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28A" w:rsidRPr="002C3E24" w:rsidRDefault="00C7628A" w:rsidP="00C7628A">
      <w:pPr>
        <w:jc w:val="left"/>
        <w:rPr>
          <w:rFonts w:eastAsia="Calibri" w:cs="Times New Roman"/>
          <w:b/>
          <w:color w:val="000000"/>
          <w:sz w:val="32"/>
          <w:szCs w:val="32"/>
        </w:rPr>
      </w:pPr>
      <w:r w:rsidRPr="002C3E24">
        <w:rPr>
          <w:rFonts w:eastAsia="Calibri" w:cs="Times New Roman"/>
          <w:noProof/>
          <w:color w:val="000000"/>
          <w:lang w:val="en-US"/>
        </w:rPr>
        <w:drawing>
          <wp:inline distT="0" distB="0" distL="0" distR="0" wp14:anchorId="6149896E" wp14:editId="5D2A2D02">
            <wp:extent cx="1554480" cy="59753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4480" cy="597535"/>
                    </a:xfrm>
                    <a:prstGeom prst="rect">
                      <a:avLst/>
                    </a:prstGeom>
                    <a:noFill/>
                  </pic:spPr>
                </pic:pic>
              </a:graphicData>
            </a:graphic>
          </wp:inline>
        </w:drawing>
      </w:r>
    </w:p>
    <w:p w:rsidR="00C7628A" w:rsidRDefault="00C7628A" w:rsidP="00C7628A">
      <w:pPr>
        <w:jc w:val="center"/>
        <w:rPr>
          <w:rFonts w:eastAsia="Calibri" w:cs="Times New Roman"/>
          <w:b/>
          <w:color w:val="000000"/>
          <w:sz w:val="32"/>
          <w:szCs w:val="32"/>
        </w:rPr>
      </w:pPr>
    </w:p>
    <w:p w:rsidR="00BE57D7" w:rsidRPr="002C3E24" w:rsidRDefault="00BE57D7" w:rsidP="00C7628A">
      <w:pPr>
        <w:jc w:val="center"/>
        <w:rPr>
          <w:rFonts w:eastAsia="Calibri" w:cs="Times New Roman"/>
          <w:b/>
          <w:color w:val="000000"/>
          <w:sz w:val="32"/>
          <w:szCs w:val="32"/>
        </w:rPr>
      </w:pPr>
    </w:p>
    <w:p w:rsidR="00C7628A" w:rsidRPr="002C3E24" w:rsidRDefault="00C7628A" w:rsidP="00C7628A">
      <w:pPr>
        <w:jc w:val="center"/>
        <w:rPr>
          <w:rFonts w:eastAsia="Calibri" w:cs="Times New Roman"/>
          <w:b/>
          <w:color w:val="000000"/>
          <w:sz w:val="32"/>
          <w:szCs w:val="32"/>
        </w:rPr>
      </w:pPr>
    </w:p>
    <w:p w:rsidR="00C7628A" w:rsidRPr="002C3E24" w:rsidRDefault="00C7628A" w:rsidP="00C7628A">
      <w:pPr>
        <w:jc w:val="center"/>
        <w:rPr>
          <w:rFonts w:eastAsia="Calibri" w:cs="Times New Roman"/>
          <w:b/>
          <w:color w:val="000000"/>
          <w:sz w:val="32"/>
          <w:szCs w:val="32"/>
        </w:rPr>
      </w:pPr>
      <w:r w:rsidRPr="002C3E24">
        <w:rPr>
          <w:rFonts w:eastAsia="Calibri" w:cs="Sylfaen"/>
          <w:b/>
          <w:color w:val="000000"/>
          <w:sz w:val="32"/>
          <w:szCs w:val="32"/>
        </w:rPr>
        <w:t>შპს</w:t>
      </w:r>
      <w:r w:rsidRPr="002C3E24">
        <w:rPr>
          <w:rFonts w:eastAsia="Calibri" w:cs="Times New Roman"/>
          <w:b/>
          <w:color w:val="000000"/>
          <w:sz w:val="32"/>
          <w:szCs w:val="32"/>
        </w:rPr>
        <w:t xml:space="preserve"> ,,</w:t>
      </w:r>
      <w:proofErr w:type="spellStart"/>
      <w:r w:rsidR="00DD39CE">
        <w:rPr>
          <w:rFonts w:eastAsia="Calibri" w:cs="Times New Roman"/>
          <w:b/>
          <w:color w:val="000000"/>
          <w:sz w:val="32"/>
          <w:szCs w:val="32"/>
        </w:rPr>
        <w:t>მგტ</w:t>
      </w:r>
      <w:proofErr w:type="spellEnd"/>
      <w:r w:rsidRPr="002C3E24">
        <w:rPr>
          <w:rFonts w:eastAsia="Calibri" w:cs="Times New Roman"/>
          <w:b/>
          <w:color w:val="000000"/>
          <w:sz w:val="32"/>
          <w:szCs w:val="32"/>
        </w:rPr>
        <w:t>“</w:t>
      </w:r>
    </w:p>
    <w:p w:rsidR="00C7628A" w:rsidRPr="002C3E24" w:rsidRDefault="00C7628A" w:rsidP="00C7628A">
      <w:pPr>
        <w:jc w:val="center"/>
        <w:rPr>
          <w:rFonts w:eastAsia="Calibri" w:cs="Times New Roman"/>
          <w:color w:val="000000"/>
        </w:rPr>
      </w:pPr>
    </w:p>
    <w:p w:rsidR="00C7628A" w:rsidRPr="002C3E24" w:rsidRDefault="00C7628A" w:rsidP="00C7628A">
      <w:pPr>
        <w:jc w:val="center"/>
        <w:rPr>
          <w:rFonts w:eastAsia="Calibri" w:cs="Times New Roman"/>
          <w:color w:val="000000"/>
        </w:rPr>
      </w:pPr>
    </w:p>
    <w:p w:rsidR="00DD39CE" w:rsidRPr="00DD39CE" w:rsidRDefault="00DD39CE" w:rsidP="00DD39CE">
      <w:pPr>
        <w:jc w:val="center"/>
        <w:rPr>
          <w:rFonts w:eastAsia="Calibri" w:cs="Sylfaen"/>
          <w:b/>
          <w:color w:val="000000"/>
          <w:sz w:val="32"/>
          <w:szCs w:val="32"/>
        </w:rPr>
      </w:pPr>
      <w:r w:rsidRPr="00DD39CE">
        <w:rPr>
          <w:rFonts w:eastAsia="Calibri" w:cs="Sylfaen"/>
          <w:b/>
          <w:color w:val="000000"/>
          <w:sz w:val="32"/>
          <w:szCs w:val="32"/>
        </w:rPr>
        <w:t>ქ. ჭიათურაში მანგანუმის მადნის გამამდიდრებელი საწარმოს წარმადობის გაზრდის პროექტი</w:t>
      </w:r>
    </w:p>
    <w:p w:rsidR="00C7628A" w:rsidRPr="002C3E24" w:rsidRDefault="00C7628A" w:rsidP="00C7628A">
      <w:pPr>
        <w:jc w:val="center"/>
        <w:rPr>
          <w:rFonts w:eastAsia="Calibri" w:cs="Times New Roman"/>
          <w:color w:val="000000"/>
        </w:rPr>
      </w:pPr>
    </w:p>
    <w:p w:rsidR="00C7628A" w:rsidRPr="002C3E24" w:rsidRDefault="00C7628A" w:rsidP="00C7628A">
      <w:pPr>
        <w:jc w:val="center"/>
        <w:rPr>
          <w:rFonts w:eastAsia="Calibri" w:cs="Times New Roman"/>
          <w:color w:val="000000"/>
        </w:rPr>
      </w:pPr>
    </w:p>
    <w:p w:rsidR="00C7628A" w:rsidRPr="002C3E24" w:rsidRDefault="00C7628A" w:rsidP="00C7628A">
      <w:pPr>
        <w:jc w:val="center"/>
        <w:rPr>
          <w:rFonts w:eastAsia="Calibri" w:cs="Times New Roman"/>
          <w:color w:val="000000"/>
        </w:rPr>
      </w:pPr>
    </w:p>
    <w:p w:rsidR="00C7628A" w:rsidRPr="002C3E24" w:rsidRDefault="00C7628A" w:rsidP="00C7628A">
      <w:pPr>
        <w:jc w:val="center"/>
        <w:rPr>
          <w:rFonts w:eastAsia="Calibri" w:cs="Arial"/>
          <w:b/>
          <w:color w:val="000000"/>
          <w:sz w:val="44"/>
          <w:szCs w:val="44"/>
        </w:rPr>
      </w:pPr>
      <w:proofErr w:type="spellStart"/>
      <w:r w:rsidRPr="002C3E24">
        <w:rPr>
          <w:rFonts w:eastAsia="Calibri" w:cs="Sylfaen"/>
          <w:b/>
          <w:color w:val="000000"/>
          <w:sz w:val="44"/>
          <w:szCs w:val="44"/>
        </w:rPr>
        <w:t>არატექნიკური</w:t>
      </w:r>
      <w:proofErr w:type="spellEnd"/>
      <w:r w:rsidRPr="002C3E24">
        <w:rPr>
          <w:rFonts w:eastAsia="Calibri" w:cs="Sylfaen"/>
          <w:b/>
          <w:color w:val="000000"/>
          <w:sz w:val="44"/>
          <w:szCs w:val="44"/>
        </w:rPr>
        <w:t xml:space="preserve"> რეზიუმე</w:t>
      </w:r>
    </w:p>
    <w:p w:rsidR="00C7628A" w:rsidRPr="002C3E24" w:rsidRDefault="00C7628A" w:rsidP="00C7628A">
      <w:pPr>
        <w:jc w:val="center"/>
        <w:rPr>
          <w:rFonts w:eastAsia="Calibri" w:cs="Times New Roman"/>
          <w:b/>
          <w:color w:val="000000"/>
        </w:rPr>
      </w:pPr>
    </w:p>
    <w:p w:rsidR="00C7628A" w:rsidRPr="002C3E24" w:rsidRDefault="00C7628A" w:rsidP="00C7628A">
      <w:pPr>
        <w:jc w:val="center"/>
        <w:rPr>
          <w:rFonts w:eastAsia="Calibri" w:cs="Times New Roman"/>
          <w:b/>
          <w:color w:val="000000"/>
        </w:rPr>
      </w:pPr>
    </w:p>
    <w:p w:rsidR="00C7628A" w:rsidRPr="002C3E24" w:rsidRDefault="00C7628A" w:rsidP="00C7628A">
      <w:pPr>
        <w:jc w:val="center"/>
        <w:rPr>
          <w:rFonts w:eastAsia="Calibri" w:cs="Times New Roman"/>
          <w:b/>
          <w:color w:val="000000"/>
        </w:rPr>
      </w:pPr>
      <w:r w:rsidRPr="002C3E24">
        <w:rPr>
          <w:rFonts w:eastAsia="Calibri" w:cs="Sylfaen"/>
          <w:b/>
          <w:color w:val="000000"/>
        </w:rPr>
        <w:t>შემსრულებელი</w:t>
      </w:r>
      <w:r w:rsidRPr="002C3E24">
        <w:rPr>
          <w:rFonts w:eastAsia="Calibri" w:cs="Times New Roman"/>
          <w:b/>
          <w:color w:val="000000"/>
        </w:rPr>
        <w:t xml:space="preserve"> </w:t>
      </w:r>
    </w:p>
    <w:p w:rsidR="00C7628A" w:rsidRPr="002C3E24" w:rsidRDefault="00C7628A" w:rsidP="00C7628A">
      <w:pPr>
        <w:jc w:val="center"/>
        <w:rPr>
          <w:rFonts w:eastAsia="Calibri" w:cs="Times New Roman"/>
          <w:b/>
          <w:color w:val="000000"/>
        </w:rPr>
      </w:pPr>
      <w:r w:rsidRPr="002C3E24">
        <w:rPr>
          <w:rFonts w:eastAsia="Calibri" w:cs="Sylfaen"/>
          <w:b/>
          <w:color w:val="000000"/>
        </w:rPr>
        <w:t>შპს</w:t>
      </w:r>
      <w:r w:rsidRPr="002C3E24">
        <w:rPr>
          <w:rFonts w:eastAsia="Calibri" w:cs="Times New Roman"/>
          <w:b/>
          <w:color w:val="000000"/>
        </w:rPr>
        <w:t xml:space="preserve"> „</w:t>
      </w:r>
      <w:r w:rsidRPr="002C3E24">
        <w:rPr>
          <w:rFonts w:eastAsia="Calibri" w:cs="Sylfaen"/>
          <w:b/>
          <w:color w:val="000000"/>
        </w:rPr>
        <w:t>გამა</w:t>
      </w:r>
      <w:r w:rsidRPr="002C3E24">
        <w:rPr>
          <w:rFonts w:eastAsia="Calibri" w:cs="Times New Roman"/>
          <w:b/>
          <w:color w:val="000000"/>
        </w:rPr>
        <w:t xml:space="preserve"> </w:t>
      </w:r>
      <w:r w:rsidRPr="002C3E24">
        <w:rPr>
          <w:rFonts w:eastAsia="Calibri" w:cs="Sylfaen"/>
          <w:b/>
          <w:color w:val="000000"/>
        </w:rPr>
        <w:t>კონსალტინგი</w:t>
      </w:r>
      <w:r w:rsidRPr="002C3E24">
        <w:rPr>
          <w:rFonts w:eastAsia="Calibri" w:cs="Times New Roman"/>
          <w:b/>
          <w:color w:val="000000"/>
        </w:rPr>
        <w:t>“</w:t>
      </w:r>
    </w:p>
    <w:p w:rsidR="00C7628A" w:rsidRPr="002C3E24" w:rsidRDefault="00C7628A" w:rsidP="00C7628A">
      <w:pPr>
        <w:jc w:val="center"/>
        <w:rPr>
          <w:rFonts w:eastAsia="Calibri" w:cs="Times New Roman"/>
          <w:b/>
          <w:color w:val="000000"/>
        </w:rPr>
      </w:pPr>
    </w:p>
    <w:p w:rsidR="00C7628A" w:rsidRPr="002C3E24" w:rsidRDefault="00C7628A" w:rsidP="00C7628A">
      <w:pPr>
        <w:jc w:val="center"/>
        <w:rPr>
          <w:rFonts w:eastAsia="Calibri" w:cs="Times New Roman"/>
          <w:b/>
          <w:color w:val="000000"/>
        </w:rPr>
      </w:pPr>
      <w:r w:rsidRPr="002C3E24">
        <w:rPr>
          <w:rFonts w:eastAsia="Calibri" w:cs="Sylfaen"/>
          <w:b/>
          <w:color w:val="000000"/>
        </w:rPr>
        <w:t>დირექტორი</w:t>
      </w:r>
      <w:r w:rsidRPr="002C3E24">
        <w:rPr>
          <w:rFonts w:eastAsia="Calibri" w:cs="Times New Roman"/>
          <w:b/>
          <w:color w:val="000000"/>
        </w:rPr>
        <w:t xml:space="preserve">                       </w:t>
      </w:r>
      <w:r w:rsidRPr="002C3E24">
        <w:rPr>
          <w:rFonts w:eastAsia="Calibri" w:cs="Sylfaen"/>
          <w:b/>
          <w:color w:val="000000"/>
        </w:rPr>
        <w:t>ზ</w:t>
      </w:r>
      <w:r w:rsidRPr="002C3E24">
        <w:rPr>
          <w:rFonts w:eastAsia="Calibri" w:cs="Times New Roman"/>
          <w:b/>
          <w:color w:val="000000"/>
        </w:rPr>
        <w:t xml:space="preserve">. </w:t>
      </w:r>
      <w:r w:rsidRPr="002C3E24">
        <w:rPr>
          <w:rFonts w:eastAsia="Calibri" w:cs="Sylfaen"/>
          <w:b/>
          <w:color w:val="000000"/>
        </w:rPr>
        <w:t>მგალობლიშვილი</w:t>
      </w:r>
    </w:p>
    <w:p w:rsidR="00C7628A" w:rsidRPr="002C3E24" w:rsidRDefault="00C7628A" w:rsidP="00C7628A">
      <w:pPr>
        <w:jc w:val="center"/>
        <w:rPr>
          <w:rFonts w:eastAsia="Calibri" w:cs="Times New Roman"/>
          <w:b/>
          <w:color w:val="000000"/>
        </w:rPr>
      </w:pPr>
    </w:p>
    <w:p w:rsidR="00C7628A" w:rsidRPr="002C3E24" w:rsidRDefault="00C7628A" w:rsidP="00C7628A">
      <w:pPr>
        <w:jc w:val="center"/>
        <w:rPr>
          <w:rFonts w:eastAsia="Calibri" w:cs="Times New Roman"/>
          <w:b/>
          <w:color w:val="000000"/>
        </w:rPr>
      </w:pPr>
    </w:p>
    <w:p w:rsidR="00C7628A" w:rsidRDefault="00C7628A" w:rsidP="00C7628A">
      <w:pPr>
        <w:jc w:val="center"/>
        <w:rPr>
          <w:rFonts w:eastAsia="Calibri" w:cs="Times New Roman"/>
          <w:b/>
          <w:color w:val="000000"/>
        </w:rPr>
      </w:pPr>
    </w:p>
    <w:p w:rsidR="00C7628A" w:rsidRPr="002C3E24" w:rsidRDefault="00C7628A" w:rsidP="00C7628A">
      <w:pPr>
        <w:jc w:val="center"/>
        <w:rPr>
          <w:rFonts w:eastAsia="Calibri" w:cs="Times New Roman"/>
          <w:b/>
          <w:color w:val="000000"/>
        </w:rPr>
      </w:pPr>
    </w:p>
    <w:p w:rsidR="00C7628A" w:rsidRPr="002C3E24" w:rsidRDefault="00C7628A" w:rsidP="00C7628A">
      <w:pPr>
        <w:jc w:val="center"/>
        <w:rPr>
          <w:rFonts w:eastAsia="Calibri" w:cs="Times New Roman"/>
          <w:b/>
          <w:color w:val="000000"/>
        </w:rPr>
      </w:pPr>
    </w:p>
    <w:p w:rsidR="00C7628A" w:rsidRPr="002C3E24" w:rsidRDefault="00C7628A" w:rsidP="00C7628A">
      <w:pPr>
        <w:jc w:val="center"/>
        <w:rPr>
          <w:rFonts w:eastAsia="Calibri" w:cs="Times New Roman"/>
          <w:b/>
          <w:color w:val="000000"/>
          <w:sz w:val="20"/>
        </w:rPr>
      </w:pPr>
    </w:p>
    <w:p w:rsidR="00C7628A" w:rsidRPr="002C3E24" w:rsidRDefault="00C7628A" w:rsidP="00C7628A">
      <w:pPr>
        <w:jc w:val="center"/>
        <w:rPr>
          <w:rFonts w:eastAsia="Calibri" w:cs="Times New Roman"/>
          <w:b/>
          <w:color w:val="000000"/>
          <w:sz w:val="20"/>
        </w:rPr>
      </w:pPr>
    </w:p>
    <w:p w:rsidR="00C7628A" w:rsidRPr="003B1C61" w:rsidRDefault="00C7628A" w:rsidP="00C7628A">
      <w:pPr>
        <w:jc w:val="center"/>
        <w:rPr>
          <w:rFonts w:eastAsia="Calibri" w:cs="Times New Roman"/>
          <w:b/>
          <w:color w:val="000000"/>
        </w:rPr>
      </w:pPr>
      <w:r w:rsidRPr="003B1C61">
        <w:rPr>
          <w:rFonts w:eastAsia="Calibri" w:cs="Sylfaen"/>
          <w:b/>
          <w:color w:val="000000"/>
        </w:rPr>
        <w:t>თბილისი</w:t>
      </w:r>
      <w:r w:rsidRPr="003B1C61">
        <w:rPr>
          <w:rFonts w:eastAsia="Calibri" w:cs="Times New Roman"/>
          <w:b/>
          <w:color w:val="000000"/>
        </w:rPr>
        <w:t xml:space="preserve"> 2020</w:t>
      </w:r>
    </w:p>
    <w:p w:rsidR="00C7628A" w:rsidRPr="002C3E24" w:rsidRDefault="00C7628A" w:rsidP="00C7628A">
      <w:pPr>
        <w:jc w:val="center"/>
        <w:rPr>
          <w:rFonts w:eastAsia="Calibri" w:cs="Times New Roman"/>
          <w:b/>
          <w:color w:val="000000"/>
        </w:rPr>
      </w:pPr>
      <w:r w:rsidRPr="002C3E24">
        <w:rPr>
          <w:rFonts w:eastAsia="Calibri" w:cs="Times New Roman"/>
          <w:b/>
          <w:noProof/>
          <w:color w:val="000000"/>
          <w:lang w:val="en-US"/>
        </w:rPr>
        <mc:AlternateContent>
          <mc:Choice Requires="wps">
            <w:drawing>
              <wp:anchor distT="4294967293" distB="4294967293" distL="114300" distR="114300" simplePos="0" relativeHeight="251659264" behindDoc="0" locked="0" layoutInCell="1" allowOverlap="1" wp14:anchorId="360D7CB8" wp14:editId="3E767443">
                <wp:simplePos x="0" y="0"/>
                <wp:positionH relativeFrom="column">
                  <wp:posOffset>64800</wp:posOffset>
                </wp:positionH>
                <wp:positionV relativeFrom="paragraph">
                  <wp:posOffset>137868</wp:posOffset>
                </wp:positionV>
                <wp:extent cx="5943600" cy="0"/>
                <wp:effectExtent l="0" t="19050" r="19050" b="38100"/>
                <wp:wrapNone/>
                <wp:docPr id="2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227DBC6" id="Line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1pt,10.85pt" to="473.1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" strokeweight="4.5pt">
                <v:stroke linestyle="thinThick"/>
              </v:line>
            </w:pict>
          </mc:Fallback>
        </mc:AlternateContent>
      </w:r>
    </w:p>
    <w:p w:rsidR="00C7628A" w:rsidRPr="002C3E24" w:rsidRDefault="00C7628A" w:rsidP="00C7628A">
      <w:pPr>
        <w:spacing w:before="0" w:after="0"/>
        <w:jc w:val="center"/>
        <w:rPr>
          <w:rFonts w:eastAsia="Calibri" w:cs="Times New Roman"/>
          <w:b/>
          <w:color w:val="808080"/>
          <w:sz w:val="20"/>
        </w:rPr>
      </w:pPr>
      <w:r w:rsidRPr="002C3E24">
        <w:rPr>
          <w:rFonts w:eastAsia="Calibri" w:cs="Times New Roman"/>
          <w:b/>
          <w:color w:val="808080"/>
          <w:sz w:val="20"/>
        </w:rPr>
        <w:t xml:space="preserve">GAMMA </w:t>
      </w:r>
      <w:proofErr w:type="spellStart"/>
      <w:r w:rsidRPr="002C3E24">
        <w:rPr>
          <w:rFonts w:eastAsia="Calibri" w:cs="Times New Roman"/>
          <w:b/>
          <w:color w:val="808080"/>
          <w:sz w:val="20"/>
        </w:rPr>
        <w:t>Consulting</w:t>
      </w:r>
      <w:proofErr w:type="spellEnd"/>
      <w:r w:rsidRPr="002C3E24">
        <w:rPr>
          <w:rFonts w:eastAsia="Calibri" w:cs="Times New Roman"/>
          <w:b/>
          <w:color w:val="808080"/>
          <w:sz w:val="20"/>
        </w:rPr>
        <w:t xml:space="preserve"> </w:t>
      </w:r>
      <w:proofErr w:type="spellStart"/>
      <w:r w:rsidRPr="002C3E24">
        <w:rPr>
          <w:rFonts w:eastAsia="Calibri" w:cs="Times New Roman"/>
          <w:b/>
          <w:color w:val="808080"/>
          <w:sz w:val="20"/>
        </w:rPr>
        <w:t>Ltd</w:t>
      </w:r>
      <w:proofErr w:type="spellEnd"/>
      <w:r w:rsidRPr="002C3E24">
        <w:rPr>
          <w:rFonts w:eastAsia="Calibri" w:cs="Times New Roman"/>
          <w:b/>
          <w:color w:val="808080"/>
          <w:sz w:val="20"/>
        </w:rPr>
        <w:t>. 19</w:t>
      </w:r>
      <w:r w:rsidR="00EA4EE3" w:rsidRPr="00BE57D7">
        <w:rPr>
          <w:rFonts w:eastAsia="Calibri" w:cs="Times New Roman"/>
          <w:b/>
          <w:color w:val="808080"/>
          <w:sz w:val="20"/>
        </w:rPr>
        <w:t>d</w:t>
      </w:r>
      <w:r w:rsidRPr="002C3E24">
        <w:rPr>
          <w:rFonts w:eastAsia="Calibri" w:cs="Times New Roman"/>
          <w:b/>
          <w:color w:val="808080"/>
          <w:sz w:val="20"/>
        </w:rPr>
        <w:t xml:space="preserve">. </w:t>
      </w:r>
      <w:proofErr w:type="spellStart"/>
      <w:r w:rsidRPr="002C3E24">
        <w:rPr>
          <w:rFonts w:eastAsia="Calibri" w:cs="Times New Roman"/>
          <w:b/>
          <w:color w:val="808080"/>
          <w:sz w:val="20"/>
        </w:rPr>
        <w:t>Guramishvili</w:t>
      </w:r>
      <w:proofErr w:type="spellEnd"/>
      <w:r w:rsidRPr="002C3E24">
        <w:rPr>
          <w:rFonts w:eastAsia="Calibri" w:cs="Times New Roman"/>
          <w:b/>
          <w:color w:val="808080"/>
          <w:sz w:val="20"/>
        </w:rPr>
        <w:t xml:space="preserve"> </w:t>
      </w:r>
      <w:proofErr w:type="spellStart"/>
      <w:r w:rsidRPr="002C3E24">
        <w:rPr>
          <w:rFonts w:eastAsia="Calibri" w:cs="Times New Roman"/>
          <w:b/>
          <w:color w:val="808080"/>
          <w:sz w:val="20"/>
        </w:rPr>
        <w:t>av</w:t>
      </w:r>
      <w:proofErr w:type="spellEnd"/>
      <w:r w:rsidRPr="002C3E24">
        <w:rPr>
          <w:rFonts w:eastAsia="Calibri" w:cs="Times New Roman"/>
          <w:b/>
          <w:color w:val="808080"/>
          <w:sz w:val="20"/>
        </w:rPr>
        <w:t xml:space="preserve">, 0192, </w:t>
      </w:r>
      <w:proofErr w:type="spellStart"/>
      <w:r w:rsidRPr="002C3E24">
        <w:rPr>
          <w:rFonts w:eastAsia="Calibri" w:cs="Times New Roman"/>
          <w:b/>
          <w:color w:val="808080"/>
          <w:sz w:val="20"/>
        </w:rPr>
        <w:t>Tbilisi</w:t>
      </w:r>
      <w:proofErr w:type="spellEnd"/>
      <w:r w:rsidRPr="002C3E24">
        <w:rPr>
          <w:rFonts w:eastAsia="Calibri" w:cs="Times New Roman"/>
          <w:b/>
          <w:color w:val="808080"/>
          <w:sz w:val="20"/>
        </w:rPr>
        <w:t xml:space="preserve">, </w:t>
      </w:r>
      <w:proofErr w:type="spellStart"/>
      <w:r w:rsidRPr="002C3E24">
        <w:rPr>
          <w:rFonts w:eastAsia="Calibri" w:cs="Times New Roman"/>
          <w:b/>
          <w:color w:val="808080"/>
          <w:sz w:val="20"/>
        </w:rPr>
        <w:t>Georgia</w:t>
      </w:r>
      <w:proofErr w:type="spellEnd"/>
    </w:p>
    <w:p w:rsidR="00C7628A" w:rsidRPr="002C3E24" w:rsidRDefault="00C7628A" w:rsidP="00C7628A">
      <w:pPr>
        <w:spacing w:before="0" w:after="0"/>
        <w:jc w:val="center"/>
        <w:rPr>
          <w:rFonts w:eastAsia="Calibri" w:cs="Times New Roman"/>
          <w:b/>
          <w:color w:val="808080"/>
          <w:sz w:val="20"/>
        </w:rPr>
      </w:pPr>
      <w:proofErr w:type="spellStart"/>
      <w:r w:rsidRPr="002C3E24">
        <w:rPr>
          <w:rFonts w:eastAsia="Calibri" w:cs="Times New Roman"/>
          <w:b/>
          <w:color w:val="808080"/>
          <w:sz w:val="20"/>
        </w:rPr>
        <w:t>Tel</w:t>
      </w:r>
      <w:proofErr w:type="spellEnd"/>
      <w:r w:rsidRPr="002C3E24">
        <w:rPr>
          <w:rFonts w:eastAsia="Calibri" w:cs="Times New Roman"/>
          <w:b/>
          <w:color w:val="808080"/>
          <w:sz w:val="20"/>
        </w:rPr>
        <w:t>: +(995 32) 261 44 3</w:t>
      </w:r>
      <w:r w:rsidRPr="002C3E24">
        <w:rPr>
          <w:rFonts w:eastAsia="Calibri" w:cs="Times New Roman"/>
          <w:b/>
          <w:color w:val="808080"/>
          <w:sz w:val="20"/>
          <w:lang w:val="en-US"/>
        </w:rPr>
        <w:t>4</w:t>
      </w:r>
      <w:r w:rsidRPr="002C3E24">
        <w:rPr>
          <w:rFonts w:eastAsia="Calibri" w:cs="Times New Roman"/>
          <w:b/>
          <w:color w:val="808080"/>
          <w:sz w:val="20"/>
        </w:rPr>
        <w:t xml:space="preserve">  +(995 32) 260 15 27 E-</w:t>
      </w:r>
      <w:proofErr w:type="spellStart"/>
      <w:r w:rsidRPr="002C3E24">
        <w:rPr>
          <w:rFonts w:eastAsia="Calibri" w:cs="Times New Roman"/>
          <w:b/>
          <w:color w:val="808080"/>
          <w:sz w:val="20"/>
        </w:rPr>
        <w:t>mail</w:t>
      </w:r>
      <w:proofErr w:type="spellEnd"/>
      <w:r w:rsidRPr="002C3E24">
        <w:rPr>
          <w:rFonts w:eastAsia="Calibri" w:cs="Times New Roman"/>
          <w:b/>
          <w:color w:val="808080"/>
          <w:sz w:val="20"/>
        </w:rPr>
        <w:t xml:space="preserve">: </w:t>
      </w:r>
      <w:hyperlink r:id="rId10" w:history="1">
        <w:r w:rsidRPr="002C3E24">
          <w:rPr>
            <w:rFonts w:eastAsia="Calibri" w:cs="Times New Roman"/>
            <w:b/>
            <w:color w:val="808080"/>
            <w:sz w:val="20"/>
          </w:rPr>
          <w:t>zmgreen@gamma.ge</w:t>
        </w:r>
      </w:hyperlink>
      <w:r w:rsidRPr="002C3E24">
        <w:rPr>
          <w:rFonts w:eastAsia="Calibri" w:cs="Times New Roman"/>
          <w:b/>
          <w:color w:val="808080"/>
          <w:sz w:val="20"/>
        </w:rPr>
        <w:t xml:space="preserve">; </w:t>
      </w:r>
    </w:p>
    <w:p w:rsidR="006B1DBE" w:rsidRPr="006B1DBE" w:rsidRDefault="00C7628A" w:rsidP="006B1DBE">
      <w:pPr>
        <w:spacing w:before="0" w:after="0"/>
        <w:jc w:val="center"/>
        <w:rPr>
          <w:rFonts w:eastAsia="Calibri" w:cs="Times New Roman"/>
          <w:b/>
          <w:color w:val="808080"/>
          <w:sz w:val="20"/>
          <w:u w:val="single"/>
        </w:rPr>
      </w:pPr>
      <w:r w:rsidRPr="002C3E24">
        <w:rPr>
          <w:rFonts w:eastAsia="Calibri" w:cs="Times New Roman"/>
          <w:b/>
          <w:color w:val="808080"/>
          <w:sz w:val="20"/>
        </w:rPr>
        <w:t xml:space="preserve">www.gamma.ge; </w:t>
      </w:r>
      <w:hyperlink r:id="rId11" w:history="1">
        <w:r w:rsidRPr="002C3E24">
          <w:rPr>
            <w:rFonts w:eastAsia="Calibri" w:cs="Times New Roman"/>
            <w:b/>
            <w:color w:val="808080"/>
            <w:sz w:val="20"/>
            <w:u w:val="single"/>
          </w:rPr>
          <w:t>www.facebook.com/gammaconsultingGeorgia</w:t>
        </w:r>
      </w:hyperlink>
      <w:r w:rsidR="006B1DBE">
        <w:rPr>
          <w:rFonts w:eastAsia="Calibri" w:cs="Times New Roman"/>
          <w:b/>
          <w:color w:val="000000"/>
          <w:sz w:val="20"/>
          <w:u w:val="single"/>
        </w:rPr>
        <w:br w:type="page"/>
      </w:r>
    </w:p>
    <w:p w:rsidR="00C7628A" w:rsidRPr="002C3E24" w:rsidRDefault="00C7628A" w:rsidP="00C7628A">
      <w:pPr>
        <w:spacing w:before="0" w:after="0"/>
        <w:jc w:val="center"/>
        <w:rPr>
          <w:rFonts w:eastAsia="Calibri" w:cs="Times New Roman"/>
          <w:b/>
          <w:color w:val="000000"/>
          <w:sz w:val="20"/>
          <w:u w:val="single"/>
        </w:rPr>
      </w:pPr>
    </w:p>
    <w:p w:rsidR="00964487" w:rsidRPr="002C3E24" w:rsidRDefault="00992FAE" w:rsidP="003B1C61">
      <w:pPr>
        <w:spacing w:before="0" w:after="0"/>
        <w:rPr>
          <w:b/>
        </w:rPr>
      </w:pPr>
      <w:r w:rsidRPr="002C3E24">
        <w:rPr>
          <w:b/>
        </w:rPr>
        <w:t>სარჩევი</w:t>
      </w:r>
    </w:p>
    <w:p w:rsidR="004C4521" w:rsidRDefault="00CF5353">
      <w:pPr>
        <w:pStyle w:val="TOC1"/>
        <w:tabs>
          <w:tab w:val="left" w:pos="442"/>
        </w:tabs>
        <w:rPr>
          <w:rFonts w:asciiTheme="minorHAnsi" w:eastAsiaTheme="minorEastAsia" w:hAnsiTheme="minorHAnsi"/>
          <w:b w:val="0"/>
          <w:sz w:val="22"/>
          <w:lang w:val="en-US"/>
        </w:rPr>
      </w:pPr>
      <w:r w:rsidRPr="002C3E24">
        <w:rPr>
          <w:b w:val="0"/>
          <w:noProof w:val="0"/>
          <w:szCs w:val="20"/>
        </w:rPr>
        <w:fldChar w:fldCharType="begin"/>
      </w:r>
      <w:r w:rsidR="00B56E5D" w:rsidRPr="002C3E24">
        <w:rPr>
          <w:b w:val="0"/>
          <w:noProof w:val="0"/>
          <w:szCs w:val="20"/>
        </w:rPr>
        <w:instrText xml:space="preserve"> TOC \o "1-6" \h \z \u </w:instrText>
      </w:r>
      <w:r w:rsidRPr="002C3E24">
        <w:rPr>
          <w:b w:val="0"/>
          <w:noProof w:val="0"/>
          <w:szCs w:val="20"/>
        </w:rPr>
        <w:fldChar w:fldCharType="separate"/>
      </w:r>
      <w:hyperlink w:anchor="_Toc43896880" w:history="1">
        <w:r w:rsidR="004C4521" w:rsidRPr="00A02B02">
          <w:rPr>
            <w:rStyle w:val="Hyperlink"/>
          </w:rPr>
          <w:t>1</w:t>
        </w:r>
        <w:r w:rsidR="004C4521">
          <w:rPr>
            <w:rFonts w:asciiTheme="minorHAnsi" w:eastAsiaTheme="minorEastAsia" w:hAnsiTheme="minorHAnsi"/>
            <w:b w:val="0"/>
            <w:sz w:val="22"/>
            <w:lang w:val="en-US"/>
          </w:rPr>
          <w:tab/>
        </w:r>
        <w:r w:rsidR="004C4521" w:rsidRPr="00A02B02">
          <w:rPr>
            <w:rStyle w:val="Hyperlink"/>
          </w:rPr>
          <w:t>შესავალი</w:t>
        </w:r>
        <w:r w:rsidR="004C4521">
          <w:rPr>
            <w:webHidden/>
          </w:rPr>
          <w:tab/>
        </w:r>
        <w:r w:rsidR="004C4521">
          <w:rPr>
            <w:webHidden/>
          </w:rPr>
          <w:fldChar w:fldCharType="begin"/>
        </w:r>
        <w:r w:rsidR="004C4521">
          <w:rPr>
            <w:webHidden/>
          </w:rPr>
          <w:instrText xml:space="preserve"> PAGEREF _Toc43896880 \h </w:instrText>
        </w:r>
        <w:r w:rsidR="004C4521">
          <w:rPr>
            <w:webHidden/>
          </w:rPr>
        </w:r>
        <w:r w:rsidR="004C4521">
          <w:rPr>
            <w:webHidden/>
          </w:rPr>
          <w:fldChar w:fldCharType="separate"/>
        </w:r>
        <w:r w:rsidR="004C4521">
          <w:rPr>
            <w:webHidden/>
          </w:rPr>
          <w:t>3</w:t>
        </w:r>
        <w:r w:rsidR="004C4521">
          <w:rPr>
            <w:webHidden/>
          </w:rPr>
          <w:fldChar w:fldCharType="end"/>
        </w:r>
      </w:hyperlink>
    </w:p>
    <w:p w:rsidR="004C4521" w:rsidRDefault="004C4521">
      <w:pPr>
        <w:pStyle w:val="TOC1"/>
        <w:tabs>
          <w:tab w:val="left" w:pos="442"/>
        </w:tabs>
        <w:rPr>
          <w:rFonts w:asciiTheme="minorHAnsi" w:eastAsiaTheme="minorEastAsia" w:hAnsiTheme="minorHAnsi"/>
          <w:b w:val="0"/>
          <w:sz w:val="22"/>
          <w:lang w:val="en-US"/>
        </w:rPr>
      </w:pPr>
      <w:hyperlink w:anchor="_Toc43896881" w:history="1">
        <w:r w:rsidRPr="00A02B02">
          <w:rPr>
            <w:rStyle w:val="Hyperlink"/>
            <w:rFonts w:eastAsiaTheme="majorEastAsia" w:cstheme="majorBidi"/>
            <w:bCs/>
          </w:rPr>
          <w:t>2</w:t>
        </w:r>
        <w:r>
          <w:rPr>
            <w:rFonts w:asciiTheme="minorHAnsi" w:eastAsiaTheme="minorEastAsia" w:hAnsiTheme="minorHAnsi"/>
            <w:b w:val="0"/>
            <w:sz w:val="22"/>
            <w:lang w:val="en-US"/>
          </w:rPr>
          <w:tab/>
        </w:r>
        <w:r w:rsidRPr="00A02B02">
          <w:rPr>
            <w:rStyle w:val="Hyperlink"/>
            <w:rFonts w:eastAsiaTheme="majorEastAsia" w:cstheme="majorBidi"/>
            <w:bCs/>
          </w:rPr>
          <w:t>პრექტის მოკლე აღწერა</w:t>
        </w:r>
        <w:r>
          <w:rPr>
            <w:webHidden/>
          </w:rPr>
          <w:tab/>
        </w:r>
        <w:r>
          <w:rPr>
            <w:webHidden/>
          </w:rPr>
          <w:fldChar w:fldCharType="begin"/>
        </w:r>
        <w:r>
          <w:rPr>
            <w:webHidden/>
          </w:rPr>
          <w:instrText xml:space="preserve"> PAGEREF _Toc43896881 \h </w:instrText>
        </w:r>
        <w:r>
          <w:rPr>
            <w:webHidden/>
          </w:rPr>
        </w:r>
        <w:r>
          <w:rPr>
            <w:webHidden/>
          </w:rPr>
          <w:fldChar w:fldCharType="separate"/>
        </w:r>
        <w:r>
          <w:rPr>
            <w:webHidden/>
          </w:rPr>
          <w:t>4</w:t>
        </w:r>
        <w:r>
          <w:rPr>
            <w:webHidden/>
          </w:rPr>
          <w:fldChar w:fldCharType="end"/>
        </w:r>
      </w:hyperlink>
    </w:p>
    <w:p w:rsidR="004C4521" w:rsidRDefault="004C4521">
      <w:pPr>
        <w:pStyle w:val="TOC2"/>
        <w:tabs>
          <w:tab w:val="left" w:pos="879"/>
          <w:tab w:val="right" w:leader="dot" w:pos="9629"/>
        </w:tabs>
        <w:rPr>
          <w:rFonts w:asciiTheme="minorHAnsi" w:eastAsiaTheme="minorEastAsia" w:hAnsiTheme="minorHAnsi"/>
          <w:noProof/>
          <w:sz w:val="22"/>
          <w:lang w:val="en-US"/>
        </w:rPr>
      </w:pPr>
      <w:hyperlink w:anchor="_Toc43896882" w:history="1">
        <w:r w:rsidRPr="00A02B02">
          <w:rPr>
            <w:rStyle w:val="Hyperlink"/>
            <w:rFonts w:eastAsia="Times New Roman"/>
            <w:noProof/>
          </w:rPr>
          <w:t>1.1</w:t>
        </w:r>
        <w:r>
          <w:rPr>
            <w:rFonts w:asciiTheme="minorHAnsi" w:eastAsiaTheme="minorEastAsia" w:hAnsiTheme="minorHAnsi"/>
            <w:noProof/>
            <w:sz w:val="22"/>
            <w:lang w:val="en-US"/>
          </w:rPr>
          <w:tab/>
        </w:r>
        <w:r w:rsidRPr="00A02B02">
          <w:rPr>
            <w:rStyle w:val="Hyperlink"/>
            <w:rFonts w:eastAsia="Times New Roman"/>
            <w:noProof/>
          </w:rPr>
          <w:t>საწარ</w:t>
        </w:r>
        <w:r w:rsidRPr="00A02B02">
          <w:rPr>
            <w:rStyle w:val="Hyperlink"/>
            <w:rFonts w:eastAsia="Times New Roman"/>
            <w:noProof/>
          </w:rPr>
          <w:t>მ</w:t>
        </w:r>
        <w:r w:rsidRPr="00A02B02">
          <w:rPr>
            <w:rStyle w:val="Hyperlink"/>
            <w:rFonts w:eastAsia="Times New Roman"/>
            <w:noProof/>
          </w:rPr>
          <w:t>ოში დაგეგმილი ცვლილებები</w:t>
        </w:r>
        <w:r>
          <w:rPr>
            <w:noProof/>
            <w:webHidden/>
          </w:rPr>
          <w:tab/>
        </w:r>
        <w:r>
          <w:rPr>
            <w:noProof/>
            <w:webHidden/>
          </w:rPr>
          <w:fldChar w:fldCharType="begin"/>
        </w:r>
        <w:r>
          <w:rPr>
            <w:noProof/>
            <w:webHidden/>
          </w:rPr>
          <w:instrText xml:space="preserve"> PAGEREF _Toc43896882 \h </w:instrText>
        </w:r>
        <w:r>
          <w:rPr>
            <w:noProof/>
            <w:webHidden/>
          </w:rPr>
        </w:r>
        <w:r>
          <w:rPr>
            <w:noProof/>
            <w:webHidden/>
          </w:rPr>
          <w:fldChar w:fldCharType="separate"/>
        </w:r>
        <w:r>
          <w:rPr>
            <w:noProof/>
            <w:webHidden/>
          </w:rPr>
          <w:t>8</w:t>
        </w:r>
        <w:r>
          <w:rPr>
            <w:noProof/>
            <w:webHidden/>
          </w:rPr>
          <w:fldChar w:fldCharType="end"/>
        </w:r>
      </w:hyperlink>
    </w:p>
    <w:p w:rsidR="004C4521" w:rsidRDefault="004C4521">
      <w:pPr>
        <w:pStyle w:val="TOC1"/>
        <w:tabs>
          <w:tab w:val="left" w:pos="442"/>
        </w:tabs>
        <w:rPr>
          <w:rFonts w:asciiTheme="minorHAnsi" w:eastAsiaTheme="minorEastAsia" w:hAnsiTheme="minorHAnsi"/>
          <w:b w:val="0"/>
          <w:sz w:val="22"/>
          <w:lang w:val="en-US"/>
        </w:rPr>
      </w:pPr>
      <w:hyperlink w:anchor="_Toc43896883" w:history="1">
        <w:r w:rsidRPr="00A02B02">
          <w:rPr>
            <w:rStyle w:val="Hyperlink"/>
            <w:rFonts w:eastAsiaTheme="majorEastAsia" w:cstheme="majorBidi"/>
            <w:bCs/>
          </w:rPr>
          <w:t>3</w:t>
        </w:r>
        <w:r>
          <w:rPr>
            <w:rFonts w:asciiTheme="minorHAnsi" w:eastAsiaTheme="minorEastAsia" w:hAnsiTheme="minorHAnsi"/>
            <w:b w:val="0"/>
            <w:sz w:val="22"/>
            <w:lang w:val="en-US"/>
          </w:rPr>
          <w:tab/>
        </w:r>
        <w:r w:rsidRPr="00A02B02">
          <w:rPr>
            <w:rStyle w:val="Hyperlink"/>
            <w:rFonts w:eastAsiaTheme="majorEastAsia" w:cstheme="majorBidi"/>
            <w:bCs/>
          </w:rPr>
          <w:t>გარემოზე შესაძლო ნეგატიური ღონისძიებების შემარბილებელი ღონისძიებები</w:t>
        </w:r>
        <w:r>
          <w:rPr>
            <w:webHidden/>
          </w:rPr>
          <w:tab/>
        </w:r>
        <w:r>
          <w:rPr>
            <w:webHidden/>
          </w:rPr>
          <w:fldChar w:fldCharType="begin"/>
        </w:r>
        <w:r>
          <w:rPr>
            <w:webHidden/>
          </w:rPr>
          <w:instrText xml:space="preserve"> PAGEREF _Toc43896883 \h </w:instrText>
        </w:r>
        <w:r>
          <w:rPr>
            <w:webHidden/>
          </w:rPr>
        </w:r>
        <w:r>
          <w:rPr>
            <w:webHidden/>
          </w:rPr>
          <w:fldChar w:fldCharType="separate"/>
        </w:r>
        <w:r>
          <w:rPr>
            <w:webHidden/>
          </w:rPr>
          <w:t>11</w:t>
        </w:r>
        <w:r>
          <w:rPr>
            <w:webHidden/>
          </w:rPr>
          <w:fldChar w:fldCharType="end"/>
        </w:r>
      </w:hyperlink>
    </w:p>
    <w:p w:rsidR="004C4521" w:rsidRDefault="004C4521">
      <w:pPr>
        <w:pStyle w:val="TOC1"/>
        <w:tabs>
          <w:tab w:val="left" w:pos="442"/>
        </w:tabs>
        <w:rPr>
          <w:rFonts w:asciiTheme="minorHAnsi" w:eastAsiaTheme="minorEastAsia" w:hAnsiTheme="minorHAnsi"/>
          <w:b w:val="0"/>
          <w:sz w:val="22"/>
          <w:lang w:val="en-US"/>
        </w:rPr>
      </w:pPr>
      <w:hyperlink w:anchor="_Toc43896884" w:history="1">
        <w:r w:rsidRPr="00A02B02">
          <w:rPr>
            <w:rStyle w:val="Hyperlink"/>
            <w:rFonts w:eastAsiaTheme="majorEastAsia" w:cstheme="majorBidi"/>
            <w:bCs/>
          </w:rPr>
          <w:t>4</w:t>
        </w:r>
        <w:r>
          <w:rPr>
            <w:rFonts w:asciiTheme="minorHAnsi" w:eastAsiaTheme="minorEastAsia" w:hAnsiTheme="minorHAnsi"/>
            <w:b w:val="0"/>
            <w:sz w:val="22"/>
            <w:lang w:val="en-US"/>
          </w:rPr>
          <w:tab/>
        </w:r>
        <w:r w:rsidRPr="00A02B02">
          <w:rPr>
            <w:rStyle w:val="Hyperlink"/>
            <w:rFonts w:eastAsiaTheme="majorEastAsia" w:cstheme="majorBidi"/>
            <w:bCs/>
          </w:rPr>
          <w:t>საქმიანობის გარემოსდაცვითი მენეჯმენტის და მონიტორინგის გეგმა</w:t>
        </w:r>
        <w:r>
          <w:rPr>
            <w:webHidden/>
          </w:rPr>
          <w:tab/>
        </w:r>
        <w:r>
          <w:rPr>
            <w:webHidden/>
          </w:rPr>
          <w:fldChar w:fldCharType="begin"/>
        </w:r>
        <w:r>
          <w:rPr>
            <w:webHidden/>
          </w:rPr>
          <w:instrText xml:space="preserve"> PAGEREF _Toc43896884 \h </w:instrText>
        </w:r>
        <w:r>
          <w:rPr>
            <w:webHidden/>
          </w:rPr>
        </w:r>
        <w:r>
          <w:rPr>
            <w:webHidden/>
          </w:rPr>
          <w:fldChar w:fldCharType="separate"/>
        </w:r>
        <w:r>
          <w:rPr>
            <w:webHidden/>
          </w:rPr>
          <w:t>16</w:t>
        </w:r>
        <w:r>
          <w:rPr>
            <w:webHidden/>
          </w:rPr>
          <w:fldChar w:fldCharType="end"/>
        </w:r>
      </w:hyperlink>
    </w:p>
    <w:p w:rsidR="00B56E5D" w:rsidRPr="002C3E24" w:rsidRDefault="00CF5353" w:rsidP="0017678E">
      <w:pPr>
        <w:spacing w:before="0" w:after="0"/>
        <w:sectPr w:rsidR="00B56E5D" w:rsidRPr="002C3E24" w:rsidSect="00543D96">
          <w:footerReference w:type="default" r:id="rId12"/>
          <w:headerReference w:type="first" r:id="rId13"/>
          <w:footerReference w:type="first" r:id="rId14"/>
          <w:pgSz w:w="11907" w:h="16839" w:code="9"/>
          <w:pgMar w:top="1134" w:right="1134" w:bottom="1134" w:left="1134" w:header="708" w:footer="708" w:gutter="0"/>
          <w:cols w:space="708"/>
          <w:titlePg/>
          <w:docGrid w:linePitch="360"/>
        </w:sectPr>
      </w:pPr>
      <w:r w:rsidRPr="002C3E24">
        <w:rPr>
          <w:sz w:val="20"/>
          <w:szCs w:val="20"/>
        </w:rPr>
        <w:fldChar w:fldCharType="end"/>
      </w:r>
    </w:p>
    <w:p w:rsidR="00B209C0" w:rsidRPr="002C3E24" w:rsidRDefault="005D5F01" w:rsidP="001B7A18">
      <w:pPr>
        <w:pStyle w:val="Heading1"/>
      </w:pPr>
      <w:bookmarkStart w:id="0" w:name="_Toc413715403"/>
      <w:bookmarkStart w:id="1" w:name="_Toc414578171"/>
      <w:bookmarkStart w:id="2" w:name="_Toc414578252"/>
      <w:bookmarkStart w:id="3" w:name="_Toc420073206"/>
      <w:bookmarkStart w:id="4" w:name="_Toc43896880"/>
      <w:r w:rsidRPr="002C3E24">
        <w:lastRenderedPageBreak/>
        <w:t>შესავალი</w:t>
      </w:r>
      <w:bookmarkEnd w:id="0"/>
      <w:bookmarkEnd w:id="1"/>
      <w:bookmarkEnd w:id="2"/>
      <w:bookmarkEnd w:id="3"/>
      <w:bookmarkEnd w:id="4"/>
    </w:p>
    <w:p w:rsidR="00C7628A" w:rsidRPr="002C3E24" w:rsidRDefault="00C7628A" w:rsidP="00C7628A">
      <w:pPr>
        <w:rPr>
          <w:rFonts w:eastAsia="Calibri" w:cs="Sylfaen"/>
          <w:color w:val="000000"/>
          <w:lang w:val="en-US"/>
        </w:rPr>
      </w:pPr>
      <w:r w:rsidRPr="002C3E24">
        <w:rPr>
          <w:rFonts w:eastAsia="Calibri" w:cs="Times New Roman"/>
        </w:rPr>
        <w:t xml:space="preserve">წინამდებარე ანგარიში წარმოადგენს </w:t>
      </w:r>
      <w:proofErr w:type="spellStart"/>
      <w:r w:rsidRPr="002C3E24">
        <w:rPr>
          <w:rFonts w:eastAsia="Calibri" w:cs="Times New Roman"/>
          <w:lang w:val="en-US"/>
        </w:rPr>
        <w:t>შპს</w:t>
      </w:r>
      <w:proofErr w:type="spellEnd"/>
      <w:r w:rsidRPr="002C3E24">
        <w:rPr>
          <w:rFonts w:eastAsia="Calibri" w:cs="Times New Roman"/>
          <w:lang w:val="en-US"/>
        </w:rPr>
        <w:t xml:space="preserve"> “</w:t>
      </w:r>
      <w:proofErr w:type="spellStart"/>
      <w:r w:rsidRPr="002C3E24">
        <w:rPr>
          <w:rFonts w:eastAsia="Calibri" w:cs="Times New Roman"/>
          <w:lang w:val="en-US"/>
        </w:rPr>
        <w:t>ტექნო</w:t>
      </w:r>
      <w:proofErr w:type="spellEnd"/>
      <w:r w:rsidRPr="002C3E24">
        <w:rPr>
          <w:rFonts w:eastAsia="Calibri" w:cs="Times New Roman"/>
          <w:lang w:val="en-US"/>
        </w:rPr>
        <w:t xml:space="preserve"> 2016”-ის </w:t>
      </w:r>
      <w:r w:rsidRPr="002C3E24">
        <w:rPr>
          <w:rFonts w:eastAsia="Calibri" w:cs="Times New Roman"/>
        </w:rPr>
        <w:t>(</w:t>
      </w:r>
      <w:r w:rsidRPr="002C3E24">
        <w:rPr>
          <w:rFonts w:eastAsia="Calibri" w:cs="Times New Roman"/>
          <w:lang w:val="en-US"/>
        </w:rPr>
        <w:t>ს/კ</w:t>
      </w:r>
      <w:r w:rsidRPr="002C3E24">
        <w:rPr>
          <w:rFonts w:eastAsia="Calibri" w:cs="Times New Roman"/>
        </w:rPr>
        <w:t xml:space="preserve"> </w:t>
      </w:r>
      <w:r w:rsidRPr="002C3E24">
        <w:rPr>
          <w:rFonts w:eastAsia="Calibri" w:cs="Times New Roman"/>
          <w:lang w:val="en-US"/>
        </w:rPr>
        <w:t xml:space="preserve">406190465) </w:t>
      </w:r>
      <w:proofErr w:type="spellStart"/>
      <w:r w:rsidRPr="002C3E24">
        <w:rPr>
          <w:rFonts w:eastAsia="Calibri" w:cs="Times New Roman"/>
          <w:lang w:val="en-US"/>
        </w:rPr>
        <w:t>მანგანუმის</w:t>
      </w:r>
      <w:proofErr w:type="spellEnd"/>
      <w:r w:rsidRPr="002C3E24">
        <w:rPr>
          <w:rFonts w:eastAsia="Calibri" w:cs="Times New Roman"/>
          <w:lang w:val="en-US"/>
        </w:rPr>
        <w:t xml:space="preserve"> </w:t>
      </w:r>
      <w:proofErr w:type="spellStart"/>
      <w:r w:rsidRPr="002C3E24">
        <w:rPr>
          <w:rFonts w:eastAsia="Calibri" w:cs="Times New Roman"/>
          <w:lang w:val="en-US"/>
        </w:rPr>
        <w:t>მადნისა</w:t>
      </w:r>
      <w:proofErr w:type="spellEnd"/>
      <w:r w:rsidRPr="002C3E24">
        <w:rPr>
          <w:rFonts w:eastAsia="Calibri" w:cs="Times New Roman"/>
          <w:lang w:val="en-US"/>
        </w:rPr>
        <w:t xml:space="preserve"> </w:t>
      </w:r>
      <w:proofErr w:type="spellStart"/>
      <w:r w:rsidRPr="002C3E24">
        <w:rPr>
          <w:rFonts w:eastAsia="Calibri" w:cs="Times New Roman"/>
          <w:lang w:val="en-US"/>
        </w:rPr>
        <w:t>და</w:t>
      </w:r>
      <w:proofErr w:type="spellEnd"/>
      <w:r w:rsidRPr="002C3E24">
        <w:rPr>
          <w:rFonts w:eastAsia="Calibri" w:cs="Times New Roman"/>
          <w:lang w:val="en-US"/>
        </w:rPr>
        <w:t xml:space="preserve"> </w:t>
      </w:r>
      <w:proofErr w:type="spellStart"/>
      <w:r w:rsidRPr="002C3E24">
        <w:rPr>
          <w:rFonts w:eastAsia="Calibri" w:cs="Times New Roman"/>
          <w:lang w:val="en-US"/>
        </w:rPr>
        <w:t>მანგანუმის</w:t>
      </w:r>
      <w:proofErr w:type="spellEnd"/>
      <w:r w:rsidRPr="002C3E24">
        <w:rPr>
          <w:rFonts w:eastAsia="Calibri" w:cs="Times New Roman"/>
          <w:lang w:val="en-US"/>
        </w:rPr>
        <w:t xml:space="preserve"> </w:t>
      </w:r>
      <w:proofErr w:type="spellStart"/>
      <w:r w:rsidRPr="002C3E24">
        <w:rPr>
          <w:rFonts w:eastAsia="Calibri" w:cs="Times New Roman"/>
          <w:lang w:val="en-US"/>
        </w:rPr>
        <w:t>ნარჩენების</w:t>
      </w:r>
      <w:proofErr w:type="spellEnd"/>
      <w:r w:rsidRPr="002C3E24">
        <w:rPr>
          <w:rFonts w:eastAsia="Calibri" w:cs="Times New Roman"/>
          <w:lang w:val="en-US"/>
        </w:rPr>
        <w:t xml:space="preserve"> </w:t>
      </w:r>
      <w:proofErr w:type="spellStart"/>
      <w:r w:rsidRPr="002C3E24">
        <w:rPr>
          <w:rFonts w:eastAsia="Calibri" w:cs="Times New Roman"/>
          <w:lang w:val="en-US"/>
        </w:rPr>
        <w:t>გამამდიდრებელი</w:t>
      </w:r>
      <w:proofErr w:type="spellEnd"/>
      <w:r w:rsidRPr="002C3E24">
        <w:rPr>
          <w:rFonts w:eastAsia="Calibri" w:cs="Times New Roman"/>
        </w:rPr>
        <w:t xml:space="preserve"> (გადამამუშავებელი)</w:t>
      </w:r>
      <w:r w:rsidRPr="002C3E24">
        <w:rPr>
          <w:rFonts w:eastAsia="Calibri" w:cs="Times New Roman"/>
          <w:lang w:val="en-US"/>
        </w:rPr>
        <w:t xml:space="preserve"> </w:t>
      </w:r>
      <w:r w:rsidRPr="002C3E24">
        <w:rPr>
          <w:rFonts w:eastAsia="Calibri" w:cs="Times New Roman"/>
        </w:rPr>
        <w:t>საწარმოს</w:t>
      </w:r>
      <w:r w:rsidRPr="002C3E24">
        <w:rPr>
          <w:rFonts w:eastAsia="Calibri" w:cs="Times New Roman"/>
          <w:lang w:val="en-US"/>
        </w:rPr>
        <w:t xml:space="preserve"> </w:t>
      </w:r>
      <w:proofErr w:type="spellStart"/>
      <w:r w:rsidRPr="002C3E24">
        <w:rPr>
          <w:rFonts w:eastAsia="Calibri" w:cs="Times New Roman"/>
          <w:lang w:val="en-US"/>
        </w:rPr>
        <w:t>პროექტის</w:t>
      </w:r>
      <w:proofErr w:type="spellEnd"/>
      <w:r w:rsidRPr="002C3E24">
        <w:rPr>
          <w:rFonts w:eastAsia="Calibri" w:cs="Times New Roman"/>
          <w:lang w:val="en-US"/>
        </w:rPr>
        <w:t xml:space="preserve"> </w:t>
      </w:r>
      <w:r w:rsidRPr="002C3E24">
        <w:rPr>
          <w:rFonts w:eastAsia="Calibri" w:cs="Times New Roman"/>
        </w:rPr>
        <w:t xml:space="preserve">გარემოზე ზემოქმედების შეფასების (შემდგომში </w:t>
      </w:r>
      <w:proofErr w:type="spellStart"/>
      <w:r w:rsidRPr="002C3E24">
        <w:rPr>
          <w:rFonts w:eastAsia="Calibri" w:cs="Times New Roman"/>
        </w:rPr>
        <w:t>გზშ</w:t>
      </w:r>
      <w:proofErr w:type="spellEnd"/>
      <w:r w:rsidRPr="002C3E24">
        <w:rPr>
          <w:rFonts w:eastAsia="Calibri" w:cs="Times New Roman"/>
        </w:rPr>
        <w:t>)</w:t>
      </w:r>
      <w:r w:rsidRPr="002C3E24">
        <w:rPr>
          <w:rFonts w:eastAsia="Calibri" w:cs="Times New Roman"/>
          <w:lang w:val="en-US"/>
        </w:rPr>
        <w:t xml:space="preserve"> </w:t>
      </w:r>
      <w:proofErr w:type="spellStart"/>
      <w:r w:rsidRPr="002C3E24">
        <w:rPr>
          <w:rFonts w:eastAsia="Calibri" w:cs="Times New Roman"/>
          <w:lang w:val="en-US"/>
        </w:rPr>
        <w:t>ანგარიშ</w:t>
      </w:r>
      <w:proofErr w:type="spellEnd"/>
      <w:r w:rsidR="00D33E62">
        <w:rPr>
          <w:rFonts w:eastAsia="Calibri" w:cs="Times New Roman"/>
        </w:rPr>
        <w:t>ი</w:t>
      </w:r>
      <w:r w:rsidRPr="002C3E24">
        <w:rPr>
          <w:rFonts w:eastAsia="Calibri" w:cs="Times New Roman"/>
          <w:lang w:val="en-US"/>
        </w:rPr>
        <w:t>ს</w:t>
      </w:r>
      <w:r w:rsidR="00D33E62">
        <w:rPr>
          <w:rFonts w:eastAsia="Calibri" w:cs="Times New Roman"/>
        </w:rPr>
        <w:t xml:space="preserve"> </w:t>
      </w:r>
      <w:proofErr w:type="spellStart"/>
      <w:r w:rsidR="00D33E62">
        <w:rPr>
          <w:rFonts w:eastAsia="Calibri" w:cs="Times New Roman"/>
        </w:rPr>
        <w:t>არატექნიკურ</w:t>
      </w:r>
      <w:proofErr w:type="spellEnd"/>
      <w:r w:rsidR="00D33E62">
        <w:rPr>
          <w:rFonts w:eastAsia="Calibri" w:cs="Times New Roman"/>
        </w:rPr>
        <w:t xml:space="preserve"> რეზიუმეს</w:t>
      </w:r>
      <w:r w:rsidRPr="002C3E24">
        <w:rPr>
          <w:rFonts w:eastAsia="Calibri" w:cs="Times New Roman"/>
          <w:lang w:val="en-US"/>
        </w:rPr>
        <w:t>.</w:t>
      </w:r>
      <w:r w:rsidRPr="002C3E24">
        <w:rPr>
          <w:rFonts w:eastAsia="Calibri" w:cs="Times New Roman"/>
        </w:rPr>
        <w:t xml:space="preserve"> </w:t>
      </w:r>
    </w:p>
    <w:p w:rsidR="00C7628A" w:rsidRPr="002C3E24" w:rsidRDefault="00C7628A" w:rsidP="00C7628A">
      <w:pPr>
        <w:rPr>
          <w:rFonts w:eastAsia="Calibri" w:cs="Times New Roman"/>
        </w:rPr>
      </w:pPr>
      <w:proofErr w:type="spellStart"/>
      <w:r w:rsidRPr="002C3E24">
        <w:rPr>
          <w:rFonts w:eastAsia="Calibri" w:cs="Times New Roman"/>
          <w:lang w:val="en-US"/>
        </w:rPr>
        <w:t>საწარმოს</w:t>
      </w:r>
      <w:proofErr w:type="spellEnd"/>
      <w:r w:rsidRPr="002C3E24">
        <w:rPr>
          <w:rFonts w:eastAsia="Calibri" w:cs="Times New Roman"/>
          <w:lang w:val="en-US"/>
        </w:rPr>
        <w:t xml:space="preserve"> </w:t>
      </w:r>
      <w:proofErr w:type="spellStart"/>
      <w:r w:rsidRPr="002C3E24">
        <w:rPr>
          <w:rFonts w:eastAsia="Calibri" w:cs="Times New Roman"/>
          <w:lang w:val="en-US"/>
        </w:rPr>
        <w:t>მოწყობა</w:t>
      </w:r>
      <w:proofErr w:type="spellEnd"/>
      <w:r w:rsidRPr="002C3E24">
        <w:rPr>
          <w:rFonts w:eastAsia="Calibri" w:cs="Times New Roman"/>
          <w:lang w:val="en-US"/>
        </w:rPr>
        <w:t xml:space="preserve"> </w:t>
      </w:r>
      <w:proofErr w:type="spellStart"/>
      <w:r w:rsidRPr="002C3E24">
        <w:rPr>
          <w:rFonts w:eastAsia="Calibri" w:cs="Times New Roman"/>
          <w:lang w:val="en-US"/>
        </w:rPr>
        <w:t>იგეგმება</w:t>
      </w:r>
      <w:proofErr w:type="spellEnd"/>
      <w:r w:rsidRPr="002C3E24">
        <w:rPr>
          <w:rFonts w:eastAsia="Calibri" w:cs="Times New Roman"/>
          <w:lang w:val="en-US"/>
        </w:rPr>
        <w:t xml:space="preserve"> </w:t>
      </w:r>
      <w:r w:rsidRPr="002C3E24">
        <w:rPr>
          <w:rFonts w:eastAsia="Calibri" w:cs="Times New Roman"/>
        </w:rPr>
        <w:t xml:space="preserve">საწარმოო ზონაში </w:t>
      </w:r>
      <w:proofErr w:type="spellStart"/>
      <w:r w:rsidRPr="002C3E24">
        <w:rPr>
          <w:rFonts w:eastAsia="Calibri" w:cs="Times New Roman"/>
          <w:lang w:val="en-US"/>
        </w:rPr>
        <w:t>შპს</w:t>
      </w:r>
      <w:proofErr w:type="spellEnd"/>
      <w:r w:rsidRPr="002C3E24">
        <w:rPr>
          <w:rFonts w:eastAsia="Calibri" w:cs="Times New Roman"/>
          <w:lang w:val="en-US"/>
        </w:rPr>
        <w:t xml:space="preserve"> „</w:t>
      </w:r>
      <w:proofErr w:type="spellStart"/>
      <w:r w:rsidRPr="002C3E24">
        <w:rPr>
          <w:rFonts w:eastAsia="Calibri" w:cs="Times New Roman"/>
          <w:lang w:val="en-US"/>
        </w:rPr>
        <w:t>ჯორჯიან</w:t>
      </w:r>
      <w:proofErr w:type="spellEnd"/>
      <w:r w:rsidRPr="002C3E24">
        <w:rPr>
          <w:rFonts w:eastAsia="Calibri" w:cs="Times New Roman"/>
          <w:lang w:val="en-US"/>
        </w:rPr>
        <w:t xml:space="preserve"> </w:t>
      </w:r>
      <w:proofErr w:type="spellStart"/>
      <w:r w:rsidRPr="002C3E24">
        <w:rPr>
          <w:rFonts w:eastAsia="Calibri" w:cs="Times New Roman"/>
          <w:lang w:val="en-US"/>
        </w:rPr>
        <w:t>მანგანეზის</w:t>
      </w:r>
      <w:proofErr w:type="spellEnd"/>
      <w:r w:rsidRPr="002C3E24">
        <w:rPr>
          <w:rFonts w:eastAsia="Calibri" w:cs="Times New Roman"/>
          <w:lang w:val="en-US"/>
        </w:rPr>
        <w:t>”-ს 1589 მ</w:t>
      </w:r>
      <w:r w:rsidRPr="002C3E24">
        <w:rPr>
          <w:rFonts w:eastAsia="Calibri" w:cs="Times New Roman"/>
          <w:vertAlign w:val="superscript"/>
          <w:lang w:val="en-US"/>
        </w:rPr>
        <w:t>2</w:t>
      </w:r>
      <w:r w:rsidRPr="002C3E24">
        <w:rPr>
          <w:rFonts w:eastAsia="Calibri" w:cs="Times New Roman"/>
          <w:lang w:val="en-US"/>
        </w:rPr>
        <w:t xml:space="preserve"> </w:t>
      </w:r>
      <w:proofErr w:type="spellStart"/>
      <w:r w:rsidRPr="002C3E24">
        <w:rPr>
          <w:rFonts w:eastAsia="Calibri" w:cs="Times New Roman"/>
          <w:lang w:val="en-US"/>
        </w:rPr>
        <w:t>ფართობის</w:t>
      </w:r>
      <w:proofErr w:type="spellEnd"/>
      <w:r w:rsidRPr="002C3E24">
        <w:rPr>
          <w:rFonts w:eastAsia="Calibri" w:cs="Times New Roman"/>
          <w:lang w:val="en-US"/>
        </w:rPr>
        <w:t xml:space="preserve"> </w:t>
      </w:r>
      <w:proofErr w:type="spellStart"/>
      <w:r w:rsidRPr="002C3E24">
        <w:rPr>
          <w:rFonts w:eastAsia="Calibri" w:cs="Times New Roman"/>
          <w:lang w:val="en-US"/>
        </w:rPr>
        <w:t>მქონე</w:t>
      </w:r>
      <w:proofErr w:type="spellEnd"/>
      <w:r w:rsidRPr="002C3E24">
        <w:rPr>
          <w:rFonts w:eastAsia="Calibri" w:cs="Times New Roman"/>
          <w:lang w:val="en-US"/>
        </w:rPr>
        <w:t xml:space="preserve"> </w:t>
      </w:r>
      <w:proofErr w:type="spellStart"/>
      <w:r w:rsidRPr="002C3E24">
        <w:rPr>
          <w:rFonts w:eastAsia="Calibri" w:cs="Times New Roman"/>
          <w:lang w:val="en-US"/>
        </w:rPr>
        <w:t>არასასოფლო-სამეურნეო</w:t>
      </w:r>
      <w:proofErr w:type="spellEnd"/>
      <w:r w:rsidRPr="002C3E24">
        <w:rPr>
          <w:rFonts w:eastAsia="Calibri" w:cs="Times New Roman"/>
          <w:lang w:val="en-US"/>
        </w:rPr>
        <w:t xml:space="preserve"> </w:t>
      </w:r>
      <w:proofErr w:type="spellStart"/>
      <w:r w:rsidRPr="002C3E24">
        <w:rPr>
          <w:rFonts w:eastAsia="Calibri" w:cs="Times New Roman"/>
          <w:lang w:val="en-US"/>
        </w:rPr>
        <w:t>დანიშნულების</w:t>
      </w:r>
      <w:proofErr w:type="spellEnd"/>
      <w:r w:rsidRPr="002C3E24">
        <w:rPr>
          <w:rFonts w:eastAsia="Calibri" w:cs="Times New Roman"/>
          <w:lang w:val="en-US"/>
        </w:rPr>
        <w:t xml:space="preserve"> </w:t>
      </w:r>
      <w:proofErr w:type="spellStart"/>
      <w:r w:rsidRPr="002C3E24">
        <w:rPr>
          <w:rFonts w:eastAsia="Calibri" w:cs="Times New Roman"/>
          <w:lang w:val="en-US"/>
        </w:rPr>
        <w:t>მიწის</w:t>
      </w:r>
      <w:proofErr w:type="spellEnd"/>
      <w:r w:rsidRPr="002C3E24">
        <w:rPr>
          <w:rFonts w:eastAsia="Calibri" w:cs="Times New Roman"/>
          <w:lang w:val="en-US"/>
        </w:rPr>
        <w:t xml:space="preserve"> </w:t>
      </w:r>
      <w:proofErr w:type="spellStart"/>
      <w:r w:rsidRPr="002C3E24">
        <w:rPr>
          <w:rFonts w:eastAsia="Calibri" w:cs="Times New Roman"/>
          <w:lang w:val="en-US"/>
        </w:rPr>
        <w:t>ნაკვეთზე</w:t>
      </w:r>
      <w:proofErr w:type="spellEnd"/>
      <w:r w:rsidRPr="002C3E24">
        <w:rPr>
          <w:rFonts w:eastAsia="Calibri" w:cs="Times New Roman"/>
          <w:lang w:val="en-US"/>
        </w:rPr>
        <w:t xml:space="preserve"> (ქ. </w:t>
      </w:r>
      <w:proofErr w:type="spellStart"/>
      <w:r w:rsidRPr="002C3E24">
        <w:rPr>
          <w:rFonts w:eastAsia="Calibri" w:cs="Times New Roman"/>
          <w:lang w:val="en-US"/>
        </w:rPr>
        <w:t>ჭიათურა</w:t>
      </w:r>
      <w:proofErr w:type="spellEnd"/>
      <w:r w:rsidRPr="002C3E24">
        <w:rPr>
          <w:rFonts w:eastAsia="Calibri" w:cs="Times New Roman"/>
          <w:lang w:val="en-US"/>
        </w:rPr>
        <w:t xml:space="preserve">, </w:t>
      </w:r>
      <w:proofErr w:type="spellStart"/>
      <w:r w:rsidRPr="002C3E24">
        <w:rPr>
          <w:rFonts w:eastAsia="Calibri" w:cs="Times New Roman"/>
          <w:lang w:val="en-US"/>
        </w:rPr>
        <w:t>საჩხერის</w:t>
      </w:r>
      <w:proofErr w:type="spellEnd"/>
      <w:r w:rsidRPr="002C3E24">
        <w:rPr>
          <w:rFonts w:eastAsia="Calibri" w:cs="Times New Roman"/>
          <w:lang w:val="en-US"/>
        </w:rPr>
        <w:t xml:space="preserve"> </w:t>
      </w:r>
      <w:proofErr w:type="spellStart"/>
      <w:r w:rsidRPr="002C3E24">
        <w:rPr>
          <w:rFonts w:eastAsia="Calibri" w:cs="Times New Roman"/>
          <w:lang w:val="en-US"/>
        </w:rPr>
        <w:t>გზატკეცილი</w:t>
      </w:r>
      <w:proofErr w:type="spellEnd"/>
      <w:r w:rsidRPr="002C3E24">
        <w:rPr>
          <w:rFonts w:eastAsia="Calibri" w:cs="Times New Roman"/>
          <w:lang w:val="en-US"/>
        </w:rPr>
        <w:t xml:space="preserve"> მდ.</w:t>
      </w:r>
      <w:r w:rsidRPr="002C3E24">
        <w:rPr>
          <w:rFonts w:eastAsia="Calibri" w:cs="Times New Roman"/>
        </w:rPr>
        <w:t xml:space="preserve"> </w:t>
      </w:r>
      <w:proofErr w:type="spellStart"/>
      <w:r w:rsidRPr="002C3E24">
        <w:rPr>
          <w:rFonts w:eastAsia="Calibri" w:cs="Times New Roman"/>
          <w:lang w:val="en-US"/>
        </w:rPr>
        <w:t>ყვირილას</w:t>
      </w:r>
      <w:proofErr w:type="spellEnd"/>
      <w:r w:rsidRPr="002C3E24">
        <w:rPr>
          <w:rFonts w:eastAsia="Calibri" w:cs="Times New Roman"/>
          <w:lang w:val="en-US"/>
        </w:rPr>
        <w:t xml:space="preserve"> </w:t>
      </w:r>
      <w:proofErr w:type="spellStart"/>
      <w:r w:rsidRPr="002C3E24">
        <w:rPr>
          <w:rFonts w:eastAsia="Calibri" w:cs="Times New Roman"/>
          <w:lang w:val="en-US"/>
        </w:rPr>
        <w:t>მარ</w:t>
      </w:r>
      <w:r w:rsidRPr="002C3E24">
        <w:rPr>
          <w:rFonts w:eastAsia="Calibri" w:cs="Times New Roman"/>
        </w:rPr>
        <w:t>ჯვ</w:t>
      </w:r>
      <w:r w:rsidRPr="002C3E24">
        <w:rPr>
          <w:rFonts w:eastAsia="Calibri" w:cs="Times New Roman"/>
          <w:lang w:val="en-US"/>
        </w:rPr>
        <w:t>ენა</w:t>
      </w:r>
      <w:proofErr w:type="spellEnd"/>
      <w:r w:rsidRPr="002C3E24">
        <w:rPr>
          <w:rFonts w:eastAsia="Calibri" w:cs="Times New Roman"/>
          <w:lang w:val="en-US"/>
        </w:rPr>
        <w:t xml:space="preserve"> </w:t>
      </w:r>
      <w:proofErr w:type="spellStart"/>
      <w:r w:rsidRPr="002C3E24">
        <w:rPr>
          <w:rFonts w:eastAsia="Calibri" w:cs="Times New Roman"/>
          <w:lang w:val="en-US"/>
        </w:rPr>
        <w:t>სანაპირო</w:t>
      </w:r>
      <w:proofErr w:type="spellEnd"/>
      <w:r w:rsidRPr="002C3E24">
        <w:rPr>
          <w:rFonts w:eastAsia="Calibri" w:cs="Times New Roman"/>
          <w:lang w:val="en-US"/>
        </w:rPr>
        <w:t xml:space="preserve">, ს/კ: 38.10.31.125), </w:t>
      </w:r>
      <w:proofErr w:type="spellStart"/>
      <w:r w:rsidRPr="002C3E24">
        <w:rPr>
          <w:rFonts w:eastAsia="Calibri" w:cs="Times New Roman"/>
          <w:lang w:val="en-US"/>
        </w:rPr>
        <w:t>რომელიც</w:t>
      </w:r>
      <w:proofErr w:type="spellEnd"/>
      <w:r w:rsidRPr="002C3E24">
        <w:rPr>
          <w:rFonts w:eastAsia="Calibri" w:cs="Times New Roman"/>
          <w:lang w:val="en-US"/>
        </w:rPr>
        <w:t xml:space="preserve"> </w:t>
      </w:r>
      <w:proofErr w:type="spellStart"/>
      <w:r w:rsidRPr="002C3E24">
        <w:rPr>
          <w:rFonts w:eastAsia="Calibri" w:cs="Times New Roman"/>
          <w:lang w:val="en-US"/>
        </w:rPr>
        <w:t>საიჯარო</w:t>
      </w:r>
      <w:proofErr w:type="spellEnd"/>
      <w:r w:rsidRPr="002C3E24">
        <w:rPr>
          <w:rFonts w:eastAsia="Calibri" w:cs="Times New Roman"/>
          <w:lang w:val="en-US"/>
        </w:rPr>
        <w:t xml:space="preserve"> </w:t>
      </w:r>
      <w:proofErr w:type="spellStart"/>
      <w:r w:rsidRPr="002C3E24">
        <w:rPr>
          <w:rFonts w:eastAsia="Calibri" w:cs="Times New Roman"/>
          <w:lang w:val="en-US"/>
        </w:rPr>
        <w:t>ხელშეკრულებით</w:t>
      </w:r>
      <w:proofErr w:type="spellEnd"/>
      <w:r w:rsidRPr="002C3E24">
        <w:rPr>
          <w:rFonts w:eastAsia="Calibri" w:cs="Times New Roman"/>
        </w:rPr>
        <w:t xml:space="preserve"> </w:t>
      </w:r>
      <w:proofErr w:type="spellStart"/>
      <w:r w:rsidRPr="002C3E24">
        <w:rPr>
          <w:rFonts w:eastAsia="Calibri" w:cs="Times New Roman"/>
          <w:lang w:val="en-US"/>
        </w:rPr>
        <w:t>დროებით</w:t>
      </w:r>
      <w:proofErr w:type="spellEnd"/>
      <w:r w:rsidRPr="002C3E24">
        <w:rPr>
          <w:rFonts w:eastAsia="Calibri" w:cs="Times New Roman"/>
          <w:lang w:val="en-US"/>
        </w:rPr>
        <w:t xml:space="preserve"> </w:t>
      </w:r>
      <w:proofErr w:type="spellStart"/>
      <w:r w:rsidRPr="002C3E24">
        <w:rPr>
          <w:rFonts w:eastAsia="Calibri" w:cs="Times New Roman"/>
          <w:lang w:val="en-US"/>
        </w:rPr>
        <w:t>შპს</w:t>
      </w:r>
      <w:proofErr w:type="spellEnd"/>
      <w:r w:rsidRPr="002C3E24">
        <w:rPr>
          <w:rFonts w:eastAsia="Calibri" w:cs="Times New Roman"/>
          <w:lang w:val="en-US"/>
        </w:rPr>
        <w:t xml:space="preserve"> „</w:t>
      </w:r>
      <w:proofErr w:type="spellStart"/>
      <w:r w:rsidRPr="002C3E24">
        <w:rPr>
          <w:rFonts w:eastAsia="Calibri" w:cs="Times New Roman"/>
          <w:lang w:val="en-US"/>
        </w:rPr>
        <w:t>ტექნო</w:t>
      </w:r>
      <w:proofErr w:type="spellEnd"/>
      <w:r w:rsidRPr="002C3E24">
        <w:rPr>
          <w:rFonts w:eastAsia="Calibri" w:cs="Times New Roman"/>
          <w:lang w:val="en-US"/>
        </w:rPr>
        <w:t xml:space="preserve"> 2016“-ის </w:t>
      </w:r>
      <w:proofErr w:type="spellStart"/>
      <w:r w:rsidRPr="002C3E24">
        <w:rPr>
          <w:rFonts w:eastAsia="Calibri" w:cs="Times New Roman"/>
          <w:lang w:val="en-US"/>
        </w:rPr>
        <w:t>სარგებლობაშია</w:t>
      </w:r>
      <w:proofErr w:type="spellEnd"/>
      <w:r w:rsidRPr="002C3E24">
        <w:rPr>
          <w:rFonts w:eastAsia="Calibri" w:cs="Times New Roman"/>
        </w:rPr>
        <w:t xml:space="preserve"> (იხ. ხელშეკრულების დანართი)</w:t>
      </w:r>
      <w:r w:rsidRPr="002C3E24">
        <w:rPr>
          <w:rFonts w:eastAsia="Calibri" w:cs="Times New Roman"/>
          <w:lang w:val="en-US"/>
        </w:rPr>
        <w:t xml:space="preserve">. </w:t>
      </w:r>
      <w:proofErr w:type="spellStart"/>
      <w:proofErr w:type="gramStart"/>
      <w:r w:rsidRPr="002C3E24">
        <w:rPr>
          <w:rFonts w:eastAsia="Calibri" w:cs="Times New Roman"/>
          <w:lang w:val="en-US"/>
        </w:rPr>
        <w:t>ტერიტორიას</w:t>
      </w:r>
      <w:proofErr w:type="spellEnd"/>
      <w:proofErr w:type="gramEnd"/>
      <w:r w:rsidRPr="002C3E24">
        <w:rPr>
          <w:rFonts w:eastAsia="Calibri" w:cs="Times New Roman"/>
        </w:rPr>
        <w:t xml:space="preserve"> დანარჩენი სამი</w:t>
      </w:r>
      <w:r w:rsidRPr="002C3E24">
        <w:rPr>
          <w:rFonts w:eastAsia="Calibri" w:cs="Times New Roman"/>
          <w:lang w:val="en-US"/>
        </w:rPr>
        <w:t xml:space="preserve"> </w:t>
      </w:r>
      <w:proofErr w:type="spellStart"/>
      <w:r w:rsidRPr="002C3E24">
        <w:rPr>
          <w:rFonts w:eastAsia="Calibri" w:cs="Times New Roman"/>
          <w:lang w:val="en-US"/>
        </w:rPr>
        <w:t>მხრიდან</w:t>
      </w:r>
      <w:proofErr w:type="spellEnd"/>
      <w:r w:rsidRPr="002C3E24">
        <w:rPr>
          <w:rFonts w:eastAsia="Calibri" w:cs="Times New Roman"/>
        </w:rPr>
        <w:t xml:space="preserve"> </w:t>
      </w:r>
      <w:proofErr w:type="spellStart"/>
      <w:r w:rsidRPr="002C3E24">
        <w:rPr>
          <w:rFonts w:eastAsia="Calibri" w:cs="Times New Roman"/>
          <w:lang w:val="en-US"/>
        </w:rPr>
        <w:t>ესაზღვრება</w:t>
      </w:r>
      <w:proofErr w:type="spellEnd"/>
      <w:r w:rsidRPr="002C3E24">
        <w:rPr>
          <w:rFonts w:eastAsia="Calibri" w:cs="Times New Roman"/>
        </w:rPr>
        <w:t xml:space="preserve"> სახელმწიფოს და შპს „</w:t>
      </w:r>
      <w:proofErr w:type="spellStart"/>
      <w:r w:rsidRPr="002C3E24">
        <w:rPr>
          <w:rFonts w:eastAsia="Calibri" w:cs="Times New Roman"/>
        </w:rPr>
        <w:t>ჯორჯიან</w:t>
      </w:r>
      <w:proofErr w:type="spellEnd"/>
      <w:r w:rsidRPr="002C3E24">
        <w:rPr>
          <w:rFonts w:eastAsia="Calibri" w:cs="Times New Roman"/>
        </w:rPr>
        <w:t xml:space="preserve"> </w:t>
      </w:r>
      <w:proofErr w:type="spellStart"/>
      <w:r w:rsidRPr="002C3E24">
        <w:rPr>
          <w:rFonts w:eastAsia="Calibri" w:cs="Times New Roman"/>
        </w:rPr>
        <w:t>მანგანეზის</w:t>
      </w:r>
      <w:proofErr w:type="spellEnd"/>
      <w:r w:rsidRPr="002C3E24">
        <w:rPr>
          <w:rFonts w:eastAsia="Calibri" w:cs="Times New Roman"/>
        </w:rPr>
        <w:t>“ საკუთრებაში არსებული ნაკვეთები,</w:t>
      </w:r>
      <w:r w:rsidRPr="002C3E24">
        <w:rPr>
          <w:rFonts w:eastAsia="Calibri" w:cs="Times New Roman"/>
          <w:lang w:val="en-US"/>
        </w:rPr>
        <w:t xml:space="preserve"> </w:t>
      </w:r>
      <w:proofErr w:type="spellStart"/>
      <w:r w:rsidRPr="002C3E24">
        <w:rPr>
          <w:rFonts w:eastAsia="Calibri" w:cs="Times New Roman"/>
          <w:lang w:val="en-US"/>
        </w:rPr>
        <w:t>სამხრეთიდან</w:t>
      </w:r>
      <w:proofErr w:type="spellEnd"/>
      <w:r w:rsidRPr="002C3E24">
        <w:rPr>
          <w:rFonts w:eastAsia="Calibri" w:cs="Times New Roman"/>
          <w:lang w:val="en-US"/>
        </w:rPr>
        <w:t xml:space="preserve"> მდ. </w:t>
      </w:r>
      <w:proofErr w:type="spellStart"/>
      <w:r w:rsidRPr="002C3E24">
        <w:rPr>
          <w:rFonts w:eastAsia="Calibri" w:cs="Times New Roman"/>
          <w:lang w:val="en-US"/>
        </w:rPr>
        <w:t>ყვირილა</w:t>
      </w:r>
      <w:proofErr w:type="spellEnd"/>
      <w:r w:rsidRPr="002C3E24">
        <w:rPr>
          <w:rFonts w:eastAsia="Calibri" w:cs="Times New Roman"/>
          <w:lang w:val="en-US"/>
        </w:rPr>
        <w:t xml:space="preserve"> </w:t>
      </w:r>
      <w:proofErr w:type="spellStart"/>
      <w:r w:rsidRPr="002C3E24">
        <w:rPr>
          <w:rFonts w:eastAsia="Calibri" w:cs="Times New Roman"/>
          <w:lang w:val="en-US"/>
        </w:rPr>
        <w:t>რომელიც</w:t>
      </w:r>
      <w:proofErr w:type="spellEnd"/>
      <w:r w:rsidRPr="002C3E24">
        <w:rPr>
          <w:rFonts w:eastAsia="Calibri" w:cs="Times New Roman"/>
        </w:rPr>
        <w:t xml:space="preserve"> </w:t>
      </w:r>
      <w:proofErr w:type="spellStart"/>
      <w:r w:rsidRPr="002C3E24">
        <w:rPr>
          <w:rFonts w:eastAsia="Calibri" w:cs="Times New Roman"/>
          <w:lang w:val="en-US"/>
        </w:rPr>
        <w:t>დაცილებულია</w:t>
      </w:r>
      <w:proofErr w:type="spellEnd"/>
      <w:r w:rsidRPr="002C3E24">
        <w:rPr>
          <w:rFonts w:eastAsia="Calibri" w:cs="Times New Roman"/>
          <w:lang w:val="en-US"/>
        </w:rPr>
        <w:t xml:space="preserve"> 15 მ-</w:t>
      </w:r>
      <w:proofErr w:type="spellStart"/>
      <w:r w:rsidRPr="002C3E24">
        <w:rPr>
          <w:rFonts w:eastAsia="Calibri" w:cs="Times New Roman"/>
          <w:lang w:val="en-US"/>
        </w:rPr>
        <w:t>ით</w:t>
      </w:r>
      <w:proofErr w:type="spellEnd"/>
      <w:r w:rsidRPr="002C3E24">
        <w:rPr>
          <w:rFonts w:eastAsia="Calibri" w:cs="Times New Roman"/>
          <w:lang w:val="en-US"/>
        </w:rPr>
        <w:t xml:space="preserve">. </w:t>
      </w:r>
      <w:r w:rsidRPr="002C3E24">
        <w:rPr>
          <w:rFonts w:eastAsia="Calibri" w:cs="Times New Roman"/>
        </w:rPr>
        <w:t xml:space="preserve">500 მ-იან რადიუსში განთავსებულია </w:t>
      </w:r>
      <w:proofErr w:type="spellStart"/>
      <w:r w:rsidRPr="002C3E24">
        <w:rPr>
          <w:rFonts w:eastAsia="Calibri" w:cs="Times New Roman"/>
          <w:lang w:val="en-US"/>
        </w:rPr>
        <w:t>შპს</w:t>
      </w:r>
      <w:proofErr w:type="spellEnd"/>
      <w:r w:rsidRPr="002C3E24">
        <w:rPr>
          <w:rFonts w:eastAsia="Calibri" w:cs="Times New Roman"/>
          <w:lang w:val="en-US"/>
        </w:rPr>
        <w:t xml:space="preserve"> „</w:t>
      </w:r>
      <w:proofErr w:type="spellStart"/>
      <w:r w:rsidRPr="002C3E24">
        <w:rPr>
          <w:rFonts w:eastAsia="Calibri" w:cs="Times New Roman"/>
        </w:rPr>
        <w:t>ლეგოს</w:t>
      </w:r>
      <w:proofErr w:type="spellEnd"/>
      <w:r w:rsidRPr="002C3E24">
        <w:rPr>
          <w:rFonts w:eastAsia="Calibri" w:cs="Times New Roman"/>
          <w:lang w:val="en-US"/>
        </w:rPr>
        <w:t>“-ს</w:t>
      </w:r>
      <w:r w:rsidRPr="002C3E24">
        <w:rPr>
          <w:rFonts w:eastAsia="Calibri" w:cs="Times New Roman"/>
        </w:rPr>
        <w:t>, შპს „ანდრო“-ს,</w:t>
      </w:r>
      <w:r w:rsidRPr="002C3E24">
        <w:rPr>
          <w:rFonts w:eastAsia="Calibri" w:cs="Times New Roman"/>
          <w:lang w:val="en-US"/>
        </w:rPr>
        <w:t xml:space="preserve"> </w:t>
      </w:r>
      <w:proofErr w:type="spellStart"/>
      <w:r w:rsidRPr="002C3E24">
        <w:rPr>
          <w:rFonts w:eastAsia="Calibri" w:cs="Times New Roman"/>
          <w:lang w:val="en-US"/>
        </w:rPr>
        <w:t>შპს</w:t>
      </w:r>
      <w:proofErr w:type="spellEnd"/>
      <w:r w:rsidRPr="002C3E24">
        <w:rPr>
          <w:rFonts w:eastAsia="Calibri" w:cs="Times New Roman"/>
          <w:lang w:val="en-US"/>
        </w:rPr>
        <w:t xml:space="preserve"> „</w:t>
      </w:r>
      <w:r w:rsidRPr="002C3E24">
        <w:rPr>
          <w:rFonts w:eastAsia="Calibri" w:cs="Times New Roman"/>
        </w:rPr>
        <w:t>მადანის</w:t>
      </w:r>
      <w:r w:rsidRPr="002C3E24">
        <w:rPr>
          <w:rFonts w:eastAsia="Calibri" w:cs="Times New Roman"/>
          <w:lang w:val="en-US"/>
        </w:rPr>
        <w:t>“-ს</w:t>
      </w:r>
      <w:r w:rsidRPr="002C3E24">
        <w:rPr>
          <w:rFonts w:eastAsia="Calibri" w:cs="Times New Roman"/>
        </w:rPr>
        <w:t xml:space="preserve"> და შპს „ემენ ჯგუფი“-ს</w:t>
      </w:r>
      <w:r w:rsidRPr="002C3E24">
        <w:rPr>
          <w:rFonts w:eastAsia="Calibri" w:cs="Times New Roman"/>
          <w:lang w:val="en-US"/>
        </w:rPr>
        <w:t xml:space="preserve"> </w:t>
      </w:r>
      <w:r w:rsidRPr="002C3E24">
        <w:rPr>
          <w:rFonts w:eastAsia="Calibri" w:cs="Times New Roman"/>
        </w:rPr>
        <w:t>ამა</w:t>
      </w:r>
      <w:proofErr w:type="spellStart"/>
      <w:r w:rsidRPr="002C3E24">
        <w:rPr>
          <w:rFonts w:eastAsia="Calibri" w:cs="Times New Roman"/>
          <w:lang w:val="en-US"/>
        </w:rPr>
        <w:t>ვე</w:t>
      </w:r>
      <w:proofErr w:type="spellEnd"/>
      <w:r w:rsidRPr="002C3E24">
        <w:rPr>
          <w:rFonts w:eastAsia="Calibri" w:cs="Times New Roman"/>
          <w:lang w:val="en-US"/>
        </w:rPr>
        <w:t xml:space="preserve"> </w:t>
      </w:r>
      <w:proofErr w:type="spellStart"/>
      <w:r w:rsidRPr="002C3E24">
        <w:rPr>
          <w:rFonts w:eastAsia="Calibri" w:cs="Times New Roman"/>
          <w:lang w:val="en-US"/>
        </w:rPr>
        <w:t>პროფილის</w:t>
      </w:r>
      <w:proofErr w:type="spellEnd"/>
      <w:r w:rsidRPr="002C3E24">
        <w:rPr>
          <w:rFonts w:eastAsia="Calibri" w:cs="Times New Roman"/>
          <w:lang w:val="en-US"/>
        </w:rPr>
        <w:t xml:space="preserve"> </w:t>
      </w:r>
      <w:proofErr w:type="spellStart"/>
      <w:r w:rsidRPr="002C3E24">
        <w:rPr>
          <w:rFonts w:eastAsia="Calibri" w:cs="Times New Roman"/>
          <w:lang w:val="en-US"/>
        </w:rPr>
        <w:t>საწარმოო</w:t>
      </w:r>
      <w:proofErr w:type="spellEnd"/>
      <w:r w:rsidRPr="002C3E24">
        <w:rPr>
          <w:rFonts w:eastAsia="Calibri" w:cs="Times New Roman"/>
          <w:lang w:val="en-US"/>
        </w:rPr>
        <w:t xml:space="preserve"> </w:t>
      </w:r>
      <w:proofErr w:type="spellStart"/>
      <w:r w:rsidRPr="002C3E24">
        <w:rPr>
          <w:rFonts w:eastAsia="Calibri" w:cs="Times New Roman"/>
          <w:lang w:val="en-US"/>
        </w:rPr>
        <w:t>ობიექტები</w:t>
      </w:r>
      <w:proofErr w:type="spellEnd"/>
      <w:r w:rsidRPr="002C3E24">
        <w:rPr>
          <w:rFonts w:eastAsia="Calibri" w:cs="Times New Roman"/>
          <w:lang w:val="en-US"/>
        </w:rPr>
        <w:t>.</w:t>
      </w:r>
      <w:r w:rsidRPr="002C3E24">
        <w:rPr>
          <w:rFonts w:eastAsia="Calibri" w:cs="Times New Roman"/>
        </w:rPr>
        <w:t xml:space="preserve"> </w:t>
      </w:r>
      <w:proofErr w:type="spellStart"/>
      <w:r w:rsidRPr="002C3E24">
        <w:rPr>
          <w:rFonts w:eastAsia="Calibri" w:cs="Times New Roman"/>
          <w:lang w:val="en-US"/>
        </w:rPr>
        <w:t>ტერიტორიიდან</w:t>
      </w:r>
      <w:proofErr w:type="spellEnd"/>
      <w:r w:rsidRPr="002C3E24">
        <w:rPr>
          <w:rFonts w:eastAsia="Calibri" w:cs="Times New Roman"/>
          <w:lang w:val="en-US"/>
        </w:rPr>
        <w:t xml:space="preserve"> </w:t>
      </w:r>
      <w:proofErr w:type="spellStart"/>
      <w:r w:rsidRPr="002C3E24">
        <w:rPr>
          <w:rFonts w:eastAsia="Calibri" w:cs="Times New Roman"/>
          <w:lang w:val="en-US"/>
        </w:rPr>
        <w:t>უახლოესი</w:t>
      </w:r>
      <w:proofErr w:type="spellEnd"/>
      <w:r w:rsidRPr="002C3E24">
        <w:rPr>
          <w:rFonts w:eastAsia="Calibri" w:cs="Times New Roman"/>
          <w:lang w:val="en-US"/>
        </w:rPr>
        <w:t xml:space="preserve"> </w:t>
      </w:r>
      <w:proofErr w:type="spellStart"/>
      <w:r w:rsidRPr="002C3E24">
        <w:rPr>
          <w:rFonts w:eastAsia="Calibri" w:cs="Times New Roman"/>
          <w:lang w:val="en-US"/>
        </w:rPr>
        <w:t>საცხოვრებელი</w:t>
      </w:r>
      <w:proofErr w:type="spellEnd"/>
      <w:r w:rsidRPr="002C3E24">
        <w:rPr>
          <w:rFonts w:eastAsia="Calibri" w:cs="Times New Roman"/>
          <w:lang w:val="en-US"/>
        </w:rPr>
        <w:t xml:space="preserve"> </w:t>
      </w:r>
      <w:proofErr w:type="spellStart"/>
      <w:r w:rsidRPr="002C3E24">
        <w:rPr>
          <w:rFonts w:eastAsia="Calibri" w:cs="Times New Roman"/>
          <w:lang w:val="en-US"/>
        </w:rPr>
        <w:t>სახლი</w:t>
      </w:r>
      <w:proofErr w:type="spellEnd"/>
      <w:r w:rsidRPr="002C3E24">
        <w:rPr>
          <w:rFonts w:eastAsia="Calibri" w:cs="Times New Roman"/>
          <w:lang w:val="en-US"/>
        </w:rPr>
        <w:t xml:space="preserve"> </w:t>
      </w:r>
      <w:proofErr w:type="spellStart"/>
      <w:r w:rsidRPr="002C3E24">
        <w:rPr>
          <w:rFonts w:eastAsia="Calibri" w:cs="Times New Roman"/>
          <w:lang w:val="en-US"/>
        </w:rPr>
        <w:t>მდებარეობს</w:t>
      </w:r>
      <w:proofErr w:type="spellEnd"/>
      <w:r w:rsidRPr="002C3E24">
        <w:rPr>
          <w:rFonts w:eastAsia="Calibri" w:cs="Times New Roman"/>
          <w:lang w:val="en-US"/>
        </w:rPr>
        <w:t xml:space="preserve"> 600 მ-</w:t>
      </w:r>
      <w:proofErr w:type="spellStart"/>
      <w:r w:rsidRPr="002C3E24">
        <w:rPr>
          <w:rFonts w:eastAsia="Calibri" w:cs="Times New Roman"/>
          <w:lang w:val="en-US"/>
        </w:rPr>
        <w:t>ში</w:t>
      </w:r>
      <w:proofErr w:type="spellEnd"/>
      <w:r w:rsidRPr="002C3E24">
        <w:rPr>
          <w:rFonts w:eastAsia="Calibri" w:cs="Times New Roman"/>
        </w:rPr>
        <w:t>, მდ. ყვირილას კანიონის ტერასაზე (</w:t>
      </w:r>
      <w:proofErr w:type="spellStart"/>
      <w:r w:rsidRPr="002C3E24">
        <w:rPr>
          <w:rFonts w:eastAsia="Calibri" w:cs="Times New Roman"/>
        </w:rPr>
        <w:t>სოფ</w:t>
      </w:r>
      <w:proofErr w:type="spellEnd"/>
      <w:r w:rsidRPr="002C3E24">
        <w:rPr>
          <w:rFonts w:eastAsia="Calibri" w:cs="Times New Roman"/>
        </w:rPr>
        <w:t xml:space="preserve">. </w:t>
      </w:r>
      <w:proofErr w:type="spellStart"/>
      <w:r w:rsidRPr="002C3E24">
        <w:rPr>
          <w:rFonts w:eastAsia="Calibri" w:cs="Times New Roman"/>
        </w:rPr>
        <w:t>ითხვისი</w:t>
      </w:r>
      <w:proofErr w:type="spellEnd"/>
      <w:r w:rsidRPr="002C3E24">
        <w:rPr>
          <w:rFonts w:eastAsia="Calibri" w:cs="Times New Roman"/>
        </w:rPr>
        <w:t>)</w:t>
      </w:r>
      <w:r w:rsidRPr="002C3E24">
        <w:rPr>
          <w:rFonts w:eastAsia="Calibri" w:cs="Times New Roman"/>
          <w:lang w:val="en-US"/>
        </w:rPr>
        <w:t>.</w:t>
      </w:r>
      <w:r w:rsidRPr="002C3E24">
        <w:rPr>
          <w:rFonts w:eastAsia="Calibri" w:cs="Times New Roman"/>
        </w:rPr>
        <w:t xml:space="preserve"> </w:t>
      </w:r>
    </w:p>
    <w:p w:rsidR="00C7628A" w:rsidRPr="002C3E24" w:rsidRDefault="00C7628A" w:rsidP="00C7628A">
      <w:pPr>
        <w:rPr>
          <w:rFonts w:eastAsia="Calibri" w:cs="Times New Roman"/>
        </w:rPr>
      </w:pPr>
      <w:r w:rsidRPr="002C3E24">
        <w:rPr>
          <w:rFonts w:eastAsia="Calibri" w:cs="Times New Roman"/>
        </w:rPr>
        <w:t>საწარმოს</w:t>
      </w:r>
      <w:r w:rsidRPr="002C3E24">
        <w:rPr>
          <w:rFonts w:eastAsia="Calibri" w:cs="Times New Roman"/>
          <w:lang w:val="en-US"/>
        </w:rPr>
        <w:t xml:space="preserve"> </w:t>
      </w:r>
      <w:proofErr w:type="spellStart"/>
      <w:r w:rsidRPr="002C3E24">
        <w:rPr>
          <w:rFonts w:eastAsia="Calibri" w:cs="Times New Roman"/>
          <w:lang w:val="en-US"/>
        </w:rPr>
        <w:t>მუშაობის</w:t>
      </w:r>
      <w:proofErr w:type="spellEnd"/>
      <w:r w:rsidRPr="002C3E24">
        <w:rPr>
          <w:rFonts w:eastAsia="Calibri" w:cs="Times New Roman"/>
          <w:lang w:val="en-US"/>
        </w:rPr>
        <w:t xml:space="preserve"> </w:t>
      </w:r>
      <w:proofErr w:type="spellStart"/>
      <w:r w:rsidRPr="002C3E24">
        <w:rPr>
          <w:rFonts w:eastAsia="Calibri" w:cs="Times New Roman"/>
          <w:lang w:val="en-US"/>
        </w:rPr>
        <w:t>ტექნიკური</w:t>
      </w:r>
      <w:proofErr w:type="spellEnd"/>
      <w:r w:rsidRPr="002C3E24">
        <w:rPr>
          <w:rFonts w:eastAsia="Calibri" w:cs="Times New Roman"/>
          <w:lang w:val="en-US"/>
        </w:rPr>
        <w:t xml:space="preserve"> </w:t>
      </w:r>
      <w:proofErr w:type="spellStart"/>
      <w:r w:rsidRPr="002C3E24">
        <w:rPr>
          <w:rFonts w:eastAsia="Calibri" w:cs="Times New Roman"/>
          <w:lang w:val="en-US"/>
        </w:rPr>
        <w:t>პრინციპი</w:t>
      </w:r>
      <w:proofErr w:type="spellEnd"/>
      <w:r w:rsidRPr="002C3E24">
        <w:rPr>
          <w:rFonts w:eastAsia="Calibri" w:cs="Times New Roman"/>
          <w:lang w:val="en-US"/>
        </w:rPr>
        <w:t xml:space="preserve"> </w:t>
      </w:r>
      <w:proofErr w:type="spellStart"/>
      <w:r w:rsidRPr="002C3E24">
        <w:rPr>
          <w:rFonts w:eastAsia="Calibri" w:cs="Times New Roman"/>
          <w:lang w:val="en-US"/>
        </w:rPr>
        <w:t>ითვალისწინებს</w:t>
      </w:r>
      <w:proofErr w:type="spellEnd"/>
      <w:r w:rsidRPr="002C3E24">
        <w:rPr>
          <w:rFonts w:eastAsia="Calibri" w:cs="Times New Roman"/>
          <w:lang w:val="en-US"/>
        </w:rPr>
        <w:t xml:space="preserve"> </w:t>
      </w:r>
      <w:r w:rsidRPr="002C3E24">
        <w:rPr>
          <w:rFonts w:eastAsia="Calibri" w:cs="Times New Roman"/>
        </w:rPr>
        <w:t xml:space="preserve">მისთვის </w:t>
      </w:r>
      <w:proofErr w:type="spellStart"/>
      <w:r w:rsidRPr="002C3E24">
        <w:rPr>
          <w:rFonts w:eastAsia="Calibri" w:cs="Times New Roman"/>
          <w:lang w:val="en-US"/>
        </w:rPr>
        <w:t>მიწოდებული</w:t>
      </w:r>
      <w:proofErr w:type="spellEnd"/>
      <w:r w:rsidRPr="002C3E24">
        <w:rPr>
          <w:rFonts w:eastAsia="Calibri" w:cs="Times New Roman"/>
          <w:lang w:val="en-US"/>
        </w:rPr>
        <w:t xml:space="preserve"> </w:t>
      </w:r>
      <w:proofErr w:type="spellStart"/>
      <w:r w:rsidRPr="002C3E24">
        <w:rPr>
          <w:rFonts w:eastAsia="Calibri" w:cs="Times New Roman"/>
          <w:lang w:val="en-US"/>
        </w:rPr>
        <w:t>ნედლეულის</w:t>
      </w:r>
      <w:proofErr w:type="spellEnd"/>
      <w:r w:rsidRPr="002C3E24">
        <w:rPr>
          <w:rFonts w:eastAsia="Calibri" w:cs="Times New Roman"/>
          <w:lang w:val="en-US"/>
        </w:rPr>
        <w:t xml:space="preserve"> </w:t>
      </w:r>
      <w:proofErr w:type="spellStart"/>
      <w:r w:rsidRPr="002C3E24">
        <w:rPr>
          <w:rFonts w:eastAsia="Calibri" w:cs="Times New Roman"/>
          <w:lang w:val="en-US"/>
        </w:rPr>
        <w:t>სველი</w:t>
      </w:r>
      <w:proofErr w:type="spellEnd"/>
      <w:r w:rsidRPr="002C3E24">
        <w:rPr>
          <w:rFonts w:eastAsia="Calibri" w:cs="Times New Roman"/>
          <w:lang w:val="en-US"/>
        </w:rPr>
        <w:t xml:space="preserve"> </w:t>
      </w:r>
      <w:proofErr w:type="spellStart"/>
      <w:r w:rsidRPr="002C3E24">
        <w:rPr>
          <w:rFonts w:eastAsia="Calibri" w:cs="Times New Roman"/>
          <w:lang w:val="en-US"/>
        </w:rPr>
        <w:t>გრავიტაციული</w:t>
      </w:r>
      <w:proofErr w:type="spellEnd"/>
      <w:r w:rsidRPr="002C3E24">
        <w:rPr>
          <w:rFonts w:eastAsia="Calibri" w:cs="Times New Roman"/>
          <w:lang w:val="en-US"/>
        </w:rPr>
        <w:t xml:space="preserve"> </w:t>
      </w:r>
      <w:proofErr w:type="spellStart"/>
      <w:r w:rsidRPr="002C3E24">
        <w:rPr>
          <w:rFonts w:eastAsia="Calibri" w:cs="Times New Roman"/>
          <w:lang w:val="en-US"/>
        </w:rPr>
        <w:t>მეთოდით</w:t>
      </w:r>
      <w:proofErr w:type="spellEnd"/>
      <w:r w:rsidRPr="002C3E24">
        <w:rPr>
          <w:rFonts w:eastAsia="Calibri" w:cs="Times New Roman"/>
          <w:lang w:val="en-US"/>
        </w:rPr>
        <w:t xml:space="preserve"> </w:t>
      </w:r>
      <w:proofErr w:type="spellStart"/>
      <w:r w:rsidRPr="002C3E24">
        <w:rPr>
          <w:rFonts w:eastAsia="Calibri" w:cs="Times New Roman"/>
          <w:lang w:val="en-US"/>
        </w:rPr>
        <w:t>გამდიდრებას</w:t>
      </w:r>
      <w:proofErr w:type="spellEnd"/>
      <w:r w:rsidRPr="002C3E24">
        <w:rPr>
          <w:rFonts w:eastAsia="Calibri" w:cs="Times New Roman"/>
          <w:lang w:val="en-US"/>
        </w:rPr>
        <w:t xml:space="preserve">, </w:t>
      </w:r>
      <w:proofErr w:type="spellStart"/>
      <w:r w:rsidRPr="002C3E24">
        <w:rPr>
          <w:rFonts w:eastAsia="Calibri" w:cs="Times New Roman"/>
          <w:lang w:val="en-US"/>
        </w:rPr>
        <w:t>რომლის</w:t>
      </w:r>
      <w:proofErr w:type="spellEnd"/>
      <w:r w:rsidRPr="002C3E24">
        <w:rPr>
          <w:rFonts w:eastAsia="Calibri" w:cs="Times New Roman"/>
          <w:lang w:val="en-US"/>
        </w:rPr>
        <w:t xml:space="preserve"> </w:t>
      </w:r>
      <w:proofErr w:type="spellStart"/>
      <w:r w:rsidRPr="002C3E24">
        <w:rPr>
          <w:rFonts w:eastAsia="Calibri" w:cs="Times New Roman"/>
          <w:lang w:val="en-US"/>
        </w:rPr>
        <w:t>შედეგად</w:t>
      </w:r>
      <w:proofErr w:type="spellEnd"/>
      <w:r w:rsidRPr="002C3E24">
        <w:rPr>
          <w:rFonts w:eastAsia="Calibri" w:cs="Times New Roman"/>
          <w:lang w:val="en-US"/>
        </w:rPr>
        <w:t xml:space="preserve"> </w:t>
      </w:r>
      <w:proofErr w:type="spellStart"/>
      <w:r w:rsidRPr="002C3E24">
        <w:rPr>
          <w:rFonts w:eastAsia="Calibri" w:cs="Times New Roman"/>
          <w:lang w:val="en-US"/>
        </w:rPr>
        <w:t>მიიღება</w:t>
      </w:r>
      <w:proofErr w:type="spellEnd"/>
      <w:r w:rsidRPr="002C3E24">
        <w:rPr>
          <w:rFonts w:eastAsia="Calibri" w:cs="Times New Roman"/>
        </w:rPr>
        <w:t xml:space="preserve"> </w:t>
      </w:r>
      <w:proofErr w:type="spellStart"/>
      <w:r w:rsidRPr="002C3E24">
        <w:rPr>
          <w:rFonts w:eastAsia="Calibri" w:cs="Times New Roman"/>
          <w:lang w:val="en-US"/>
        </w:rPr>
        <w:t>მეტალურგიაში</w:t>
      </w:r>
      <w:proofErr w:type="spellEnd"/>
      <w:r w:rsidRPr="002C3E24">
        <w:rPr>
          <w:rFonts w:eastAsia="Calibri" w:cs="Times New Roman"/>
          <w:lang w:val="en-US"/>
        </w:rPr>
        <w:t xml:space="preserve"> </w:t>
      </w:r>
      <w:proofErr w:type="spellStart"/>
      <w:r w:rsidRPr="002C3E24">
        <w:rPr>
          <w:rFonts w:eastAsia="Calibri" w:cs="Times New Roman"/>
          <w:lang w:val="en-US"/>
        </w:rPr>
        <w:t>მოხმარებადი</w:t>
      </w:r>
      <w:proofErr w:type="spellEnd"/>
      <w:r w:rsidRPr="002C3E24">
        <w:rPr>
          <w:rFonts w:eastAsia="Calibri" w:cs="Times New Roman"/>
          <w:lang w:val="en-US"/>
        </w:rPr>
        <w:t xml:space="preserve"> </w:t>
      </w:r>
      <w:proofErr w:type="spellStart"/>
      <w:r w:rsidRPr="002C3E24">
        <w:rPr>
          <w:rFonts w:eastAsia="Calibri" w:cs="Times New Roman"/>
          <w:lang w:val="en-US"/>
        </w:rPr>
        <w:t>მანგანუმის</w:t>
      </w:r>
      <w:proofErr w:type="spellEnd"/>
      <w:r w:rsidRPr="002C3E24">
        <w:rPr>
          <w:rFonts w:eastAsia="Calibri" w:cs="Times New Roman"/>
          <w:lang w:val="en-US"/>
        </w:rPr>
        <w:t xml:space="preserve"> </w:t>
      </w:r>
      <w:proofErr w:type="spellStart"/>
      <w:r w:rsidRPr="002C3E24">
        <w:rPr>
          <w:rFonts w:eastAsia="Calibri" w:cs="Times New Roman"/>
          <w:lang w:val="en-US"/>
        </w:rPr>
        <w:t>კონცენტრატები</w:t>
      </w:r>
      <w:proofErr w:type="spellEnd"/>
      <w:r w:rsidRPr="002C3E24">
        <w:rPr>
          <w:rFonts w:eastAsia="Calibri" w:cs="Times New Roman"/>
          <w:lang w:val="en-US"/>
        </w:rPr>
        <w:t>.</w:t>
      </w:r>
    </w:p>
    <w:p w:rsidR="00C7628A" w:rsidRPr="002C3E24" w:rsidRDefault="00C7628A" w:rsidP="00C7628A">
      <w:pPr>
        <w:rPr>
          <w:rFonts w:eastAsia="Calibri" w:cs="Times New Roman"/>
          <w:lang w:val="en-US"/>
        </w:rPr>
      </w:pPr>
      <w:r w:rsidRPr="002C3E24">
        <w:rPr>
          <w:rFonts w:eastAsia="Calibri" w:cs="Times New Roman"/>
        </w:rPr>
        <w:t>დაგეგმილი საქმიანობა</w:t>
      </w:r>
      <w:r w:rsidRPr="002C3E24">
        <w:rPr>
          <w:rFonts w:eastAsia="Calibri" w:cs="Times New Roman"/>
          <w:lang w:val="en-US"/>
        </w:rPr>
        <w:t xml:space="preserve"> </w:t>
      </w:r>
      <w:proofErr w:type="spellStart"/>
      <w:r w:rsidRPr="002C3E24">
        <w:rPr>
          <w:rFonts w:eastAsia="Calibri" w:cs="Times New Roman"/>
          <w:lang w:val="en-US"/>
        </w:rPr>
        <w:t>საქართველოს</w:t>
      </w:r>
      <w:proofErr w:type="spellEnd"/>
      <w:r w:rsidRPr="002C3E24">
        <w:rPr>
          <w:rFonts w:eastAsia="Calibri" w:cs="Times New Roman"/>
          <w:lang w:val="en-US"/>
        </w:rPr>
        <w:t xml:space="preserve"> </w:t>
      </w:r>
      <w:proofErr w:type="spellStart"/>
      <w:r w:rsidRPr="002C3E24">
        <w:rPr>
          <w:rFonts w:eastAsia="Calibri" w:cs="Times New Roman"/>
          <w:lang w:val="en-US"/>
        </w:rPr>
        <w:t>კანონის</w:t>
      </w:r>
      <w:proofErr w:type="spellEnd"/>
      <w:r w:rsidRPr="002C3E24">
        <w:rPr>
          <w:rFonts w:eastAsia="Calibri" w:cs="Times New Roman"/>
          <w:lang w:val="en-US"/>
        </w:rPr>
        <w:t xml:space="preserve"> „</w:t>
      </w:r>
      <w:proofErr w:type="spellStart"/>
      <w:r w:rsidRPr="002C3E24">
        <w:rPr>
          <w:rFonts w:eastAsia="Calibri" w:cs="Times New Roman"/>
          <w:lang w:val="en-US"/>
        </w:rPr>
        <w:t>გარემოსდაცვითი</w:t>
      </w:r>
      <w:proofErr w:type="spellEnd"/>
      <w:r w:rsidRPr="002C3E24">
        <w:rPr>
          <w:rFonts w:eastAsia="Calibri" w:cs="Times New Roman"/>
          <w:lang w:val="en-US"/>
        </w:rPr>
        <w:t xml:space="preserve"> </w:t>
      </w:r>
      <w:proofErr w:type="spellStart"/>
      <w:r w:rsidRPr="002C3E24">
        <w:rPr>
          <w:rFonts w:eastAsia="Calibri" w:cs="Times New Roman"/>
          <w:lang w:val="en-US"/>
        </w:rPr>
        <w:t>შეფასების</w:t>
      </w:r>
      <w:proofErr w:type="spellEnd"/>
      <w:r w:rsidRPr="002C3E24">
        <w:rPr>
          <w:rFonts w:eastAsia="Calibri" w:cs="Times New Roman"/>
          <w:lang w:val="en-US"/>
        </w:rPr>
        <w:t xml:space="preserve"> </w:t>
      </w:r>
      <w:proofErr w:type="spellStart"/>
      <w:r w:rsidRPr="002C3E24">
        <w:rPr>
          <w:rFonts w:eastAsia="Calibri" w:cs="Times New Roman"/>
          <w:lang w:val="en-US"/>
        </w:rPr>
        <w:t>კოდექსის</w:t>
      </w:r>
      <w:proofErr w:type="spellEnd"/>
      <w:r w:rsidRPr="002C3E24">
        <w:rPr>
          <w:rFonts w:eastAsia="Calibri" w:cs="Times New Roman"/>
          <w:lang w:val="en-US"/>
        </w:rPr>
        <w:t>“</w:t>
      </w:r>
      <w:r w:rsidRPr="002C3E24">
        <w:rPr>
          <w:rFonts w:eastAsia="Calibri" w:cs="Times New Roman"/>
        </w:rPr>
        <w:t xml:space="preserve"> </w:t>
      </w:r>
      <w:r w:rsidRPr="002C3E24">
        <w:rPr>
          <w:rFonts w:eastAsia="Calibri" w:cs="Times New Roman"/>
          <w:lang w:val="en-US"/>
        </w:rPr>
        <w:t xml:space="preserve">II </w:t>
      </w:r>
      <w:r w:rsidRPr="002C3E24">
        <w:rPr>
          <w:rFonts w:eastAsia="Calibri" w:cs="Times New Roman"/>
        </w:rPr>
        <w:t>დანართის</w:t>
      </w:r>
      <w:r w:rsidRPr="002C3E24">
        <w:rPr>
          <w:rFonts w:eastAsia="Calibri" w:cs="Times New Roman"/>
          <w:lang w:val="en-US"/>
        </w:rPr>
        <w:t xml:space="preserve"> 5-ე </w:t>
      </w:r>
      <w:r w:rsidRPr="002C3E24">
        <w:rPr>
          <w:rFonts w:eastAsia="Calibri" w:cs="Times New Roman"/>
        </w:rPr>
        <w:t>პუნქტის</w:t>
      </w:r>
      <w:r w:rsidRPr="002C3E24">
        <w:rPr>
          <w:rFonts w:eastAsia="Calibri" w:cs="Times New Roman"/>
          <w:lang w:val="en-US"/>
        </w:rPr>
        <w:t xml:space="preserve">, </w:t>
      </w:r>
      <w:r w:rsidRPr="002C3E24">
        <w:rPr>
          <w:rFonts w:eastAsia="Calibri" w:cs="Times New Roman"/>
        </w:rPr>
        <w:t>5.1</w:t>
      </w:r>
      <w:r w:rsidRPr="002C3E24">
        <w:rPr>
          <w:rFonts w:eastAsia="Calibri" w:cs="Times New Roman"/>
          <w:lang w:val="en-US"/>
        </w:rPr>
        <w:t xml:space="preserve"> </w:t>
      </w:r>
      <w:proofErr w:type="spellStart"/>
      <w:r w:rsidRPr="002C3E24">
        <w:rPr>
          <w:rFonts w:eastAsia="Calibri" w:cs="Times New Roman"/>
        </w:rPr>
        <w:t>ქვე</w:t>
      </w:r>
      <w:r w:rsidRPr="002C3E24">
        <w:rPr>
          <w:rFonts w:eastAsia="Calibri" w:cs="Times New Roman"/>
          <w:lang w:val="en-US"/>
        </w:rPr>
        <w:t>პუნქტის</w:t>
      </w:r>
      <w:proofErr w:type="spellEnd"/>
      <w:r w:rsidRPr="002C3E24">
        <w:rPr>
          <w:rFonts w:eastAsia="Calibri" w:cs="Times New Roman"/>
          <w:lang w:val="en-US"/>
        </w:rPr>
        <w:t xml:space="preserve"> </w:t>
      </w:r>
      <w:proofErr w:type="spellStart"/>
      <w:r w:rsidRPr="002C3E24">
        <w:rPr>
          <w:rFonts w:eastAsia="Calibri" w:cs="Times New Roman"/>
          <w:lang w:val="en-US"/>
        </w:rPr>
        <w:t>მიხედვით</w:t>
      </w:r>
      <w:proofErr w:type="spellEnd"/>
      <w:r w:rsidRPr="002C3E24">
        <w:rPr>
          <w:rFonts w:eastAsia="Calibri" w:cs="Times New Roman"/>
          <w:lang w:val="en-US"/>
        </w:rPr>
        <w:t xml:space="preserve"> - </w:t>
      </w:r>
      <w:r w:rsidRPr="002C3E24">
        <w:rPr>
          <w:rFonts w:eastAsia="Calibri" w:cs="Times New Roman"/>
        </w:rPr>
        <w:t xml:space="preserve">სასარგებლო </w:t>
      </w:r>
      <w:proofErr w:type="spellStart"/>
      <w:r w:rsidRPr="002C3E24">
        <w:rPr>
          <w:rFonts w:eastAsia="Calibri" w:cs="Times New Roman"/>
        </w:rPr>
        <w:t>წიღისეულის</w:t>
      </w:r>
      <w:proofErr w:type="spellEnd"/>
      <w:r w:rsidRPr="002C3E24">
        <w:rPr>
          <w:rFonts w:eastAsia="Calibri" w:cs="Times New Roman"/>
        </w:rPr>
        <w:t xml:space="preserve"> გადამუშავება</w:t>
      </w:r>
      <w:r w:rsidRPr="002C3E24">
        <w:rPr>
          <w:rFonts w:eastAsia="Calibri" w:cs="Times New Roman"/>
          <w:lang w:val="en-US"/>
        </w:rPr>
        <w:t xml:space="preserve"> </w:t>
      </w:r>
      <w:proofErr w:type="spellStart"/>
      <w:r w:rsidRPr="002C3E24">
        <w:rPr>
          <w:rFonts w:eastAsia="Calibri" w:cs="Times New Roman"/>
          <w:lang w:val="en-US"/>
        </w:rPr>
        <w:t>სკრინინგის</w:t>
      </w:r>
      <w:proofErr w:type="spellEnd"/>
      <w:r w:rsidRPr="002C3E24">
        <w:rPr>
          <w:rFonts w:eastAsia="Calibri" w:cs="Times New Roman"/>
          <w:lang w:val="en-US"/>
        </w:rPr>
        <w:t xml:space="preserve"> </w:t>
      </w:r>
      <w:proofErr w:type="spellStart"/>
      <w:r w:rsidRPr="002C3E24">
        <w:rPr>
          <w:rFonts w:eastAsia="Calibri" w:cs="Times New Roman"/>
          <w:lang w:val="en-US"/>
        </w:rPr>
        <w:t>პროცედურისადმი</w:t>
      </w:r>
      <w:proofErr w:type="spellEnd"/>
      <w:r w:rsidRPr="002C3E24">
        <w:rPr>
          <w:rFonts w:eastAsia="Calibri" w:cs="Times New Roman"/>
          <w:lang w:val="en-US"/>
        </w:rPr>
        <w:t xml:space="preserve"> </w:t>
      </w:r>
      <w:proofErr w:type="spellStart"/>
      <w:r w:rsidRPr="002C3E24">
        <w:rPr>
          <w:rFonts w:eastAsia="Calibri" w:cs="Times New Roman"/>
          <w:lang w:val="en-US"/>
        </w:rPr>
        <w:t>დაქვემდებარებულ</w:t>
      </w:r>
      <w:proofErr w:type="spellEnd"/>
      <w:r w:rsidRPr="002C3E24">
        <w:rPr>
          <w:rFonts w:eastAsia="Calibri" w:cs="Times New Roman"/>
          <w:lang w:val="en-US"/>
        </w:rPr>
        <w:t xml:space="preserve"> </w:t>
      </w:r>
      <w:proofErr w:type="spellStart"/>
      <w:r w:rsidRPr="002C3E24">
        <w:rPr>
          <w:rFonts w:eastAsia="Calibri" w:cs="Times New Roman"/>
          <w:lang w:val="en-US"/>
        </w:rPr>
        <w:t>საქმიანობად</w:t>
      </w:r>
      <w:proofErr w:type="spellEnd"/>
      <w:r w:rsidRPr="002C3E24">
        <w:rPr>
          <w:rFonts w:eastAsia="Calibri" w:cs="Times New Roman"/>
          <w:lang w:val="en-US"/>
        </w:rPr>
        <w:t xml:space="preserve"> </w:t>
      </w:r>
      <w:proofErr w:type="spellStart"/>
      <w:r w:rsidRPr="002C3E24">
        <w:rPr>
          <w:rFonts w:eastAsia="Calibri" w:cs="Times New Roman"/>
          <w:lang w:val="en-US"/>
        </w:rPr>
        <w:t>მიიჩნევა</w:t>
      </w:r>
      <w:proofErr w:type="spellEnd"/>
      <w:r w:rsidRPr="002C3E24">
        <w:rPr>
          <w:rFonts w:eastAsia="Calibri" w:cs="Times New Roman"/>
          <w:lang w:val="en-US"/>
        </w:rPr>
        <w:t>.</w:t>
      </w:r>
    </w:p>
    <w:p w:rsidR="00C7628A" w:rsidRPr="002C3E24" w:rsidRDefault="00C7628A" w:rsidP="00C7628A">
      <w:pPr>
        <w:rPr>
          <w:rFonts w:eastAsia="Calibri" w:cs="Times New Roman"/>
        </w:rPr>
      </w:pPr>
      <w:proofErr w:type="spellStart"/>
      <w:r w:rsidRPr="002C3E24">
        <w:rPr>
          <w:rFonts w:eastAsia="Calibri" w:cs="Times New Roman"/>
          <w:lang w:val="en-US"/>
        </w:rPr>
        <w:t>ამავე</w:t>
      </w:r>
      <w:proofErr w:type="spellEnd"/>
      <w:r w:rsidRPr="002C3E24">
        <w:rPr>
          <w:rFonts w:eastAsia="Calibri" w:cs="Times New Roman"/>
          <w:lang w:val="en-US"/>
        </w:rPr>
        <w:t xml:space="preserve"> </w:t>
      </w:r>
      <w:proofErr w:type="spellStart"/>
      <w:r w:rsidRPr="002C3E24">
        <w:rPr>
          <w:rFonts w:eastAsia="Calibri" w:cs="Times New Roman"/>
          <w:lang w:val="en-US"/>
        </w:rPr>
        <w:t>კოდექსის</w:t>
      </w:r>
      <w:proofErr w:type="spellEnd"/>
      <w:r w:rsidRPr="002C3E24">
        <w:rPr>
          <w:rFonts w:eastAsia="Calibri" w:cs="Times New Roman"/>
          <w:lang w:val="en-US"/>
        </w:rPr>
        <w:t xml:space="preserve"> 7-ე </w:t>
      </w:r>
      <w:proofErr w:type="spellStart"/>
      <w:r w:rsidRPr="002C3E24">
        <w:rPr>
          <w:rFonts w:eastAsia="Calibri" w:cs="Times New Roman"/>
          <w:lang w:val="en-US"/>
        </w:rPr>
        <w:t>მუხლის</w:t>
      </w:r>
      <w:proofErr w:type="spellEnd"/>
      <w:r w:rsidRPr="002C3E24">
        <w:rPr>
          <w:rFonts w:eastAsia="Calibri" w:cs="Times New Roman"/>
          <w:lang w:val="en-US"/>
        </w:rPr>
        <w:t xml:space="preserve"> 13-ე </w:t>
      </w:r>
      <w:proofErr w:type="spellStart"/>
      <w:r w:rsidRPr="002C3E24">
        <w:rPr>
          <w:rFonts w:eastAsia="Calibri" w:cs="Times New Roman"/>
          <w:lang w:val="en-US"/>
        </w:rPr>
        <w:t>პუნქტის</w:t>
      </w:r>
      <w:proofErr w:type="spellEnd"/>
      <w:r w:rsidRPr="002C3E24">
        <w:rPr>
          <w:rFonts w:eastAsia="Calibri" w:cs="Times New Roman"/>
          <w:lang w:val="en-US"/>
        </w:rPr>
        <w:t xml:space="preserve"> </w:t>
      </w:r>
      <w:proofErr w:type="spellStart"/>
      <w:r w:rsidRPr="002C3E24">
        <w:rPr>
          <w:rFonts w:eastAsia="Calibri" w:cs="Times New Roman"/>
          <w:lang w:val="en-US"/>
        </w:rPr>
        <w:t>მიხედვით</w:t>
      </w:r>
      <w:proofErr w:type="spellEnd"/>
      <w:r w:rsidRPr="002C3E24">
        <w:rPr>
          <w:rFonts w:eastAsia="Calibri" w:cs="Times New Roman"/>
          <w:lang w:val="en-US"/>
        </w:rPr>
        <w:t xml:space="preserve"> - </w:t>
      </w:r>
      <w:proofErr w:type="spellStart"/>
      <w:r w:rsidRPr="002C3E24">
        <w:rPr>
          <w:rFonts w:eastAsia="Calibri" w:cs="Times New Roman"/>
          <w:lang w:val="en-US"/>
        </w:rPr>
        <w:t>თუ</w:t>
      </w:r>
      <w:proofErr w:type="spellEnd"/>
      <w:r w:rsidRPr="002C3E24">
        <w:rPr>
          <w:rFonts w:eastAsia="Calibri" w:cs="Times New Roman"/>
          <w:lang w:val="en-US"/>
        </w:rPr>
        <w:t xml:space="preserve"> </w:t>
      </w:r>
      <w:proofErr w:type="spellStart"/>
      <w:r w:rsidRPr="002C3E24">
        <w:rPr>
          <w:rFonts w:eastAsia="Calibri" w:cs="Times New Roman"/>
          <w:lang w:val="en-US"/>
        </w:rPr>
        <w:t>საქმიანობის</w:t>
      </w:r>
      <w:proofErr w:type="spellEnd"/>
      <w:r w:rsidRPr="002C3E24">
        <w:rPr>
          <w:rFonts w:eastAsia="Calibri" w:cs="Times New Roman"/>
          <w:lang w:val="en-US"/>
        </w:rPr>
        <w:t xml:space="preserve"> </w:t>
      </w:r>
      <w:proofErr w:type="spellStart"/>
      <w:r w:rsidRPr="002C3E24">
        <w:rPr>
          <w:rFonts w:eastAsia="Calibri" w:cs="Times New Roman"/>
          <w:lang w:val="en-US"/>
        </w:rPr>
        <w:t>განმახორციელებელი</w:t>
      </w:r>
      <w:proofErr w:type="spellEnd"/>
      <w:r w:rsidRPr="002C3E24">
        <w:rPr>
          <w:rFonts w:eastAsia="Calibri" w:cs="Times New Roman"/>
          <w:lang w:val="en-US"/>
        </w:rPr>
        <w:t xml:space="preserve"> </w:t>
      </w:r>
      <w:proofErr w:type="spellStart"/>
      <w:r w:rsidRPr="002C3E24">
        <w:rPr>
          <w:rFonts w:eastAsia="Calibri" w:cs="Times New Roman"/>
          <w:lang w:val="en-US"/>
        </w:rPr>
        <w:t>გეგმავს</w:t>
      </w:r>
      <w:proofErr w:type="spellEnd"/>
      <w:r w:rsidRPr="002C3E24">
        <w:rPr>
          <w:rFonts w:eastAsia="Calibri" w:cs="Times New Roman"/>
          <w:lang w:val="en-US"/>
        </w:rPr>
        <w:t xml:space="preserve"> </w:t>
      </w:r>
      <w:proofErr w:type="spellStart"/>
      <w:r w:rsidRPr="002C3E24">
        <w:rPr>
          <w:rFonts w:eastAsia="Calibri" w:cs="Times New Roman"/>
          <w:lang w:val="en-US"/>
        </w:rPr>
        <w:t>ამ</w:t>
      </w:r>
      <w:proofErr w:type="spellEnd"/>
      <w:r w:rsidRPr="002C3E24">
        <w:rPr>
          <w:rFonts w:eastAsia="Calibri" w:cs="Times New Roman"/>
          <w:lang w:val="en-US"/>
        </w:rPr>
        <w:t xml:space="preserve"> </w:t>
      </w:r>
      <w:proofErr w:type="spellStart"/>
      <w:r w:rsidRPr="002C3E24">
        <w:rPr>
          <w:rFonts w:eastAsia="Calibri" w:cs="Times New Roman"/>
          <w:lang w:val="en-US"/>
        </w:rPr>
        <w:t>კოდექსის</w:t>
      </w:r>
      <w:proofErr w:type="spellEnd"/>
      <w:r w:rsidRPr="002C3E24">
        <w:rPr>
          <w:rFonts w:eastAsia="Calibri" w:cs="Times New Roman"/>
          <w:lang w:val="en-US"/>
        </w:rPr>
        <w:t xml:space="preserve"> II </w:t>
      </w:r>
      <w:proofErr w:type="spellStart"/>
      <w:r w:rsidRPr="002C3E24">
        <w:rPr>
          <w:rFonts w:eastAsia="Calibri" w:cs="Times New Roman"/>
          <w:lang w:val="en-US"/>
        </w:rPr>
        <w:t>დანართით</w:t>
      </w:r>
      <w:proofErr w:type="spellEnd"/>
      <w:r w:rsidRPr="002C3E24">
        <w:rPr>
          <w:rFonts w:eastAsia="Calibri" w:cs="Times New Roman"/>
          <w:lang w:val="en-US"/>
        </w:rPr>
        <w:t xml:space="preserve"> </w:t>
      </w:r>
      <w:proofErr w:type="spellStart"/>
      <w:r w:rsidRPr="002C3E24">
        <w:rPr>
          <w:rFonts w:eastAsia="Calibri" w:cs="Times New Roman"/>
          <w:lang w:val="en-US"/>
        </w:rPr>
        <w:t>გათვალისწინებული</w:t>
      </w:r>
      <w:proofErr w:type="spellEnd"/>
      <w:r w:rsidRPr="002C3E24">
        <w:rPr>
          <w:rFonts w:eastAsia="Calibri" w:cs="Times New Roman"/>
          <w:lang w:val="en-US"/>
        </w:rPr>
        <w:t xml:space="preserve"> </w:t>
      </w:r>
      <w:proofErr w:type="spellStart"/>
      <w:r w:rsidRPr="002C3E24">
        <w:rPr>
          <w:rFonts w:eastAsia="Calibri" w:cs="Times New Roman"/>
          <w:lang w:val="en-US"/>
        </w:rPr>
        <w:t>საქმიანობის</w:t>
      </w:r>
      <w:proofErr w:type="spellEnd"/>
      <w:r w:rsidRPr="002C3E24">
        <w:rPr>
          <w:rFonts w:eastAsia="Calibri" w:cs="Times New Roman"/>
          <w:lang w:val="en-US"/>
        </w:rPr>
        <w:t xml:space="preserve"> </w:t>
      </w:r>
      <w:proofErr w:type="spellStart"/>
      <w:r w:rsidRPr="002C3E24">
        <w:rPr>
          <w:rFonts w:eastAsia="Calibri" w:cs="Times New Roman"/>
          <w:lang w:val="en-US"/>
        </w:rPr>
        <w:t>განხორციელებას</w:t>
      </w:r>
      <w:proofErr w:type="spellEnd"/>
      <w:r w:rsidRPr="002C3E24">
        <w:rPr>
          <w:rFonts w:eastAsia="Calibri" w:cs="Times New Roman"/>
          <w:lang w:val="en-US"/>
        </w:rPr>
        <w:t xml:space="preserve"> </w:t>
      </w:r>
      <w:proofErr w:type="spellStart"/>
      <w:r w:rsidRPr="002C3E24">
        <w:rPr>
          <w:rFonts w:eastAsia="Calibri" w:cs="Times New Roman"/>
          <w:lang w:val="en-US"/>
        </w:rPr>
        <w:t>და</w:t>
      </w:r>
      <w:proofErr w:type="spellEnd"/>
      <w:r w:rsidRPr="002C3E24">
        <w:rPr>
          <w:rFonts w:eastAsia="Calibri" w:cs="Times New Roman"/>
          <w:lang w:val="en-US"/>
        </w:rPr>
        <w:t xml:space="preserve"> </w:t>
      </w:r>
      <w:proofErr w:type="spellStart"/>
      <w:r w:rsidRPr="002C3E24">
        <w:rPr>
          <w:rFonts w:eastAsia="Calibri" w:cs="Times New Roman"/>
          <w:lang w:val="en-US"/>
        </w:rPr>
        <w:t>მიაჩნია</w:t>
      </w:r>
      <w:proofErr w:type="spellEnd"/>
      <w:r w:rsidRPr="002C3E24">
        <w:rPr>
          <w:rFonts w:eastAsia="Calibri" w:cs="Times New Roman"/>
          <w:lang w:val="en-US"/>
        </w:rPr>
        <w:t xml:space="preserve">, </w:t>
      </w:r>
      <w:proofErr w:type="spellStart"/>
      <w:r w:rsidRPr="002C3E24">
        <w:rPr>
          <w:rFonts w:eastAsia="Calibri" w:cs="Times New Roman"/>
          <w:lang w:val="en-US"/>
        </w:rPr>
        <w:t>რომ</w:t>
      </w:r>
      <w:proofErr w:type="spellEnd"/>
      <w:r w:rsidRPr="002C3E24">
        <w:rPr>
          <w:rFonts w:eastAsia="Calibri" w:cs="Times New Roman"/>
          <w:lang w:val="en-US"/>
        </w:rPr>
        <w:t xml:space="preserve"> </w:t>
      </w:r>
      <w:proofErr w:type="spellStart"/>
      <w:r w:rsidRPr="002C3E24">
        <w:rPr>
          <w:rFonts w:eastAsia="Calibri" w:cs="Times New Roman"/>
          <w:lang w:val="en-US"/>
        </w:rPr>
        <w:t>ამ</w:t>
      </w:r>
      <w:proofErr w:type="spellEnd"/>
      <w:r w:rsidRPr="002C3E24">
        <w:rPr>
          <w:rFonts w:eastAsia="Calibri" w:cs="Times New Roman"/>
          <w:lang w:val="en-US"/>
        </w:rPr>
        <w:t xml:space="preserve"> </w:t>
      </w:r>
      <w:proofErr w:type="spellStart"/>
      <w:r w:rsidRPr="002C3E24">
        <w:rPr>
          <w:rFonts w:eastAsia="Calibri" w:cs="Times New Roman"/>
          <w:lang w:val="en-US"/>
        </w:rPr>
        <w:t>საქმიანობისთვის</w:t>
      </w:r>
      <w:proofErr w:type="spellEnd"/>
      <w:r w:rsidRPr="002C3E24">
        <w:rPr>
          <w:rFonts w:eastAsia="Calibri" w:cs="Times New Roman"/>
          <w:lang w:val="en-US"/>
        </w:rPr>
        <w:t xml:space="preserve"> </w:t>
      </w:r>
      <w:proofErr w:type="spellStart"/>
      <w:r w:rsidRPr="002C3E24">
        <w:rPr>
          <w:rFonts w:eastAsia="Calibri" w:cs="Times New Roman"/>
          <w:lang w:val="en-US"/>
        </w:rPr>
        <w:t>აუცილებელია</w:t>
      </w:r>
      <w:proofErr w:type="spellEnd"/>
      <w:r w:rsidRPr="002C3E24">
        <w:rPr>
          <w:rFonts w:eastAsia="Calibri" w:cs="Times New Roman"/>
          <w:lang w:val="en-US"/>
        </w:rPr>
        <w:t xml:space="preserve"> </w:t>
      </w:r>
      <w:proofErr w:type="spellStart"/>
      <w:r w:rsidRPr="002C3E24">
        <w:rPr>
          <w:rFonts w:eastAsia="Calibri" w:cs="Times New Roman"/>
          <w:lang w:val="en-US"/>
        </w:rPr>
        <w:t>გარემოსდაცვითი</w:t>
      </w:r>
      <w:proofErr w:type="spellEnd"/>
      <w:r w:rsidRPr="002C3E24">
        <w:rPr>
          <w:rFonts w:eastAsia="Calibri" w:cs="Times New Roman"/>
          <w:lang w:val="en-US"/>
        </w:rPr>
        <w:t xml:space="preserve"> </w:t>
      </w:r>
      <w:proofErr w:type="spellStart"/>
      <w:r w:rsidRPr="002C3E24">
        <w:rPr>
          <w:rFonts w:eastAsia="Calibri" w:cs="Times New Roman"/>
          <w:lang w:val="en-US"/>
        </w:rPr>
        <w:t>გადაწყვეტილების</w:t>
      </w:r>
      <w:proofErr w:type="spellEnd"/>
      <w:r w:rsidRPr="002C3E24">
        <w:rPr>
          <w:rFonts w:eastAsia="Calibri" w:cs="Times New Roman"/>
          <w:lang w:val="en-US"/>
        </w:rPr>
        <w:t xml:space="preserve"> </w:t>
      </w:r>
      <w:proofErr w:type="spellStart"/>
      <w:r w:rsidRPr="002C3E24">
        <w:rPr>
          <w:rFonts w:eastAsia="Calibri" w:cs="Times New Roman"/>
          <w:lang w:val="en-US"/>
        </w:rPr>
        <w:t>გაცემა</w:t>
      </w:r>
      <w:proofErr w:type="spellEnd"/>
      <w:r w:rsidRPr="002C3E24">
        <w:rPr>
          <w:rFonts w:eastAsia="Calibri" w:cs="Times New Roman"/>
          <w:lang w:val="en-US"/>
        </w:rPr>
        <w:t xml:space="preserve">, </w:t>
      </w:r>
      <w:proofErr w:type="spellStart"/>
      <w:r w:rsidRPr="002C3E24">
        <w:rPr>
          <w:rFonts w:eastAsia="Calibri" w:cs="Times New Roman"/>
          <w:lang w:val="en-US"/>
        </w:rPr>
        <w:t>იგი</w:t>
      </w:r>
      <w:proofErr w:type="spellEnd"/>
      <w:r w:rsidRPr="002C3E24">
        <w:rPr>
          <w:rFonts w:eastAsia="Calibri" w:cs="Times New Roman"/>
          <w:lang w:val="en-US"/>
        </w:rPr>
        <w:t xml:space="preserve"> </w:t>
      </w:r>
      <w:proofErr w:type="spellStart"/>
      <w:r w:rsidRPr="002C3E24">
        <w:rPr>
          <w:rFonts w:eastAsia="Calibri" w:cs="Times New Roman"/>
          <w:lang w:val="en-US"/>
        </w:rPr>
        <w:t>უფლებამოსილია</w:t>
      </w:r>
      <w:proofErr w:type="spellEnd"/>
      <w:r w:rsidRPr="002C3E24">
        <w:rPr>
          <w:rFonts w:eastAsia="Calibri" w:cs="Times New Roman"/>
          <w:lang w:val="en-US"/>
        </w:rPr>
        <w:t xml:space="preserve"> </w:t>
      </w:r>
      <w:proofErr w:type="spellStart"/>
      <w:r w:rsidRPr="002C3E24">
        <w:rPr>
          <w:rFonts w:eastAsia="Calibri" w:cs="Times New Roman"/>
          <w:lang w:val="en-US"/>
        </w:rPr>
        <w:t>სამინისტროს</w:t>
      </w:r>
      <w:proofErr w:type="spellEnd"/>
      <w:r w:rsidRPr="002C3E24">
        <w:rPr>
          <w:rFonts w:eastAsia="Calibri" w:cs="Times New Roman"/>
          <w:lang w:val="en-US"/>
        </w:rPr>
        <w:t xml:space="preserve"> </w:t>
      </w:r>
      <w:proofErr w:type="spellStart"/>
      <w:r w:rsidRPr="002C3E24">
        <w:rPr>
          <w:rFonts w:eastAsia="Calibri" w:cs="Times New Roman"/>
          <w:lang w:val="en-US"/>
        </w:rPr>
        <w:t>ამ</w:t>
      </w:r>
      <w:proofErr w:type="spellEnd"/>
      <w:r w:rsidRPr="002C3E24">
        <w:rPr>
          <w:rFonts w:eastAsia="Calibri" w:cs="Times New Roman"/>
          <w:lang w:val="en-US"/>
        </w:rPr>
        <w:t xml:space="preserve"> </w:t>
      </w:r>
      <w:proofErr w:type="spellStart"/>
      <w:r w:rsidRPr="002C3E24">
        <w:rPr>
          <w:rFonts w:eastAsia="Calibri" w:cs="Times New Roman"/>
          <w:lang w:val="en-US"/>
        </w:rPr>
        <w:t>კოდექსის</w:t>
      </w:r>
      <w:proofErr w:type="spellEnd"/>
      <w:r w:rsidRPr="002C3E24">
        <w:rPr>
          <w:rFonts w:eastAsia="Calibri" w:cs="Times New Roman"/>
          <w:lang w:val="en-US"/>
        </w:rPr>
        <w:t xml:space="preserve"> მე-8 </w:t>
      </w:r>
      <w:proofErr w:type="spellStart"/>
      <w:r w:rsidRPr="002C3E24">
        <w:rPr>
          <w:rFonts w:eastAsia="Calibri" w:cs="Times New Roman"/>
          <w:lang w:val="en-US"/>
        </w:rPr>
        <w:t>მუხლით</w:t>
      </w:r>
      <w:proofErr w:type="spellEnd"/>
      <w:r w:rsidRPr="002C3E24">
        <w:rPr>
          <w:rFonts w:eastAsia="Calibri" w:cs="Times New Roman"/>
          <w:lang w:val="en-US"/>
        </w:rPr>
        <w:t xml:space="preserve"> </w:t>
      </w:r>
      <w:proofErr w:type="spellStart"/>
      <w:r w:rsidRPr="002C3E24">
        <w:rPr>
          <w:rFonts w:eastAsia="Calibri" w:cs="Times New Roman"/>
          <w:lang w:val="en-US"/>
        </w:rPr>
        <w:t>დადგენილი</w:t>
      </w:r>
      <w:proofErr w:type="spellEnd"/>
      <w:r w:rsidRPr="002C3E24">
        <w:rPr>
          <w:rFonts w:eastAsia="Calibri" w:cs="Times New Roman"/>
          <w:lang w:val="en-US"/>
        </w:rPr>
        <w:t xml:space="preserve"> </w:t>
      </w:r>
      <w:proofErr w:type="spellStart"/>
      <w:r w:rsidRPr="002C3E24">
        <w:rPr>
          <w:rFonts w:eastAsia="Calibri" w:cs="Times New Roman"/>
          <w:lang w:val="en-US"/>
        </w:rPr>
        <w:t>წესით</w:t>
      </w:r>
      <w:proofErr w:type="spellEnd"/>
      <w:r w:rsidRPr="002C3E24">
        <w:rPr>
          <w:rFonts w:eastAsia="Calibri" w:cs="Times New Roman"/>
          <w:lang w:val="en-US"/>
        </w:rPr>
        <w:t xml:space="preserve"> </w:t>
      </w:r>
      <w:proofErr w:type="spellStart"/>
      <w:r w:rsidRPr="002C3E24">
        <w:rPr>
          <w:rFonts w:eastAsia="Calibri" w:cs="Times New Roman"/>
          <w:lang w:val="en-US"/>
        </w:rPr>
        <w:t>წარუდგინოს</w:t>
      </w:r>
      <w:proofErr w:type="spellEnd"/>
      <w:r w:rsidRPr="002C3E24">
        <w:rPr>
          <w:rFonts w:eastAsia="Calibri" w:cs="Times New Roman"/>
          <w:lang w:val="en-US"/>
        </w:rPr>
        <w:t xml:space="preserve"> </w:t>
      </w:r>
      <w:proofErr w:type="spellStart"/>
      <w:r w:rsidRPr="002C3E24">
        <w:rPr>
          <w:rFonts w:eastAsia="Calibri" w:cs="Times New Roman"/>
          <w:lang w:val="en-US"/>
        </w:rPr>
        <w:t>სკოპინგის</w:t>
      </w:r>
      <w:proofErr w:type="spellEnd"/>
      <w:r w:rsidRPr="002C3E24">
        <w:rPr>
          <w:rFonts w:eastAsia="Calibri" w:cs="Times New Roman"/>
          <w:lang w:val="en-US"/>
        </w:rPr>
        <w:t xml:space="preserve"> </w:t>
      </w:r>
      <w:proofErr w:type="spellStart"/>
      <w:r w:rsidRPr="002C3E24">
        <w:rPr>
          <w:rFonts w:eastAsia="Calibri" w:cs="Times New Roman"/>
          <w:lang w:val="en-US"/>
        </w:rPr>
        <w:t>განცხადება</w:t>
      </w:r>
      <w:proofErr w:type="spellEnd"/>
      <w:r w:rsidRPr="002C3E24">
        <w:rPr>
          <w:rFonts w:eastAsia="Calibri" w:cs="Times New Roman"/>
          <w:lang w:val="en-US"/>
        </w:rPr>
        <w:t xml:space="preserve"> (</w:t>
      </w:r>
      <w:proofErr w:type="spellStart"/>
      <w:r w:rsidRPr="002C3E24">
        <w:rPr>
          <w:rFonts w:eastAsia="Calibri" w:cs="Times New Roman"/>
          <w:lang w:val="en-US"/>
        </w:rPr>
        <w:t>სკრინინგის</w:t>
      </w:r>
      <w:proofErr w:type="spellEnd"/>
      <w:r w:rsidRPr="002C3E24">
        <w:rPr>
          <w:rFonts w:eastAsia="Calibri" w:cs="Times New Roman"/>
          <w:lang w:val="en-US"/>
        </w:rPr>
        <w:t xml:space="preserve"> </w:t>
      </w:r>
      <w:proofErr w:type="spellStart"/>
      <w:r w:rsidRPr="002C3E24">
        <w:rPr>
          <w:rFonts w:eastAsia="Calibri" w:cs="Times New Roman"/>
          <w:lang w:val="en-US"/>
        </w:rPr>
        <w:t>ეტაპის</w:t>
      </w:r>
      <w:proofErr w:type="spellEnd"/>
      <w:r w:rsidRPr="002C3E24">
        <w:rPr>
          <w:rFonts w:eastAsia="Calibri" w:cs="Times New Roman"/>
          <w:lang w:val="en-US"/>
        </w:rPr>
        <w:t xml:space="preserve"> </w:t>
      </w:r>
      <w:proofErr w:type="spellStart"/>
      <w:r w:rsidRPr="002C3E24">
        <w:rPr>
          <w:rFonts w:eastAsia="Calibri" w:cs="Times New Roman"/>
          <w:lang w:val="en-US"/>
        </w:rPr>
        <w:t>გავლის</w:t>
      </w:r>
      <w:proofErr w:type="spellEnd"/>
      <w:r w:rsidRPr="002C3E24">
        <w:rPr>
          <w:rFonts w:eastAsia="Calibri" w:cs="Times New Roman"/>
          <w:lang w:val="en-US"/>
        </w:rPr>
        <w:t xml:space="preserve"> </w:t>
      </w:r>
      <w:proofErr w:type="spellStart"/>
      <w:r w:rsidRPr="002C3E24">
        <w:rPr>
          <w:rFonts w:eastAsia="Calibri" w:cs="Times New Roman"/>
          <w:lang w:val="en-US"/>
        </w:rPr>
        <w:t>გარეშე</w:t>
      </w:r>
      <w:proofErr w:type="spellEnd"/>
      <w:r w:rsidRPr="002C3E24">
        <w:rPr>
          <w:rFonts w:eastAsia="Calibri" w:cs="Times New Roman"/>
          <w:lang w:val="en-US"/>
        </w:rPr>
        <w:t xml:space="preserve">). </w:t>
      </w:r>
    </w:p>
    <w:p w:rsidR="00C7628A" w:rsidRPr="002C3E24" w:rsidRDefault="00C7628A" w:rsidP="00C7628A">
      <w:pPr>
        <w:rPr>
          <w:rFonts w:eastAsia="Calibri" w:cs="Sylfaen"/>
          <w:color w:val="000000"/>
        </w:rPr>
      </w:pPr>
      <w:r w:rsidRPr="002C3E24">
        <w:rPr>
          <w:rFonts w:eastAsia="Calibri" w:cs="Sylfaen"/>
          <w:color w:val="000000"/>
        </w:rPr>
        <w:t xml:space="preserve">დაგეგმილმა პროექტმა გაიარა </w:t>
      </w:r>
      <w:proofErr w:type="spellStart"/>
      <w:r w:rsidRPr="002C3E24">
        <w:rPr>
          <w:rFonts w:eastAsia="Calibri" w:cs="Sylfaen"/>
          <w:color w:val="000000"/>
        </w:rPr>
        <w:t>სკოპინგის</w:t>
      </w:r>
      <w:proofErr w:type="spellEnd"/>
      <w:r w:rsidRPr="002C3E24">
        <w:rPr>
          <w:rFonts w:eastAsia="Calibri" w:cs="Sylfaen"/>
          <w:color w:val="000000"/>
        </w:rPr>
        <w:t xml:space="preserve"> (დასკვნა </w:t>
      </w:r>
      <w:r w:rsidRPr="002C3E24">
        <w:rPr>
          <w:rFonts w:eastAsia="Calibri" w:cs="Sylfaen,Bold"/>
          <w:bCs/>
          <w:lang w:val="en-US"/>
        </w:rPr>
        <w:t>N131</w:t>
      </w:r>
      <w:r w:rsidRPr="002C3E24">
        <w:rPr>
          <w:rFonts w:eastAsia="Calibri" w:cs="Sylfaen,Bold"/>
          <w:bCs/>
        </w:rPr>
        <w:t xml:space="preserve">; </w:t>
      </w:r>
      <w:r w:rsidRPr="002C3E24">
        <w:rPr>
          <w:rFonts w:eastAsia="Calibri" w:cs="Sylfaen"/>
          <w:color w:val="000000"/>
        </w:rPr>
        <w:t xml:space="preserve">16.12.2019) პროცედურა და დაექვემდებარა </w:t>
      </w:r>
      <w:proofErr w:type="spellStart"/>
      <w:r w:rsidRPr="002C3E24">
        <w:rPr>
          <w:rFonts w:eastAsia="Calibri" w:cs="Sylfaen"/>
          <w:color w:val="000000"/>
        </w:rPr>
        <w:t>გზშ</w:t>
      </w:r>
      <w:proofErr w:type="spellEnd"/>
      <w:r w:rsidRPr="002C3E24">
        <w:rPr>
          <w:rFonts w:eastAsia="Calibri" w:cs="Sylfaen"/>
          <w:color w:val="000000"/>
        </w:rPr>
        <w:t xml:space="preserve">-ს. შესაბამისად, წინამდებარე დოკუმენტი წარმოადგენს </w:t>
      </w:r>
      <w:proofErr w:type="spellStart"/>
      <w:r w:rsidRPr="002C3E24">
        <w:rPr>
          <w:rFonts w:eastAsia="Calibri" w:cs="Sylfaen"/>
          <w:color w:val="000000"/>
        </w:rPr>
        <w:t>სკოპინგის</w:t>
      </w:r>
      <w:proofErr w:type="spellEnd"/>
      <w:r w:rsidRPr="002C3E24">
        <w:rPr>
          <w:rFonts w:eastAsia="Calibri" w:cs="Sylfaen"/>
          <w:color w:val="000000"/>
        </w:rPr>
        <w:t xml:space="preserve"> დასკვნის საფუძველზე მომზადებულ </w:t>
      </w:r>
      <w:proofErr w:type="spellStart"/>
      <w:r w:rsidRPr="002C3E24">
        <w:rPr>
          <w:rFonts w:eastAsia="Calibri" w:cs="Sylfaen"/>
          <w:color w:val="000000"/>
        </w:rPr>
        <w:t>გზშ</w:t>
      </w:r>
      <w:proofErr w:type="spellEnd"/>
      <w:r w:rsidRPr="002C3E24">
        <w:rPr>
          <w:rFonts w:eastAsia="Calibri" w:cs="Sylfaen"/>
          <w:color w:val="000000"/>
        </w:rPr>
        <w:t xml:space="preserve">-ის ანგარიშს, რაც გულისხმობს, რომ დაგეგმილი საქმიანობა უნდა განხორციელდეს ეკოლოგიური ექსპერტიზის დასკვნის საფუძველზე. </w:t>
      </w:r>
    </w:p>
    <w:p w:rsidR="00C7628A" w:rsidRPr="002C3E24" w:rsidRDefault="00C7628A" w:rsidP="00C7628A">
      <w:pPr>
        <w:rPr>
          <w:rFonts w:eastAsia="Calibri" w:cs="Sylfaen"/>
          <w:color w:val="000000"/>
        </w:rPr>
      </w:pPr>
      <w:r w:rsidRPr="002C3E24">
        <w:rPr>
          <w:rFonts w:eastAsia="Calibri" w:cs="Sylfaen"/>
          <w:color w:val="000000"/>
        </w:rPr>
        <w:t xml:space="preserve">საქმიანობის განმახორციელებელი კომპანიის შპს „ტექნო 2016“ და </w:t>
      </w:r>
      <w:proofErr w:type="spellStart"/>
      <w:r w:rsidRPr="002C3E24">
        <w:rPr>
          <w:rFonts w:eastAsia="Calibri" w:cs="Sylfaen"/>
          <w:color w:val="000000"/>
        </w:rPr>
        <w:t>გზშ</w:t>
      </w:r>
      <w:proofErr w:type="spellEnd"/>
      <w:r w:rsidRPr="002C3E24">
        <w:rPr>
          <w:rFonts w:eastAsia="Calibri" w:cs="Sylfaen"/>
          <w:color w:val="000000"/>
        </w:rPr>
        <w:t>-ს შემმუშავებელი</w:t>
      </w:r>
      <w:r w:rsidR="006136D9">
        <w:rPr>
          <w:rFonts w:eastAsia="Calibri" w:cs="Sylfaen"/>
          <w:color w:val="000000"/>
        </w:rPr>
        <w:t xml:space="preserve"> </w:t>
      </w:r>
      <w:r w:rsidRPr="002C3E24">
        <w:rPr>
          <w:rFonts w:eastAsia="Calibri" w:cs="Sylfaen"/>
          <w:color w:val="000000"/>
        </w:rPr>
        <w:t>კომპანიის  შპს „გამა კონსალტინგის“ საკონტაქტო ინფორმაცია მოცემული ცხრილში 1.1.1.</w:t>
      </w:r>
    </w:p>
    <w:p w:rsidR="00C7628A" w:rsidRPr="006136D9" w:rsidRDefault="00C7628A" w:rsidP="006136D9">
      <w:pPr>
        <w:rPr>
          <w:rFonts w:eastAsia="Calibri" w:cs="Sylfaen"/>
          <w:b/>
          <w:i/>
          <w:color w:val="000000"/>
          <w:sz w:val="20"/>
          <w:szCs w:val="20"/>
        </w:rPr>
      </w:pPr>
      <w:r w:rsidRPr="006136D9">
        <w:rPr>
          <w:rFonts w:eastAsia="Calibri" w:cs="Sylfaen"/>
          <w:b/>
          <w:i/>
          <w:color w:val="000000"/>
          <w:sz w:val="20"/>
          <w:szCs w:val="20"/>
        </w:rPr>
        <w:t xml:space="preserve">ცხრილი 1.1.1.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5"/>
        <w:gridCol w:w="4546"/>
      </w:tblGrid>
      <w:tr w:rsidR="00C7628A" w:rsidRPr="002C3E24" w:rsidTr="00372A1F">
        <w:trPr>
          <w:trHeight w:val="175"/>
          <w:jc w:val="center"/>
        </w:trPr>
        <w:tc>
          <w:tcPr>
            <w:tcW w:w="5165"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საქმიანობის განმხორციელებელი კომპანია</w:t>
            </w:r>
          </w:p>
        </w:tc>
        <w:tc>
          <w:tcPr>
            <w:tcW w:w="4546"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შპს „ტექნო 2016“</w:t>
            </w:r>
          </w:p>
        </w:tc>
      </w:tr>
      <w:tr w:rsidR="00C7628A" w:rsidRPr="002C3E24" w:rsidTr="00372A1F">
        <w:trPr>
          <w:trHeight w:val="50"/>
          <w:jc w:val="center"/>
        </w:trPr>
        <w:tc>
          <w:tcPr>
            <w:tcW w:w="5165"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კომპანიის იურიდიული მისამართი</w:t>
            </w:r>
          </w:p>
        </w:tc>
        <w:tc>
          <w:tcPr>
            <w:tcW w:w="4546" w:type="dxa"/>
            <w:vAlign w:val="center"/>
          </w:tcPr>
          <w:p w:rsidR="00C7628A" w:rsidRPr="002C3E24" w:rsidRDefault="00C7628A" w:rsidP="00C7628A">
            <w:pPr>
              <w:spacing w:before="0" w:after="0"/>
              <w:jc w:val="left"/>
              <w:rPr>
                <w:rFonts w:eastAsia="Calibri" w:cs="Sylfaen"/>
                <w:color w:val="000000"/>
                <w:sz w:val="20"/>
                <w:szCs w:val="20"/>
              </w:rPr>
            </w:pPr>
            <w:proofErr w:type="spellStart"/>
            <w:r w:rsidRPr="002C3E24">
              <w:rPr>
                <w:rFonts w:eastAsia="Calibri" w:cs="Sylfaen"/>
                <w:color w:val="000000"/>
                <w:sz w:val="20"/>
                <w:szCs w:val="20"/>
                <w:lang w:val="en-US"/>
              </w:rPr>
              <w:t>თბილისი</w:t>
            </w:r>
            <w:proofErr w:type="spellEnd"/>
            <w:r w:rsidRPr="002C3E24">
              <w:rPr>
                <w:rFonts w:eastAsia="Calibri" w:cs="Sylfaen"/>
                <w:color w:val="000000"/>
                <w:sz w:val="20"/>
                <w:szCs w:val="20"/>
                <w:lang w:val="en-US"/>
              </w:rPr>
              <w:t xml:space="preserve">, </w:t>
            </w:r>
            <w:proofErr w:type="spellStart"/>
            <w:r w:rsidRPr="002C3E24">
              <w:rPr>
                <w:rFonts w:eastAsia="Calibri" w:cs="Sylfaen"/>
                <w:color w:val="000000"/>
                <w:sz w:val="20"/>
                <w:szCs w:val="20"/>
                <w:lang w:val="en-US"/>
              </w:rPr>
              <w:t>სამგორის</w:t>
            </w:r>
            <w:proofErr w:type="spellEnd"/>
            <w:r w:rsidRPr="002C3E24">
              <w:rPr>
                <w:rFonts w:eastAsia="Calibri" w:cs="Sylfaen"/>
                <w:color w:val="000000"/>
                <w:sz w:val="20"/>
                <w:szCs w:val="20"/>
                <w:lang w:val="en-US"/>
              </w:rPr>
              <w:t xml:space="preserve"> </w:t>
            </w:r>
            <w:proofErr w:type="spellStart"/>
            <w:r w:rsidRPr="002C3E24">
              <w:rPr>
                <w:rFonts w:eastAsia="Calibri" w:cs="Sylfaen"/>
                <w:color w:val="000000"/>
                <w:sz w:val="20"/>
                <w:szCs w:val="20"/>
                <w:lang w:val="en-US"/>
              </w:rPr>
              <w:t>რაიონი</w:t>
            </w:r>
            <w:proofErr w:type="spellEnd"/>
            <w:r w:rsidRPr="002C3E24">
              <w:rPr>
                <w:rFonts w:eastAsia="Calibri" w:cs="Sylfaen"/>
                <w:color w:val="000000"/>
                <w:sz w:val="20"/>
                <w:szCs w:val="20"/>
                <w:lang w:val="en-US"/>
              </w:rPr>
              <w:t xml:space="preserve">, </w:t>
            </w:r>
            <w:proofErr w:type="spellStart"/>
            <w:r w:rsidRPr="002C3E24">
              <w:rPr>
                <w:rFonts w:eastAsia="Calibri" w:cs="Sylfaen"/>
                <w:color w:val="000000"/>
                <w:sz w:val="20"/>
                <w:szCs w:val="20"/>
                <w:lang w:val="en-US"/>
              </w:rPr>
              <w:t>ვარკეთილი</w:t>
            </w:r>
            <w:proofErr w:type="spellEnd"/>
            <w:r w:rsidRPr="002C3E24">
              <w:rPr>
                <w:rFonts w:eastAsia="Calibri" w:cs="Sylfaen"/>
                <w:color w:val="000000"/>
                <w:sz w:val="20"/>
                <w:szCs w:val="20"/>
                <w:lang w:val="en-US"/>
              </w:rPr>
              <w:t xml:space="preserve"> 3, I მ/რ, </w:t>
            </w:r>
            <w:proofErr w:type="spellStart"/>
            <w:r w:rsidRPr="002C3E24">
              <w:rPr>
                <w:rFonts w:eastAsia="Calibri" w:cs="Sylfaen"/>
                <w:color w:val="000000"/>
                <w:sz w:val="20"/>
                <w:szCs w:val="20"/>
                <w:lang w:val="en-US"/>
              </w:rPr>
              <w:t>კორ</w:t>
            </w:r>
            <w:proofErr w:type="spellEnd"/>
            <w:r w:rsidRPr="002C3E24">
              <w:rPr>
                <w:rFonts w:eastAsia="Calibri" w:cs="Sylfaen"/>
                <w:color w:val="000000"/>
                <w:sz w:val="20"/>
                <w:szCs w:val="20"/>
                <w:lang w:val="en-US"/>
              </w:rPr>
              <w:t xml:space="preserve"> 14, ბ.36;</w:t>
            </w:r>
          </w:p>
        </w:tc>
      </w:tr>
      <w:tr w:rsidR="00C7628A" w:rsidRPr="002C3E24" w:rsidTr="00372A1F">
        <w:trPr>
          <w:trHeight w:val="175"/>
          <w:jc w:val="center"/>
        </w:trPr>
        <w:tc>
          <w:tcPr>
            <w:tcW w:w="5165"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კომპანიის ფაქტიური მისამართი</w:t>
            </w:r>
          </w:p>
        </w:tc>
        <w:tc>
          <w:tcPr>
            <w:tcW w:w="4546" w:type="dxa"/>
            <w:vAlign w:val="center"/>
          </w:tcPr>
          <w:p w:rsidR="00C7628A" w:rsidRPr="002C3E24" w:rsidRDefault="00C7628A" w:rsidP="00C7628A">
            <w:pPr>
              <w:spacing w:before="0" w:after="0"/>
              <w:jc w:val="left"/>
              <w:rPr>
                <w:rFonts w:eastAsia="Calibri" w:cs="Sylfaen"/>
                <w:color w:val="000000"/>
                <w:sz w:val="20"/>
                <w:szCs w:val="20"/>
              </w:rPr>
            </w:pPr>
            <w:proofErr w:type="spellStart"/>
            <w:r w:rsidRPr="002C3E24">
              <w:rPr>
                <w:rFonts w:eastAsia="Calibri" w:cs="Sylfaen"/>
                <w:color w:val="000000"/>
                <w:sz w:val="20"/>
                <w:szCs w:val="20"/>
                <w:lang w:val="en-US"/>
              </w:rPr>
              <w:t>თბილისი</w:t>
            </w:r>
            <w:proofErr w:type="spellEnd"/>
            <w:r w:rsidRPr="002C3E24">
              <w:rPr>
                <w:rFonts w:eastAsia="Calibri" w:cs="Sylfaen"/>
                <w:color w:val="000000"/>
                <w:sz w:val="20"/>
                <w:szCs w:val="20"/>
                <w:lang w:val="en-US"/>
              </w:rPr>
              <w:t xml:space="preserve">, </w:t>
            </w:r>
            <w:proofErr w:type="spellStart"/>
            <w:r w:rsidRPr="002C3E24">
              <w:rPr>
                <w:rFonts w:eastAsia="Calibri" w:cs="Sylfaen"/>
                <w:color w:val="000000"/>
                <w:sz w:val="20"/>
                <w:szCs w:val="20"/>
                <w:lang w:val="en-US"/>
              </w:rPr>
              <w:t>სამგორის</w:t>
            </w:r>
            <w:proofErr w:type="spellEnd"/>
            <w:r w:rsidRPr="002C3E24">
              <w:rPr>
                <w:rFonts w:eastAsia="Calibri" w:cs="Sylfaen"/>
                <w:color w:val="000000"/>
                <w:sz w:val="20"/>
                <w:szCs w:val="20"/>
                <w:lang w:val="en-US"/>
              </w:rPr>
              <w:t xml:space="preserve"> </w:t>
            </w:r>
            <w:proofErr w:type="spellStart"/>
            <w:r w:rsidRPr="002C3E24">
              <w:rPr>
                <w:rFonts w:eastAsia="Calibri" w:cs="Sylfaen"/>
                <w:color w:val="000000"/>
                <w:sz w:val="20"/>
                <w:szCs w:val="20"/>
                <w:lang w:val="en-US"/>
              </w:rPr>
              <w:t>რაიონი</w:t>
            </w:r>
            <w:proofErr w:type="spellEnd"/>
            <w:r w:rsidRPr="002C3E24">
              <w:rPr>
                <w:rFonts w:eastAsia="Calibri" w:cs="Sylfaen"/>
                <w:color w:val="000000"/>
                <w:sz w:val="20"/>
                <w:szCs w:val="20"/>
                <w:lang w:val="en-US"/>
              </w:rPr>
              <w:t xml:space="preserve">, </w:t>
            </w:r>
            <w:proofErr w:type="spellStart"/>
            <w:r w:rsidRPr="002C3E24">
              <w:rPr>
                <w:rFonts w:eastAsia="Calibri" w:cs="Sylfaen"/>
                <w:color w:val="000000"/>
                <w:sz w:val="20"/>
                <w:szCs w:val="20"/>
                <w:lang w:val="en-US"/>
              </w:rPr>
              <w:t>ვარკეთილი</w:t>
            </w:r>
            <w:proofErr w:type="spellEnd"/>
            <w:r w:rsidRPr="002C3E24">
              <w:rPr>
                <w:rFonts w:eastAsia="Calibri" w:cs="Sylfaen"/>
                <w:color w:val="000000"/>
                <w:sz w:val="20"/>
                <w:szCs w:val="20"/>
                <w:lang w:val="en-US"/>
              </w:rPr>
              <w:t xml:space="preserve"> 3, I მ/რ, </w:t>
            </w:r>
            <w:proofErr w:type="spellStart"/>
            <w:r w:rsidRPr="002C3E24">
              <w:rPr>
                <w:rFonts w:eastAsia="Calibri" w:cs="Sylfaen"/>
                <w:color w:val="000000"/>
                <w:sz w:val="20"/>
                <w:szCs w:val="20"/>
                <w:lang w:val="en-US"/>
              </w:rPr>
              <w:t>კორ</w:t>
            </w:r>
            <w:proofErr w:type="spellEnd"/>
            <w:r w:rsidRPr="002C3E24">
              <w:rPr>
                <w:rFonts w:eastAsia="Calibri" w:cs="Sylfaen"/>
                <w:color w:val="000000"/>
                <w:sz w:val="20"/>
                <w:szCs w:val="20"/>
                <w:lang w:val="en-US"/>
              </w:rPr>
              <w:t xml:space="preserve"> 14, ბ.36;</w:t>
            </w:r>
          </w:p>
        </w:tc>
      </w:tr>
      <w:tr w:rsidR="00C7628A" w:rsidRPr="002C3E24" w:rsidTr="00372A1F">
        <w:trPr>
          <w:trHeight w:val="175"/>
          <w:jc w:val="center"/>
        </w:trPr>
        <w:tc>
          <w:tcPr>
            <w:tcW w:w="5165"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საქმიანობის განხორციელების ადგილის მისამართი</w:t>
            </w:r>
          </w:p>
        </w:tc>
        <w:tc>
          <w:tcPr>
            <w:tcW w:w="4546"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ქ. ჭიათურა, საჩხერის გზატკეცილი</w:t>
            </w:r>
          </w:p>
        </w:tc>
      </w:tr>
      <w:tr w:rsidR="00C7628A" w:rsidRPr="002C3E24" w:rsidTr="00372A1F">
        <w:trPr>
          <w:trHeight w:val="349"/>
          <w:jc w:val="center"/>
        </w:trPr>
        <w:tc>
          <w:tcPr>
            <w:tcW w:w="5165"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საქმიანობის სახე</w:t>
            </w:r>
          </w:p>
        </w:tc>
        <w:tc>
          <w:tcPr>
            <w:tcW w:w="4546"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მანგანუმის მადნის გამდიდრება</w:t>
            </w:r>
          </w:p>
        </w:tc>
      </w:tr>
      <w:tr w:rsidR="00C7628A" w:rsidRPr="002C3E24" w:rsidTr="00372A1F">
        <w:trPr>
          <w:trHeight w:val="50"/>
          <w:jc w:val="center"/>
        </w:trPr>
        <w:tc>
          <w:tcPr>
            <w:tcW w:w="5165" w:type="dxa"/>
            <w:vAlign w:val="center"/>
          </w:tcPr>
          <w:p w:rsidR="00C7628A" w:rsidRPr="002C3E24" w:rsidRDefault="00C7628A" w:rsidP="00D33E62">
            <w:pPr>
              <w:spacing w:before="0" w:after="0"/>
              <w:jc w:val="left"/>
              <w:rPr>
                <w:rFonts w:eastAsia="Calibri" w:cs="Sylfaen"/>
                <w:b/>
                <w:color w:val="000000"/>
                <w:sz w:val="20"/>
                <w:szCs w:val="20"/>
              </w:rPr>
            </w:pPr>
            <w:r w:rsidRPr="002C3E24">
              <w:rPr>
                <w:rFonts w:eastAsia="Calibri" w:cs="Sylfaen"/>
                <w:b/>
                <w:color w:val="000000"/>
                <w:sz w:val="20"/>
                <w:szCs w:val="20"/>
              </w:rPr>
              <w:t>შპს ,,ტექნო 2016“ საკონტაქტო მონაცემები:</w:t>
            </w:r>
          </w:p>
        </w:tc>
        <w:tc>
          <w:tcPr>
            <w:tcW w:w="4546" w:type="dxa"/>
            <w:vAlign w:val="center"/>
          </w:tcPr>
          <w:p w:rsidR="00C7628A" w:rsidRPr="002C3E24" w:rsidRDefault="00C7628A" w:rsidP="00C7628A">
            <w:pPr>
              <w:spacing w:before="0" w:after="0"/>
              <w:jc w:val="left"/>
              <w:rPr>
                <w:rFonts w:eastAsia="Calibri" w:cs="Sylfaen"/>
                <w:color w:val="000000"/>
                <w:sz w:val="20"/>
                <w:szCs w:val="20"/>
              </w:rPr>
            </w:pPr>
          </w:p>
        </w:tc>
      </w:tr>
      <w:tr w:rsidR="00C7628A" w:rsidRPr="002C3E24" w:rsidTr="008272C9">
        <w:trPr>
          <w:trHeight w:val="134"/>
          <w:jc w:val="center"/>
        </w:trPr>
        <w:tc>
          <w:tcPr>
            <w:tcW w:w="5165"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ელექტრონული ფოსტა</w:t>
            </w:r>
          </w:p>
        </w:tc>
        <w:tc>
          <w:tcPr>
            <w:tcW w:w="4546" w:type="dxa"/>
            <w:shd w:val="clear" w:color="auto" w:fill="auto"/>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simonxita@mail.ru</w:t>
            </w:r>
          </w:p>
        </w:tc>
      </w:tr>
      <w:tr w:rsidR="00C7628A" w:rsidRPr="002C3E24" w:rsidTr="00372A1F">
        <w:trPr>
          <w:trHeight w:val="167"/>
          <w:jc w:val="center"/>
        </w:trPr>
        <w:tc>
          <w:tcPr>
            <w:tcW w:w="5165"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საკონტაქტო პირი</w:t>
            </w:r>
          </w:p>
        </w:tc>
        <w:tc>
          <w:tcPr>
            <w:tcW w:w="4546" w:type="dxa"/>
            <w:shd w:val="clear" w:color="auto" w:fill="auto"/>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სიმონ ხითარიშვილი</w:t>
            </w:r>
          </w:p>
        </w:tc>
      </w:tr>
      <w:tr w:rsidR="00C7628A" w:rsidRPr="002C3E24" w:rsidTr="00372A1F">
        <w:trPr>
          <w:trHeight w:val="175"/>
          <w:jc w:val="center"/>
        </w:trPr>
        <w:tc>
          <w:tcPr>
            <w:tcW w:w="5165"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საკონტაქტო ტელეფონი</w:t>
            </w:r>
          </w:p>
        </w:tc>
        <w:tc>
          <w:tcPr>
            <w:tcW w:w="4546" w:type="dxa"/>
            <w:shd w:val="clear" w:color="auto" w:fill="auto"/>
            <w:vAlign w:val="center"/>
          </w:tcPr>
          <w:p w:rsidR="00C7628A" w:rsidRPr="002C3E24" w:rsidRDefault="00C3239E" w:rsidP="00C7628A">
            <w:pPr>
              <w:spacing w:before="0" w:after="0"/>
              <w:jc w:val="left"/>
              <w:rPr>
                <w:rFonts w:eastAsia="Calibri" w:cs="Sylfaen"/>
                <w:color w:val="000000"/>
                <w:sz w:val="20"/>
                <w:szCs w:val="20"/>
              </w:rPr>
            </w:pPr>
            <w:r>
              <w:rPr>
                <w:rFonts w:eastAsia="Calibri" w:cs="Sylfaen"/>
                <w:color w:val="000000"/>
                <w:sz w:val="20"/>
                <w:szCs w:val="20"/>
              </w:rPr>
              <w:t xml:space="preserve">+995 </w:t>
            </w:r>
            <w:r w:rsidR="00C7628A" w:rsidRPr="002C3E24">
              <w:rPr>
                <w:rFonts w:eastAsia="Calibri" w:cs="Sylfaen"/>
                <w:color w:val="000000"/>
                <w:sz w:val="20"/>
                <w:szCs w:val="20"/>
              </w:rPr>
              <w:t>551</w:t>
            </w:r>
            <w:r>
              <w:rPr>
                <w:rFonts w:eastAsia="Calibri" w:cs="Sylfaen"/>
                <w:color w:val="000000"/>
                <w:sz w:val="20"/>
                <w:szCs w:val="20"/>
              </w:rPr>
              <w:t xml:space="preserve"> </w:t>
            </w:r>
            <w:r w:rsidR="00C7628A" w:rsidRPr="002C3E24">
              <w:rPr>
                <w:rFonts w:eastAsia="Calibri" w:cs="Sylfaen"/>
                <w:color w:val="000000"/>
                <w:sz w:val="20"/>
                <w:szCs w:val="20"/>
              </w:rPr>
              <w:t>844984</w:t>
            </w:r>
          </w:p>
        </w:tc>
      </w:tr>
      <w:tr w:rsidR="00C7628A" w:rsidRPr="002C3E24" w:rsidTr="00372A1F">
        <w:trPr>
          <w:trHeight w:val="175"/>
          <w:jc w:val="center"/>
        </w:trPr>
        <w:tc>
          <w:tcPr>
            <w:tcW w:w="5165" w:type="dxa"/>
            <w:vAlign w:val="center"/>
          </w:tcPr>
          <w:p w:rsidR="00C7628A" w:rsidRPr="002C3E24" w:rsidRDefault="00C7628A" w:rsidP="00C7628A">
            <w:pPr>
              <w:spacing w:before="0" w:after="0"/>
              <w:jc w:val="left"/>
              <w:rPr>
                <w:rFonts w:eastAsia="Calibri" w:cs="Sylfaen"/>
                <w:b/>
                <w:color w:val="000000"/>
                <w:sz w:val="20"/>
                <w:szCs w:val="20"/>
              </w:rPr>
            </w:pPr>
            <w:r w:rsidRPr="002C3E24">
              <w:rPr>
                <w:rFonts w:eastAsia="Calibri" w:cs="Sylfaen"/>
                <w:b/>
                <w:color w:val="000000"/>
                <w:sz w:val="20"/>
                <w:szCs w:val="20"/>
              </w:rPr>
              <w:t>საკონსულტაციო კომპანია:</w:t>
            </w:r>
          </w:p>
        </w:tc>
        <w:tc>
          <w:tcPr>
            <w:tcW w:w="4546"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„გამა კონსალტინგი“</w:t>
            </w:r>
          </w:p>
        </w:tc>
      </w:tr>
      <w:tr w:rsidR="00C7628A" w:rsidRPr="002C3E24" w:rsidTr="00372A1F">
        <w:trPr>
          <w:trHeight w:val="175"/>
          <w:jc w:val="center"/>
        </w:trPr>
        <w:tc>
          <w:tcPr>
            <w:tcW w:w="5165"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საკონტაქტო პირი</w:t>
            </w:r>
          </w:p>
        </w:tc>
        <w:tc>
          <w:tcPr>
            <w:tcW w:w="4546"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დირექტორი, ზურაბ მგალობლიშვილი</w:t>
            </w:r>
          </w:p>
        </w:tc>
      </w:tr>
      <w:tr w:rsidR="00C7628A" w:rsidRPr="002C3E24" w:rsidTr="00372A1F">
        <w:trPr>
          <w:trHeight w:val="175"/>
          <w:jc w:val="center"/>
        </w:trPr>
        <w:tc>
          <w:tcPr>
            <w:tcW w:w="5165"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საკონტაქტო ტელეფონი</w:t>
            </w:r>
          </w:p>
        </w:tc>
        <w:tc>
          <w:tcPr>
            <w:tcW w:w="4546" w:type="dxa"/>
            <w:vAlign w:val="center"/>
          </w:tcPr>
          <w:p w:rsidR="00C7628A" w:rsidRPr="002C3E24" w:rsidRDefault="00C7628A" w:rsidP="00C7628A">
            <w:pPr>
              <w:spacing w:before="0" w:after="0"/>
              <w:jc w:val="left"/>
              <w:rPr>
                <w:rFonts w:eastAsia="Calibri" w:cs="Sylfaen"/>
                <w:color w:val="000000"/>
                <w:sz w:val="20"/>
                <w:szCs w:val="20"/>
              </w:rPr>
            </w:pPr>
            <w:r w:rsidRPr="002C3E24">
              <w:rPr>
                <w:rFonts w:eastAsia="Calibri" w:cs="Sylfaen"/>
                <w:color w:val="000000"/>
                <w:sz w:val="20"/>
                <w:szCs w:val="20"/>
              </w:rPr>
              <w:t>+032 2601527; +995 595 59 52 55</w:t>
            </w:r>
          </w:p>
        </w:tc>
      </w:tr>
    </w:tbl>
    <w:p w:rsidR="00672ED8" w:rsidRPr="002C3E24" w:rsidRDefault="00672ED8">
      <w:pPr>
        <w:sectPr w:rsidR="00672ED8" w:rsidRPr="002C3E24" w:rsidSect="005143E3">
          <w:pgSz w:w="11907" w:h="16839" w:code="9"/>
          <w:pgMar w:top="1134" w:right="1134" w:bottom="1134" w:left="1134" w:header="708" w:footer="708" w:gutter="0"/>
          <w:cols w:space="708"/>
          <w:docGrid w:linePitch="360"/>
        </w:sectPr>
      </w:pPr>
    </w:p>
    <w:p w:rsidR="00DD39CE" w:rsidRPr="00DD39CE" w:rsidRDefault="00D42E86" w:rsidP="00DD39CE">
      <w:pPr>
        <w:keepNext/>
        <w:keepLines/>
        <w:numPr>
          <w:ilvl w:val="0"/>
          <w:numId w:val="10"/>
        </w:numPr>
        <w:tabs>
          <w:tab w:val="num" w:pos="360"/>
        </w:tabs>
        <w:spacing w:line="20" w:lineRule="atLeast"/>
        <w:ind w:left="0" w:firstLine="0"/>
        <w:jc w:val="left"/>
        <w:outlineLvl w:val="0"/>
        <w:rPr>
          <w:rFonts w:eastAsiaTheme="majorEastAsia" w:cstheme="majorBidi"/>
          <w:b/>
          <w:bCs/>
          <w:color w:val="000000" w:themeColor="text1"/>
          <w:szCs w:val="28"/>
        </w:rPr>
      </w:pPr>
      <w:bookmarkStart w:id="5" w:name="_Toc43896881"/>
      <w:proofErr w:type="spellStart"/>
      <w:r w:rsidRPr="002C3E24">
        <w:rPr>
          <w:rFonts w:eastAsiaTheme="majorEastAsia" w:cstheme="majorBidi"/>
          <w:b/>
          <w:bCs/>
          <w:color w:val="000000" w:themeColor="text1"/>
          <w:szCs w:val="28"/>
        </w:rPr>
        <w:lastRenderedPageBreak/>
        <w:t>პრექტის</w:t>
      </w:r>
      <w:proofErr w:type="spellEnd"/>
      <w:r w:rsidRPr="002C3E24">
        <w:rPr>
          <w:rFonts w:eastAsiaTheme="majorEastAsia" w:cstheme="majorBidi"/>
          <w:b/>
          <w:bCs/>
          <w:color w:val="000000" w:themeColor="text1"/>
          <w:szCs w:val="28"/>
        </w:rPr>
        <w:t xml:space="preserve"> </w:t>
      </w:r>
      <w:r w:rsidR="001A1BE4" w:rsidRPr="002C3E24">
        <w:rPr>
          <w:rFonts w:eastAsiaTheme="majorEastAsia" w:cstheme="majorBidi"/>
          <w:b/>
          <w:bCs/>
          <w:color w:val="000000" w:themeColor="text1"/>
          <w:szCs w:val="28"/>
        </w:rPr>
        <w:t xml:space="preserve">მოკლე </w:t>
      </w:r>
      <w:r w:rsidRPr="002C3E24">
        <w:rPr>
          <w:rFonts w:eastAsiaTheme="majorEastAsia" w:cstheme="majorBidi"/>
          <w:b/>
          <w:bCs/>
          <w:color w:val="000000" w:themeColor="text1"/>
          <w:szCs w:val="28"/>
        </w:rPr>
        <w:t>აღწერა</w:t>
      </w:r>
      <w:bookmarkStart w:id="6" w:name="_Toc502225663"/>
      <w:bookmarkEnd w:id="5"/>
    </w:p>
    <w:p w:rsidR="00DD39CE" w:rsidRPr="00DD39CE" w:rsidRDefault="00DD39CE" w:rsidP="00DD39CE">
      <w:pPr>
        <w:autoSpaceDE w:val="0"/>
        <w:autoSpaceDN w:val="0"/>
        <w:adjustRightInd w:val="0"/>
        <w:rPr>
          <w:rFonts w:eastAsia="Calibri" w:cs="Sylfaen"/>
        </w:rPr>
      </w:pPr>
      <w:r w:rsidRPr="00DD39CE">
        <w:rPr>
          <w:rFonts w:eastAsia="Calibri" w:cs="Sylfaen"/>
        </w:rPr>
        <w:t>შპს „</w:t>
      </w:r>
      <w:proofErr w:type="spellStart"/>
      <w:r w:rsidRPr="00DD39CE">
        <w:rPr>
          <w:rFonts w:eastAsia="Calibri" w:cs="Sylfaen"/>
        </w:rPr>
        <w:t>მგტ</w:t>
      </w:r>
      <w:proofErr w:type="spellEnd"/>
      <w:r w:rsidRPr="00DD39CE">
        <w:rPr>
          <w:rFonts w:eastAsia="Calibri" w:cs="Sylfaen"/>
        </w:rPr>
        <w:t xml:space="preserve">“-ს მანგანუმის მადნის </w:t>
      </w:r>
      <w:proofErr w:type="spellStart"/>
      <w:r w:rsidRPr="00DD39CE">
        <w:rPr>
          <w:rFonts w:eastAsia="Calibri" w:cs="Sylfaen"/>
        </w:rPr>
        <w:t>გამადიდრებელი</w:t>
      </w:r>
      <w:proofErr w:type="spellEnd"/>
      <w:r w:rsidRPr="00DD39CE">
        <w:rPr>
          <w:rFonts w:eastAsia="Calibri" w:cs="Sylfaen"/>
        </w:rPr>
        <w:t xml:space="preserve"> საწარმო განთავსებულია  მდ. ყვირილას მარცხენა სანაპიროზე, მდინარეს მარჯვენა მხარეს მიუყვება საჩხერე-ჭიათურის გზატკეცილი. საწარმოს განთავსების და მისი მიმდებარე ტერიტორია ათეული წლის მანძილზე სამრეწველო დანიშნულებით გამოიყენება და წლების განმავლობაში განიცდიდა მნიშვნელოვან ტექნოგენურ დატვირთვას. საწარმოო პროცესები დახურულ შენობაში მიმდინარეობს, რომელიც ადრეულ წლებში სხვა დანიშნულებით გამოიყენებოდა.</w:t>
      </w:r>
    </w:p>
    <w:p w:rsidR="00DD39CE" w:rsidRPr="00DD39CE" w:rsidRDefault="00DD39CE" w:rsidP="00DD39CE">
      <w:pPr>
        <w:autoSpaceDE w:val="0"/>
        <w:autoSpaceDN w:val="0"/>
        <w:adjustRightInd w:val="0"/>
        <w:rPr>
          <w:rFonts w:eastAsia="Calibri" w:cs="Sylfaen"/>
        </w:rPr>
      </w:pPr>
      <w:r w:rsidRPr="00DD39CE">
        <w:rPr>
          <w:rFonts w:eastAsia="Calibri" w:cs="Sylfaen"/>
        </w:rPr>
        <w:t>ობიექტს სამხრეთით ესაზღვრება შპს „</w:t>
      </w:r>
      <w:proofErr w:type="spellStart"/>
      <w:r w:rsidRPr="00DD39CE">
        <w:rPr>
          <w:rFonts w:eastAsia="Calibri" w:cs="Sylfaen"/>
        </w:rPr>
        <w:t>ბუკაპი</w:t>
      </w:r>
      <w:proofErr w:type="spellEnd"/>
      <w:r w:rsidRPr="00DD39CE">
        <w:rPr>
          <w:rFonts w:eastAsia="Calibri" w:cs="Sylfaen"/>
        </w:rPr>
        <w:t xml:space="preserve">“-ს (დაშორება 20 მ) და შპს „ტოგო“-ს (დაშორება 120მ) იმავე პროფილის საწარმოო ობიექტები. დასავლეთით გადის სარკინიგზო ხაზი და მდ. ყვირილა, ეს უკანასკნელი საწარმოს ტერიტორიიდან დაშორებულია 25-30 მეტრით. ტერიტორიიდან უახლოესი საცხოვრებელი სახლი მდებარეობს ჩრდილო-აღმოსავლეთით, მდ. ყვირილას კანიონის ტერასაზე, საწარმოდან საცხოვრებელ სახლამდე პირდაპირი მანძილით დაშორება  დაახლოებით 250 მ-ს შეადგენს, ხოლო ზღვის დონეთა სხვაობა 150-200 მ-ს შეადგენს. </w:t>
      </w:r>
    </w:p>
    <w:p w:rsidR="00DD39CE" w:rsidRPr="00DD39CE" w:rsidRDefault="00DD39CE" w:rsidP="00DD39CE">
      <w:pPr>
        <w:autoSpaceDE w:val="0"/>
        <w:autoSpaceDN w:val="0"/>
        <w:adjustRightInd w:val="0"/>
        <w:rPr>
          <w:rFonts w:eastAsia="Calibri" w:cs="Sylfaen"/>
        </w:rPr>
      </w:pPr>
      <w:r w:rsidRPr="00DD39CE">
        <w:rPr>
          <w:rFonts w:eastAsia="Calibri" w:cs="Sylfaen"/>
        </w:rPr>
        <w:t>საწარმოო ტერიტორიის კუთხეთა კოორდინატებია:</w:t>
      </w:r>
    </w:p>
    <w:p w:rsidR="00DD39CE" w:rsidRPr="00DD39CE" w:rsidRDefault="00DD39CE" w:rsidP="00DD39CE">
      <w:pPr>
        <w:numPr>
          <w:ilvl w:val="0"/>
          <w:numId w:val="95"/>
        </w:numPr>
        <w:autoSpaceDE w:val="0"/>
        <w:autoSpaceDN w:val="0"/>
        <w:adjustRightInd w:val="0"/>
        <w:rPr>
          <w:rFonts w:eastAsia="Calibri" w:cs="Sylfaen"/>
        </w:rPr>
      </w:pPr>
      <w:r w:rsidRPr="00DD39CE">
        <w:rPr>
          <w:rFonts w:eastAsia="Calibri" w:cs="Sylfaen"/>
        </w:rPr>
        <w:t xml:space="preserve">X=362247; Y=4685137; </w:t>
      </w:r>
    </w:p>
    <w:p w:rsidR="00DD39CE" w:rsidRPr="00DD39CE" w:rsidRDefault="00DD39CE" w:rsidP="00DD39CE">
      <w:pPr>
        <w:numPr>
          <w:ilvl w:val="0"/>
          <w:numId w:val="95"/>
        </w:numPr>
        <w:autoSpaceDE w:val="0"/>
        <w:autoSpaceDN w:val="0"/>
        <w:adjustRightInd w:val="0"/>
        <w:rPr>
          <w:rFonts w:eastAsia="Calibri" w:cs="Sylfaen"/>
        </w:rPr>
      </w:pPr>
      <w:r w:rsidRPr="00DD39CE">
        <w:rPr>
          <w:rFonts w:eastAsia="Calibri" w:cs="Sylfaen"/>
        </w:rPr>
        <w:t>X=362289; Y=4685211;</w:t>
      </w:r>
    </w:p>
    <w:p w:rsidR="00DD39CE" w:rsidRPr="00DD39CE" w:rsidRDefault="00DD39CE" w:rsidP="00DD39CE">
      <w:pPr>
        <w:numPr>
          <w:ilvl w:val="0"/>
          <w:numId w:val="95"/>
        </w:numPr>
        <w:autoSpaceDE w:val="0"/>
        <w:autoSpaceDN w:val="0"/>
        <w:adjustRightInd w:val="0"/>
        <w:rPr>
          <w:rFonts w:eastAsia="Calibri" w:cs="Sylfaen"/>
        </w:rPr>
      </w:pPr>
      <w:r w:rsidRPr="00DD39CE">
        <w:rPr>
          <w:rFonts w:eastAsia="Calibri" w:cs="Sylfaen"/>
        </w:rPr>
        <w:t>X=362324; Y=4685188;</w:t>
      </w:r>
    </w:p>
    <w:p w:rsidR="00DD39CE" w:rsidRPr="00DD39CE" w:rsidRDefault="00DD39CE" w:rsidP="00DD39CE">
      <w:pPr>
        <w:numPr>
          <w:ilvl w:val="0"/>
          <w:numId w:val="95"/>
        </w:numPr>
        <w:autoSpaceDE w:val="0"/>
        <w:autoSpaceDN w:val="0"/>
        <w:adjustRightInd w:val="0"/>
        <w:rPr>
          <w:rFonts w:eastAsia="Calibri" w:cs="Sylfaen"/>
        </w:rPr>
      </w:pPr>
      <w:r w:rsidRPr="00DD39CE">
        <w:rPr>
          <w:rFonts w:eastAsia="Calibri" w:cs="Sylfaen"/>
        </w:rPr>
        <w:t xml:space="preserve">X=362282; Y=4685120; </w:t>
      </w:r>
    </w:p>
    <w:p w:rsidR="00DD39CE" w:rsidRPr="00DD39CE" w:rsidRDefault="00DD39CE" w:rsidP="00DD39CE">
      <w:pPr>
        <w:autoSpaceDE w:val="0"/>
        <w:autoSpaceDN w:val="0"/>
        <w:adjustRightInd w:val="0"/>
        <w:rPr>
          <w:rFonts w:eastAsia="Calibri" w:cs="Sylfaen"/>
        </w:rPr>
      </w:pPr>
      <w:r w:rsidRPr="00DD39CE">
        <w:rPr>
          <w:rFonts w:eastAsia="Calibri" w:cs="Sylfaen"/>
        </w:rPr>
        <w:t>საწარმოს განთავსების ტერიტორიის სიტუაციური სქემა მოცემულია ნახაზზე 2.1.1., ხოლო საწარმოს გენ-გეგმა ნახაზზე - 2.1.2.</w:t>
      </w:r>
    </w:p>
    <w:p w:rsidR="00DD39CE" w:rsidRPr="00DD39CE" w:rsidRDefault="00DD39CE" w:rsidP="00DD39CE">
      <w:pPr>
        <w:autoSpaceDE w:val="0"/>
        <w:autoSpaceDN w:val="0"/>
        <w:adjustRightInd w:val="0"/>
        <w:rPr>
          <w:rFonts w:eastAsia="Calibri" w:cs="Sylfaen"/>
        </w:rPr>
      </w:pPr>
      <w:r w:rsidRPr="00DD39CE">
        <w:rPr>
          <w:rFonts w:eastAsia="Calibri" w:cs="Sylfaen"/>
        </w:rPr>
        <w:t>საქმიანობისთვის გამოყოფილი ტერიტორიის საერთო ფართობი 3000 მ</w:t>
      </w:r>
      <w:r w:rsidRPr="00DD39CE">
        <w:rPr>
          <w:rFonts w:eastAsia="Calibri" w:cs="Sylfaen"/>
          <w:vertAlign w:val="superscript"/>
        </w:rPr>
        <w:t>2</w:t>
      </w:r>
      <w:r w:rsidRPr="00DD39CE">
        <w:rPr>
          <w:rFonts w:eastAsia="Calibri" w:cs="Sylfaen"/>
        </w:rPr>
        <w:t>-ს შეადგენს, აქედან საწარმოო შენობას 2500 მ</w:t>
      </w:r>
      <w:r w:rsidRPr="00DD39CE">
        <w:rPr>
          <w:rFonts w:eastAsia="Calibri" w:cs="Sylfaen"/>
          <w:vertAlign w:val="superscript"/>
        </w:rPr>
        <w:t>2</w:t>
      </w:r>
      <w:r w:rsidRPr="00DD39CE">
        <w:rPr>
          <w:rFonts w:eastAsia="Calibri" w:cs="Sylfaen"/>
        </w:rPr>
        <w:t xml:space="preserve"> უჭირავს. მანგანუმის წარმოებისთვის საჭირო ყველა სახის ინფრასტრუქტურა განთავსებულია შენობაში, რომელთა შემადგენლობა შემდეგია:</w:t>
      </w:r>
    </w:p>
    <w:p w:rsidR="00DD39CE" w:rsidRPr="00DD39CE" w:rsidRDefault="00DD39CE" w:rsidP="00DD39CE">
      <w:pPr>
        <w:numPr>
          <w:ilvl w:val="0"/>
          <w:numId w:val="96"/>
        </w:numPr>
        <w:autoSpaceDE w:val="0"/>
        <w:autoSpaceDN w:val="0"/>
        <w:adjustRightInd w:val="0"/>
        <w:rPr>
          <w:rFonts w:eastAsia="Calibri" w:cs="Sylfaen"/>
        </w:rPr>
      </w:pPr>
      <w:r w:rsidRPr="00DD39CE">
        <w:rPr>
          <w:rFonts w:eastAsia="Calibri" w:cs="Sylfaen"/>
        </w:rPr>
        <w:t>ნედლეული მიმღებ ბუნკერში ჩასატვირთი პანდუსი;</w:t>
      </w:r>
    </w:p>
    <w:p w:rsidR="00DD39CE" w:rsidRPr="00DD39CE" w:rsidRDefault="00DD39CE" w:rsidP="00DD39CE">
      <w:pPr>
        <w:numPr>
          <w:ilvl w:val="0"/>
          <w:numId w:val="96"/>
        </w:numPr>
        <w:autoSpaceDE w:val="0"/>
        <w:autoSpaceDN w:val="0"/>
        <w:adjustRightInd w:val="0"/>
        <w:rPr>
          <w:rFonts w:eastAsia="Calibri" w:cs="Sylfaen"/>
        </w:rPr>
      </w:pPr>
      <w:r w:rsidRPr="00DD39CE">
        <w:rPr>
          <w:rFonts w:eastAsia="Calibri" w:cs="Sylfaen"/>
        </w:rPr>
        <w:t>ნედლეულის მიმღები ბუნკერი;</w:t>
      </w:r>
    </w:p>
    <w:p w:rsidR="00DD39CE" w:rsidRPr="00DD39CE" w:rsidRDefault="00DD39CE" w:rsidP="00DD39CE">
      <w:pPr>
        <w:numPr>
          <w:ilvl w:val="0"/>
          <w:numId w:val="96"/>
        </w:numPr>
        <w:autoSpaceDE w:val="0"/>
        <w:autoSpaceDN w:val="0"/>
        <w:adjustRightInd w:val="0"/>
        <w:rPr>
          <w:rFonts w:eastAsia="Calibri" w:cs="Sylfaen"/>
        </w:rPr>
      </w:pPr>
      <w:r w:rsidRPr="00DD39CE">
        <w:rPr>
          <w:rFonts w:eastAsia="Calibri" w:cs="Sylfaen"/>
        </w:rPr>
        <w:t>ლენტური კონვეიერი;</w:t>
      </w:r>
    </w:p>
    <w:p w:rsidR="00DD39CE" w:rsidRPr="00DD39CE" w:rsidRDefault="00DD39CE" w:rsidP="00DD39CE">
      <w:pPr>
        <w:numPr>
          <w:ilvl w:val="0"/>
          <w:numId w:val="96"/>
        </w:numPr>
        <w:autoSpaceDE w:val="0"/>
        <w:autoSpaceDN w:val="0"/>
        <w:adjustRightInd w:val="0"/>
        <w:rPr>
          <w:rFonts w:eastAsia="Calibri" w:cs="Sylfaen"/>
        </w:rPr>
      </w:pPr>
      <w:r w:rsidRPr="00DD39CE">
        <w:rPr>
          <w:rFonts w:eastAsia="Calibri" w:cs="Sylfaen"/>
        </w:rPr>
        <w:t>ცხაური ГИЛ-42;</w:t>
      </w:r>
    </w:p>
    <w:p w:rsidR="00DD39CE" w:rsidRPr="00DD39CE" w:rsidRDefault="00DD39CE" w:rsidP="00DD39CE">
      <w:pPr>
        <w:numPr>
          <w:ilvl w:val="0"/>
          <w:numId w:val="96"/>
        </w:numPr>
        <w:autoSpaceDE w:val="0"/>
        <w:autoSpaceDN w:val="0"/>
        <w:adjustRightInd w:val="0"/>
        <w:rPr>
          <w:rFonts w:eastAsia="Calibri" w:cs="Sylfaen"/>
        </w:rPr>
      </w:pPr>
      <w:r w:rsidRPr="00DD39CE">
        <w:rPr>
          <w:rFonts w:eastAsia="Calibri" w:cs="Sylfaen"/>
        </w:rPr>
        <w:t>სამსხვრევი;</w:t>
      </w:r>
    </w:p>
    <w:p w:rsidR="00DD39CE" w:rsidRPr="00DD39CE" w:rsidRDefault="00DD39CE" w:rsidP="00DD39CE">
      <w:pPr>
        <w:numPr>
          <w:ilvl w:val="0"/>
          <w:numId w:val="96"/>
        </w:numPr>
        <w:autoSpaceDE w:val="0"/>
        <w:autoSpaceDN w:val="0"/>
        <w:adjustRightInd w:val="0"/>
        <w:rPr>
          <w:rFonts w:eastAsia="Calibri" w:cs="Sylfaen"/>
        </w:rPr>
      </w:pPr>
      <w:r w:rsidRPr="00DD39CE">
        <w:rPr>
          <w:rFonts w:eastAsia="Calibri" w:cs="Sylfaen"/>
        </w:rPr>
        <w:t>სპირალური კლასიფიკატორი;</w:t>
      </w:r>
    </w:p>
    <w:p w:rsidR="00DD39CE" w:rsidRPr="00DD39CE" w:rsidRDefault="00DD39CE" w:rsidP="00DD39CE">
      <w:pPr>
        <w:numPr>
          <w:ilvl w:val="0"/>
          <w:numId w:val="96"/>
        </w:numPr>
        <w:autoSpaceDE w:val="0"/>
        <w:autoSpaceDN w:val="0"/>
        <w:adjustRightInd w:val="0"/>
        <w:rPr>
          <w:rFonts w:eastAsia="Calibri" w:cs="Sylfaen"/>
        </w:rPr>
      </w:pPr>
      <w:proofErr w:type="spellStart"/>
      <w:r w:rsidRPr="00DD39CE">
        <w:rPr>
          <w:rFonts w:eastAsia="Calibri" w:cs="Sylfaen"/>
        </w:rPr>
        <w:t>სალექი</w:t>
      </w:r>
      <w:proofErr w:type="spellEnd"/>
      <w:r w:rsidRPr="00DD39CE">
        <w:rPr>
          <w:rFonts w:eastAsia="Calibri" w:cs="Sylfaen"/>
        </w:rPr>
        <w:t xml:space="preserve"> (გამრეცხი) დაზგა; </w:t>
      </w:r>
    </w:p>
    <w:p w:rsidR="00DD39CE" w:rsidRPr="00DD39CE" w:rsidRDefault="00DD39CE" w:rsidP="00DD39CE">
      <w:pPr>
        <w:numPr>
          <w:ilvl w:val="0"/>
          <w:numId w:val="96"/>
        </w:numPr>
        <w:autoSpaceDE w:val="0"/>
        <w:autoSpaceDN w:val="0"/>
        <w:adjustRightInd w:val="0"/>
        <w:rPr>
          <w:rFonts w:eastAsia="Calibri" w:cs="Sylfaen"/>
        </w:rPr>
      </w:pPr>
      <w:proofErr w:type="spellStart"/>
      <w:r w:rsidRPr="00DD39CE">
        <w:rPr>
          <w:rFonts w:eastAsia="Calibri" w:cs="Sylfaen"/>
        </w:rPr>
        <w:t>ჯამებიანი</w:t>
      </w:r>
      <w:proofErr w:type="spellEnd"/>
      <w:r w:rsidRPr="00DD39CE">
        <w:rPr>
          <w:rFonts w:eastAsia="Calibri" w:cs="Sylfaen"/>
        </w:rPr>
        <w:t xml:space="preserve"> ელევატორი - 3ც;</w:t>
      </w:r>
    </w:p>
    <w:p w:rsidR="00DD39CE" w:rsidRPr="00DD39CE" w:rsidRDefault="00DD39CE" w:rsidP="00DD39CE">
      <w:pPr>
        <w:numPr>
          <w:ilvl w:val="0"/>
          <w:numId w:val="96"/>
        </w:numPr>
        <w:autoSpaceDE w:val="0"/>
        <w:autoSpaceDN w:val="0"/>
        <w:adjustRightInd w:val="0"/>
        <w:rPr>
          <w:rFonts w:eastAsia="Calibri" w:cs="Sylfaen"/>
        </w:rPr>
      </w:pPr>
      <w:r w:rsidRPr="00DD39CE">
        <w:rPr>
          <w:rFonts w:eastAsia="Calibri" w:cs="Sylfaen"/>
        </w:rPr>
        <w:t>მზა პროდუქციისა და ნარჩენი კუდების ბუნკერი - 2ც;</w:t>
      </w:r>
    </w:p>
    <w:p w:rsidR="00DD39CE" w:rsidRPr="00DD39CE" w:rsidRDefault="00DD39CE" w:rsidP="00DD39CE">
      <w:pPr>
        <w:numPr>
          <w:ilvl w:val="0"/>
          <w:numId w:val="96"/>
        </w:numPr>
        <w:autoSpaceDE w:val="0"/>
        <w:autoSpaceDN w:val="0"/>
        <w:adjustRightInd w:val="0"/>
        <w:rPr>
          <w:rFonts w:eastAsia="Calibri" w:cs="Sylfaen"/>
        </w:rPr>
      </w:pPr>
      <w:r w:rsidRPr="00DD39CE">
        <w:rPr>
          <w:rFonts w:eastAsia="Calibri" w:cs="Sylfaen"/>
        </w:rPr>
        <w:t xml:space="preserve">ჩამდინარე წყლების 2 </w:t>
      </w:r>
      <w:proofErr w:type="spellStart"/>
      <w:r w:rsidRPr="00DD39CE">
        <w:rPr>
          <w:rFonts w:eastAsia="Calibri" w:cs="Sylfaen"/>
        </w:rPr>
        <w:t>კამერიანი</w:t>
      </w:r>
      <w:proofErr w:type="spellEnd"/>
      <w:r w:rsidRPr="00DD39CE">
        <w:rPr>
          <w:rFonts w:eastAsia="Calibri" w:cs="Sylfaen"/>
        </w:rPr>
        <w:t xml:space="preserve"> სალექარი;</w:t>
      </w:r>
    </w:p>
    <w:p w:rsidR="00DD39CE" w:rsidRPr="00DD39CE" w:rsidRDefault="00DD39CE" w:rsidP="00DD39CE">
      <w:pPr>
        <w:numPr>
          <w:ilvl w:val="0"/>
          <w:numId w:val="96"/>
        </w:numPr>
        <w:autoSpaceDE w:val="0"/>
        <w:autoSpaceDN w:val="0"/>
        <w:adjustRightInd w:val="0"/>
        <w:rPr>
          <w:rFonts w:eastAsia="Calibri" w:cs="Sylfaen"/>
        </w:rPr>
      </w:pPr>
      <w:r w:rsidRPr="00DD39CE">
        <w:rPr>
          <w:rFonts w:eastAsia="Calibri" w:cs="Sylfaen"/>
        </w:rPr>
        <w:t>ტერიტორიაზე დაღვრილი წყლის შემკრები (დაახლოებით 2x1x1.5=3 მ</w:t>
      </w:r>
      <w:r w:rsidRPr="00DD39CE">
        <w:rPr>
          <w:rFonts w:eastAsia="Calibri" w:cs="Sylfaen"/>
          <w:vertAlign w:val="superscript"/>
        </w:rPr>
        <w:t>3</w:t>
      </w:r>
      <w:r w:rsidRPr="00DD39CE">
        <w:rPr>
          <w:rFonts w:eastAsia="Calibri" w:cs="Sylfaen"/>
        </w:rPr>
        <w:t>);</w:t>
      </w:r>
    </w:p>
    <w:p w:rsidR="00DD39CE" w:rsidRPr="00DD39CE" w:rsidRDefault="00DD39CE" w:rsidP="00DD39CE">
      <w:pPr>
        <w:numPr>
          <w:ilvl w:val="0"/>
          <w:numId w:val="96"/>
        </w:numPr>
        <w:autoSpaceDE w:val="0"/>
        <w:autoSpaceDN w:val="0"/>
        <w:adjustRightInd w:val="0"/>
        <w:rPr>
          <w:rFonts w:eastAsia="Calibri" w:cs="Sylfaen"/>
        </w:rPr>
      </w:pPr>
      <w:r w:rsidRPr="00DD39CE">
        <w:rPr>
          <w:rFonts w:eastAsia="Calibri" w:cs="Sylfaen"/>
        </w:rPr>
        <w:t xml:space="preserve">ტექნიკური წყალმომარაგების სისტემა მდ. </w:t>
      </w:r>
      <w:proofErr w:type="spellStart"/>
      <w:r w:rsidRPr="00DD39CE">
        <w:rPr>
          <w:rFonts w:eastAsia="Calibri" w:cs="Sylfaen"/>
        </w:rPr>
        <w:t>ყვირილადან</w:t>
      </w:r>
      <w:proofErr w:type="spellEnd"/>
      <w:r w:rsidRPr="00DD39CE">
        <w:rPr>
          <w:rFonts w:eastAsia="Calibri" w:cs="Sylfaen"/>
        </w:rPr>
        <w:t xml:space="preserve"> (ტუმბო და მილი);</w:t>
      </w:r>
    </w:p>
    <w:p w:rsidR="00DD39CE" w:rsidRPr="00DD39CE" w:rsidRDefault="00DD39CE" w:rsidP="00DD39CE">
      <w:pPr>
        <w:numPr>
          <w:ilvl w:val="0"/>
          <w:numId w:val="96"/>
        </w:numPr>
        <w:autoSpaceDE w:val="0"/>
        <w:autoSpaceDN w:val="0"/>
        <w:adjustRightInd w:val="0"/>
        <w:rPr>
          <w:rFonts w:eastAsia="Calibri" w:cs="Sylfaen"/>
        </w:rPr>
      </w:pPr>
      <w:r w:rsidRPr="00DD39CE">
        <w:rPr>
          <w:rFonts w:eastAsia="Calibri" w:cs="Sylfaen"/>
        </w:rPr>
        <w:t>სასაწყობო ინფრასტრუქტურა, ცალკე შენობის სახით;</w:t>
      </w:r>
    </w:p>
    <w:p w:rsidR="00DD39CE" w:rsidRPr="00DD39CE" w:rsidRDefault="00DD39CE" w:rsidP="00DD39CE">
      <w:pPr>
        <w:numPr>
          <w:ilvl w:val="0"/>
          <w:numId w:val="96"/>
        </w:numPr>
        <w:autoSpaceDE w:val="0"/>
        <w:autoSpaceDN w:val="0"/>
        <w:adjustRightInd w:val="0"/>
        <w:rPr>
          <w:rFonts w:eastAsia="Calibri" w:cs="Sylfaen"/>
        </w:rPr>
      </w:pPr>
      <w:r w:rsidRPr="00DD39CE">
        <w:rPr>
          <w:rFonts w:eastAsia="Calibri" w:cs="Sylfaen"/>
        </w:rPr>
        <w:t>მომსახურე პერსონალისთვის განკუთვნილი კონტეინერი და ოთახები;</w:t>
      </w:r>
    </w:p>
    <w:p w:rsidR="002811D3" w:rsidRPr="002C3E24" w:rsidRDefault="00DD39CE" w:rsidP="00DD39CE">
      <w:pPr>
        <w:autoSpaceDE w:val="0"/>
        <w:autoSpaceDN w:val="0"/>
        <w:adjustRightInd w:val="0"/>
        <w:rPr>
          <w:rFonts w:eastAsia="Calibri" w:cs="AcadMtavr"/>
          <w:lang w:val="en-US"/>
        </w:rPr>
      </w:pPr>
      <w:r w:rsidRPr="00DD39CE">
        <w:rPr>
          <w:rFonts w:eastAsia="Calibri" w:cs="Sylfaen"/>
        </w:rPr>
        <w:t>საწარმოს მიმდინარე საქმიანობის ხედები მოცემულია სურათებზე</w:t>
      </w:r>
      <w:r w:rsidR="004C4521">
        <w:rPr>
          <w:rFonts w:eastAsia="Calibri" w:cs="Sylfaen"/>
        </w:rPr>
        <w:t xml:space="preserve"> 2.1.- 2.2.</w:t>
      </w:r>
    </w:p>
    <w:p w:rsidR="002811D3" w:rsidRPr="002C3E24" w:rsidRDefault="002811D3" w:rsidP="002811D3">
      <w:pPr>
        <w:autoSpaceDE w:val="0"/>
        <w:autoSpaceDN w:val="0"/>
        <w:adjustRightInd w:val="0"/>
        <w:rPr>
          <w:rFonts w:eastAsia="Times New Roman" w:cs="Times New Roman"/>
          <w:color w:val="000000"/>
          <w:lang w:eastAsia="ru-RU"/>
        </w:rPr>
        <w:sectPr w:rsidR="002811D3" w:rsidRPr="002C3E24">
          <w:pgSz w:w="11906" w:h="16838"/>
          <w:pgMar w:top="1134" w:right="850" w:bottom="1134" w:left="1701" w:header="720" w:footer="720" w:gutter="0"/>
          <w:cols w:space="720"/>
        </w:sectPr>
      </w:pPr>
    </w:p>
    <w:p w:rsidR="002C3E24" w:rsidRPr="006136D9" w:rsidRDefault="006136D9" w:rsidP="006136D9">
      <w:pPr>
        <w:autoSpaceDE w:val="0"/>
        <w:autoSpaceDN w:val="0"/>
        <w:adjustRightInd w:val="0"/>
        <w:rPr>
          <w:rFonts w:eastAsia="Calibri" w:cs="AcadMtavr"/>
          <w:b/>
          <w:i/>
          <w:sz w:val="20"/>
        </w:rPr>
      </w:pPr>
      <w:r w:rsidRPr="006136D9">
        <w:rPr>
          <w:rFonts w:eastAsia="Calibri" w:cs="AcadMtavr"/>
          <w:b/>
          <w:i/>
          <w:sz w:val="20"/>
        </w:rPr>
        <w:lastRenderedPageBreak/>
        <w:t>სურათი</w:t>
      </w:r>
      <w:r w:rsidR="004C4521">
        <w:rPr>
          <w:rFonts w:eastAsia="Calibri" w:cs="AcadMtavr"/>
          <w:b/>
          <w:i/>
          <w:sz w:val="20"/>
        </w:rPr>
        <w:t xml:space="preserve"> 2.1</w:t>
      </w:r>
      <w:r w:rsidRPr="006136D9">
        <w:rPr>
          <w:rFonts w:eastAsia="Calibri" w:cs="AcadMtavr"/>
          <w:b/>
          <w:i/>
          <w:sz w:val="20"/>
        </w:rPr>
        <w:t xml:space="preserve">. </w:t>
      </w:r>
      <w:r w:rsidRPr="006136D9">
        <w:rPr>
          <w:rFonts w:eastAsia="Calibri" w:cs="AcadMtavr"/>
          <w:i/>
          <w:sz w:val="20"/>
        </w:rPr>
        <w:t>საწარმოს განთავსების არეალის სიტუაციური ნახაზი</w:t>
      </w:r>
    </w:p>
    <w:p w:rsidR="005D6213" w:rsidRDefault="00DD39CE" w:rsidP="002811D3">
      <w:pPr>
        <w:autoSpaceDE w:val="0"/>
        <w:autoSpaceDN w:val="0"/>
        <w:adjustRightInd w:val="0"/>
        <w:spacing w:before="0" w:after="0"/>
        <w:jc w:val="center"/>
        <w:rPr>
          <w:rFonts w:eastAsia="Calibri" w:cs="AcadMtavr"/>
          <w:b/>
          <w:sz w:val="20"/>
        </w:rPr>
        <w:sectPr w:rsidR="005D6213" w:rsidSect="00372A1F">
          <w:pgSz w:w="16839" w:h="11907" w:orient="landscape" w:code="9"/>
          <w:pgMar w:top="1134" w:right="1134" w:bottom="1134" w:left="1134" w:header="709" w:footer="709" w:gutter="0"/>
          <w:cols w:space="708"/>
          <w:docGrid w:linePitch="360"/>
        </w:sectPr>
      </w:pPr>
      <w:r>
        <w:rPr>
          <w:b/>
          <w:noProof/>
          <w:color w:val="FF0000"/>
          <w:sz w:val="20"/>
          <w:szCs w:val="16"/>
        </w:rPr>
        <w:drawing>
          <wp:inline distT="0" distB="0" distL="0" distR="0" wp14:anchorId="068D75B3" wp14:editId="7BE8FB5D">
            <wp:extent cx="7729855" cy="5677535"/>
            <wp:effectExtent l="0" t="0" r="4445" b="0"/>
            <wp:docPr id="22" name="Picture 22" descr="H:\WD Backup.swstor\Nika\ODRkY2RhNjBmMmU1NDM0YW\Volume{000a7ac2-0000-0000-0000-509f3e000000}\მგტ-თემური-მანგანუმი\გზშ\სიტუაციურ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WD Backup.swstor\Nika\ODRkY2RhNjBmMmU1NDM0YW\Volume{000a7ac2-0000-0000-0000-509f3e000000}\მგტ-თემური-მანგანუმი\გზშ\სიტუაციური.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29855" cy="5677535"/>
                    </a:xfrm>
                    <a:prstGeom prst="rect">
                      <a:avLst/>
                    </a:prstGeom>
                    <a:noFill/>
                    <a:ln>
                      <a:noFill/>
                    </a:ln>
                  </pic:spPr>
                </pic:pic>
              </a:graphicData>
            </a:graphic>
          </wp:inline>
        </w:drawing>
      </w:r>
    </w:p>
    <w:p w:rsidR="00DD39CE" w:rsidRPr="00073595" w:rsidRDefault="00DD39CE" w:rsidP="00DD39CE">
      <w:pPr>
        <w:spacing w:after="0"/>
        <w:jc w:val="center"/>
        <w:rPr>
          <w:rFonts w:eastAsia="Times New Roman"/>
          <w:noProof/>
          <w:color w:val="000000" w:themeColor="text1"/>
          <w:szCs w:val="16"/>
          <w:lang w:eastAsia="ru-RU"/>
        </w:rPr>
      </w:pPr>
      <w:r w:rsidRPr="00073595">
        <w:rPr>
          <w:noProof/>
          <w:color w:val="000000" w:themeColor="text1"/>
          <w:sz w:val="16"/>
          <w:szCs w:val="16"/>
        </w:rPr>
        <w:lastRenderedPageBreak/>
        <w:drawing>
          <wp:inline distT="0" distB="0" distL="0" distR="0" wp14:anchorId="3400067D" wp14:editId="0005ABE0">
            <wp:extent cx="4827270" cy="53162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t="21216" b="3766"/>
                    <a:stretch>
                      <a:fillRect/>
                    </a:stretch>
                  </pic:blipFill>
                  <pic:spPr bwMode="auto">
                    <a:xfrm>
                      <a:off x="0" y="0"/>
                      <a:ext cx="4827270" cy="5316220"/>
                    </a:xfrm>
                    <a:prstGeom prst="rect">
                      <a:avLst/>
                    </a:prstGeom>
                    <a:noFill/>
                    <a:ln>
                      <a:noFill/>
                    </a:ln>
                  </pic:spPr>
                </pic:pic>
              </a:graphicData>
            </a:graphic>
          </wp:inline>
        </w:drawing>
      </w:r>
    </w:p>
    <w:p w:rsidR="00DD39CE" w:rsidRPr="00073595" w:rsidRDefault="00DD39CE" w:rsidP="00DD39CE">
      <w:pPr>
        <w:spacing w:after="0"/>
        <w:jc w:val="center"/>
        <w:rPr>
          <w:noProof/>
          <w:color w:val="000000" w:themeColor="text1"/>
          <w:sz w:val="20"/>
          <w:szCs w:val="16"/>
        </w:rPr>
      </w:pPr>
      <w:r w:rsidRPr="00073595">
        <w:rPr>
          <w:b/>
          <w:noProof/>
          <w:color w:val="000000" w:themeColor="text1"/>
          <w:sz w:val="20"/>
          <w:szCs w:val="16"/>
        </w:rPr>
        <w:t>ნახაზი</w:t>
      </w:r>
      <w:r w:rsidR="004C4521">
        <w:rPr>
          <w:b/>
          <w:noProof/>
          <w:color w:val="000000" w:themeColor="text1"/>
          <w:sz w:val="20"/>
          <w:szCs w:val="16"/>
        </w:rPr>
        <w:t xml:space="preserve"> 2.1</w:t>
      </w:r>
      <w:r w:rsidRPr="00073595">
        <w:rPr>
          <w:b/>
          <w:noProof/>
          <w:color w:val="000000" w:themeColor="text1"/>
          <w:sz w:val="20"/>
          <w:szCs w:val="16"/>
        </w:rPr>
        <w:t>.</w:t>
      </w:r>
      <w:r w:rsidRPr="00073595">
        <w:rPr>
          <w:noProof/>
          <w:color w:val="000000" w:themeColor="text1"/>
          <w:sz w:val="20"/>
          <w:szCs w:val="16"/>
        </w:rPr>
        <w:t xml:space="preserve"> საწარმოს ძველი გენგეგმა</w:t>
      </w:r>
    </w:p>
    <w:p w:rsidR="00DD39CE" w:rsidRPr="004C4521" w:rsidRDefault="00DD39CE" w:rsidP="00DD39CE">
      <w:pPr>
        <w:spacing w:after="0"/>
        <w:jc w:val="center"/>
        <w:rPr>
          <w:rFonts w:eastAsia="Times New Roman"/>
          <w:noProof/>
          <w:color w:val="000000" w:themeColor="text1"/>
          <w:szCs w:val="16"/>
          <w:lang w:eastAsia="ru-RU"/>
        </w:rPr>
      </w:pPr>
    </w:p>
    <w:p w:rsidR="00DD39CE" w:rsidRPr="00626990" w:rsidRDefault="00DD39CE" w:rsidP="00DD39CE">
      <w:pPr>
        <w:spacing w:after="0"/>
        <w:jc w:val="center"/>
        <w:rPr>
          <w:rFonts w:eastAsia="Times New Roman"/>
          <w:noProof/>
          <w:color w:val="FF0000"/>
          <w:szCs w:val="16"/>
          <w:lang w:eastAsia="ru-RU"/>
        </w:rPr>
      </w:pPr>
      <w:r>
        <w:rPr>
          <w:rFonts w:eastAsia="Times New Roman"/>
          <w:noProof/>
          <w:color w:val="FF0000"/>
          <w:szCs w:val="16"/>
        </w:rPr>
        <w:drawing>
          <wp:inline distT="0" distB="0" distL="0" distR="0" wp14:anchorId="749F6845" wp14:editId="22700C3E">
            <wp:extent cx="2891790" cy="2169160"/>
            <wp:effectExtent l="0" t="0" r="3810" b="2540"/>
            <wp:docPr id="20" name="Picture 20" descr="D:\მგტ-თემური-მანგანუმი\სურათები\ჭიათურა- გოლა 2019\IMG_5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მგტ-თემური-მანგანუმი\სურათები\ჭიათურა- გოლა 2019\IMG_593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91790" cy="2169160"/>
                    </a:xfrm>
                    <a:prstGeom prst="rect">
                      <a:avLst/>
                    </a:prstGeom>
                    <a:noFill/>
                    <a:ln>
                      <a:noFill/>
                    </a:ln>
                  </pic:spPr>
                </pic:pic>
              </a:graphicData>
            </a:graphic>
          </wp:inline>
        </w:drawing>
      </w:r>
      <w:r w:rsidRPr="00626990">
        <w:rPr>
          <w:rFonts w:eastAsia="Times New Roman"/>
          <w:noProof/>
          <w:color w:val="FF0000"/>
          <w:szCs w:val="16"/>
          <w:lang w:eastAsia="ru-RU"/>
        </w:rPr>
        <w:t xml:space="preserve"> </w:t>
      </w:r>
      <w:r>
        <w:rPr>
          <w:rFonts w:eastAsia="Times New Roman"/>
          <w:noProof/>
          <w:color w:val="FF0000"/>
          <w:szCs w:val="16"/>
        </w:rPr>
        <w:drawing>
          <wp:inline distT="0" distB="0" distL="0" distR="0" wp14:anchorId="3F925A73" wp14:editId="6CA4C2E5">
            <wp:extent cx="2891790" cy="2169160"/>
            <wp:effectExtent l="0" t="0" r="3810" b="2540"/>
            <wp:docPr id="19" name="Picture 19" descr="D:\მგტ-თემური-მანგანუმი\სურათები\ჭიათურა- გოლა 2019\IMG_5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მგტ-თემური-მანგანუმი\სურათები\ჭიათურა- გოლა 2019\IMG_592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91790" cy="2169160"/>
                    </a:xfrm>
                    <a:prstGeom prst="rect">
                      <a:avLst/>
                    </a:prstGeom>
                    <a:noFill/>
                    <a:ln>
                      <a:noFill/>
                    </a:ln>
                  </pic:spPr>
                </pic:pic>
              </a:graphicData>
            </a:graphic>
          </wp:inline>
        </w:drawing>
      </w:r>
    </w:p>
    <w:p w:rsidR="00A61D37" w:rsidRDefault="00DD39CE" w:rsidP="005D6213">
      <w:pPr>
        <w:spacing w:after="0"/>
        <w:jc w:val="center"/>
        <w:rPr>
          <w:rFonts w:eastAsia="Times New Roman"/>
        </w:rPr>
      </w:pPr>
      <w:r>
        <w:rPr>
          <w:rFonts w:eastAsia="Times New Roman"/>
          <w:b/>
          <w:noProof/>
          <w:color w:val="000000"/>
          <w:sz w:val="20"/>
          <w:szCs w:val="16"/>
          <w:lang w:eastAsia="ru-RU"/>
        </w:rPr>
        <w:t>სურათი 2</w:t>
      </w:r>
      <w:r w:rsidR="004C4521">
        <w:rPr>
          <w:rFonts w:eastAsia="Times New Roman"/>
          <w:b/>
          <w:noProof/>
          <w:color w:val="000000"/>
          <w:sz w:val="20"/>
          <w:szCs w:val="16"/>
          <w:lang w:eastAsia="ru-RU"/>
        </w:rPr>
        <w:t>.3</w:t>
      </w:r>
      <w:r w:rsidRPr="00626990">
        <w:rPr>
          <w:rFonts w:eastAsia="Times New Roman"/>
          <w:b/>
          <w:noProof/>
          <w:color w:val="000000"/>
          <w:sz w:val="20"/>
          <w:szCs w:val="16"/>
          <w:lang w:eastAsia="ru-RU"/>
        </w:rPr>
        <w:t xml:space="preserve">. </w:t>
      </w:r>
      <w:r w:rsidRPr="00626990">
        <w:rPr>
          <w:rFonts w:eastAsia="Times New Roman"/>
          <w:noProof/>
          <w:color w:val="000000"/>
          <w:sz w:val="20"/>
          <w:szCs w:val="16"/>
          <w:lang w:eastAsia="ru-RU"/>
        </w:rPr>
        <w:t>საწარმოს შენობის და მიმდებარე ტერიტორიის ხედები</w:t>
      </w:r>
    </w:p>
    <w:p w:rsidR="00543D96" w:rsidRDefault="00543D96">
      <w:pPr>
        <w:rPr>
          <w:rFonts w:eastAsia="Times New Roman"/>
        </w:rPr>
      </w:pPr>
      <w:r>
        <w:rPr>
          <w:rFonts w:eastAsia="Times New Roman"/>
        </w:rPr>
        <w:br w:type="page"/>
      </w:r>
    </w:p>
    <w:p w:rsidR="00DD39CE" w:rsidRPr="004C4521" w:rsidRDefault="00DD39CE" w:rsidP="004C4521">
      <w:pPr>
        <w:rPr>
          <w:b/>
          <w:noProof/>
          <w:color w:val="000000"/>
        </w:rPr>
      </w:pPr>
      <w:bookmarkStart w:id="7" w:name="_Toc17204940"/>
      <w:bookmarkStart w:id="8" w:name="_Toc43800157"/>
      <w:bookmarkStart w:id="9" w:name="_Toc43896882"/>
      <w:r w:rsidRPr="004C4521">
        <w:rPr>
          <w:b/>
          <w:noProof/>
          <w:color w:val="000000"/>
        </w:rPr>
        <w:lastRenderedPageBreak/>
        <w:t>საწარმოში დაგეგმილი ცვლილებები</w:t>
      </w:r>
      <w:bookmarkEnd w:id="7"/>
      <w:bookmarkEnd w:id="8"/>
      <w:bookmarkEnd w:id="9"/>
    </w:p>
    <w:p w:rsidR="00DD39CE" w:rsidRPr="00626990" w:rsidRDefault="00DD39CE" w:rsidP="00DD39CE">
      <w:pPr>
        <w:rPr>
          <w:noProof/>
          <w:color w:val="000000"/>
        </w:rPr>
      </w:pPr>
      <w:r w:rsidRPr="00626990">
        <w:rPr>
          <w:noProof/>
          <w:color w:val="000000"/>
        </w:rPr>
        <w:t>შპს „მგტ“-ს საწარმოს წარმადობის გაზრდის გეგმით გათვალისწინებულია შემდეგი ცვლილებები და ზემოთ ჩამოთვლილ არსებულ ინფრასტრუქტურას დაემატება:</w:t>
      </w:r>
    </w:p>
    <w:p w:rsidR="00DD39CE" w:rsidRPr="00626990" w:rsidRDefault="00DD39CE" w:rsidP="00DD39CE">
      <w:pPr>
        <w:numPr>
          <w:ilvl w:val="0"/>
          <w:numId w:val="97"/>
        </w:numPr>
        <w:contextualSpacing/>
        <w:rPr>
          <w:noProof/>
          <w:color w:val="000000"/>
        </w:rPr>
      </w:pPr>
      <w:r w:rsidRPr="00626990">
        <w:rPr>
          <w:noProof/>
          <w:color w:val="000000"/>
        </w:rPr>
        <w:t>სალექი (გამრეცხი) დაზგა - 2 ც;</w:t>
      </w:r>
    </w:p>
    <w:p w:rsidR="00DD39CE" w:rsidRPr="00626990" w:rsidRDefault="00DD39CE" w:rsidP="00DD39CE">
      <w:pPr>
        <w:numPr>
          <w:ilvl w:val="0"/>
          <w:numId w:val="97"/>
        </w:numPr>
        <w:contextualSpacing/>
        <w:rPr>
          <w:noProof/>
          <w:color w:val="000000"/>
        </w:rPr>
      </w:pPr>
      <w:r w:rsidRPr="00626990">
        <w:rPr>
          <w:noProof/>
          <w:color w:val="000000"/>
        </w:rPr>
        <w:t>მზა პროდუქციისა და ნარჩენი კუდების ბუნკერი - 2ც;</w:t>
      </w:r>
    </w:p>
    <w:p w:rsidR="00DD39CE" w:rsidRPr="00626990" w:rsidRDefault="00DD39CE" w:rsidP="00DD39CE">
      <w:pPr>
        <w:numPr>
          <w:ilvl w:val="0"/>
          <w:numId w:val="97"/>
        </w:numPr>
        <w:contextualSpacing/>
        <w:rPr>
          <w:noProof/>
          <w:color w:val="000000"/>
        </w:rPr>
      </w:pPr>
      <w:r w:rsidRPr="00626990">
        <w:rPr>
          <w:noProof/>
          <w:color w:val="000000"/>
        </w:rPr>
        <w:t xml:space="preserve">ჯამებიანი ელევატორი - 3ც; </w:t>
      </w:r>
    </w:p>
    <w:p w:rsidR="00DD39CE" w:rsidRPr="00626990" w:rsidRDefault="00DD39CE" w:rsidP="00DD39CE">
      <w:pPr>
        <w:numPr>
          <w:ilvl w:val="0"/>
          <w:numId w:val="97"/>
        </w:numPr>
        <w:contextualSpacing/>
        <w:rPr>
          <w:noProof/>
          <w:color w:val="000000"/>
        </w:rPr>
      </w:pPr>
    </w:p>
    <w:p w:rsidR="005D6213" w:rsidRDefault="00DD39CE" w:rsidP="004C4521">
      <w:pPr>
        <w:autoSpaceDE w:val="0"/>
        <w:autoSpaceDN w:val="0"/>
        <w:adjustRightInd w:val="0"/>
        <w:spacing w:before="0" w:after="0"/>
        <w:rPr>
          <w:noProof/>
          <w:color w:val="000000"/>
        </w:rPr>
      </w:pPr>
      <w:r w:rsidRPr="00626990">
        <w:rPr>
          <w:noProof/>
          <w:color w:val="000000"/>
        </w:rPr>
        <w:t>იხილეთ საწარმოს ახალი გენგეგმა ნახ</w:t>
      </w:r>
      <w:r w:rsidRPr="001D35B8">
        <w:rPr>
          <w:noProof/>
          <w:color w:val="000000"/>
        </w:rPr>
        <w:t>აზი</w:t>
      </w:r>
      <w:r w:rsidR="004C4521">
        <w:rPr>
          <w:noProof/>
          <w:color w:val="000000"/>
        </w:rPr>
        <w:t xml:space="preserve"> 2.</w:t>
      </w:r>
      <w:r w:rsidRPr="001D35B8">
        <w:rPr>
          <w:noProof/>
          <w:color w:val="000000"/>
        </w:rPr>
        <w:t>1.</w:t>
      </w:r>
      <w:r w:rsidRPr="00626990">
        <w:rPr>
          <w:noProof/>
          <w:color w:val="000000"/>
        </w:rPr>
        <w:t xml:space="preserve"> სადაც დატანილია  საწარმოს სრული ტექნოლოგიური ხაზის შემადგენლობა</w:t>
      </w:r>
      <w:r w:rsidR="004C4521">
        <w:rPr>
          <w:noProof/>
          <w:color w:val="000000"/>
        </w:rPr>
        <w:t xml:space="preserve">. </w:t>
      </w:r>
    </w:p>
    <w:p w:rsidR="004C4521" w:rsidRDefault="004C4521" w:rsidP="004C4521">
      <w:pPr>
        <w:autoSpaceDE w:val="0"/>
        <w:autoSpaceDN w:val="0"/>
        <w:adjustRightInd w:val="0"/>
        <w:spacing w:before="0" w:after="0"/>
        <w:rPr>
          <w:noProof/>
          <w:color w:val="000000"/>
        </w:rPr>
        <w:sectPr w:rsidR="004C4521" w:rsidSect="005D6213">
          <w:pgSz w:w="11907" w:h="16839" w:code="9"/>
          <w:pgMar w:top="1134" w:right="1134" w:bottom="1134" w:left="1134" w:header="709" w:footer="709" w:gutter="0"/>
          <w:cols w:space="708"/>
          <w:docGrid w:linePitch="360"/>
        </w:sectPr>
      </w:pPr>
    </w:p>
    <w:p w:rsidR="004C4521" w:rsidRDefault="004C4521" w:rsidP="006136D9">
      <w:pPr>
        <w:autoSpaceDE w:val="0"/>
        <w:autoSpaceDN w:val="0"/>
        <w:adjustRightInd w:val="0"/>
        <w:spacing w:before="0" w:after="0"/>
        <w:jc w:val="center"/>
        <w:rPr>
          <w:rFonts w:eastAsia="Calibri" w:cs="AcadMtavr"/>
        </w:rPr>
      </w:pPr>
    </w:p>
    <w:p w:rsidR="00DD39CE" w:rsidRDefault="00DD39CE" w:rsidP="006136D9">
      <w:pPr>
        <w:autoSpaceDE w:val="0"/>
        <w:autoSpaceDN w:val="0"/>
        <w:adjustRightInd w:val="0"/>
        <w:spacing w:before="0" w:after="0"/>
        <w:jc w:val="center"/>
        <w:rPr>
          <w:rFonts w:eastAsia="Calibri" w:cs="AcadMtavr"/>
        </w:rPr>
      </w:pPr>
      <w:r>
        <w:rPr>
          <w:noProof/>
          <w:color w:val="FF0000"/>
        </w:rPr>
        <w:drawing>
          <wp:inline distT="0" distB="0" distL="0" distR="0" wp14:anchorId="07D5B239" wp14:editId="2C22DEE5">
            <wp:extent cx="9123045" cy="4540250"/>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23045" cy="4540250"/>
                    </a:xfrm>
                    <a:prstGeom prst="rect">
                      <a:avLst/>
                    </a:prstGeom>
                    <a:noFill/>
                    <a:ln>
                      <a:noFill/>
                    </a:ln>
                  </pic:spPr>
                </pic:pic>
              </a:graphicData>
            </a:graphic>
          </wp:inline>
        </w:drawing>
      </w:r>
    </w:p>
    <w:p w:rsidR="004C4521" w:rsidRDefault="004C4521" w:rsidP="006136D9">
      <w:pPr>
        <w:autoSpaceDE w:val="0"/>
        <w:autoSpaceDN w:val="0"/>
        <w:adjustRightInd w:val="0"/>
        <w:spacing w:before="0" w:after="0"/>
        <w:jc w:val="center"/>
        <w:rPr>
          <w:rFonts w:eastAsia="Calibri" w:cs="AcadMtavr"/>
        </w:rPr>
      </w:pPr>
    </w:p>
    <w:p w:rsidR="004C4521" w:rsidRPr="00626990" w:rsidRDefault="004C4521" w:rsidP="004C4521">
      <w:pPr>
        <w:jc w:val="center"/>
        <w:rPr>
          <w:noProof/>
          <w:color w:val="000000"/>
        </w:rPr>
      </w:pPr>
      <w:r w:rsidRPr="00626990">
        <w:rPr>
          <w:b/>
          <w:noProof/>
          <w:color w:val="000000"/>
        </w:rPr>
        <w:t>ნახ</w:t>
      </w:r>
      <w:r w:rsidRPr="00287E57">
        <w:rPr>
          <w:b/>
          <w:noProof/>
          <w:color w:val="000000"/>
        </w:rPr>
        <w:t>აზი 2</w:t>
      </w:r>
      <w:r>
        <w:rPr>
          <w:b/>
          <w:noProof/>
          <w:color w:val="000000"/>
        </w:rPr>
        <w:t>.2</w:t>
      </w:r>
      <w:r w:rsidRPr="00287E57">
        <w:rPr>
          <w:b/>
          <w:noProof/>
          <w:color w:val="000000"/>
        </w:rPr>
        <w:t>.</w:t>
      </w:r>
      <w:r w:rsidRPr="00287E57">
        <w:rPr>
          <w:noProof/>
          <w:color w:val="000000"/>
        </w:rPr>
        <w:t xml:space="preserve"> საწარმოს ახალ</w:t>
      </w:r>
      <w:r w:rsidRPr="00626990">
        <w:rPr>
          <w:noProof/>
          <w:color w:val="000000"/>
        </w:rPr>
        <w:t>ი გენგეგმა (დაგეგმილი ცვლილებების გათვალისწინებით)</w:t>
      </w:r>
    </w:p>
    <w:p w:rsidR="004C4521" w:rsidRDefault="004C4521" w:rsidP="006136D9">
      <w:pPr>
        <w:autoSpaceDE w:val="0"/>
        <w:autoSpaceDN w:val="0"/>
        <w:adjustRightInd w:val="0"/>
        <w:spacing w:before="0" w:after="0"/>
        <w:jc w:val="center"/>
        <w:rPr>
          <w:rFonts w:eastAsia="Calibri" w:cs="AcadMtavr"/>
        </w:rPr>
        <w:sectPr w:rsidR="004C4521" w:rsidSect="00372A1F">
          <w:pgSz w:w="16839" w:h="11907" w:orient="landscape" w:code="9"/>
          <w:pgMar w:top="1134" w:right="1134" w:bottom="1134" w:left="1134" w:header="709" w:footer="709" w:gutter="0"/>
          <w:cols w:space="708"/>
          <w:docGrid w:linePitch="360"/>
        </w:sectPr>
      </w:pPr>
    </w:p>
    <w:p w:rsidR="00DD39CE" w:rsidRPr="00626990" w:rsidRDefault="00DD39CE" w:rsidP="00DD39CE">
      <w:pPr>
        <w:rPr>
          <w:noProof/>
          <w:color w:val="000000"/>
        </w:rPr>
      </w:pPr>
      <w:r w:rsidRPr="00626990">
        <w:rPr>
          <w:noProof/>
          <w:color w:val="000000"/>
        </w:rPr>
        <w:lastRenderedPageBreak/>
        <w:t xml:space="preserve">ძველი სანებართვო დოკუმენტაციის მიხედვით საწარმო ახორციელებდა მდ. ყვირილაში საწარმოო წყლების ჩაშვებას, ხოლო დღეისათვის </w:t>
      </w:r>
      <w:r>
        <w:rPr>
          <w:noProof/>
          <w:color w:val="000000"/>
        </w:rPr>
        <w:t>საწარმო გეგმავს</w:t>
      </w:r>
      <w:r w:rsidRPr="00626990">
        <w:rPr>
          <w:noProof/>
          <w:color w:val="000000"/>
        </w:rPr>
        <w:t xml:space="preserve"> </w:t>
      </w:r>
      <w:r>
        <w:rPr>
          <w:noProof/>
          <w:color w:val="000000"/>
        </w:rPr>
        <w:t xml:space="preserve">სამ კამერიანი </w:t>
      </w:r>
      <w:r w:rsidRPr="00626990">
        <w:rPr>
          <w:noProof/>
          <w:color w:val="000000"/>
        </w:rPr>
        <w:t>მექანიკური სალექარი</w:t>
      </w:r>
      <w:r>
        <w:rPr>
          <w:noProof/>
          <w:color w:val="000000"/>
        </w:rPr>
        <w:t>ს მოწყობას (რეკონსტრუქციას)</w:t>
      </w:r>
      <w:r w:rsidRPr="00626990">
        <w:rPr>
          <w:noProof/>
          <w:color w:val="000000"/>
        </w:rPr>
        <w:t xml:space="preserve">, სადაც </w:t>
      </w:r>
      <w:r>
        <w:rPr>
          <w:noProof/>
          <w:color w:val="000000"/>
        </w:rPr>
        <w:t>გა</w:t>
      </w:r>
      <w:r w:rsidRPr="00626990">
        <w:rPr>
          <w:noProof/>
          <w:color w:val="000000"/>
        </w:rPr>
        <w:t xml:space="preserve">იწმინდება ჩამდინარე წყლები და </w:t>
      </w:r>
      <w:r>
        <w:rPr>
          <w:noProof/>
          <w:color w:val="000000"/>
        </w:rPr>
        <w:t>და</w:t>
      </w:r>
      <w:r w:rsidRPr="00626990">
        <w:rPr>
          <w:noProof/>
          <w:color w:val="000000"/>
        </w:rPr>
        <w:t>ბრუნდება საწარმოო ციკლში.</w:t>
      </w:r>
      <w:r w:rsidRPr="00F14F0A">
        <w:rPr>
          <w:noProof/>
          <w:color w:val="000000"/>
        </w:rPr>
        <w:t xml:space="preserve"> </w:t>
      </w:r>
      <w:r w:rsidRPr="00626990">
        <w:rPr>
          <w:noProof/>
          <w:color w:val="000000"/>
        </w:rPr>
        <w:t xml:space="preserve">ტექნოლოგიური წყლების </w:t>
      </w:r>
      <w:r>
        <w:rPr>
          <w:noProof/>
          <w:color w:val="000000"/>
        </w:rPr>
        <w:t>სალექარის</w:t>
      </w:r>
      <w:r w:rsidRPr="00626990">
        <w:rPr>
          <w:noProof/>
          <w:color w:val="000000"/>
        </w:rPr>
        <w:t xml:space="preserve"> მოცულობ</w:t>
      </w:r>
      <w:r>
        <w:rPr>
          <w:noProof/>
          <w:color w:val="000000"/>
        </w:rPr>
        <w:t>ა იქნება</w:t>
      </w:r>
      <w:r w:rsidRPr="00626990">
        <w:rPr>
          <w:noProof/>
          <w:color w:val="000000"/>
        </w:rPr>
        <w:t xml:space="preserve"> 403მ</w:t>
      </w:r>
      <w:r w:rsidRPr="00626990">
        <w:rPr>
          <w:noProof/>
          <w:color w:val="000000"/>
          <w:vertAlign w:val="superscript"/>
        </w:rPr>
        <w:t>3</w:t>
      </w:r>
      <w:r>
        <w:rPr>
          <w:noProof/>
          <w:color w:val="000000"/>
        </w:rPr>
        <w:t xml:space="preserve"> რომლის </w:t>
      </w:r>
      <w:r w:rsidRPr="00626990">
        <w:rPr>
          <w:noProof/>
          <w:color w:val="000000"/>
        </w:rPr>
        <w:t>ტევადობა უზრუნველყოფს წყლის სათანადოდ გაწმენდას ტექნოლოგიურ ციკლში დასაბრუნებლად.</w:t>
      </w:r>
    </w:p>
    <w:p w:rsidR="00DD39CE" w:rsidRPr="00626990" w:rsidRDefault="00DD39CE" w:rsidP="00DD39CE">
      <w:pPr>
        <w:rPr>
          <w:noProof/>
          <w:color w:val="000000"/>
        </w:rPr>
      </w:pPr>
      <w:r w:rsidRPr="00626990">
        <w:rPr>
          <w:noProof/>
          <w:color w:val="000000"/>
        </w:rPr>
        <w:t>აღსანიშნავია, რომ საწარმოში არსებულ მზა პროდუქციის და კუდების მიმღები ბუნკერებიდან იჟონებოდა ტექნოლოგიურ ციკლში გამოყენებული წყალი, ხდებოდა წყლის კარგვა და ტერიტორიაზე დაღვრა, დღეისათვის ბუნკერები აღიჭურვა წყლის შემკრები სისტემით, რომელიც საბოლოოდ უერთდება საწარმოში არსებულ სალექარს.</w:t>
      </w:r>
    </w:p>
    <w:p w:rsidR="00DD39CE" w:rsidRPr="00626990" w:rsidRDefault="00DD39CE" w:rsidP="00DD39CE">
      <w:pPr>
        <w:rPr>
          <w:noProof/>
          <w:color w:val="000000"/>
        </w:rPr>
      </w:pPr>
      <w:r w:rsidRPr="00626990">
        <w:rPr>
          <w:noProof/>
          <w:color w:val="000000"/>
        </w:rPr>
        <w:t xml:space="preserve">საწარმოს მიერ დაგეგმილია მანგანუმის გამამდიდრებელი საწარმოს წლიური წარმადობა გაიზარდოს ამჟამად არსებული </w:t>
      </w:r>
      <w:r w:rsidRPr="00626990">
        <w:rPr>
          <w:rFonts w:eastAsia="Times New Roman"/>
          <w:noProof/>
          <w:color w:val="000000"/>
          <w:szCs w:val="24"/>
          <w:lang w:eastAsia="ru-RU"/>
        </w:rPr>
        <w:t xml:space="preserve">11 000 </w:t>
      </w:r>
      <w:r w:rsidRPr="00626990">
        <w:rPr>
          <w:noProof/>
          <w:color w:val="000000"/>
        </w:rPr>
        <w:t>ტ/წელ</w:t>
      </w:r>
      <w:r w:rsidRPr="00626990">
        <w:rPr>
          <w:rFonts w:eastAsia="Times New Roman"/>
          <w:noProof/>
          <w:color w:val="000000"/>
          <w:szCs w:val="24"/>
          <w:lang w:eastAsia="ru-RU"/>
        </w:rPr>
        <w:t>-</w:t>
      </w:r>
      <w:r w:rsidRPr="00626990">
        <w:rPr>
          <w:noProof/>
          <w:color w:val="000000"/>
        </w:rPr>
        <w:t>დან, 96000 ტ/წელ- მდე.</w:t>
      </w:r>
    </w:p>
    <w:p w:rsidR="00DD39CE" w:rsidRPr="00626990" w:rsidRDefault="00DD39CE" w:rsidP="00DD39CE">
      <w:pPr>
        <w:rPr>
          <w:rFonts w:eastAsia="Times New Roman"/>
          <w:noProof/>
          <w:color w:val="000000"/>
          <w:lang w:eastAsia="ru-RU"/>
        </w:rPr>
      </w:pPr>
      <w:r>
        <w:rPr>
          <w:rFonts w:eastAsia="Times New Roman"/>
          <w:noProof/>
          <w:color w:val="000000"/>
          <w:lang w:eastAsia="ru-RU"/>
        </w:rPr>
        <w:t xml:space="preserve">დღეისათვის </w:t>
      </w:r>
      <w:r w:rsidRPr="00626990">
        <w:rPr>
          <w:rFonts w:eastAsia="Times New Roman"/>
          <w:noProof/>
          <w:color w:val="000000"/>
          <w:lang w:eastAsia="ru-RU"/>
        </w:rPr>
        <w:t xml:space="preserve">შპს „მგტ”-ს საწარმოში მანგანუმის მადნის გადამუშავებაზე დასაქმებულთა რაოდენობა 12 კაცია (ზეინკალი, ელექტრიკოსი, დაზგის მუშა, მემანქანე, მძღოლი, დარაჯი). სამუშაო გრაფიკი ერთცვლიანია, 8 საათიანი სამუშაო დღით და 6 დღიანი სამუშაო კვირით. წლის განმავლობაში სამუშაო დღეთა რაოდენობად საშუალოდ მიღებულია 250 დღე. (2000 სთ/წელიწადში). </w:t>
      </w:r>
    </w:p>
    <w:p w:rsidR="00DD39CE" w:rsidRPr="00626990" w:rsidRDefault="00DD39CE" w:rsidP="00DD39CE">
      <w:pPr>
        <w:rPr>
          <w:noProof/>
          <w:color w:val="000000"/>
        </w:rPr>
      </w:pPr>
      <w:r>
        <w:rPr>
          <w:noProof/>
          <w:color w:val="000000"/>
        </w:rPr>
        <w:t>წარმადობის გაზრდასთან</w:t>
      </w:r>
      <w:r w:rsidRPr="00626990">
        <w:rPr>
          <w:noProof/>
          <w:color w:val="000000"/>
        </w:rPr>
        <w:t xml:space="preserve"> ერთად შეიცვლება საწარმოს ფუნქციონირების გრაფიკი და წელიწადში შეადგენს დაახლოებით: 330 სამუშაო დღეს </w:t>
      </w:r>
      <w:r w:rsidRPr="00626990">
        <w:rPr>
          <w:rFonts w:eastAsia="Times New Roman"/>
          <w:noProof/>
          <w:color w:val="000000"/>
          <w:lang w:eastAsia="ru-RU"/>
        </w:rPr>
        <w:t>8 საათიანი სამუშაო გრაფიკით და 6 დღიანი სამუშაო კვირით (15 840სთ/წელ.).</w:t>
      </w:r>
    </w:p>
    <w:p w:rsidR="00A61D37" w:rsidRPr="006136D9" w:rsidRDefault="00A61D37" w:rsidP="006136D9">
      <w:pPr>
        <w:autoSpaceDE w:val="0"/>
        <w:autoSpaceDN w:val="0"/>
        <w:adjustRightInd w:val="0"/>
        <w:spacing w:before="0" w:after="0"/>
        <w:jc w:val="center"/>
        <w:rPr>
          <w:rFonts w:eastAsia="Calibri" w:cs="AcadMtavr"/>
        </w:rPr>
      </w:pPr>
    </w:p>
    <w:p w:rsidR="00372A1F" w:rsidRPr="002C3E24" w:rsidRDefault="00372A1F" w:rsidP="002811D3">
      <w:pPr>
        <w:spacing w:before="0"/>
        <w:rPr>
          <w:rFonts w:eastAsia="Times New Roman"/>
        </w:rPr>
        <w:sectPr w:rsidR="00372A1F" w:rsidRPr="002C3E24" w:rsidSect="005D6213">
          <w:pgSz w:w="11907" w:h="16839" w:code="9"/>
          <w:pgMar w:top="1134" w:right="1134" w:bottom="1134" w:left="1134" w:header="709" w:footer="709" w:gutter="0"/>
          <w:cols w:space="708"/>
          <w:docGrid w:linePitch="360"/>
        </w:sectPr>
      </w:pPr>
    </w:p>
    <w:p w:rsidR="00372A1F" w:rsidRPr="002C3E24" w:rsidRDefault="00372A1F" w:rsidP="00FE7A31">
      <w:pPr>
        <w:keepNext/>
        <w:keepLines/>
        <w:numPr>
          <w:ilvl w:val="0"/>
          <w:numId w:val="10"/>
        </w:numPr>
        <w:tabs>
          <w:tab w:val="num" w:pos="360"/>
        </w:tabs>
        <w:spacing w:line="20" w:lineRule="atLeast"/>
        <w:ind w:left="0" w:firstLine="0"/>
        <w:jc w:val="left"/>
        <w:outlineLvl w:val="0"/>
        <w:rPr>
          <w:rFonts w:eastAsiaTheme="majorEastAsia" w:cstheme="majorBidi"/>
          <w:b/>
          <w:bCs/>
          <w:color w:val="000000" w:themeColor="text1"/>
          <w:szCs w:val="28"/>
        </w:rPr>
      </w:pPr>
      <w:bookmarkStart w:id="10" w:name="_Toc33635359"/>
      <w:bookmarkStart w:id="11" w:name="_Toc43896883"/>
      <w:r w:rsidRPr="002C3E24">
        <w:rPr>
          <w:rFonts w:eastAsiaTheme="majorEastAsia" w:cstheme="majorBidi"/>
          <w:b/>
          <w:bCs/>
          <w:color w:val="000000" w:themeColor="text1"/>
          <w:szCs w:val="28"/>
        </w:rPr>
        <w:lastRenderedPageBreak/>
        <w:t>გარემოზე შესაძლო ნეგატიური ღონისძიებების შემარბილებელი ღონისძიებები</w:t>
      </w:r>
      <w:bookmarkEnd w:id="10"/>
      <w:bookmarkEnd w:id="11"/>
    </w:p>
    <w:p w:rsidR="005D6213" w:rsidRPr="00AB0510" w:rsidRDefault="005D6213" w:rsidP="005D6213">
      <w:pPr>
        <w:rPr>
          <w:noProof/>
          <w:color w:val="000000"/>
        </w:rPr>
      </w:pPr>
      <w:r w:rsidRPr="00AB0510">
        <w:rPr>
          <w:rFonts w:cs="Sylfaen"/>
          <w:noProof/>
          <w:color w:val="000000"/>
        </w:rPr>
        <w:t>მანგანუმის</w:t>
      </w:r>
      <w:r w:rsidRPr="00AB0510">
        <w:rPr>
          <w:noProof/>
          <w:color w:val="000000"/>
        </w:rPr>
        <w:t xml:space="preserve"> </w:t>
      </w:r>
      <w:r w:rsidRPr="00AB0510">
        <w:rPr>
          <w:rFonts w:cs="Sylfaen"/>
          <w:noProof/>
          <w:color w:val="000000"/>
        </w:rPr>
        <w:t>მადნის</w:t>
      </w:r>
      <w:r w:rsidRPr="00AB0510">
        <w:rPr>
          <w:noProof/>
          <w:color w:val="000000"/>
        </w:rPr>
        <w:t xml:space="preserve"> </w:t>
      </w:r>
      <w:r w:rsidRPr="00AB0510">
        <w:rPr>
          <w:rFonts w:cs="Sylfaen"/>
          <w:noProof/>
          <w:color w:val="000000"/>
        </w:rPr>
        <w:t>გამამდიდრებელი</w:t>
      </w:r>
      <w:r w:rsidRPr="00AB0510">
        <w:rPr>
          <w:noProof/>
          <w:color w:val="000000"/>
        </w:rPr>
        <w:t xml:space="preserve"> </w:t>
      </w:r>
      <w:r w:rsidRPr="00AB0510">
        <w:rPr>
          <w:rFonts w:cs="Sylfaen"/>
          <w:noProof/>
          <w:color w:val="000000"/>
        </w:rPr>
        <w:t>საწარმოს</w:t>
      </w:r>
      <w:r w:rsidRPr="00AB0510">
        <w:rPr>
          <w:noProof/>
          <w:color w:val="000000"/>
        </w:rPr>
        <w:t xml:space="preserve"> </w:t>
      </w:r>
      <w:r w:rsidRPr="00AB0510">
        <w:rPr>
          <w:rFonts w:cs="Sylfaen"/>
          <w:noProof/>
          <w:color w:val="000000"/>
        </w:rPr>
        <w:t>დაგეგმილი</w:t>
      </w:r>
      <w:r w:rsidRPr="00AB0510">
        <w:rPr>
          <w:noProof/>
          <w:color w:val="000000"/>
        </w:rPr>
        <w:t xml:space="preserve"> </w:t>
      </w:r>
      <w:r w:rsidRPr="00AB0510">
        <w:rPr>
          <w:rFonts w:cs="Sylfaen"/>
          <w:noProof/>
          <w:color w:val="000000"/>
        </w:rPr>
        <w:t>საქმიანობის</w:t>
      </w:r>
      <w:r w:rsidRPr="00AB0510">
        <w:rPr>
          <w:noProof/>
          <w:color w:val="000000"/>
        </w:rPr>
        <w:t xml:space="preserve"> </w:t>
      </w:r>
      <w:r w:rsidRPr="00AB0510">
        <w:rPr>
          <w:rFonts w:cs="Sylfaen"/>
          <w:noProof/>
          <w:color w:val="000000"/>
        </w:rPr>
        <w:t>შედეგად</w:t>
      </w:r>
      <w:r w:rsidRPr="00AB0510">
        <w:rPr>
          <w:noProof/>
          <w:color w:val="000000"/>
        </w:rPr>
        <w:t xml:space="preserve"> </w:t>
      </w:r>
      <w:r w:rsidRPr="00AB0510">
        <w:rPr>
          <w:rFonts w:cs="Sylfaen"/>
          <w:noProof/>
          <w:color w:val="000000"/>
        </w:rPr>
        <w:t>მოსალოდნელი</w:t>
      </w:r>
      <w:r w:rsidRPr="00AB0510">
        <w:rPr>
          <w:noProof/>
          <w:color w:val="000000"/>
        </w:rPr>
        <w:t xml:space="preserve"> </w:t>
      </w:r>
      <w:r w:rsidRPr="00AB0510">
        <w:rPr>
          <w:rFonts w:cs="Sylfaen"/>
          <w:noProof/>
          <w:color w:val="000000"/>
        </w:rPr>
        <w:t>ნეგატიური</w:t>
      </w:r>
      <w:r w:rsidRPr="00AB0510">
        <w:rPr>
          <w:noProof/>
          <w:color w:val="000000"/>
        </w:rPr>
        <w:t xml:space="preserve"> </w:t>
      </w:r>
      <w:r w:rsidRPr="00AB0510">
        <w:rPr>
          <w:rFonts w:cs="Sylfaen"/>
          <w:noProof/>
          <w:color w:val="000000"/>
        </w:rPr>
        <w:t>ზემოქმედებების</w:t>
      </w:r>
      <w:r w:rsidRPr="00AB0510">
        <w:rPr>
          <w:noProof/>
          <w:color w:val="000000"/>
        </w:rPr>
        <w:t xml:space="preserve"> </w:t>
      </w:r>
      <w:r w:rsidRPr="00AB0510">
        <w:rPr>
          <w:rFonts w:cs="Sylfaen"/>
          <w:noProof/>
          <w:color w:val="000000"/>
        </w:rPr>
        <w:t>ანალიზის</w:t>
      </w:r>
      <w:r w:rsidRPr="00AB0510">
        <w:rPr>
          <w:noProof/>
          <w:color w:val="000000"/>
        </w:rPr>
        <w:t xml:space="preserve"> </w:t>
      </w:r>
      <w:r w:rsidRPr="00AB0510">
        <w:rPr>
          <w:rFonts w:cs="Sylfaen"/>
          <w:noProof/>
          <w:color w:val="000000"/>
        </w:rPr>
        <w:t>საფუძველზე</w:t>
      </w:r>
      <w:r w:rsidRPr="00AB0510">
        <w:rPr>
          <w:noProof/>
          <w:color w:val="000000"/>
        </w:rPr>
        <w:t xml:space="preserve"> </w:t>
      </w:r>
      <w:r w:rsidRPr="00AB0510">
        <w:rPr>
          <w:rFonts w:cs="Sylfaen"/>
          <w:noProof/>
          <w:color w:val="000000"/>
        </w:rPr>
        <w:t>შემუშავდა</w:t>
      </w:r>
      <w:r w:rsidRPr="00AB0510">
        <w:rPr>
          <w:noProof/>
          <w:color w:val="000000"/>
        </w:rPr>
        <w:t xml:space="preserve"> </w:t>
      </w:r>
      <w:r w:rsidRPr="00AB0510">
        <w:rPr>
          <w:rFonts w:cs="Sylfaen"/>
          <w:noProof/>
          <w:color w:val="000000"/>
        </w:rPr>
        <w:t>კონკრეტული</w:t>
      </w:r>
      <w:r w:rsidRPr="00AB0510">
        <w:rPr>
          <w:noProof/>
          <w:color w:val="000000"/>
        </w:rPr>
        <w:t xml:space="preserve"> </w:t>
      </w:r>
      <w:r w:rsidRPr="00AB0510">
        <w:rPr>
          <w:rFonts w:cs="Sylfaen"/>
          <w:noProof/>
          <w:color w:val="000000"/>
        </w:rPr>
        <w:t>გარემოსდაცვითი</w:t>
      </w:r>
      <w:r w:rsidRPr="00AB0510">
        <w:rPr>
          <w:noProof/>
          <w:color w:val="000000"/>
        </w:rPr>
        <w:t xml:space="preserve"> </w:t>
      </w:r>
      <w:r w:rsidRPr="00AB0510">
        <w:rPr>
          <w:rFonts w:cs="Sylfaen"/>
          <w:noProof/>
          <w:color w:val="000000"/>
        </w:rPr>
        <w:t>ქმედებები</w:t>
      </w:r>
      <w:r w:rsidRPr="00AB0510">
        <w:rPr>
          <w:noProof/>
          <w:color w:val="000000"/>
        </w:rPr>
        <w:t xml:space="preserve">, </w:t>
      </w:r>
      <w:r w:rsidRPr="00AB0510">
        <w:rPr>
          <w:rFonts w:cs="Sylfaen"/>
          <w:noProof/>
          <w:color w:val="000000"/>
        </w:rPr>
        <w:t>რაც</w:t>
      </w:r>
      <w:r w:rsidRPr="00AB0510">
        <w:rPr>
          <w:noProof/>
          <w:color w:val="000000"/>
        </w:rPr>
        <w:t xml:space="preserve"> </w:t>
      </w:r>
      <w:r w:rsidRPr="00AB0510">
        <w:rPr>
          <w:rFonts w:cs="Sylfaen"/>
          <w:noProof/>
          <w:color w:val="000000"/>
        </w:rPr>
        <w:t>საშუალებას</w:t>
      </w:r>
      <w:r w:rsidRPr="00AB0510">
        <w:rPr>
          <w:noProof/>
          <w:color w:val="000000"/>
        </w:rPr>
        <w:t xml:space="preserve"> </w:t>
      </w:r>
      <w:r w:rsidRPr="00AB0510">
        <w:rPr>
          <w:rFonts w:cs="Sylfaen"/>
          <w:noProof/>
          <w:color w:val="000000"/>
        </w:rPr>
        <w:t>იძლევა</w:t>
      </w:r>
      <w:r w:rsidRPr="00AB0510">
        <w:rPr>
          <w:noProof/>
          <w:color w:val="000000"/>
        </w:rPr>
        <w:t xml:space="preserve"> </w:t>
      </w:r>
      <w:r w:rsidRPr="00AB0510">
        <w:rPr>
          <w:rFonts w:cs="Sylfaen"/>
          <w:noProof/>
          <w:color w:val="000000"/>
        </w:rPr>
        <w:t>შემცირდეს</w:t>
      </w:r>
      <w:r w:rsidRPr="00AB0510">
        <w:rPr>
          <w:noProof/>
          <w:color w:val="000000"/>
        </w:rPr>
        <w:t xml:space="preserve"> </w:t>
      </w:r>
      <w:r w:rsidRPr="00AB0510">
        <w:rPr>
          <w:rFonts w:cs="Sylfaen"/>
          <w:noProof/>
          <w:color w:val="000000"/>
        </w:rPr>
        <w:t>ან</w:t>
      </w:r>
      <w:r w:rsidRPr="00AB0510">
        <w:rPr>
          <w:noProof/>
          <w:color w:val="000000"/>
        </w:rPr>
        <w:t xml:space="preserve"> </w:t>
      </w:r>
      <w:r w:rsidRPr="00AB0510">
        <w:rPr>
          <w:rFonts w:cs="Sylfaen"/>
          <w:noProof/>
          <w:color w:val="000000"/>
        </w:rPr>
        <w:t>თავიდან</w:t>
      </w:r>
      <w:r w:rsidRPr="00AB0510">
        <w:rPr>
          <w:noProof/>
          <w:color w:val="000000"/>
        </w:rPr>
        <w:t xml:space="preserve"> </w:t>
      </w:r>
      <w:r w:rsidRPr="00AB0510">
        <w:rPr>
          <w:rFonts w:cs="Sylfaen"/>
          <w:noProof/>
          <w:color w:val="000000"/>
        </w:rPr>
        <w:t>იქნეს</w:t>
      </w:r>
      <w:r w:rsidRPr="00AB0510">
        <w:rPr>
          <w:noProof/>
          <w:color w:val="000000"/>
        </w:rPr>
        <w:t xml:space="preserve"> </w:t>
      </w:r>
      <w:r w:rsidRPr="00AB0510">
        <w:rPr>
          <w:rFonts w:cs="Sylfaen"/>
          <w:noProof/>
          <w:color w:val="000000"/>
        </w:rPr>
        <w:t>აცილებული</w:t>
      </w:r>
      <w:r w:rsidRPr="00AB0510">
        <w:rPr>
          <w:noProof/>
          <w:color w:val="000000"/>
        </w:rPr>
        <w:t xml:space="preserve"> </w:t>
      </w:r>
      <w:r w:rsidRPr="00AB0510">
        <w:rPr>
          <w:rFonts w:cs="Sylfaen"/>
          <w:noProof/>
          <w:color w:val="000000"/>
        </w:rPr>
        <w:t>ბუნებრივ</w:t>
      </w:r>
      <w:r w:rsidRPr="00AB0510">
        <w:rPr>
          <w:noProof/>
          <w:color w:val="000000"/>
        </w:rPr>
        <w:t xml:space="preserve"> </w:t>
      </w:r>
      <w:r w:rsidRPr="00AB0510">
        <w:rPr>
          <w:rFonts w:cs="Sylfaen"/>
          <w:noProof/>
          <w:color w:val="000000"/>
        </w:rPr>
        <w:t>და</w:t>
      </w:r>
      <w:r w:rsidRPr="00AB0510">
        <w:rPr>
          <w:noProof/>
          <w:color w:val="000000"/>
        </w:rPr>
        <w:t xml:space="preserve"> </w:t>
      </w:r>
      <w:r w:rsidRPr="00AB0510">
        <w:rPr>
          <w:rFonts w:cs="Sylfaen"/>
          <w:noProof/>
          <w:color w:val="000000"/>
        </w:rPr>
        <w:t>სოციალურ</w:t>
      </w:r>
      <w:r w:rsidRPr="00AB0510">
        <w:rPr>
          <w:noProof/>
          <w:color w:val="000000"/>
        </w:rPr>
        <w:t xml:space="preserve"> </w:t>
      </w:r>
      <w:r w:rsidRPr="00AB0510">
        <w:rPr>
          <w:rFonts w:cs="Sylfaen"/>
          <w:noProof/>
          <w:color w:val="000000"/>
        </w:rPr>
        <w:t>გარემოს</w:t>
      </w:r>
      <w:r w:rsidRPr="00AB0510">
        <w:rPr>
          <w:noProof/>
          <w:color w:val="000000"/>
        </w:rPr>
        <w:t xml:space="preserve"> </w:t>
      </w:r>
      <w:r w:rsidRPr="00AB0510">
        <w:rPr>
          <w:rFonts w:cs="Sylfaen"/>
          <w:noProof/>
          <w:color w:val="000000"/>
        </w:rPr>
        <w:t>სხვადასხვა</w:t>
      </w:r>
      <w:r w:rsidRPr="00AB0510">
        <w:rPr>
          <w:noProof/>
          <w:color w:val="000000"/>
        </w:rPr>
        <w:t xml:space="preserve"> </w:t>
      </w:r>
      <w:r w:rsidRPr="00AB0510">
        <w:rPr>
          <w:rFonts w:cs="Sylfaen"/>
          <w:noProof/>
          <w:color w:val="000000"/>
        </w:rPr>
        <w:t>რეცეპტორებზე</w:t>
      </w:r>
      <w:r w:rsidRPr="00AB0510">
        <w:rPr>
          <w:noProof/>
          <w:color w:val="000000"/>
        </w:rPr>
        <w:t xml:space="preserve"> </w:t>
      </w:r>
      <w:r w:rsidRPr="00AB0510">
        <w:rPr>
          <w:rFonts w:cs="Sylfaen"/>
          <w:noProof/>
          <w:color w:val="000000"/>
        </w:rPr>
        <w:t>ნეგატიური</w:t>
      </w:r>
      <w:r w:rsidRPr="00AB0510">
        <w:rPr>
          <w:noProof/>
          <w:color w:val="000000"/>
        </w:rPr>
        <w:t xml:space="preserve"> </w:t>
      </w:r>
      <w:r w:rsidRPr="00AB0510">
        <w:rPr>
          <w:rFonts w:cs="Sylfaen"/>
          <w:noProof/>
          <w:color w:val="000000"/>
        </w:rPr>
        <w:t>ზემოქმედება</w:t>
      </w:r>
      <w:r w:rsidRPr="00AB0510">
        <w:rPr>
          <w:noProof/>
          <w:color w:val="000000"/>
        </w:rPr>
        <w:t xml:space="preserve">. </w:t>
      </w:r>
      <w:r w:rsidRPr="00AB0510">
        <w:rPr>
          <w:rFonts w:cs="Sylfaen"/>
          <w:noProof/>
          <w:color w:val="000000"/>
        </w:rPr>
        <w:t>საქმიანობის</w:t>
      </w:r>
      <w:r w:rsidRPr="00AB0510">
        <w:rPr>
          <w:noProof/>
          <w:color w:val="000000"/>
        </w:rPr>
        <w:t xml:space="preserve"> </w:t>
      </w:r>
      <w:r w:rsidRPr="00AB0510">
        <w:rPr>
          <w:rFonts w:cs="Sylfaen"/>
          <w:noProof/>
          <w:color w:val="000000"/>
        </w:rPr>
        <w:t>განხორციელების</w:t>
      </w:r>
      <w:r w:rsidRPr="00AB0510">
        <w:rPr>
          <w:noProof/>
          <w:color w:val="000000"/>
        </w:rPr>
        <w:t xml:space="preserve"> </w:t>
      </w:r>
      <w:r w:rsidRPr="00AB0510">
        <w:rPr>
          <w:rFonts w:cs="Sylfaen"/>
          <w:noProof/>
          <w:color w:val="000000"/>
        </w:rPr>
        <w:t>პროცესში</w:t>
      </w:r>
      <w:r w:rsidRPr="00AB0510">
        <w:rPr>
          <w:noProof/>
          <w:color w:val="000000"/>
        </w:rPr>
        <w:t xml:space="preserve"> </w:t>
      </w:r>
      <w:r w:rsidRPr="00AB0510">
        <w:rPr>
          <w:rFonts w:cs="Sylfaen"/>
          <w:noProof/>
          <w:color w:val="000000"/>
        </w:rPr>
        <w:t>მნიშვნელოვანია</w:t>
      </w:r>
      <w:r w:rsidRPr="00AB0510">
        <w:rPr>
          <w:noProof/>
          <w:color w:val="000000"/>
        </w:rPr>
        <w:t xml:space="preserve"> </w:t>
      </w:r>
      <w:r w:rsidRPr="00AB0510">
        <w:rPr>
          <w:rFonts w:cs="Sylfaen"/>
          <w:noProof/>
          <w:color w:val="000000"/>
        </w:rPr>
        <w:t>გარემოსდაცვითი</w:t>
      </w:r>
      <w:r w:rsidRPr="00AB0510">
        <w:rPr>
          <w:noProof/>
          <w:color w:val="000000"/>
        </w:rPr>
        <w:t xml:space="preserve"> </w:t>
      </w:r>
      <w:r w:rsidRPr="00AB0510">
        <w:rPr>
          <w:rFonts w:cs="Sylfaen"/>
          <w:noProof/>
          <w:color w:val="000000"/>
        </w:rPr>
        <w:t>მენეჯმენტის</w:t>
      </w:r>
      <w:r w:rsidRPr="00AB0510">
        <w:rPr>
          <w:noProof/>
          <w:color w:val="000000"/>
        </w:rPr>
        <w:t xml:space="preserve"> </w:t>
      </w:r>
      <w:r w:rsidRPr="00AB0510">
        <w:rPr>
          <w:rFonts w:cs="Sylfaen"/>
          <w:noProof/>
          <w:color w:val="000000"/>
        </w:rPr>
        <w:t>და</w:t>
      </w:r>
      <w:r w:rsidRPr="00AB0510">
        <w:rPr>
          <w:noProof/>
          <w:color w:val="000000"/>
        </w:rPr>
        <w:t xml:space="preserve"> </w:t>
      </w:r>
      <w:r w:rsidRPr="00AB0510">
        <w:rPr>
          <w:rFonts w:cs="Sylfaen"/>
          <w:noProof/>
          <w:color w:val="000000"/>
        </w:rPr>
        <w:t>მონიტორინგთან</w:t>
      </w:r>
      <w:r w:rsidRPr="00AB0510">
        <w:rPr>
          <w:noProof/>
          <w:color w:val="000000"/>
        </w:rPr>
        <w:t xml:space="preserve"> </w:t>
      </w:r>
      <w:r w:rsidRPr="00AB0510">
        <w:rPr>
          <w:rFonts w:cs="Sylfaen"/>
          <w:noProof/>
          <w:color w:val="000000"/>
        </w:rPr>
        <w:t>ერთად</w:t>
      </w:r>
      <w:r w:rsidRPr="00AB0510">
        <w:rPr>
          <w:noProof/>
          <w:color w:val="000000"/>
        </w:rPr>
        <w:t xml:space="preserve"> </w:t>
      </w:r>
      <w:r w:rsidRPr="00AB0510">
        <w:rPr>
          <w:rFonts w:cs="Sylfaen"/>
          <w:noProof/>
          <w:color w:val="000000"/>
        </w:rPr>
        <w:t>ქვემოთ</w:t>
      </w:r>
      <w:r w:rsidRPr="00AB0510">
        <w:rPr>
          <w:noProof/>
          <w:color w:val="000000"/>
        </w:rPr>
        <w:t xml:space="preserve"> </w:t>
      </w:r>
      <w:r w:rsidRPr="00AB0510">
        <w:rPr>
          <w:rFonts w:cs="Sylfaen"/>
          <w:noProof/>
          <w:color w:val="000000"/>
        </w:rPr>
        <w:t>მოყვანილი</w:t>
      </w:r>
      <w:r w:rsidRPr="00AB0510">
        <w:rPr>
          <w:noProof/>
          <w:color w:val="000000"/>
        </w:rPr>
        <w:t xml:space="preserve"> </w:t>
      </w:r>
      <w:r w:rsidRPr="00AB0510">
        <w:rPr>
          <w:rFonts w:cs="Sylfaen"/>
          <w:noProof/>
          <w:color w:val="000000"/>
        </w:rPr>
        <w:t>ცხრილის</w:t>
      </w:r>
      <w:r w:rsidRPr="00AB0510">
        <w:rPr>
          <w:noProof/>
          <w:color w:val="000000"/>
        </w:rPr>
        <w:t xml:space="preserve"> </w:t>
      </w:r>
      <w:r w:rsidRPr="00AB0510">
        <w:rPr>
          <w:rFonts w:cs="Sylfaen"/>
          <w:noProof/>
          <w:color w:val="000000"/>
        </w:rPr>
        <w:t>გამოყენება</w:t>
      </w:r>
      <w:r w:rsidRPr="00AB0510">
        <w:rPr>
          <w:noProof/>
          <w:color w:val="000000"/>
        </w:rPr>
        <w:t xml:space="preserve">, </w:t>
      </w:r>
      <w:r w:rsidRPr="00AB0510">
        <w:rPr>
          <w:rFonts w:cs="Sylfaen"/>
          <w:noProof/>
          <w:color w:val="000000"/>
        </w:rPr>
        <w:t>როგორც</w:t>
      </w:r>
      <w:r w:rsidRPr="00AB0510">
        <w:rPr>
          <w:noProof/>
          <w:color w:val="000000"/>
        </w:rPr>
        <w:t xml:space="preserve"> </w:t>
      </w:r>
      <w:r w:rsidRPr="00AB0510">
        <w:rPr>
          <w:rFonts w:cs="Sylfaen"/>
          <w:noProof/>
          <w:color w:val="000000"/>
        </w:rPr>
        <w:t>გარემოსდაცვითი</w:t>
      </w:r>
      <w:r w:rsidRPr="00AB0510">
        <w:rPr>
          <w:noProof/>
          <w:color w:val="000000"/>
        </w:rPr>
        <w:t xml:space="preserve"> </w:t>
      </w:r>
      <w:r w:rsidRPr="00AB0510">
        <w:rPr>
          <w:rFonts w:cs="Sylfaen"/>
          <w:noProof/>
          <w:color w:val="000000"/>
        </w:rPr>
        <w:t>სახელმძღვანელო</w:t>
      </w:r>
      <w:r w:rsidRPr="00AB0510">
        <w:rPr>
          <w:noProof/>
          <w:color w:val="000000"/>
        </w:rPr>
        <w:t>.</w:t>
      </w:r>
    </w:p>
    <w:p w:rsidR="00372A1F" w:rsidRPr="002C3E24" w:rsidRDefault="00372A1F" w:rsidP="00372A1F">
      <w:pPr>
        <w:spacing w:before="0" w:after="0"/>
        <w:rPr>
          <w:rFonts w:eastAsia="Calibri" w:cs="Times New Roman"/>
          <w:color w:val="000000"/>
        </w:rPr>
      </w:pPr>
    </w:p>
    <w:p w:rsidR="00372A1F" w:rsidRPr="002C3E24" w:rsidRDefault="00372A1F" w:rsidP="00372A1F">
      <w:pPr>
        <w:rPr>
          <w:rFonts w:eastAsia="Calibri" w:cs="Times New Roman"/>
          <w:b/>
          <w:color w:val="000000"/>
        </w:rPr>
        <w:sectPr w:rsidR="00372A1F" w:rsidRPr="002C3E24" w:rsidSect="00372A1F">
          <w:headerReference w:type="default" r:id="rId20"/>
          <w:footerReference w:type="even" r:id="rId21"/>
          <w:footerReference w:type="default" r:id="rId22"/>
          <w:footerReference w:type="first" r:id="rId23"/>
          <w:pgSz w:w="11909" w:h="16834" w:code="9"/>
          <w:pgMar w:top="1008" w:right="1008" w:bottom="1008" w:left="1008" w:header="403" w:footer="346" w:gutter="0"/>
          <w:cols w:space="720"/>
          <w:titlePg/>
          <w:docGrid w:linePitch="360"/>
        </w:sectPr>
      </w:pPr>
    </w:p>
    <w:p w:rsidR="005D6213" w:rsidRPr="00626990" w:rsidRDefault="00372A1F" w:rsidP="005D6213">
      <w:pPr>
        <w:rPr>
          <w:noProof/>
          <w:color w:val="000000"/>
          <w:sz w:val="20"/>
          <w:szCs w:val="20"/>
        </w:rPr>
      </w:pPr>
      <w:r w:rsidRPr="006136D9">
        <w:rPr>
          <w:rFonts w:eastAsia="Calibri" w:cs="Sylfaen"/>
          <w:b/>
          <w:i/>
          <w:color w:val="000000"/>
          <w:sz w:val="20"/>
          <w:szCs w:val="20"/>
        </w:rPr>
        <w:lastRenderedPageBreak/>
        <w:t>ცხრილი</w:t>
      </w:r>
      <w:r w:rsidRPr="006136D9">
        <w:rPr>
          <w:rFonts w:eastAsia="Calibri" w:cs="Times New Roman"/>
          <w:b/>
          <w:i/>
          <w:color w:val="000000"/>
          <w:sz w:val="20"/>
          <w:szCs w:val="20"/>
        </w:rPr>
        <w:t xml:space="preserve"> </w:t>
      </w:r>
      <w:r w:rsidR="002C3E24" w:rsidRPr="006136D9">
        <w:rPr>
          <w:rFonts w:eastAsia="Calibri" w:cs="Times New Roman"/>
          <w:b/>
          <w:i/>
          <w:color w:val="000000"/>
          <w:sz w:val="20"/>
          <w:szCs w:val="20"/>
        </w:rPr>
        <w:t>3</w:t>
      </w:r>
      <w:r w:rsidRPr="006136D9">
        <w:rPr>
          <w:rFonts w:eastAsia="Calibri" w:cs="Times New Roman"/>
          <w:b/>
          <w:i/>
          <w:color w:val="000000"/>
          <w:sz w:val="20"/>
          <w:szCs w:val="20"/>
        </w:rPr>
        <w:t>.1</w:t>
      </w:r>
      <w:r w:rsidRPr="006136D9">
        <w:rPr>
          <w:rFonts w:eastAsia="Calibri" w:cs="Times New Roman"/>
          <w:i/>
          <w:color w:val="000000"/>
          <w:sz w:val="20"/>
          <w:szCs w:val="20"/>
        </w:rPr>
        <w:t>.</w:t>
      </w:r>
      <w:r w:rsidR="005D6213" w:rsidRPr="00626990">
        <w:rPr>
          <w:noProof/>
          <w:color w:val="000000"/>
          <w:sz w:val="20"/>
          <w:szCs w:val="20"/>
        </w:rPr>
        <w:t xml:space="preserve"> გარემოზე მოსალოდნელი ზემოქმედებების შემარბილებელი ღონისძიებები </w:t>
      </w:r>
      <w:r w:rsidR="005D6213" w:rsidRPr="00BE3413">
        <w:rPr>
          <w:noProof/>
          <w:color w:val="000000"/>
          <w:sz w:val="20"/>
          <w:szCs w:val="20"/>
        </w:rPr>
        <w:t>ექსპლუატაციის  ეტაპზე</w:t>
      </w:r>
    </w:p>
    <w:tbl>
      <w:tblPr>
        <w:tblW w:w="13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60" w:firstRow="1" w:lastRow="1" w:firstColumn="0" w:lastColumn="1" w:noHBand="0" w:noVBand="0"/>
      </w:tblPr>
      <w:tblGrid>
        <w:gridCol w:w="3145"/>
        <w:gridCol w:w="8784"/>
        <w:gridCol w:w="2070"/>
      </w:tblGrid>
      <w:tr w:rsidR="005D6213" w:rsidRPr="00626990" w:rsidTr="00996F77">
        <w:trPr>
          <w:trHeight w:val="466"/>
          <w:jc w:val="center"/>
        </w:trPr>
        <w:tc>
          <w:tcPr>
            <w:tcW w:w="3145" w:type="dxa"/>
            <w:shd w:val="clear" w:color="auto" w:fill="C4BC96"/>
            <w:vAlign w:val="center"/>
          </w:tcPr>
          <w:p w:rsidR="005D6213" w:rsidRPr="00626990" w:rsidRDefault="005D6213" w:rsidP="00996F77">
            <w:pPr>
              <w:spacing w:after="0"/>
              <w:jc w:val="center"/>
              <w:rPr>
                <w:b/>
                <w:noProof/>
                <w:color w:val="000000"/>
                <w:sz w:val="20"/>
                <w:szCs w:val="20"/>
              </w:rPr>
            </w:pPr>
            <w:r w:rsidRPr="00626990">
              <w:rPr>
                <w:rFonts w:cs="Sylfaen"/>
                <w:b/>
                <w:noProof/>
                <w:color w:val="000000"/>
                <w:sz w:val="20"/>
                <w:szCs w:val="20"/>
              </w:rPr>
              <w:t>ნეგატიური</w:t>
            </w:r>
            <w:r w:rsidRPr="00626990">
              <w:rPr>
                <w:b/>
                <w:noProof/>
                <w:color w:val="000000"/>
                <w:sz w:val="20"/>
                <w:szCs w:val="20"/>
              </w:rPr>
              <w:t xml:space="preserve"> </w:t>
            </w:r>
            <w:r w:rsidRPr="00626990">
              <w:rPr>
                <w:rFonts w:cs="Sylfaen"/>
                <w:b/>
                <w:noProof/>
                <w:color w:val="000000"/>
                <w:sz w:val="20"/>
                <w:szCs w:val="20"/>
              </w:rPr>
              <w:t>ზემოქმედება</w:t>
            </w:r>
          </w:p>
        </w:tc>
        <w:tc>
          <w:tcPr>
            <w:tcW w:w="8784" w:type="dxa"/>
            <w:shd w:val="clear" w:color="auto" w:fill="C4BC96"/>
            <w:vAlign w:val="center"/>
          </w:tcPr>
          <w:p w:rsidR="005D6213" w:rsidRPr="00626990" w:rsidRDefault="005D6213" w:rsidP="005D6213">
            <w:pPr>
              <w:numPr>
                <w:ilvl w:val="0"/>
                <w:numId w:val="9"/>
              </w:numPr>
              <w:tabs>
                <w:tab w:val="num" w:pos="720"/>
              </w:tabs>
              <w:spacing w:before="0" w:after="0"/>
              <w:ind w:left="0" w:firstLine="0"/>
              <w:contextualSpacing/>
              <w:jc w:val="center"/>
              <w:rPr>
                <w:b/>
                <w:noProof/>
                <w:color w:val="000000"/>
                <w:sz w:val="20"/>
                <w:szCs w:val="20"/>
              </w:rPr>
            </w:pPr>
            <w:r w:rsidRPr="00626990">
              <w:rPr>
                <w:rFonts w:cs="Sylfaen"/>
                <w:b/>
                <w:noProof/>
                <w:color w:val="000000"/>
                <w:sz w:val="20"/>
                <w:szCs w:val="20"/>
              </w:rPr>
              <w:t>ნეგატიური</w:t>
            </w:r>
            <w:r w:rsidRPr="00626990">
              <w:rPr>
                <w:b/>
                <w:noProof/>
                <w:color w:val="000000"/>
                <w:sz w:val="20"/>
                <w:szCs w:val="20"/>
              </w:rPr>
              <w:t xml:space="preserve"> </w:t>
            </w:r>
            <w:r w:rsidRPr="00626990">
              <w:rPr>
                <w:rFonts w:cs="Sylfaen"/>
                <w:b/>
                <w:noProof/>
                <w:color w:val="000000"/>
                <w:sz w:val="20"/>
                <w:szCs w:val="20"/>
              </w:rPr>
              <w:t>ზემოქმედების</w:t>
            </w:r>
            <w:r w:rsidRPr="00626990">
              <w:rPr>
                <w:b/>
                <w:noProof/>
                <w:color w:val="000000"/>
                <w:sz w:val="20"/>
                <w:szCs w:val="20"/>
              </w:rPr>
              <w:t xml:space="preserve"> </w:t>
            </w:r>
            <w:r w:rsidRPr="00626990">
              <w:rPr>
                <w:rFonts w:cs="Sylfaen"/>
                <w:b/>
                <w:noProof/>
                <w:color w:val="000000"/>
                <w:sz w:val="20"/>
                <w:szCs w:val="20"/>
              </w:rPr>
              <w:t>შემარბილებელი</w:t>
            </w:r>
            <w:r w:rsidRPr="00626990">
              <w:rPr>
                <w:b/>
                <w:noProof/>
                <w:color w:val="000000"/>
                <w:sz w:val="20"/>
                <w:szCs w:val="20"/>
              </w:rPr>
              <w:t xml:space="preserve"> </w:t>
            </w:r>
            <w:r w:rsidRPr="00626990">
              <w:rPr>
                <w:rFonts w:cs="Sylfaen"/>
                <w:b/>
                <w:noProof/>
                <w:color w:val="000000"/>
                <w:sz w:val="20"/>
                <w:szCs w:val="20"/>
              </w:rPr>
              <w:t>ღონისძიებები</w:t>
            </w:r>
          </w:p>
        </w:tc>
        <w:tc>
          <w:tcPr>
            <w:tcW w:w="2070" w:type="dxa"/>
            <w:shd w:val="clear" w:color="auto" w:fill="C4BC96"/>
            <w:vAlign w:val="center"/>
          </w:tcPr>
          <w:p w:rsidR="005D6213" w:rsidRPr="00626990" w:rsidRDefault="005D6213" w:rsidP="00996F77">
            <w:pPr>
              <w:spacing w:after="0"/>
              <w:jc w:val="center"/>
              <w:rPr>
                <w:b/>
                <w:noProof/>
                <w:color w:val="000000"/>
                <w:sz w:val="20"/>
                <w:szCs w:val="20"/>
              </w:rPr>
            </w:pPr>
            <w:r w:rsidRPr="00626990">
              <w:rPr>
                <w:rFonts w:cs="Sylfaen"/>
                <w:b/>
                <w:noProof/>
                <w:color w:val="000000"/>
                <w:sz w:val="20"/>
                <w:szCs w:val="20"/>
              </w:rPr>
              <w:t>პასუხისმგებელი</w:t>
            </w:r>
            <w:r w:rsidRPr="00626990">
              <w:rPr>
                <w:b/>
                <w:noProof/>
                <w:color w:val="000000"/>
                <w:sz w:val="20"/>
                <w:szCs w:val="20"/>
              </w:rPr>
              <w:t xml:space="preserve"> </w:t>
            </w:r>
            <w:r w:rsidRPr="00626990">
              <w:rPr>
                <w:rFonts w:cs="Sylfaen"/>
                <w:b/>
                <w:noProof/>
                <w:color w:val="000000"/>
                <w:sz w:val="20"/>
                <w:szCs w:val="20"/>
              </w:rPr>
              <w:t>შესრულებაზე</w:t>
            </w:r>
          </w:p>
        </w:tc>
      </w:tr>
      <w:tr w:rsidR="005D6213" w:rsidRPr="00626990" w:rsidTr="00996F77">
        <w:trPr>
          <w:trHeight w:val="4032"/>
          <w:jc w:val="center"/>
        </w:trPr>
        <w:tc>
          <w:tcPr>
            <w:tcW w:w="3145" w:type="dxa"/>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ატმოსფერულ</w:t>
            </w:r>
            <w:r w:rsidRPr="00626990">
              <w:rPr>
                <w:noProof/>
                <w:color w:val="000000"/>
                <w:sz w:val="20"/>
                <w:szCs w:val="20"/>
              </w:rPr>
              <w:t xml:space="preserve"> </w:t>
            </w:r>
            <w:r w:rsidRPr="00626990">
              <w:rPr>
                <w:rFonts w:cs="Sylfaen"/>
                <w:noProof/>
                <w:color w:val="000000"/>
                <w:sz w:val="20"/>
                <w:szCs w:val="20"/>
              </w:rPr>
              <w:t>ჰაერში</w:t>
            </w:r>
            <w:r w:rsidRPr="00626990">
              <w:rPr>
                <w:noProof/>
                <w:color w:val="000000"/>
                <w:sz w:val="20"/>
                <w:szCs w:val="20"/>
              </w:rPr>
              <w:t xml:space="preserve"> </w:t>
            </w:r>
            <w:r w:rsidRPr="00626990">
              <w:rPr>
                <w:rFonts w:cs="Sylfaen"/>
                <w:noProof/>
                <w:color w:val="000000"/>
                <w:sz w:val="20"/>
                <w:szCs w:val="20"/>
              </w:rPr>
              <w:t>მავნე</w:t>
            </w:r>
            <w:r w:rsidRPr="00626990">
              <w:rPr>
                <w:noProof/>
                <w:color w:val="000000"/>
                <w:sz w:val="20"/>
                <w:szCs w:val="20"/>
              </w:rPr>
              <w:t xml:space="preserve"> </w:t>
            </w:r>
            <w:r w:rsidRPr="00626990">
              <w:rPr>
                <w:rFonts w:cs="Sylfaen"/>
                <w:noProof/>
                <w:color w:val="000000"/>
                <w:sz w:val="20"/>
                <w:szCs w:val="20"/>
              </w:rPr>
              <w:t>ნივთიერებების</w:t>
            </w:r>
            <w:r w:rsidRPr="00626990">
              <w:rPr>
                <w:noProof/>
                <w:color w:val="000000"/>
                <w:sz w:val="20"/>
                <w:szCs w:val="20"/>
              </w:rPr>
              <w:t xml:space="preserve"> </w:t>
            </w:r>
            <w:r w:rsidRPr="00626990">
              <w:rPr>
                <w:rFonts w:cs="Sylfaen"/>
                <w:noProof/>
                <w:color w:val="000000"/>
                <w:sz w:val="20"/>
                <w:szCs w:val="20"/>
              </w:rPr>
              <w:t>გავრცელება</w:t>
            </w:r>
          </w:p>
        </w:tc>
        <w:tc>
          <w:tcPr>
            <w:tcW w:w="8784" w:type="dxa"/>
            <w:shd w:val="clear" w:color="auto" w:fill="auto"/>
          </w:tcPr>
          <w:p w:rsidR="005D6213" w:rsidRPr="00626990" w:rsidRDefault="005D6213" w:rsidP="005D6213">
            <w:pPr>
              <w:numPr>
                <w:ilvl w:val="0"/>
                <w:numId w:val="62"/>
              </w:numPr>
              <w:spacing w:before="0" w:after="0"/>
              <w:contextualSpacing/>
              <w:rPr>
                <w:noProof/>
                <w:color w:val="000000"/>
                <w:sz w:val="20"/>
                <w:szCs w:val="20"/>
              </w:rPr>
            </w:pPr>
            <w:r w:rsidRPr="00626990">
              <w:rPr>
                <w:rFonts w:cs="Sylfaen"/>
                <w:noProof/>
                <w:color w:val="000000"/>
                <w:sz w:val="20"/>
                <w:szCs w:val="20"/>
              </w:rPr>
              <w:t>საწარმოში</w:t>
            </w:r>
            <w:r w:rsidRPr="00626990">
              <w:rPr>
                <w:noProof/>
                <w:color w:val="000000"/>
                <w:sz w:val="20"/>
                <w:szCs w:val="20"/>
              </w:rPr>
              <w:t xml:space="preserve">  </w:t>
            </w:r>
            <w:r w:rsidRPr="00626990">
              <w:rPr>
                <w:rFonts w:cs="Sylfaen"/>
                <w:noProof/>
                <w:color w:val="000000"/>
                <w:sz w:val="20"/>
                <w:szCs w:val="20"/>
              </w:rPr>
              <w:t>გამოყენებული</w:t>
            </w:r>
            <w:r w:rsidRPr="00626990">
              <w:rPr>
                <w:noProof/>
                <w:color w:val="000000"/>
                <w:sz w:val="20"/>
                <w:szCs w:val="20"/>
              </w:rPr>
              <w:t xml:space="preserve"> </w:t>
            </w:r>
            <w:r w:rsidRPr="00626990">
              <w:rPr>
                <w:rFonts w:cs="Sylfaen"/>
                <w:noProof/>
                <w:color w:val="000000"/>
                <w:sz w:val="20"/>
                <w:szCs w:val="20"/>
              </w:rPr>
              <w:t>ტექნიკა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სატრანსპორტო</w:t>
            </w:r>
            <w:r w:rsidRPr="00626990">
              <w:rPr>
                <w:noProof/>
                <w:color w:val="000000"/>
                <w:sz w:val="20"/>
                <w:szCs w:val="20"/>
              </w:rPr>
              <w:t xml:space="preserve"> </w:t>
            </w:r>
            <w:r w:rsidRPr="00626990">
              <w:rPr>
                <w:rFonts w:cs="Sylfaen"/>
                <w:noProof/>
                <w:color w:val="000000"/>
                <w:sz w:val="20"/>
                <w:szCs w:val="20"/>
              </w:rPr>
              <w:t>საშუალებები</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აკმაყოფილებდნენ</w:t>
            </w:r>
            <w:r w:rsidRPr="00626990">
              <w:rPr>
                <w:noProof/>
                <w:color w:val="000000"/>
                <w:sz w:val="20"/>
                <w:szCs w:val="20"/>
              </w:rPr>
              <w:t xml:space="preserve"> </w:t>
            </w:r>
            <w:r w:rsidRPr="00626990">
              <w:rPr>
                <w:rFonts w:cs="Sylfaen"/>
                <w:noProof/>
                <w:color w:val="000000"/>
                <w:sz w:val="20"/>
                <w:szCs w:val="20"/>
              </w:rPr>
              <w:t>გარემოს</w:t>
            </w:r>
            <w:r w:rsidRPr="00626990">
              <w:rPr>
                <w:noProof/>
                <w:color w:val="000000"/>
                <w:sz w:val="20"/>
                <w:szCs w:val="20"/>
              </w:rPr>
              <w:t xml:space="preserve"> </w:t>
            </w:r>
            <w:r w:rsidRPr="00626990">
              <w:rPr>
                <w:rFonts w:cs="Sylfaen"/>
                <w:noProof/>
                <w:color w:val="000000"/>
                <w:sz w:val="20"/>
                <w:szCs w:val="20"/>
              </w:rPr>
              <w:t>დაცვისა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ტექნიკური</w:t>
            </w:r>
            <w:r w:rsidRPr="00626990">
              <w:rPr>
                <w:noProof/>
                <w:color w:val="000000"/>
                <w:sz w:val="20"/>
                <w:szCs w:val="20"/>
              </w:rPr>
              <w:t xml:space="preserve"> </w:t>
            </w:r>
            <w:r w:rsidRPr="00626990">
              <w:rPr>
                <w:rFonts w:cs="Sylfaen"/>
                <w:noProof/>
                <w:color w:val="000000"/>
                <w:sz w:val="20"/>
                <w:szCs w:val="20"/>
              </w:rPr>
              <w:t>უსაფრთხოების</w:t>
            </w:r>
            <w:r w:rsidRPr="00626990">
              <w:rPr>
                <w:noProof/>
                <w:color w:val="000000"/>
                <w:sz w:val="20"/>
                <w:szCs w:val="20"/>
              </w:rPr>
              <w:t xml:space="preserve"> </w:t>
            </w:r>
            <w:r w:rsidRPr="00626990">
              <w:rPr>
                <w:rFonts w:cs="Sylfaen"/>
                <w:noProof/>
                <w:color w:val="000000"/>
                <w:sz w:val="20"/>
                <w:szCs w:val="20"/>
              </w:rPr>
              <w:t>მოთხოვნებს</w:t>
            </w:r>
            <w:r w:rsidRPr="00626990">
              <w:rPr>
                <w:noProof/>
                <w:color w:val="000000"/>
                <w:sz w:val="20"/>
                <w:szCs w:val="20"/>
              </w:rPr>
              <w:t>;</w:t>
            </w:r>
          </w:p>
          <w:p w:rsidR="005D6213" w:rsidRPr="00626990" w:rsidRDefault="005D6213" w:rsidP="005D6213">
            <w:pPr>
              <w:numPr>
                <w:ilvl w:val="0"/>
                <w:numId w:val="62"/>
              </w:numPr>
              <w:spacing w:before="0" w:after="0"/>
              <w:contextualSpacing/>
              <w:rPr>
                <w:noProof/>
                <w:color w:val="000000"/>
                <w:sz w:val="20"/>
                <w:szCs w:val="20"/>
              </w:rPr>
            </w:pPr>
            <w:r w:rsidRPr="00626990">
              <w:rPr>
                <w:rFonts w:cs="Sylfaen"/>
                <w:noProof/>
                <w:color w:val="000000"/>
                <w:sz w:val="20"/>
                <w:szCs w:val="20"/>
              </w:rPr>
              <w:t>მტვრის</w:t>
            </w:r>
            <w:r w:rsidRPr="00626990">
              <w:rPr>
                <w:noProof/>
                <w:color w:val="000000"/>
                <w:sz w:val="20"/>
                <w:szCs w:val="20"/>
              </w:rPr>
              <w:t xml:space="preserve"> </w:t>
            </w:r>
            <w:r w:rsidRPr="00626990">
              <w:rPr>
                <w:rFonts w:cs="Sylfaen"/>
                <w:noProof/>
                <w:color w:val="000000"/>
                <w:sz w:val="20"/>
                <w:szCs w:val="20"/>
              </w:rPr>
              <w:t>დონეების</w:t>
            </w:r>
            <w:r w:rsidRPr="00626990">
              <w:rPr>
                <w:noProof/>
                <w:color w:val="000000"/>
                <w:sz w:val="20"/>
                <w:szCs w:val="20"/>
              </w:rPr>
              <w:t xml:space="preserve"> </w:t>
            </w:r>
            <w:r w:rsidRPr="00626990">
              <w:rPr>
                <w:rFonts w:cs="Sylfaen"/>
                <w:noProof/>
                <w:color w:val="000000"/>
                <w:sz w:val="20"/>
                <w:szCs w:val="20"/>
              </w:rPr>
              <w:t>აქტიური</w:t>
            </w:r>
            <w:r w:rsidRPr="00626990">
              <w:rPr>
                <w:noProof/>
                <w:color w:val="000000"/>
                <w:sz w:val="20"/>
                <w:szCs w:val="20"/>
              </w:rPr>
              <w:t xml:space="preserve"> </w:t>
            </w:r>
            <w:r w:rsidRPr="00626990">
              <w:rPr>
                <w:rFonts w:cs="Sylfaen"/>
                <w:noProof/>
                <w:color w:val="000000"/>
                <w:sz w:val="20"/>
                <w:szCs w:val="20"/>
              </w:rPr>
              <w:t>შემცირება</w:t>
            </w:r>
            <w:r w:rsidRPr="00626990">
              <w:rPr>
                <w:noProof/>
                <w:color w:val="000000"/>
                <w:sz w:val="20"/>
                <w:szCs w:val="20"/>
              </w:rPr>
              <w:t xml:space="preserve"> (</w:t>
            </w:r>
            <w:r w:rsidRPr="00626990">
              <w:rPr>
                <w:rFonts w:cs="Sylfaen"/>
                <w:noProof/>
                <w:color w:val="000000"/>
                <w:sz w:val="20"/>
                <w:szCs w:val="20"/>
              </w:rPr>
              <w:t>განსაკუთრებით</w:t>
            </w:r>
            <w:r w:rsidRPr="00626990">
              <w:rPr>
                <w:noProof/>
                <w:color w:val="000000"/>
                <w:sz w:val="20"/>
                <w:szCs w:val="20"/>
              </w:rPr>
              <w:t xml:space="preserve"> </w:t>
            </w:r>
            <w:r w:rsidRPr="00626990">
              <w:rPr>
                <w:rFonts w:cs="Sylfaen"/>
                <w:noProof/>
                <w:color w:val="000000"/>
                <w:sz w:val="20"/>
                <w:szCs w:val="20"/>
              </w:rPr>
              <w:t>მშრალ</w:t>
            </w:r>
            <w:r w:rsidRPr="00626990">
              <w:rPr>
                <w:noProof/>
                <w:color w:val="000000"/>
                <w:sz w:val="20"/>
                <w:szCs w:val="20"/>
              </w:rPr>
              <w:t xml:space="preserve"> </w:t>
            </w:r>
            <w:r w:rsidRPr="00626990">
              <w:rPr>
                <w:rFonts w:cs="Sylfaen"/>
                <w:noProof/>
                <w:color w:val="000000"/>
                <w:sz w:val="20"/>
                <w:szCs w:val="20"/>
              </w:rPr>
              <w:t>ამინდებში</w:t>
            </w:r>
            <w:r w:rsidRPr="00626990">
              <w:rPr>
                <w:noProof/>
                <w:color w:val="000000"/>
                <w:sz w:val="20"/>
                <w:szCs w:val="20"/>
              </w:rPr>
              <w:t xml:space="preserve">) </w:t>
            </w:r>
            <w:r w:rsidRPr="00626990">
              <w:rPr>
                <w:rFonts w:cs="Sylfaen"/>
                <w:noProof/>
                <w:color w:val="000000"/>
                <w:sz w:val="20"/>
                <w:szCs w:val="20"/>
              </w:rPr>
              <w:t>მანქანების</w:t>
            </w:r>
            <w:r w:rsidRPr="00626990">
              <w:rPr>
                <w:noProof/>
                <w:color w:val="000000"/>
                <w:sz w:val="20"/>
                <w:szCs w:val="20"/>
              </w:rPr>
              <w:t xml:space="preserve"> </w:t>
            </w:r>
            <w:r w:rsidRPr="00626990">
              <w:rPr>
                <w:rFonts w:cs="Sylfaen"/>
                <w:noProof/>
                <w:color w:val="000000"/>
                <w:sz w:val="20"/>
                <w:szCs w:val="20"/>
              </w:rPr>
              <w:t>მოძრაობის</w:t>
            </w:r>
            <w:r w:rsidRPr="00626990">
              <w:rPr>
                <w:noProof/>
                <w:color w:val="000000"/>
                <w:sz w:val="20"/>
                <w:szCs w:val="20"/>
              </w:rPr>
              <w:t xml:space="preserve"> </w:t>
            </w:r>
            <w:r w:rsidRPr="00626990">
              <w:rPr>
                <w:rFonts w:cs="Sylfaen"/>
                <w:noProof/>
                <w:color w:val="000000"/>
                <w:sz w:val="20"/>
                <w:szCs w:val="20"/>
              </w:rPr>
              <w:t>სიჩქარის</w:t>
            </w:r>
            <w:r w:rsidRPr="00626990">
              <w:rPr>
                <w:noProof/>
                <w:color w:val="000000"/>
                <w:sz w:val="20"/>
                <w:szCs w:val="20"/>
              </w:rPr>
              <w:t xml:space="preserve"> </w:t>
            </w:r>
            <w:r w:rsidRPr="00626990">
              <w:rPr>
                <w:rFonts w:cs="Sylfaen"/>
                <w:noProof/>
                <w:color w:val="000000"/>
                <w:sz w:val="20"/>
                <w:szCs w:val="20"/>
              </w:rPr>
              <w:t>შემცირების</w:t>
            </w:r>
            <w:r w:rsidRPr="00626990">
              <w:rPr>
                <w:noProof/>
                <w:color w:val="000000"/>
                <w:sz w:val="20"/>
                <w:szCs w:val="20"/>
              </w:rPr>
              <w:t xml:space="preserve">, </w:t>
            </w:r>
            <w:r w:rsidRPr="00626990">
              <w:rPr>
                <w:rFonts w:cs="Sylfaen"/>
                <w:noProof/>
                <w:color w:val="000000"/>
                <w:sz w:val="20"/>
                <w:szCs w:val="20"/>
              </w:rPr>
              <w:t>ან</w:t>
            </w:r>
            <w:r w:rsidRPr="00626990">
              <w:rPr>
                <w:noProof/>
                <w:color w:val="000000"/>
                <w:sz w:val="20"/>
                <w:szCs w:val="20"/>
              </w:rPr>
              <w:t xml:space="preserve"> </w:t>
            </w:r>
            <w:r w:rsidRPr="00626990">
              <w:rPr>
                <w:rFonts w:cs="Sylfaen"/>
                <w:noProof/>
                <w:color w:val="000000"/>
                <w:sz w:val="20"/>
                <w:szCs w:val="20"/>
              </w:rPr>
              <w:t>მტვრის</w:t>
            </w:r>
            <w:r w:rsidRPr="00626990">
              <w:rPr>
                <w:noProof/>
                <w:color w:val="000000"/>
                <w:sz w:val="20"/>
                <w:szCs w:val="20"/>
              </w:rPr>
              <w:t xml:space="preserve"> </w:t>
            </w:r>
            <w:r w:rsidRPr="00626990">
              <w:rPr>
                <w:rFonts w:cs="Sylfaen"/>
                <w:noProof/>
                <w:color w:val="000000"/>
                <w:sz w:val="20"/>
                <w:szCs w:val="20"/>
              </w:rPr>
              <w:t>შემამცირებელი</w:t>
            </w:r>
            <w:r w:rsidRPr="00626990">
              <w:rPr>
                <w:noProof/>
                <w:color w:val="000000"/>
                <w:sz w:val="20"/>
                <w:szCs w:val="20"/>
              </w:rPr>
              <w:t xml:space="preserve"> </w:t>
            </w:r>
            <w:r w:rsidRPr="00626990">
              <w:rPr>
                <w:rFonts w:cs="Sylfaen"/>
                <w:noProof/>
                <w:color w:val="000000"/>
                <w:sz w:val="20"/>
                <w:szCs w:val="20"/>
              </w:rPr>
              <w:t>სხვა</w:t>
            </w:r>
            <w:r w:rsidRPr="00626990">
              <w:rPr>
                <w:noProof/>
                <w:color w:val="000000"/>
                <w:sz w:val="20"/>
                <w:szCs w:val="20"/>
              </w:rPr>
              <w:t xml:space="preserve"> </w:t>
            </w:r>
            <w:r w:rsidRPr="00626990">
              <w:rPr>
                <w:rFonts w:cs="Sylfaen"/>
                <w:noProof/>
                <w:color w:val="000000"/>
                <w:sz w:val="20"/>
                <w:szCs w:val="20"/>
              </w:rPr>
              <w:t>საშუალებებით</w:t>
            </w:r>
            <w:r w:rsidRPr="00626990">
              <w:rPr>
                <w:noProof/>
                <w:color w:val="000000"/>
                <w:sz w:val="20"/>
                <w:szCs w:val="20"/>
              </w:rPr>
              <w:t>;</w:t>
            </w:r>
          </w:p>
          <w:p w:rsidR="005D6213" w:rsidRPr="00626990" w:rsidRDefault="005D6213" w:rsidP="005D6213">
            <w:pPr>
              <w:numPr>
                <w:ilvl w:val="0"/>
                <w:numId w:val="62"/>
              </w:numPr>
              <w:spacing w:before="0" w:after="0"/>
              <w:contextualSpacing/>
              <w:rPr>
                <w:noProof/>
                <w:color w:val="000000"/>
                <w:sz w:val="20"/>
                <w:szCs w:val="20"/>
              </w:rPr>
            </w:pPr>
            <w:r w:rsidRPr="00626990">
              <w:rPr>
                <w:rFonts w:cs="Sylfaen"/>
                <w:noProof/>
                <w:color w:val="000000"/>
                <w:sz w:val="20"/>
                <w:szCs w:val="20"/>
              </w:rPr>
              <w:t>ნედლეულის</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მზა</w:t>
            </w:r>
            <w:r w:rsidRPr="00626990">
              <w:rPr>
                <w:noProof/>
                <w:color w:val="000000"/>
                <w:sz w:val="20"/>
                <w:szCs w:val="20"/>
              </w:rPr>
              <w:t xml:space="preserve"> </w:t>
            </w:r>
            <w:r w:rsidRPr="00626990">
              <w:rPr>
                <w:rFonts w:cs="Sylfaen"/>
                <w:noProof/>
                <w:color w:val="000000"/>
                <w:sz w:val="20"/>
                <w:szCs w:val="20"/>
              </w:rPr>
              <w:t>პროდუქციის</w:t>
            </w:r>
            <w:r w:rsidRPr="00626990">
              <w:rPr>
                <w:noProof/>
                <w:color w:val="000000"/>
                <w:sz w:val="20"/>
                <w:szCs w:val="20"/>
              </w:rPr>
              <w:t xml:space="preserve"> </w:t>
            </w:r>
            <w:r w:rsidRPr="00626990">
              <w:rPr>
                <w:rFonts w:cs="Sylfaen"/>
                <w:noProof/>
                <w:color w:val="000000"/>
                <w:sz w:val="20"/>
                <w:szCs w:val="20"/>
              </w:rPr>
              <w:t>ტრანსპორტირებისას</w:t>
            </w:r>
            <w:r w:rsidRPr="00626990">
              <w:rPr>
                <w:noProof/>
                <w:color w:val="000000"/>
                <w:sz w:val="20"/>
                <w:szCs w:val="20"/>
              </w:rPr>
              <w:t xml:space="preserve"> </w:t>
            </w:r>
            <w:r w:rsidRPr="00626990">
              <w:rPr>
                <w:rFonts w:cs="Sylfaen"/>
                <w:noProof/>
                <w:color w:val="000000"/>
                <w:sz w:val="20"/>
                <w:szCs w:val="20"/>
              </w:rPr>
              <w:t>ავტოთვითმცლელების</w:t>
            </w:r>
            <w:r w:rsidRPr="00626990">
              <w:rPr>
                <w:noProof/>
                <w:color w:val="000000"/>
                <w:sz w:val="20"/>
                <w:szCs w:val="20"/>
              </w:rPr>
              <w:t xml:space="preserve"> </w:t>
            </w:r>
            <w:r w:rsidRPr="00626990">
              <w:rPr>
                <w:rFonts w:cs="Sylfaen"/>
                <w:noProof/>
                <w:color w:val="000000"/>
                <w:sz w:val="20"/>
                <w:szCs w:val="20"/>
              </w:rPr>
              <w:t>ძარის</w:t>
            </w:r>
            <w:r w:rsidRPr="00626990">
              <w:rPr>
                <w:noProof/>
                <w:color w:val="000000"/>
                <w:sz w:val="20"/>
                <w:szCs w:val="20"/>
              </w:rPr>
              <w:t xml:space="preserve"> </w:t>
            </w:r>
            <w:r w:rsidRPr="00626990">
              <w:rPr>
                <w:rFonts w:cs="Sylfaen"/>
                <w:noProof/>
                <w:color w:val="000000"/>
                <w:sz w:val="20"/>
                <w:szCs w:val="20"/>
              </w:rPr>
              <w:t>სპეციალური</w:t>
            </w:r>
            <w:r w:rsidRPr="00626990">
              <w:rPr>
                <w:noProof/>
                <w:color w:val="000000"/>
                <w:sz w:val="20"/>
                <w:szCs w:val="20"/>
              </w:rPr>
              <w:t xml:space="preserve"> </w:t>
            </w:r>
            <w:r w:rsidRPr="00626990">
              <w:rPr>
                <w:rFonts w:cs="Sylfaen"/>
                <w:noProof/>
                <w:color w:val="000000"/>
                <w:sz w:val="20"/>
                <w:szCs w:val="20"/>
              </w:rPr>
              <w:t>საფარით</w:t>
            </w:r>
            <w:r w:rsidRPr="00626990">
              <w:rPr>
                <w:noProof/>
                <w:color w:val="000000"/>
                <w:sz w:val="20"/>
                <w:szCs w:val="20"/>
              </w:rPr>
              <w:t xml:space="preserve"> </w:t>
            </w:r>
            <w:r w:rsidRPr="00626990">
              <w:rPr>
                <w:rFonts w:cs="Sylfaen"/>
                <w:noProof/>
                <w:color w:val="000000"/>
                <w:sz w:val="20"/>
                <w:szCs w:val="20"/>
              </w:rPr>
              <w:t>დაფარვა</w:t>
            </w:r>
            <w:r w:rsidRPr="00626990">
              <w:rPr>
                <w:noProof/>
                <w:color w:val="000000"/>
                <w:sz w:val="20"/>
                <w:szCs w:val="20"/>
              </w:rPr>
              <w:t>;</w:t>
            </w:r>
          </w:p>
          <w:p w:rsidR="005D6213" w:rsidRPr="00626990" w:rsidRDefault="005D6213" w:rsidP="005D6213">
            <w:pPr>
              <w:numPr>
                <w:ilvl w:val="0"/>
                <w:numId w:val="62"/>
              </w:numPr>
              <w:spacing w:before="0" w:after="0"/>
              <w:contextualSpacing/>
              <w:rPr>
                <w:noProof/>
                <w:color w:val="000000"/>
                <w:sz w:val="20"/>
                <w:szCs w:val="20"/>
              </w:rPr>
            </w:pPr>
            <w:r w:rsidRPr="00626990">
              <w:rPr>
                <w:rFonts w:cs="Sylfaen"/>
                <w:noProof/>
                <w:color w:val="000000"/>
                <w:sz w:val="20"/>
                <w:szCs w:val="20"/>
              </w:rPr>
              <w:t>წვიმიან</w:t>
            </w:r>
            <w:r w:rsidRPr="00626990">
              <w:rPr>
                <w:noProof/>
                <w:color w:val="000000"/>
                <w:sz w:val="20"/>
                <w:szCs w:val="20"/>
              </w:rPr>
              <w:t xml:space="preserve"> </w:t>
            </w:r>
            <w:r w:rsidRPr="00626990">
              <w:rPr>
                <w:rFonts w:cs="Sylfaen"/>
                <w:noProof/>
                <w:color w:val="000000"/>
                <w:sz w:val="20"/>
                <w:szCs w:val="20"/>
              </w:rPr>
              <w:t>ამინდებში</w:t>
            </w:r>
            <w:r w:rsidRPr="00626990">
              <w:rPr>
                <w:noProof/>
                <w:color w:val="000000"/>
                <w:sz w:val="20"/>
                <w:szCs w:val="20"/>
              </w:rPr>
              <w:t xml:space="preserve"> </w:t>
            </w:r>
            <w:r w:rsidRPr="00626990">
              <w:rPr>
                <w:rFonts w:cs="Sylfaen"/>
                <w:noProof/>
                <w:color w:val="000000"/>
                <w:sz w:val="20"/>
                <w:szCs w:val="20"/>
              </w:rPr>
              <w:t>კარიერიდან</w:t>
            </w:r>
            <w:r w:rsidRPr="00626990">
              <w:rPr>
                <w:noProof/>
                <w:color w:val="000000"/>
                <w:sz w:val="20"/>
                <w:szCs w:val="20"/>
              </w:rPr>
              <w:t xml:space="preserve"> </w:t>
            </w:r>
            <w:r w:rsidRPr="00626990">
              <w:rPr>
                <w:rFonts w:cs="Sylfaen"/>
                <w:noProof/>
                <w:color w:val="000000"/>
                <w:sz w:val="20"/>
                <w:szCs w:val="20"/>
              </w:rPr>
              <w:t>გამოსული</w:t>
            </w:r>
            <w:r w:rsidRPr="00626990">
              <w:rPr>
                <w:noProof/>
                <w:color w:val="000000"/>
                <w:sz w:val="20"/>
                <w:szCs w:val="20"/>
              </w:rPr>
              <w:t xml:space="preserve"> </w:t>
            </w:r>
            <w:r w:rsidRPr="00626990">
              <w:rPr>
                <w:rFonts w:cs="Sylfaen"/>
                <w:noProof/>
                <w:color w:val="000000"/>
                <w:sz w:val="20"/>
                <w:szCs w:val="20"/>
              </w:rPr>
              <w:t>ავტომობილის</w:t>
            </w:r>
            <w:r w:rsidRPr="00626990">
              <w:rPr>
                <w:noProof/>
                <w:color w:val="000000"/>
                <w:sz w:val="20"/>
                <w:szCs w:val="20"/>
              </w:rPr>
              <w:t xml:space="preserve"> </w:t>
            </w:r>
            <w:r w:rsidRPr="00626990">
              <w:rPr>
                <w:rFonts w:cs="Sylfaen"/>
                <w:noProof/>
                <w:color w:val="000000"/>
                <w:sz w:val="20"/>
                <w:szCs w:val="20"/>
              </w:rPr>
              <w:t>საბურავების</w:t>
            </w:r>
            <w:r w:rsidRPr="00626990">
              <w:rPr>
                <w:noProof/>
                <w:color w:val="000000"/>
                <w:sz w:val="20"/>
                <w:szCs w:val="20"/>
              </w:rPr>
              <w:t xml:space="preserve"> </w:t>
            </w:r>
            <w:r w:rsidRPr="00626990">
              <w:rPr>
                <w:rFonts w:cs="Sylfaen"/>
                <w:noProof/>
                <w:color w:val="000000"/>
                <w:sz w:val="20"/>
                <w:szCs w:val="20"/>
              </w:rPr>
              <w:t>გარეცხვა</w:t>
            </w:r>
            <w:r w:rsidRPr="00626990">
              <w:rPr>
                <w:noProof/>
                <w:color w:val="000000"/>
                <w:sz w:val="20"/>
                <w:szCs w:val="20"/>
              </w:rPr>
              <w:t>;</w:t>
            </w:r>
          </w:p>
          <w:p w:rsidR="005D6213" w:rsidRPr="00626990" w:rsidRDefault="005D6213" w:rsidP="005D6213">
            <w:pPr>
              <w:numPr>
                <w:ilvl w:val="0"/>
                <w:numId w:val="62"/>
              </w:numPr>
              <w:spacing w:before="0" w:after="0"/>
              <w:contextualSpacing/>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ტერიტორიაზე</w:t>
            </w:r>
            <w:r w:rsidRPr="00626990">
              <w:rPr>
                <w:noProof/>
                <w:color w:val="000000"/>
                <w:sz w:val="20"/>
                <w:szCs w:val="20"/>
              </w:rPr>
              <w:t xml:space="preserve"> </w:t>
            </w:r>
            <w:r w:rsidRPr="00626990">
              <w:rPr>
                <w:rFonts w:cs="Sylfaen"/>
                <w:noProof/>
                <w:color w:val="000000"/>
                <w:sz w:val="20"/>
                <w:szCs w:val="20"/>
              </w:rPr>
              <w:t>დროებით</w:t>
            </w:r>
            <w:r w:rsidRPr="00626990">
              <w:rPr>
                <w:noProof/>
                <w:color w:val="000000"/>
                <w:sz w:val="20"/>
                <w:szCs w:val="20"/>
              </w:rPr>
              <w:t xml:space="preserve"> </w:t>
            </w:r>
            <w:r w:rsidRPr="00626990">
              <w:rPr>
                <w:rFonts w:cs="Sylfaen"/>
                <w:noProof/>
                <w:color w:val="000000"/>
                <w:sz w:val="20"/>
                <w:szCs w:val="20"/>
              </w:rPr>
              <w:t>დასაწყობებული</w:t>
            </w:r>
            <w:r w:rsidRPr="00626990">
              <w:rPr>
                <w:noProof/>
                <w:color w:val="000000"/>
                <w:sz w:val="20"/>
                <w:szCs w:val="20"/>
              </w:rPr>
              <w:t xml:space="preserve"> </w:t>
            </w:r>
            <w:r w:rsidRPr="00626990">
              <w:rPr>
                <w:rFonts w:cs="Sylfaen"/>
                <w:noProof/>
                <w:color w:val="000000"/>
                <w:sz w:val="20"/>
                <w:szCs w:val="20"/>
              </w:rPr>
              <w:t>ნედლეული</w:t>
            </w:r>
            <w:r w:rsidRPr="00626990">
              <w:rPr>
                <w:noProof/>
                <w:color w:val="000000"/>
                <w:sz w:val="20"/>
                <w:szCs w:val="20"/>
              </w:rPr>
              <w:t xml:space="preserve">, </w:t>
            </w:r>
            <w:r w:rsidRPr="00626990">
              <w:rPr>
                <w:rFonts w:cs="Sylfaen"/>
                <w:noProof/>
                <w:color w:val="000000"/>
                <w:sz w:val="20"/>
                <w:szCs w:val="20"/>
              </w:rPr>
              <w:t>მზა</w:t>
            </w:r>
            <w:r w:rsidRPr="00626990">
              <w:rPr>
                <w:noProof/>
                <w:color w:val="000000"/>
                <w:sz w:val="20"/>
                <w:szCs w:val="20"/>
              </w:rPr>
              <w:t xml:space="preserve"> </w:t>
            </w:r>
            <w:r w:rsidRPr="00626990">
              <w:rPr>
                <w:rFonts w:cs="Sylfaen"/>
                <w:noProof/>
                <w:color w:val="000000"/>
                <w:sz w:val="20"/>
                <w:szCs w:val="20"/>
              </w:rPr>
              <w:t>პროდუქცია</w:t>
            </w:r>
            <w:r w:rsidRPr="00626990">
              <w:rPr>
                <w:noProof/>
                <w:color w:val="000000"/>
                <w:sz w:val="20"/>
                <w:szCs w:val="20"/>
              </w:rPr>
              <w:t xml:space="preserve">, შლამი და კუდები </w:t>
            </w:r>
            <w:r w:rsidRPr="00626990">
              <w:rPr>
                <w:rFonts w:cs="Sylfaen"/>
                <w:noProof/>
                <w:color w:val="000000"/>
                <w:sz w:val="20"/>
                <w:szCs w:val="20"/>
              </w:rPr>
              <w:t>მაქსიმალურად</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იყოს</w:t>
            </w:r>
            <w:r w:rsidRPr="00626990">
              <w:rPr>
                <w:noProof/>
                <w:color w:val="000000"/>
                <w:sz w:val="20"/>
                <w:szCs w:val="20"/>
              </w:rPr>
              <w:t xml:space="preserve"> </w:t>
            </w:r>
            <w:r w:rsidRPr="00626990">
              <w:rPr>
                <w:rFonts w:cs="Sylfaen"/>
                <w:noProof/>
                <w:color w:val="000000"/>
                <w:sz w:val="20"/>
                <w:szCs w:val="20"/>
              </w:rPr>
              <w:t>დაცული</w:t>
            </w:r>
            <w:r w:rsidRPr="00626990">
              <w:rPr>
                <w:noProof/>
                <w:color w:val="000000"/>
                <w:sz w:val="20"/>
                <w:szCs w:val="20"/>
              </w:rPr>
              <w:t xml:space="preserve"> </w:t>
            </w:r>
            <w:r w:rsidRPr="00626990">
              <w:rPr>
                <w:rFonts w:cs="Sylfaen"/>
                <w:noProof/>
                <w:color w:val="000000"/>
                <w:sz w:val="20"/>
                <w:szCs w:val="20"/>
              </w:rPr>
              <w:t>ქარისმიერი</w:t>
            </w:r>
            <w:r w:rsidRPr="00626990">
              <w:rPr>
                <w:noProof/>
                <w:color w:val="000000"/>
                <w:sz w:val="20"/>
                <w:szCs w:val="20"/>
              </w:rPr>
              <w:t xml:space="preserve"> </w:t>
            </w:r>
            <w:r w:rsidRPr="00626990">
              <w:rPr>
                <w:rFonts w:cs="Sylfaen"/>
                <w:noProof/>
                <w:color w:val="000000"/>
                <w:sz w:val="20"/>
                <w:szCs w:val="20"/>
              </w:rPr>
              <w:t>გადატანისგან</w:t>
            </w:r>
            <w:r w:rsidRPr="00626990">
              <w:rPr>
                <w:noProof/>
                <w:color w:val="000000"/>
                <w:sz w:val="20"/>
                <w:szCs w:val="20"/>
              </w:rPr>
              <w:t>;</w:t>
            </w:r>
          </w:p>
          <w:p w:rsidR="005D6213" w:rsidRPr="00626990" w:rsidRDefault="005D6213" w:rsidP="005D6213">
            <w:pPr>
              <w:numPr>
                <w:ilvl w:val="0"/>
                <w:numId w:val="62"/>
              </w:numPr>
              <w:spacing w:before="0" w:after="0"/>
              <w:contextualSpacing/>
              <w:rPr>
                <w:noProof/>
                <w:color w:val="000000"/>
                <w:sz w:val="20"/>
                <w:szCs w:val="20"/>
              </w:rPr>
            </w:pPr>
            <w:r w:rsidRPr="00626990">
              <w:rPr>
                <w:rFonts w:cs="Sylfaen"/>
                <w:noProof/>
                <w:color w:val="000000"/>
                <w:sz w:val="20"/>
                <w:szCs w:val="20"/>
              </w:rPr>
              <w:t>მანგანუმის</w:t>
            </w:r>
            <w:r w:rsidRPr="00626990">
              <w:rPr>
                <w:noProof/>
                <w:color w:val="000000"/>
                <w:sz w:val="20"/>
                <w:szCs w:val="20"/>
              </w:rPr>
              <w:t xml:space="preserve"> </w:t>
            </w:r>
            <w:r w:rsidRPr="00626990">
              <w:rPr>
                <w:rFonts w:cs="Sylfaen"/>
                <w:noProof/>
                <w:color w:val="000000"/>
                <w:sz w:val="20"/>
                <w:szCs w:val="20"/>
              </w:rPr>
              <w:t>მადნის</w:t>
            </w:r>
            <w:r w:rsidRPr="00626990">
              <w:rPr>
                <w:noProof/>
                <w:color w:val="000000"/>
                <w:sz w:val="20"/>
                <w:szCs w:val="20"/>
              </w:rPr>
              <w:t xml:space="preserve"> </w:t>
            </w:r>
            <w:r w:rsidRPr="00626990">
              <w:rPr>
                <w:rFonts w:cs="Sylfaen"/>
                <w:noProof/>
                <w:color w:val="000000"/>
                <w:sz w:val="20"/>
                <w:szCs w:val="20"/>
              </w:rPr>
              <w:t>გამდიდრების</w:t>
            </w:r>
            <w:r w:rsidRPr="00626990">
              <w:rPr>
                <w:noProof/>
                <w:color w:val="000000"/>
                <w:sz w:val="20"/>
                <w:szCs w:val="20"/>
              </w:rPr>
              <w:t xml:space="preserve"> </w:t>
            </w:r>
            <w:r w:rsidRPr="00626990">
              <w:rPr>
                <w:rFonts w:cs="Sylfaen"/>
                <w:noProof/>
                <w:color w:val="000000"/>
                <w:sz w:val="20"/>
                <w:szCs w:val="20"/>
              </w:rPr>
              <w:t>საწარმოო</w:t>
            </w:r>
            <w:r w:rsidRPr="00626990">
              <w:rPr>
                <w:noProof/>
                <w:color w:val="000000"/>
                <w:sz w:val="20"/>
                <w:szCs w:val="20"/>
              </w:rPr>
              <w:t xml:space="preserve"> </w:t>
            </w:r>
            <w:r w:rsidRPr="00626990">
              <w:rPr>
                <w:rFonts w:cs="Sylfaen"/>
                <w:noProof/>
                <w:color w:val="000000"/>
                <w:sz w:val="20"/>
                <w:szCs w:val="20"/>
              </w:rPr>
              <w:t>პროცესი</w:t>
            </w:r>
            <w:r w:rsidRPr="00626990">
              <w:rPr>
                <w:noProof/>
                <w:color w:val="000000"/>
                <w:sz w:val="20"/>
                <w:szCs w:val="20"/>
              </w:rPr>
              <w:t xml:space="preserve"> </w:t>
            </w:r>
            <w:r w:rsidRPr="00626990">
              <w:rPr>
                <w:rFonts w:cs="Sylfaen"/>
                <w:noProof/>
                <w:color w:val="000000"/>
                <w:sz w:val="20"/>
                <w:szCs w:val="20"/>
              </w:rPr>
              <w:t>მიმდინარეობს</w:t>
            </w:r>
            <w:r w:rsidRPr="00626990">
              <w:rPr>
                <w:noProof/>
                <w:color w:val="000000"/>
                <w:sz w:val="20"/>
                <w:szCs w:val="20"/>
              </w:rPr>
              <w:t xml:space="preserve"> </w:t>
            </w:r>
            <w:r w:rsidRPr="00626990">
              <w:rPr>
                <w:rFonts w:cs="Sylfaen"/>
                <w:noProof/>
                <w:color w:val="000000"/>
                <w:sz w:val="20"/>
                <w:szCs w:val="20"/>
              </w:rPr>
              <w:t>სველი</w:t>
            </w:r>
            <w:r w:rsidRPr="00626990">
              <w:rPr>
                <w:noProof/>
                <w:color w:val="000000"/>
                <w:sz w:val="20"/>
                <w:szCs w:val="20"/>
              </w:rPr>
              <w:t xml:space="preserve"> </w:t>
            </w:r>
            <w:r w:rsidRPr="00626990">
              <w:rPr>
                <w:rFonts w:cs="Sylfaen"/>
                <w:noProof/>
                <w:color w:val="000000"/>
                <w:sz w:val="20"/>
                <w:szCs w:val="20"/>
              </w:rPr>
              <w:t>წესით</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ამ</w:t>
            </w:r>
            <w:r w:rsidRPr="00626990">
              <w:rPr>
                <w:noProof/>
                <w:color w:val="000000"/>
                <w:sz w:val="20"/>
                <w:szCs w:val="20"/>
              </w:rPr>
              <w:t xml:space="preserve"> </w:t>
            </w:r>
            <w:r w:rsidRPr="00626990">
              <w:rPr>
                <w:rFonts w:cs="Sylfaen"/>
                <w:noProof/>
                <w:color w:val="000000"/>
                <w:sz w:val="20"/>
                <w:szCs w:val="20"/>
              </w:rPr>
              <w:t>დროს</w:t>
            </w:r>
            <w:r w:rsidRPr="00626990">
              <w:rPr>
                <w:noProof/>
                <w:color w:val="000000"/>
                <w:sz w:val="20"/>
                <w:szCs w:val="20"/>
              </w:rPr>
              <w:t xml:space="preserve"> </w:t>
            </w:r>
            <w:r w:rsidRPr="00626990">
              <w:rPr>
                <w:rFonts w:cs="Sylfaen"/>
                <w:noProof/>
                <w:color w:val="000000"/>
                <w:sz w:val="20"/>
                <w:szCs w:val="20"/>
              </w:rPr>
              <w:t>არაორგანული</w:t>
            </w:r>
            <w:r w:rsidRPr="00626990">
              <w:rPr>
                <w:noProof/>
                <w:color w:val="000000"/>
                <w:sz w:val="20"/>
                <w:szCs w:val="20"/>
              </w:rPr>
              <w:t xml:space="preserve"> </w:t>
            </w:r>
            <w:r w:rsidRPr="00626990">
              <w:rPr>
                <w:rFonts w:cs="Sylfaen"/>
                <w:noProof/>
                <w:color w:val="000000"/>
                <w:sz w:val="20"/>
                <w:szCs w:val="20"/>
              </w:rPr>
              <w:t>მტვრის</w:t>
            </w:r>
            <w:r w:rsidRPr="00626990">
              <w:rPr>
                <w:noProof/>
                <w:color w:val="000000"/>
                <w:sz w:val="20"/>
                <w:szCs w:val="20"/>
              </w:rPr>
              <w:t xml:space="preserve"> </w:t>
            </w:r>
            <w:r w:rsidRPr="00626990">
              <w:rPr>
                <w:rFonts w:cs="Sylfaen"/>
                <w:noProof/>
                <w:color w:val="000000"/>
                <w:sz w:val="20"/>
                <w:szCs w:val="20"/>
              </w:rPr>
              <w:t>გავრცელებას</w:t>
            </w:r>
            <w:r w:rsidRPr="00626990">
              <w:rPr>
                <w:noProof/>
                <w:color w:val="000000"/>
                <w:sz w:val="20"/>
                <w:szCs w:val="20"/>
              </w:rPr>
              <w:t xml:space="preserve"> </w:t>
            </w:r>
            <w:r w:rsidRPr="00626990">
              <w:rPr>
                <w:rFonts w:cs="Sylfaen"/>
                <w:noProof/>
                <w:color w:val="000000"/>
                <w:sz w:val="20"/>
                <w:szCs w:val="20"/>
              </w:rPr>
              <w:t>ადგილი</w:t>
            </w:r>
            <w:r w:rsidRPr="00626990">
              <w:rPr>
                <w:noProof/>
                <w:color w:val="000000"/>
                <w:sz w:val="20"/>
                <w:szCs w:val="20"/>
              </w:rPr>
              <w:t xml:space="preserve"> </w:t>
            </w:r>
            <w:r w:rsidRPr="00626990">
              <w:rPr>
                <w:rFonts w:cs="Sylfaen"/>
                <w:noProof/>
                <w:color w:val="000000"/>
                <w:sz w:val="20"/>
                <w:szCs w:val="20"/>
              </w:rPr>
              <w:t>არ</w:t>
            </w:r>
            <w:r w:rsidRPr="00626990">
              <w:rPr>
                <w:noProof/>
                <w:color w:val="000000"/>
                <w:sz w:val="20"/>
                <w:szCs w:val="20"/>
              </w:rPr>
              <w:t xml:space="preserve"> </w:t>
            </w:r>
            <w:r w:rsidRPr="00626990">
              <w:rPr>
                <w:rFonts w:cs="Sylfaen"/>
                <w:noProof/>
                <w:color w:val="000000"/>
                <w:sz w:val="20"/>
                <w:szCs w:val="20"/>
              </w:rPr>
              <w:t>ექნება</w:t>
            </w:r>
            <w:r w:rsidRPr="00626990">
              <w:rPr>
                <w:noProof/>
                <w:color w:val="000000"/>
                <w:sz w:val="20"/>
                <w:szCs w:val="20"/>
              </w:rPr>
              <w:t xml:space="preserve">. </w:t>
            </w:r>
            <w:r w:rsidRPr="00626990">
              <w:rPr>
                <w:rFonts w:cs="Sylfaen"/>
                <w:noProof/>
                <w:color w:val="000000"/>
                <w:sz w:val="20"/>
                <w:szCs w:val="20"/>
              </w:rPr>
              <w:t>მტვრის</w:t>
            </w:r>
            <w:r w:rsidRPr="00626990">
              <w:rPr>
                <w:noProof/>
                <w:color w:val="000000"/>
                <w:sz w:val="20"/>
                <w:szCs w:val="20"/>
              </w:rPr>
              <w:t xml:space="preserve"> </w:t>
            </w:r>
            <w:r w:rsidRPr="00626990">
              <w:rPr>
                <w:rFonts w:cs="Sylfaen"/>
                <w:noProof/>
                <w:color w:val="000000"/>
                <w:sz w:val="20"/>
                <w:szCs w:val="20"/>
              </w:rPr>
              <w:t>მცირე</w:t>
            </w:r>
            <w:r w:rsidRPr="00626990">
              <w:rPr>
                <w:noProof/>
                <w:color w:val="000000"/>
                <w:sz w:val="20"/>
                <w:szCs w:val="20"/>
              </w:rPr>
              <w:t xml:space="preserve"> </w:t>
            </w:r>
            <w:r w:rsidRPr="00626990">
              <w:rPr>
                <w:rFonts w:cs="Sylfaen"/>
                <w:noProof/>
                <w:color w:val="000000"/>
                <w:sz w:val="20"/>
                <w:szCs w:val="20"/>
              </w:rPr>
              <w:t>რაოდენობით</w:t>
            </w:r>
            <w:r w:rsidRPr="00626990">
              <w:rPr>
                <w:noProof/>
                <w:color w:val="000000"/>
                <w:sz w:val="20"/>
                <w:szCs w:val="20"/>
              </w:rPr>
              <w:t xml:space="preserve"> </w:t>
            </w:r>
            <w:r w:rsidRPr="00626990">
              <w:rPr>
                <w:rFonts w:cs="Sylfaen"/>
                <w:noProof/>
                <w:color w:val="000000"/>
                <w:sz w:val="20"/>
                <w:szCs w:val="20"/>
              </w:rPr>
              <w:t>გაფრქვევა</w:t>
            </w:r>
            <w:r w:rsidRPr="00626990">
              <w:rPr>
                <w:noProof/>
                <w:color w:val="000000"/>
                <w:sz w:val="20"/>
                <w:szCs w:val="20"/>
              </w:rPr>
              <w:t xml:space="preserve"> </w:t>
            </w:r>
            <w:r w:rsidRPr="00626990">
              <w:rPr>
                <w:rFonts w:cs="Sylfaen"/>
                <w:noProof/>
                <w:color w:val="000000"/>
                <w:sz w:val="20"/>
                <w:szCs w:val="20"/>
              </w:rPr>
              <w:t>მოსალოდნელია</w:t>
            </w:r>
            <w:r w:rsidRPr="00626990">
              <w:rPr>
                <w:noProof/>
                <w:color w:val="000000"/>
                <w:sz w:val="20"/>
                <w:szCs w:val="20"/>
              </w:rPr>
              <w:t xml:space="preserve"> </w:t>
            </w:r>
            <w:r w:rsidRPr="00626990">
              <w:rPr>
                <w:rFonts w:cs="Sylfaen"/>
                <w:noProof/>
                <w:color w:val="000000"/>
                <w:sz w:val="20"/>
                <w:szCs w:val="20"/>
              </w:rPr>
              <w:t>მადნის</w:t>
            </w:r>
            <w:r w:rsidRPr="00626990">
              <w:rPr>
                <w:noProof/>
                <w:color w:val="000000"/>
                <w:sz w:val="20"/>
                <w:szCs w:val="20"/>
              </w:rPr>
              <w:t xml:space="preserve"> </w:t>
            </w:r>
            <w:r w:rsidRPr="00626990">
              <w:rPr>
                <w:rFonts w:cs="Sylfaen"/>
                <w:noProof/>
                <w:color w:val="000000"/>
                <w:sz w:val="20"/>
                <w:szCs w:val="20"/>
              </w:rPr>
              <w:t>სატვირთო</w:t>
            </w:r>
            <w:r w:rsidRPr="00626990">
              <w:rPr>
                <w:noProof/>
                <w:color w:val="000000"/>
                <w:sz w:val="20"/>
                <w:szCs w:val="20"/>
              </w:rPr>
              <w:t xml:space="preserve"> </w:t>
            </w:r>
            <w:r w:rsidRPr="00626990">
              <w:rPr>
                <w:rFonts w:cs="Sylfaen"/>
                <w:noProof/>
                <w:color w:val="000000"/>
                <w:sz w:val="20"/>
                <w:szCs w:val="20"/>
              </w:rPr>
              <w:t>ავტომანქანებიდან</w:t>
            </w:r>
            <w:r w:rsidRPr="00626990">
              <w:rPr>
                <w:noProof/>
                <w:color w:val="000000"/>
                <w:sz w:val="20"/>
                <w:szCs w:val="20"/>
              </w:rPr>
              <w:t xml:space="preserve">  </w:t>
            </w:r>
            <w:r w:rsidRPr="00626990">
              <w:rPr>
                <w:rFonts w:cs="Sylfaen"/>
                <w:noProof/>
                <w:color w:val="000000"/>
                <w:sz w:val="20"/>
                <w:szCs w:val="20"/>
              </w:rPr>
              <w:t>მიმღებ</w:t>
            </w:r>
            <w:r w:rsidRPr="00626990">
              <w:rPr>
                <w:noProof/>
                <w:color w:val="000000"/>
                <w:sz w:val="20"/>
                <w:szCs w:val="20"/>
              </w:rPr>
              <w:t xml:space="preserve"> </w:t>
            </w:r>
            <w:r w:rsidRPr="00626990">
              <w:rPr>
                <w:rFonts w:cs="Sylfaen"/>
                <w:noProof/>
                <w:color w:val="000000"/>
                <w:sz w:val="20"/>
                <w:szCs w:val="20"/>
              </w:rPr>
              <w:t>ბუნკერში</w:t>
            </w:r>
            <w:r w:rsidRPr="00626990">
              <w:rPr>
                <w:noProof/>
                <w:color w:val="000000"/>
                <w:sz w:val="20"/>
                <w:szCs w:val="20"/>
              </w:rPr>
              <w:t xml:space="preserve"> </w:t>
            </w:r>
            <w:r w:rsidRPr="00626990">
              <w:rPr>
                <w:rFonts w:cs="Sylfaen"/>
                <w:noProof/>
                <w:color w:val="000000"/>
                <w:sz w:val="20"/>
                <w:szCs w:val="20"/>
              </w:rPr>
              <w:t>მიწოდების</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მზა</w:t>
            </w:r>
            <w:r w:rsidRPr="00626990">
              <w:rPr>
                <w:noProof/>
                <w:color w:val="000000"/>
                <w:sz w:val="20"/>
                <w:szCs w:val="20"/>
              </w:rPr>
              <w:t xml:space="preserve"> </w:t>
            </w:r>
            <w:r w:rsidRPr="00626990">
              <w:rPr>
                <w:rFonts w:cs="Sylfaen"/>
                <w:noProof/>
                <w:color w:val="000000"/>
                <w:sz w:val="20"/>
                <w:szCs w:val="20"/>
              </w:rPr>
              <w:t>პროდუქციის</w:t>
            </w:r>
            <w:r w:rsidRPr="00626990">
              <w:rPr>
                <w:noProof/>
                <w:color w:val="000000"/>
                <w:sz w:val="20"/>
                <w:szCs w:val="20"/>
              </w:rPr>
              <w:t xml:space="preserve"> </w:t>
            </w:r>
            <w:r w:rsidRPr="00626990">
              <w:rPr>
                <w:rFonts w:cs="Sylfaen"/>
                <w:noProof/>
                <w:color w:val="000000"/>
                <w:sz w:val="20"/>
                <w:szCs w:val="20"/>
              </w:rPr>
              <w:t>სატვირთო</w:t>
            </w:r>
            <w:r w:rsidRPr="00626990">
              <w:rPr>
                <w:noProof/>
                <w:color w:val="000000"/>
                <w:sz w:val="20"/>
                <w:szCs w:val="20"/>
              </w:rPr>
              <w:t xml:space="preserve"> </w:t>
            </w:r>
            <w:r w:rsidRPr="00626990">
              <w:rPr>
                <w:rFonts w:cs="Sylfaen"/>
                <w:noProof/>
                <w:color w:val="000000"/>
                <w:sz w:val="20"/>
                <w:szCs w:val="20"/>
              </w:rPr>
              <w:t>ავტომანქანებში</w:t>
            </w:r>
            <w:r w:rsidRPr="00626990">
              <w:rPr>
                <w:noProof/>
                <w:color w:val="000000"/>
                <w:sz w:val="20"/>
                <w:szCs w:val="20"/>
              </w:rPr>
              <w:t xml:space="preserve"> </w:t>
            </w:r>
            <w:r w:rsidRPr="00626990">
              <w:rPr>
                <w:rFonts w:cs="Sylfaen"/>
                <w:noProof/>
                <w:color w:val="000000"/>
                <w:sz w:val="20"/>
                <w:szCs w:val="20"/>
              </w:rPr>
              <w:t>ჩატვირთვის</w:t>
            </w:r>
            <w:r w:rsidRPr="00626990">
              <w:rPr>
                <w:noProof/>
                <w:color w:val="000000"/>
                <w:sz w:val="20"/>
                <w:szCs w:val="20"/>
              </w:rPr>
              <w:t xml:space="preserve"> </w:t>
            </w:r>
            <w:r w:rsidRPr="00626990">
              <w:rPr>
                <w:rFonts w:cs="Sylfaen"/>
                <w:noProof/>
                <w:color w:val="000000"/>
                <w:sz w:val="20"/>
                <w:szCs w:val="20"/>
              </w:rPr>
              <w:t>დროს</w:t>
            </w:r>
            <w:r w:rsidRPr="00626990">
              <w:rPr>
                <w:noProof/>
                <w:color w:val="000000"/>
                <w:sz w:val="20"/>
                <w:szCs w:val="20"/>
              </w:rPr>
              <w:t xml:space="preserve">. </w:t>
            </w:r>
            <w:r w:rsidRPr="00626990">
              <w:rPr>
                <w:rFonts w:cs="Sylfaen"/>
                <w:noProof/>
                <w:color w:val="000000"/>
                <w:sz w:val="20"/>
                <w:szCs w:val="20"/>
              </w:rPr>
              <w:t>აღნიშნული</w:t>
            </w:r>
            <w:r w:rsidRPr="00626990">
              <w:rPr>
                <w:noProof/>
                <w:color w:val="000000"/>
                <w:sz w:val="20"/>
                <w:szCs w:val="20"/>
              </w:rPr>
              <w:t xml:space="preserve"> </w:t>
            </w:r>
            <w:r w:rsidRPr="00626990">
              <w:rPr>
                <w:rFonts w:cs="Sylfaen"/>
                <w:noProof/>
                <w:color w:val="000000"/>
                <w:sz w:val="20"/>
                <w:szCs w:val="20"/>
              </w:rPr>
              <w:t>პროცედურების</w:t>
            </w:r>
            <w:r w:rsidRPr="00626990">
              <w:rPr>
                <w:noProof/>
                <w:color w:val="000000"/>
                <w:sz w:val="20"/>
                <w:szCs w:val="20"/>
              </w:rPr>
              <w:t xml:space="preserve"> </w:t>
            </w:r>
            <w:r w:rsidRPr="00626990">
              <w:rPr>
                <w:rFonts w:cs="Sylfaen"/>
                <w:noProof/>
                <w:color w:val="000000"/>
                <w:sz w:val="20"/>
                <w:szCs w:val="20"/>
              </w:rPr>
              <w:t>დროს</w:t>
            </w:r>
            <w:r w:rsidRPr="00626990">
              <w:rPr>
                <w:noProof/>
                <w:color w:val="000000"/>
                <w:sz w:val="20"/>
                <w:szCs w:val="20"/>
              </w:rPr>
              <w:t xml:space="preserve"> </w:t>
            </w:r>
            <w:r w:rsidRPr="00626990">
              <w:rPr>
                <w:rFonts w:cs="Sylfaen"/>
                <w:noProof/>
                <w:color w:val="000000"/>
                <w:sz w:val="20"/>
                <w:szCs w:val="20"/>
              </w:rPr>
              <w:t>სასურველია</w:t>
            </w:r>
            <w:r w:rsidRPr="00626990">
              <w:rPr>
                <w:noProof/>
                <w:color w:val="000000"/>
                <w:sz w:val="20"/>
                <w:szCs w:val="20"/>
              </w:rPr>
              <w:t xml:space="preserve"> </w:t>
            </w:r>
            <w:r w:rsidRPr="00626990">
              <w:rPr>
                <w:rFonts w:cs="Sylfaen"/>
                <w:noProof/>
                <w:color w:val="000000"/>
                <w:sz w:val="20"/>
                <w:szCs w:val="20"/>
              </w:rPr>
              <w:t>მასალის</w:t>
            </w:r>
            <w:r w:rsidRPr="00626990">
              <w:rPr>
                <w:noProof/>
                <w:color w:val="000000"/>
                <w:sz w:val="20"/>
                <w:szCs w:val="20"/>
              </w:rPr>
              <w:t xml:space="preserve"> </w:t>
            </w:r>
            <w:r w:rsidRPr="00626990">
              <w:rPr>
                <w:rFonts w:cs="Sylfaen"/>
                <w:noProof/>
                <w:color w:val="000000"/>
                <w:sz w:val="20"/>
                <w:szCs w:val="20"/>
              </w:rPr>
              <w:t>გადმოტვირთვის</w:t>
            </w:r>
            <w:r w:rsidRPr="00626990">
              <w:rPr>
                <w:noProof/>
                <w:color w:val="000000"/>
                <w:sz w:val="20"/>
                <w:szCs w:val="20"/>
              </w:rPr>
              <w:t xml:space="preserve"> </w:t>
            </w:r>
            <w:r w:rsidRPr="00626990">
              <w:rPr>
                <w:rFonts w:cs="Sylfaen"/>
                <w:noProof/>
                <w:color w:val="000000"/>
                <w:sz w:val="20"/>
                <w:szCs w:val="20"/>
              </w:rPr>
              <w:t>სიჩქარის</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სიმაღლის</w:t>
            </w:r>
            <w:r w:rsidRPr="00626990">
              <w:rPr>
                <w:noProof/>
                <w:color w:val="000000"/>
                <w:sz w:val="20"/>
                <w:szCs w:val="20"/>
              </w:rPr>
              <w:t xml:space="preserve"> </w:t>
            </w:r>
            <w:r w:rsidRPr="00626990">
              <w:rPr>
                <w:rFonts w:cs="Sylfaen"/>
                <w:noProof/>
                <w:color w:val="000000"/>
                <w:sz w:val="20"/>
                <w:szCs w:val="20"/>
              </w:rPr>
              <w:t>შეძლებისდაგვარად</w:t>
            </w:r>
            <w:r w:rsidRPr="00626990">
              <w:rPr>
                <w:noProof/>
                <w:color w:val="000000"/>
                <w:sz w:val="20"/>
                <w:szCs w:val="20"/>
              </w:rPr>
              <w:t xml:space="preserve"> </w:t>
            </w:r>
            <w:r w:rsidRPr="00626990">
              <w:rPr>
                <w:rFonts w:cs="Sylfaen"/>
                <w:noProof/>
                <w:color w:val="000000"/>
                <w:sz w:val="20"/>
                <w:szCs w:val="20"/>
              </w:rPr>
              <w:t>შემცირება</w:t>
            </w:r>
            <w:r w:rsidRPr="00626990">
              <w:rPr>
                <w:noProof/>
                <w:color w:val="000000"/>
                <w:sz w:val="20"/>
                <w:szCs w:val="20"/>
              </w:rPr>
              <w:t>.</w:t>
            </w:r>
          </w:p>
        </w:tc>
        <w:tc>
          <w:tcPr>
            <w:tcW w:w="2070" w:type="dxa"/>
            <w:shd w:val="clear" w:color="auto" w:fill="auto"/>
            <w:vAlign w:val="center"/>
          </w:tcPr>
          <w:p w:rsidR="005D6213" w:rsidRPr="00626990" w:rsidRDefault="005D6213" w:rsidP="00996F77">
            <w:pPr>
              <w:spacing w:after="0"/>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tc>
      </w:tr>
      <w:tr w:rsidR="005D6213" w:rsidRPr="00626990" w:rsidTr="00996F77">
        <w:trPr>
          <w:trHeight w:val="2059"/>
          <w:jc w:val="center"/>
        </w:trPr>
        <w:tc>
          <w:tcPr>
            <w:tcW w:w="3145" w:type="dxa"/>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ხმაურის</w:t>
            </w:r>
            <w:r w:rsidRPr="00626990">
              <w:rPr>
                <w:noProof/>
                <w:color w:val="000000"/>
                <w:sz w:val="20"/>
                <w:szCs w:val="20"/>
              </w:rPr>
              <w:t xml:space="preserve"> </w:t>
            </w:r>
            <w:r w:rsidRPr="00626990">
              <w:rPr>
                <w:rFonts w:cs="Sylfaen"/>
                <w:noProof/>
                <w:color w:val="000000"/>
                <w:sz w:val="20"/>
                <w:szCs w:val="20"/>
              </w:rPr>
              <w:t>გავრცელება</w:t>
            </w:r>
          </w:p>
        </w:tc>
        <w:tc>
          <w:tcPr>
            <w:tcW w:w="8784" w:type="dxa"/>
            <w:shd w:val="clear" w:color="auto" w:fill="auto"/>
          </w:tcPr>
          <w:p w:rsidR="005D6213" w:rsidRPr="00626990" w:rsidRDefault="005D6213" w:rsidP="005D6213">
            <w:pPr>
              <w:numPr>
                <w:ilvl w:val="0"/>
                <w:numId w:val="83"/>
              </w:numPr>
              <w:spacing w:before="0" w:after="0"/>
              <w:contextualSpacing/>
              <w:rPr>
                <w:noProof/>
                <w:color w:val="000000"/>
                <w:sz w:val="20"/>
                <w:szCs w:val="20"/>
              </w:rPr>
            </w:pPr>
            <w:r w:rsidRPr="00626990">
              <w:rPr>
                <w:rFonts w:cs="Sylfaen"/>
                <w:noProof/>
                <w:color w:val="000000"/>
                <w:sz w:val="20"/>
                <w:szCs w:val="20"/>
              </w:rPr>
              <w:t>საწარმოში</w:t>
            </w:r>
            <w:r w:rsidRPr="00626990">
              <w:rPr>
                <w:noProof/>
                <w:color w:val="000000"/>
                <w:sz w:val="20"/>
                <w:szCs w:val="20"/>
              </w:rPr>
              <w:t xml:space="preserve">  </w:t>
            </w:r>
            <w:r w:rsidRPr="00626990">
              <w:rPr>
                <w:rFonts w:cs="Sylfaen"/>
                <w:noProof/>
                <w:color w:val="000000"/>
                <w:sz w:val="20"/>
                <w:szCs w:val="20"/>
              </w:rPr>
              <w:t>გამოყენებული</w:t>
            </w:r>
            <w:r w:rsidRPr="00626990">
              <w:rPr>
                <w:noProof/>
                <w:color w:val="000000"/>
                <w:sz w:val="20"/>
                <w:szCs w:val="20"/>
              </w:rPr>
              <w:t xml:space="preserve"> </w:t>
            </w:r>
            <w:r w:rsidRPr="00626990">
              <w:rPr>
                <w:rFonts w:cs="Sylfaen"/>
                <w:noProof/>
                <w:color w:val="000000"/>
                <w:sz w:val="20"/>
                <w:szCs w:val="20"/>
              </w:rPr>
              <w:t>ტექნიკა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სატრანსპორტო</w:t>
            </w:r>
            <w:r w:rsidRPr="00626990">
              <w:rPr>
                <w:noProof/>
                <w:color w:val="000000"/>
                <w:sz w:val="20"/>
                <w:szCs w:val="20"/>
              </w:rPr>
              <w:t xml:space="preserve"> </w:t>
            </w:r>
            <w:r w:rsidRPr="00626990">
              <w:rPr>
                <w:rFonts w:cs="Sylfaen"/>
                <w:noProof/>
                <w:color w:val="000000"/>
                <w:sz w:val="20"/>
                <w:szCs w:val="20"/>
              </w:rPr>
              <w:t>საშუალებები</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აკმაყოფილებდნენ</w:t>
            </w:r>
            <w:r w:rsidRPr="00626990">
              <w:rPr>
                <w:noProof/>
                <w:color w:val="000000"/>
                <w:sz w:val="20"/>
                <w:szCs w:val="20"/>
              </w:rPr>
              <w:t xml:space="preserve"> </w:t>
            </w:r>
            <w:r w:rsidRPr="00626990">
              <w:rPr>
                <w:rFonts w:cs="Sylfaen"/>
                <w:noProof/>
                <w:color w:val="000000"/>
                <w:sz w:val="20"/>
                <w:szCs w:val="20"/>
              </w:rPr>
              <w:t>გარემოს</w:t>
            </w:r>
            <w:r w:rsidRPr="00626990">
              <w:rPr>
                <w:noProof/>
                <w:color w:val="000000"/>
                <w:sz w:val="20"/>
                <w:szCs w:val="20"/>
              </w:rPr>
              <w:t xml:space="preserve"> </w:t>
            </w:r>
            <w:r w:rsidRPr="00626990">
              <w:rPr>
                <w:rFonts w:cs="Sylfaen"/>
                <w:noProof/>
                <w:color w:val="000000"/>
                <w:sz w:val="20"/>
                <w:szCs w:val="20"/>
              </w:rPr>
              <w:t>დაცვისა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ტექნიკური</w:t>
            </w:r>
            <w:r w:rsidRPr="00626990">
              <w:rPr>
                <w:noProof/>
                <w:color w:val="000000"/>
                <w:sz w:val="20"/>
                <w:szCs w:val="20"/>
              </w:rPr>
              <w:t xml:space="preserve"> </w:t>
            </w:r>
            <w:r w:rsidRPr="00626990">
              <w:rPr>
                <w:rFonts w:cs="Sylfaen"/>
                <w:noProof/>
                <w:color w:val="000000"/>
                <w:sz w:val="20"/>
                <w:szCs w:val="20"/>
              </w:rPr>
              <w:t>უსაფრთხოების</w:t>
            </w:r>
            <w:r w:rsidRPr="00626990">
              <w:rPr>
                <w:noProof/>
                <w:color w:val="000000"/>
                <w:sz w:val="20"/>
                <w:szCs w:val="20"/>
              </w:rPr>
              <w:t xml:space="preserve"> </w:t>
            </w:r>
            <w:r w:rsidRPr="00626990">
              <w:rPr>
                <w:rFonts w:cs="Sylfaen"/>
                <w:noProof/>
                <w:color w:val="000000"/>
                <w:sz w:val="20"/>
                <w:szCs w:val="20"/>
              </w:rPr>
              <w:t>მოთხოვნებს</w:t>
            </w:r>
            <w:r w:rsidRPr="00626990">
              <w:rPr>
                <w:noProof/>
                <w:color w:val="000000"/>
                <w:sz w:val="20"/>
                <w:szCs w:val="20"/>
              </w:rPr>
              <w:t xml:space="preserve">, </w:t>
            </w:r>
            <w:r w:rsidRPr="00626990">
              <w:rPr>
                <w:rFonts w:cs="Sylfaen"/>
                <w:noProof/>
                <w:color w:val="000000"/>
                <w:sz w:val="20"/>
                <w:szCs w:val="20"/>
              </w:rPr>
              <w:t>რისთვისაც</w:t>
            </w:r>
            <w:r w:rsidRPr="00626990">
              <w:rPr>
                <w:noProof/>
                <w:color w:val="000000"/>
                <w:sz w:val="20"/>
                <w:szCs w:val="20"/>
              </w:rPr>
              <w:t xml:space="preserve"> </w:t>
            </w:r>
            <w:r w:rsidRPr="00626990">
              <w:rPr>
                <w:rFonts w:cs="Sylfaen"/>
                <w:noProof/>
                <w:color w:val="000000"/>
                <w:sz w:val="20"/>
                <w:szCs w:val="20"/>
              </w:rPr>
              <w:t>საჭიროა</w:t>
            </w:r>
            <w:r w:rsidRPr="00626990">
              <w:rPr>
                <w:noProof/>
                <w:color w:val="000000"/>
                <w:sz w:val="20"/>
                <w:szCs w:val="20"/>
              </w:rPr>
              <w:t xml:space="preserve"> </w:t>
            </w:r>
            <w:r w:rsidRPr="00626990">
              <w:rPr>
                <w:rFonts w:cs="Sylfaen"/>
                <w:noProof/>
                <w:color w:val="000000"/>
                <w:sz w:val="20"/>
                <w:szCs w:val="20"/>
              </w:rPr>
              <w:t>მათი</w:t>
            </w:r>
            <w:r w:rsidRPr="00626990">
              <w:rPr>
                <w:noProof/>
                <w:color w:val="000000"/>
                <w:sz w:val="20"/>
                <w:szCs w:val="20"/>
              </w:rPr>
              <w:t xml:space="preserve"> </w:t>
            </w:r>
            <w:r w:rsidRPr="00626990">
              <w:rPr>
                <w:rFonts w:cs="Sylfaen"/>
                <w:noProof/>
                <w:color w:val="000000"/>
                <w:sz w:val="20"/>
                <w:szCs w:val="20"/>
              </w:rPr>
              <w:t>ტექნიკური</w:t>
            </w:r>
            <w:r w:rsidRPr="00626990">
              <w:rPr>
                <w:noProof/>
                <w:color w:val="000000"/>
                <w:sz w:val="20"/>
                <w:szCs w:val="20"/>
              </w:rPr>
              <w:t xml:space="preserve"> </w:t>
            </w:r>
            <w:r w:rsidRPr="00626990">
              <w:rPr>
                <w:rFonts w:cs="Sylfaen"/>
                <w:noProof/>
                <w:color w:val="000000"/>
                <w:sz w:val="20"/>
                <w:szCs w:val="20"/>
              </w:rPr>
              <w:t>მდგომარეობის</w:t>
            </w:r>
            <w:r w:rsidRPr="00626990">
              <w:rPr>
                <w:noProof/>
                <w:color w:val="000000"/>
                <w:sz w:val="20"/>
                <w:szCs w:val="20"/>
              </w:rPr>
              <w:t xml:space="preserve"> </w:t>
            </w:r>
            <w:r w:rsidRPr="00626990">
              <w:rPr>
                <w:rFonts w:cs="Sylfaen"/>
                <w:noProof/>
                <w:color w:val="000000"/>
                <w:sz w:val="20"/>
                <w:szCs w:val="20"/>
              </w:rPr>
              <w:t>შემოწმება</w:t>
            </w:r>
            <w:r w:rsidRPr="00626990">
              <w:rPr>
                <w:noProof/>
                <w:color w:val="000000"/>
                <w:sz w:val="20"/>
                <w:szCs w:val="20"/>
              </w:rPr>
              <w:t xml:space="preserve"> </w:t>
            </w:r>
            <w:r w:rsidRPr="00626990">
              <w:rPr>
                <w:rFonts w:cs="Sylfaen"/>
                <w:noProof/>
                <w:color w:val="000000"/>
                <w:sz w:val="20"/>
                <w:szCs w:val="20"/>
              </w:rPr>
              <w:t>სამუშაოს</w:t>
            </w:r>
            <w:r w:rsidRPr="00626990">
              <w:rPr>
                <w:noProof/>
                <w:color w:val="000000"/>
                <w:sz w:val="20"/>
                <w:szCs w:val="20"/>
              </w:rPr>
              <w:t xml:space="preserve"> </w:t>
            </w:r>
            <w:r w:rsidRPr="00626990">
              <w:rPr>
                <w:rFonts w:cs="Sylfaen"/>
                <w:noProof/>
                <w:color w:val="000000"/>
                <w:sz w:val="20"/>
                <w:szCs w:val="20"/>
              </w:rPr>
              <w:t>დაწყების</w:t>
            </w:r>
            <w:r w:rsidRPr="00626990">
              <w:rPr>
                <w:noProof/>
                <w:color w:val="000000"/>
                <w:sz w:val="20"/>
                <w:szCs w:val="20"/>
              </w:rPr>
              <w:t xml:space="preserve"> </w:t>
            </w:r>
            <w:r w:rsidRPr="00626990">
              <w:rPr>
                <w:rFonts w:cs="Sylfaen"/>
                <w:noProof/>
                <w:color w:val="000000"/>
                <w:sz w:val="20"/>
                <w:szCs w:val="20"/>
              </w:rPr>
              <w:t>წინ</w:t>
            </w:r>
            <w:r w:rsidRPr="00626990">
              <w:rPr>
                <w:noProof/>
                <w:color w:val="000000"/>
                <w:sz w:val="20"/>
                <w:szCs w:val="20"/>
              </w:rPr>
              <w:t>;</w:t>
            </w:r>
          </w:p>
          <w:p w:rsidR="005D6213" w:rsidRPr="00626990" w:rsidRDefault="005D6213" w:rsidP="005D6213">
            <w:pPr>
              <w:numPr>
                <w:ilvl w:val="0"/>
                <w:numId w:val="83"/>
              </w:numPr>
              <w:spacing w:before="0" w:after="0"/>
              <w:contextualSpacing/>
              <w:rPr>
                <w:noProof/>
                <w:color w:val="000000"/>
                <w:sz w:val="20"/>
                <w:szCs w:val="20"/>
              </w:rPr>
            </w:pPr>
            <w:r w:rsidRPr="00626990">
              <w:rPr>
                <w:rFonts w:cs="Sylfaen"/>
                <w:noProof/>
                <w:color w:val="000000"/>
                <w:sz w:val="20"/>
                <w:szCs w:val="20"/>
              </w:rPr>
              <w:t>ადგილობრივი</w:t>
            </w:r>
            <w:r w:rsidRPr="00626990">
              <w:rPr>
                <w:noProof/>
                <w:color w:val="000000"/>
                <w:sz w:val="20"/>
                <w:szCs w:val="20"/>
              </w:rPr>
              <w:t xml:space="preserve"> </w:t>
            </w:r>
            <w:r w:rsidRPr="00626990">
              <w:rPr>
                <w:rFonts w:cs="Sylfaen"/>
                <w:noProof/>
                <w:color w:val="000000"/>
                <w:sz w:val="20"/>
                <w:szCs w:val="20"/>
              </w:rPr>
              <w:t>მოსახლეობის</w:t>
            </w:r>
            <w:r w:rsidRPr="00626990">
              <w:rPr>
                <w:noProof/>
                <w:color w:val="000000"/>
                <w:sz w:val="20"/>
                <w:szCs w:val="20"/>
              </w:rPr>
              <w:t xml:space="preserve"> </w:t>
            </w:r>
            <w:r w:rsidRPr="00626990">
              <w:rPr>
                <w:rFonts w:cs="Sylfaen"/>
                <w:noProof/>
                <w:color w:val="000000"/>
                <w:sz w:val="20"/>
                <w:szCs w:val="20"/>
              </w:rPr>
              <w:t>ღამის</w:t>
            </w:r>
            <w:r w:rsidRPr="00626990">
              <w:rPr>
                <w:noProof/>
                <w:color w:val="000000"/>
                <w:sz w:val="20"/>
                <w:szCs w:val="20"/>
              </w:rPr>
              <w:t xml:space="preserve"> </w:t>
            </w:r>
            <w:r w:rsidRPr="00626990">
              <w:rPr>
                <w:rFonts w:cs="Sylfaen"/>
                <w:noProof/>
                <w:color w:val="000000"/>
                <w:sz w:val="20"/>
                <w:szCs w:val="20"/>
              </w:rPr>
              <w:t>საათებში</w:t>
            </w:r>
            <w:r w:rsidRPr="00626990">
              <w:rPr>
                <w:noProof/>
                <w:color w:val="000000"/>
                <w:sz w:val="20"/>
                <w:szCs w:val="20"/>
              </w:rPr>
              <w:t xml:space="preserve"> </w:t>
            </w:r>
            <w:r w:rsidRPr="00626990">
              <w:rPr>
                <w:rFonts w:cs="Sylfaen"/>
                <w:noProof/>
                <w:color w:val="000000"/>
                <w:sz w:val="20"/>
                <w:szCs w:val="20"/>
              </w:rPr>
              <w:t>შეწუხების</w:t>
            </w:r>
            <w:r w:rsidRPr="00626990">
              <w:rPr>
                <w:noProof/>
                <w:color w:val="000000"/>
                <w:sz w:val="20"/>
                <w:szCs w:val="20"/>
              </w:rPr>
              <w:t xml:space="preserve"> </w:t>
            </w:r>
            <w:r w:rsidRPr="00626990">
              <w:rPr>
                <w:rFonts w:cs="Sylfaen"/>
                <w:noProof/>
                <w:color w:val="000000"/>
                <w:sz w:val="20"/>
                <w:szCs w:val="20"/>
              </w:rPr>
              <w:t>გამორიცხვის</w:t>
            </w:r>
            <w:r w:rsidRPr="00626990">
              <w:rPr>
                <w:noProof/>
                <w:color w:val="000000"/>
                <w:sz w:val="20"/>
                <w:szCs w:val="20"/>
              </w:rPr>
              <w:t xml:space="preserve"> </w:t>
            </w:r>
            <w:r w:rsidRPr="00626990">
              <w:rPr>
                <w:rFonts w:cs="Sylfaen"/>
                <w:noProof/>
                <w:color w:val="000000"/>
                <w:sz w:val="20"/>
                <w:szCs w:val="20"/>
              </w:rPr>
              <w:t>მიზნით</w:t>
            </w:r>
            <w:r w:rsidRPr="00626990">
              <w:rPr>
                <w:noProof/>
                <w:color w:val="000000"/>
                <w:sz w:val="20"/>
                <w:szCs w:val="20"/>
              </w:rPr>
              <w:t xml:space="preserve"> </w:t>
            </w:r>
            <w:r w:rsidRPr="00626990">
              <w:rPr>
                <w:rFonts w:cs="Sylfaen"/>
                <w:noProof/>
                <w:color w:val="000000"/>
                <w:sz w:val="20"/>
                <w:szCs w:val="20"/>
              </w:rPr>
              <w:t>ნებისმიერი</w:t>
            </w:r>
            <w:r w:rsidRPr="00626990">
              <w:rPr>
                <w:noProof/>
                <w:color w:val="000000"/>
                <w:sz w:val="20"/>
                <w:szCs w:val="20"/>
              </w:rPr>
              <w:t xml:space="preserve"> </w:t>
            </w:r>
            <w:r w:rsidRPr="00626990">
              <w:rPr>
                <w:rFonts w:cs="Sylfaen"/>
                <w:noProof/>
                <w:color w:val="000000"/>
                <w:sz w:val="20"/>
                <w:szCs w:val="20"/>
              </w:rPr>
              <w:t>სახის</w:t>
            </w:r>
            <w:r w:rsidRPr="00626990">
              <w:rPr>
                <w:noProof/>
                <w:color w:val="000000"/>
                <w:sz w:val="20"/>
                <w:szCs w:val="20"/>
              </w:rPr>
              <w:t xml:space="preserve"> </w:t>
            </w:r>
            <w:r w:rsidRPr="00626990">
              <w:rPr>
                <w:rFonts w:cs="Sylfaen"/>
                <w:noProof/>
                <w:color w:val="000000"/>
                <w:sz w:val="20"/>
                <w:szCs w:val="20"/>
              </w:rPr>
              <w:t>ტრანსპორტირება</w:t>
            </w:r>
            <w:r w:rsidRPr="00626990">
              <w:rPr>
                <w:noProof/>
                <w:color w:val="000000"/>
                <w:sz w:val="20"/>
                <w:szCs w:val="20"/>
              </w:rPr>
              <w:t xml:space="preserve"> </w:t>
            </w:r>
            <w:r w:rsidRPr="00626990">
              <w:rPr>
                <w:rFonts w:cs="Sylfaen"/>
                <w:noProof/>
                <w:color w:val="000000"/>
                <w:sz w:val="20"/>
                <w:szCs w:val="20"/>
              </w:rPr>
              <w:t>მოხდეს</w:t>
            </w:r>
            <w:r w:rsidRPr="00626990">
              <w:rPr>
                <w:noProof/>
                <w:color w:val="000000"/>
                <w:sz w:val="20"/>
                <w:szCs w:val="20"/>
              </w:rPr>
              <w:t xml:space="preserve"> </w:t>
            </w:r>
            <w:r w:rsidRPr="00626990">
              <w:rPr>
                <w:rFonts w:cs="Sylfaen"/>
                <w:noProof/>
                <w:color w:val="000000"/>
                <w:sz w:val="20"/>
                <w:szCs w:val="20"/>
              </w:rPr>
              <w:t>მხოლოდ</w:t>
            </w:r>
            <w:r w:rsidRPr="00626990">
              <w:rPr>
                <w:noProof/>
                <w:color w:val="000000"/>
                <w:sz w:val="20"/>
                <w:szCs w:val="20"/>
              </w:rPr>
              <w:t xml:space="preserve"> </w:t>
            </w:r>
            <w:r w:rsidRPr="00626990">
              <w:rPr>
                <w:rFonts w:cs="Sylfaen"/>
                <w:noProof/>
                <w:color w:val="000000"/>
                <w:sz w:val="20"/>
                <w:szCs w:val="20"/>
              </w:rPr>
              <w:t>დღის</w:t>
            </w:r>
            <w:r w:rsidRPr="00626990">
              <w:rPr>
                <w:noProof/>
                <w:color w:val="000000"/>
                <w:sz w:val="20"/>
                <w:szCs w:val="20"/>
              </w:rPr>
              <w:t xml:space="preserve"> </w:t>
            </w:r>
            <w:r w:rsidRPr="00626990">
              <w:rPr>
                <w:rFonts w:cs="Sylfaen"/>
                <w:noProof/>
                <w:color w:val="000000"/>
                <w:sz w:val="20"/>
                <w:szCs w:val="20"/>
              </w:rPr>
              <w:t>საათებში</w:t>
            </w:r>
            <w:r w:rsidRPr="00626990">
              <w:rPr>
                <w:noProof/>
                <w:color w:val="000000"/>
                <w:sz w:val="20"/>
                <w:szCs w:val="20"/>
              </w:rPr>
              <w:t>;</w:t>
            </w:r>
          </w:p>
          <w:p w:rsidR="005D6213" w:rsidRPr="00626990" w:rsidRDefault="005D6213" w:rsidP="005D6213">
            <w:pPr>
              <w:numPr>
                <w:ilvl w:val="0"/>
                <w:numId w:val="83"/>
              </w:numPr>
              <w:spacing w:before="0" w:after="0"/>
              <w:contextualSpacing/>
              <w:rPr>
                <w:noProof/>
                <w:color w:val="000000"/>
                <w:sz w:val="20"/>
                <w:szCs w:val="20"/>
              </w:rPr>
            </w:pPr>
            <w:r w:rsidRPr="00626990">
              <w:rPr>
                <w:rFonts w:cs="Sylfaen"/>
                <w:noProof/>
                <w:color w:val="000000"/>
                <w:sz w:val="20"/>
                <w:szCs w:val="20"/>
              </w:rPr>
              <w:t>ნედლეულის</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მზა</w:t>
            </w:r>
            <w:r w:rsidRPr="00626990">
              <w:rPr>
                <w:noProof/>
                <w:color w:val="000000"/>
                <w:sz w:val="20"/>
                <w:szCs w:val="20"/>
              </w:rPr>
              <w:t xml:space="preserve"> </w:t>
            </w:r>
            <w:r w:rsidRPr="00626990">
              <w:rPr>
                <w:rFonts w:cs="Sylfaen"/>
                <w:noProof/>
                <w:color w:val="000000"/>
                <w:sz w:val="20"/>
                <w:szCs w:val="20"/>
              </w:rPr>
              <w:t>პროდუქციის</w:t>
            </w:r>
            <w:r w:rsidRPr="00626990">
              <w:rPr>
                <w:noProof/>
                <w:color w:val="000000"/>
                <w:sz w:val="20"/>
                <w:szCs w:val="20"/>
              </w:rPr>
              <w:t xml:space="preserve"> </w:t>
            </w:r>
            <w:r w:rsidRPr="00626990">
              <w:rPr>
                <w:rFonts w:cs="Sylfaen"/>
                <w:noProof/>
                <w:color w:val="000000"/>
                <w:sz w:val="20"/>
                <w:szCs w:val="20"/>
              </w:rPr>
              <w:t>ტრანსპორტირებისას</w:t>
            </w:r>
            <w:r w:rsidRPr="00626990">
              <w:rPr>
                <w:noProof/>
                <w:color w:val="000000"/>
                <w:sz w:val="20"/>
                <w:szCs w:val="20"/>
              </w:rPr>
              <w:t xml:space="preserve"> </w:t>
            </w:r>
            <w:r w:rsidRPr="00626990">
              <w:rPr>
                <w:rFonts w:cs="Sylfaen"/>
                <w:noProof/>
                <w:color w:val="000000"/>
                <w:sz w:val="20"/>
                <w:szCs w:val="20"/>
              </w:rPr>
              <w:t>მაქსიმალურად</w:t>
            </w:r>
            <w:r w:rsidRPr="00626990">
              <w:rPr>
                <w:noProof/>
                <w:color w:val="000000"/>
                <w:sz w:val="20"/>
                <w:szCs w:val="20"/>
              </w:rPr>
              <w:t xml:space="preserve"> </w:t>
            </w:r>
            <w:r w:rsidRPr="00626990">
              <w:rPr>
                <w:rFonts w:cs="Sylfaen"/>
                <w:noProof/>
                <w:color w:val="000000"/>
                <w:sz w:val="20"/>
                <w:szCs w:val="20"/>
              </w:rPr>
              <w:t>გამოყენებული</w:t>
            </w:r>
            <w:r w:rsidRPr="00626990">
              <w:rPr>
                <w:noProof/>
                <w:color w:val="000000"/>
                <w:sz w:val="20"/>
                <w:szCs w:val="20"/>
              </w:rPr>
              <w:t xml:space="preserve"> </w:t>
            </w:r>
            <w:r w:rsidRPr="00626990">
              <w:rPr>
                <w:rFonts w:cs="Sylfaen"/>
                <w:noProof/>
                <w:color w:val="000000"/>
                <w:sz w:val="20"/>
                <w:szCs w:val="20"/>
              </w:rPr>
              <w:t>იქნას</w:t>
            </w:r>
            <w:r w:rsidRPr="00626990">
              <w:rPr>
                <w:noProof/>
                <w:color w:val="000000"/>
                <w:sz w:val="20"/>
                <w:szCs w:val="20"/>
              </w:rPr>
              <w:t xml:space="preserve"> </w:t>
            </w:r>
            <w:r w:rsidRPr="00626990">
              <w:rPr>
                <w:rFonts w:cs="Sylfaen"/>
                <w:noProof/>
                <w:color w:val="000000"/>
                <w:sz w:val="20"/>
                <w:szCs w:val="20"/>
              </w:rPr>
              <w:t>დასახლებული</w:t>
            </w:r>
            <w:r w:rsidRPr="00626990">
              <w:rPr>
                <w:noProof/>
                <w:color w:val="000000"/>
                <w:sz w:val="20"/>
                <w:szCs w:val="20"/>
              </w:rPr>
              <w:t xml:space="preserve"> </w:t>
            </w:r>
            <w:r w:rsidRPr="00626990">
              <w:rPr>
                <w:rFonts w:cs="Sylfaen"/>
                <w:noProof/>
                <w:color w:val="000000"/>
                <w:sz w:val="20"/>
                <w:szCs w:val="20"/>
              </w:rPr>
              <w:t>პუნქტების</w:t>
            </w:r>
            <w:r w:rsidRPr="00626990">
              <w:rPr>
                <w:noProof/>
                <w:color w:val="000000"/>
                <w:sz w:val="20"/>
                <w:szCs w:val="20"/>
              </w:rPr>
              <w:t xml:space="preserve"> </w:t>
            </w:r>
            <w:r w:rsidRPr="00626990">
              <w:rPr>
                <w:rFonts w:cs="Sylfaen"/>
                <w:noProof/>
                <w:color w:val="000000"/>
                <w:sz w:val="20"/>
                <w:szCs w:val="20"/>
              </w:rPr>
              <w:t>შემოვლითი</w:t>
            </w:r>
            <w:r w:rsidRPr="00626990">
              <w:rPr>
                <w:noProof/>
                <w:color w:val="000000"/>
                <w:sz w:val="20"/>
                <w:szCs w:val="20"/>
              </w:rPr>
              <w:t xml:space="preserve"> </w:t>
            </w:r>
            <w:r w:rsidRPr="00626990">
              <w:rPr>
                <w:rFonts w:cs="Sylfaen"/>
                <w:noProof/>
                <w:color w:val="000000"/>
                <w:sz w:val="20"/>
                <w:szCs w:val="20"/>
              </w:rPr>
              <w:t>მარშრუტები</w:t>
            </w:r>
            <w:r w:rsidRPr="00626990">
              <w:rPr>
                <w:noProof/>
                <w:color w:val="000000"/>
                <w:sz w:val="20"/>
                <w:szCs w:val="20"/>
              </w:rPr>
              <w:t>;</w:t>
            </w:r>
          </w:p>
          <w:p w:rsidR="005D6213" w:rsidRPr="00626990" w:rsidRDefault="005D6213" w:rsidP="005D6213">
            <w:pPr>
              <w:numPr>
                <w:ilvl w:val="0"/>
                <w:numId w:val="83"/>
              </w:numPr>
              <w:spacing w:before="0" w:after="0"/>
              <w:contextualSpacing/>
              <w:rPr>
                <w:noProof/>
                <w:color w:val="000000"/>
                <w:sz w:val="20"/>
                <w:szCs w:val="20"/>
              </w:rPr>
            </w:pPr>
            <w:r w:rsidRPr="00626990">
              <w:rPr>
                <w:rFonts w:cs="Sylfaen"/>
                <w:noProof/>
                <w:color w:val="000000"/>
                <w:sz w:val="20"/>
                <w:szCs w:val="20"/>
              </w:rPr>
              <w:t>მომსახურე</w:t>
            </w:r>
            <w:r w:rsidRPr="00626990">
              <w:rPr>
                <w:noProof/>
                <w:color w:val="000000"/>
                <w:sz w:val="20"/>
                <w:szCs w:val="20"/>
              </w:rPr>
              <w:t xml:space="preserve"> </w:t>
            </w:r>
            <w:r w:rsidRPr="00626990">
              <w:rPr>
                <w:rFonts w:cs="Sylfaen"/>
                <w:noProof/>
                <w:color w:val="000000"/>
                <w:sz w:val="20"/>
                <w:szCs w:val="20"/>
              </w:rPr>
              <w:t>პერსონალი</w:t>
            </w:r>
            <w:r w:rsidRPr="00626990">
              <w:rPr>
                <w:noProof/>
                <w:color w:val="000000"/>
                <w:sz w:val="20"/>
                <w:szCs w:val="20"/>
              </w:rPr>
              <w:t xml:space="preserve"> </w:t>
            </w:r>
            <w:r w:rsidRPr="00626990">
              <w:rPr>
                <w:rFonts w:cs="Sylfaen"/>
                <w:noProof/>
                <w:color w:val="000000"/>
                <w:sz w:val="20"/>
                <w:szCs w:val="20"/>
              </w:rPr>
              <w:t>უზრუნველყოფილი</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იყოს</w:t>
            </w:r>
            <w:r w:rsidRPr="00626990">
              <w:rPr>
                <w:noProof/>
                <w:color w:val="000000"/>
                <w:sz w:val="20"/>
                <w:szCs w:val="20"/>
              </w:rPr>
              <w:t xml:space="preserve"> </w:t>
            </w:r>
            <w:r w:rsidRPr="00626990">
              <w:rPr>
                <w:rFonts w:cs="Sylfaen"/>
                <w:noProof/>
                <w:color w:val="000000"/>
                <w:sz w:val="20"/>
                <w:szCs w:val="20"/>
              </w:rPr>
              <w:t>სპეციალური</w:t>
            </w:r>
            <w:r w:rsidRPr="00626990">
              <w:rPr>
                <w:noProof/>
                <w:color w:val="000000"/>
                <w:sz w:val="20"/>
                <w:szCs w:val="20"/>
              </w:rPr>
              <w:t xml:space="preserve"> </w:t>
            </w:r>
            <w:r w:rsidRPr="00626990">
              <w:rPr>
                <w:rFonts w:cs="Sylfaen"/>
                <w:noProof/>
                <w:color w:val="000000"/>
                <w:sz w:val="20"/>
                <w:szCs w:val="20"/>
              </w:rPr>
              <w:t>ყურსაცმებით</w:t>
            </w:r>
            <w:r w:rsidRPr="00626990">
              <w:rPr>
                <w:noProof/>
                <w:color w:val="000000"/>
                <w:sz w:val="20"/>
                <w:szCs w:val="20"/>
              </w:rPr>
              <w:t xml:space="preserve">, </w:t>
            </w:r>
            <w:r w:rsidRPr="00626990">
              <w:rPr>
                <w:rFonts w:cs="Sylfaen"/>
                <w:noProof/>
                <w:color w:val="000000"/>
                <w:sz w:val="20"/>
                <w:szCs w:val="20"/>
              </w:rPr>
              <w:t>მათთვის</w:t>
            </w:r>
            <w:r w:rsidRPr="00626990">
              <w:rPr>
                <w:noProof/>
                <w:color w:val="000000"/>
                <w:sz w:val="20"/>
                <w:szCs w:val="20"/>
              </w:rPr>
              <w:t xml:space="preserve"> </w:t>
            </w:r>
            <w:r w:rsidRPr="00626990">
              <w:rPr>
                <w:rFonts w:cs="Sylfaen"/>
                <w:noProof/>
                <w:color w:val="000000"/>
                <w:sz w:val="20"/>
                <w:szCs w:val="20"/>
              </w:rPr>
              <w:t>გამოყოფილი</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იყოს</w:t>
            </w:r>
            <w:r w:rsidRPr="00626990">
              <w:rPr>
                <w:noProof/>
                <w:color w:val="000000"/>
                <w:sz w:val="20"/>
                <w:szCs w:val="20"/>
              </w:rPr>
              <w:t xml:space="preserve"> </w:t>
            </w:r>
            <w:r w:rsidRPr="00626990">
              <w:rPr>
                <w:rFonts w:cs="Sylfaen"/>
                <w:noProof/>
                <w:color w:val="000000"/>
                <w:sz w:val="20"/>
                <w:szCs w:val="20"/>
              </w:rPr>
              <w:t>მოსასვენებელი</w:t>
            </w:r>
            <w:r w:rsidRPr="00626990">
              <w:rPr>
                <w:noProof/>
                <w:color w:val="000000"/>
                <w:sz w:val="20"/>
                <w:szCs w:val="20"/>
              </w:rPr>
              <w:t xml:space="preserve"> </w:t>
            </w:r>
            <w:r w:rsidRPr="00626990">
              <w:rPr>
                <w:rFonts w:cs="Sylfaen"/>
                <w:noProof/>
                <w:color w:val="000000"/>
                <w:sz w:val="20"/>
                <w:szCs w:val="20"/>
              </w:rPr>
              <w:t>ოთახი</w:t>
            </w:r>
            <w:r w:rsidRPr="00626990">
              <w:rPr>
                <w:noProof/>
                <w:color w:val="000000"/>
                <w:sz w:val="20"/>
                <w:szCs w:val="20"/>
              </w:rPr>
              <w:t xml:space="preserve">, </w:t>
            </w:r>
            <w:r w:rsidRPr="00626990">
              <w:rPr>
                <w:rFonts w:cs="Sylfaen"/>
                <w:noProof/>
                <w:color w:val="000000"/>
                <w:sz w:val="20"/>
                <w:szCs w:val="20"/>
              </w:rPr>
              <w:t>სადაც</w:t>
            </w:r>
            <w:r w:rsidRPr="00626990">
              <w:rPr>
                <w:noProof/>
                <w:color w:val="000000"/>
                <w:sz w:val="20"/>
                <w:szCs w:val="20"/>
              </w:rPr>
              <w:t xml:space="preserve"> </w:t>
            </w:r>
            <w:r w:rsidRPr="00626990">
              <w:rPr>
                <w:rFonts w:cs="Sylfaen"/>
                <w:noProof/>
                <w:color w:val="000000"/>
                <w:sz w:val="20"/>
                <w:szCs w:val="20"/>
              </w:rPr>
              <w:t>ხმაურის</w:t>
            </w:r>
            <w:r w:rsidRPr="00626990">
              <w:rPr>
                <w:noProof/>
                <w:color w:val="000000"/>
                <w:sz w:val="20"/>
                <w:szCs w:val="20"/>
              </w:rPr>
              <w:t xml:space="preserve"> </w:t>
            </w:r>
            <w:r w:rsidRPr="00626990">
              <w:rPr>
                <w:rFonts w:cs="Sylfaen"/>
                <w:noProof/>
                <w:color w:val="000000"/>
                <w:sz w:val="20"/>
                <w:szCs w:val="20"/>
              </w:rPr>
              <w:t>დონე</w:t>
            </w:r>
            <w:r w:rsidRPr="00626990">
              <w:rPr>
                <w:noProof/>
                <w:color w:val="000000"/>
                <w:sz w:val="20"/>
                <w:szCs w:val="20"/>
              </w:rPr>
              <w:t xml:space="preserve"> </w:t>
            </w:r>
            <w:r w:rsidRPr="00626990">
              <w:rPr>
                <w:rFonts w:cs="Sylfaen"/>
                <w:noProof/>
                <w:color w:val="000000"/>
                <w:sz w:val="20"/>
                <w:szCs w:val="20"/>
              </w:rPr>
              <w:t>არ</w:t>
            </w:r>
            <w:r w:rsidRPr="00626990">
              <w:rPr>
                <w:noProof/>
                <w:color w:val="000000"/>
                <w:sz w:val="20"/>
                <w:szCs w:val="20"/>
              </w:rPr>
              <w:t xml:space="preserve"> </w:t>
            </w:r>
            <w:r w:rsidRPr="00626990">
              <w:rPr>
                <w:rFonts w:cs="Sylfaen"/>
                <w:noProof/>
                <w:color w:val="000000"/>
                <w:sz w:val="20"/>
                <w:szCs w:val="20"/>
              </w:rPr>
              <w:t>იქნება</w:t>
            </w:r>
            <w:r w:rsidRPr="00626990">
              <w:rPr>
                <w:noProof/>
                <w:color w:val="000000"/>
                <w:sz w:val="20"/>
                <w:szCs w:val="20"/>
              </w:rPr>
              <w:t xml:space="preserve"> </w:t>
            </w:r>
            <w:r w:rsidRPr="00626990">
              <w:rPr>
                <w:rFonts w:cs="Sylfaen"/>
                <w:noProof/>
                <w:color w:val="000000"/>
                <w:sz w:val="20"/>
                <w:szCs w:val="20"/>
              </w:rPr>
              <w:t>მაღალი</w:t>
            </w:r>
            <w:r w:rsidRPr="00626990">
              <w:rPr>
                <w:noProof/>
                <w:color w:val="000000"/>
                <w:sz w:val="20"/>
                <w:szCs w:val="20"/>
              </w:rPr>
              <w:t>;</w:t>
            </w:r>
          </w:p>
          <w:p w:rsidR="005D6213" w:rsidRPr="00626990" w:rsidRDefault="005D6213" w:rsidP="005D6213">
            <w:pPr>
              <w:numPr>
                <w:ilvl w:val="0"/>
                <w:numId w:val="83"/>
              </w:numPr>
              <w:spacing w:before="0" w:after="0"/>
              <w:contextualSpacing/>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დირექცია</w:t>
            </w:r>
            <w:r w:rsidRPr="00626990">
              <w:rPr>
                <w:noProof/>
                <w:color w:val="000000"/>
                <w:sz w:val="20"/>
                <w:szCs w:val="20"/>
              </w:rPr>
              <w:t xml:space="preserve"> </w:t>
            </w:r>
            <w:r w:rsidRPr="00626990">
              <w:rPr>
                <w:rFonts w:cs="Sylfaen"/>
                <w:noProof/>
                <w:color w:val="000000"/>
                <w:sz w:val="20"/>
                <w:szCs w:val="20"/>
              </w:rPr>
              <w:t>მოვალეა</w:t>
            </w:r>
            <w:r w:rsidRPr="00626990">
              <w:rPr>
                <w:noProof/>
                <w:color w:val="000000"/>
                <w:sz w:val="20"/>
                <w:szCs w:val="20"/>
              </w:rPr>
              <w:t xml:space="preserve"> </w:t>
            </w:r>
            <w:r w:rsidRPr="00626990">
              <w:rPr>
                <w:rFonts w:cs="Sylfaen"/>
                <w:noProof/>
                <w:color w:val="000000"/>
                <w:sz w:val="20"/>
                <w:szCs w:val="20"/>
              </w:rPr>
              <w:t>გააკონტროლოს</w:t>
            </w:r>
            <w:r w:rsidRPr="00626990">
              <w:rPr>
                <w:noProof/>
                <w:color w:val="000000"/>
                <w:sz w:val="20"/>
                <w:szCs w:val="20"/>
              </w:rPr>
              <w:t xml:space="preserve">, </w:t>
            </w:r>
            <w:r w:rsidRPr="00626990">
              <w:rPr>
                <w:rFonts w:cs="Sylfaen"/>
                <w:noProof/>
                <w:color w:val="000000"/>
                <w:sz w:val="20"/>
                <w:szCs w:val="20"/>
              </w:rPr>
              <w:t>რომ</w:t>
            </w:r>
            <w:r w:rsidRPr="00626990">
              <w:rPr>
                <w:noProof/>
                <w:color w:val="000000"/>
                <w:sz w:val="20"/>
                <w:szCs w:val="20"/>
              </w:rPr>
              <w:t xml:space="preserve"> </w:t>
            </w:r>
            <w:r w:rsidRPr="00626990">
              <w:rPr>
                <w:rFonts w:cs="Sylfaen"/>
                <w:noProof/>
                <w:color w:val="000000"/>
                <w:sz w:val="20"/>
                <w:szCs w:val="20"/>
              </w:rPr>
              <w:t>ხმაურმა</w:t>
            </w:r>
            <w:r w:rsidRPr="00626990">
              <w:rPr>
                <w:noProof/>
                <w:color w:val="000000"/>
                <w:sz w:val="20"/>
                <w:szCs w:val="20"/>
              </w:rPr>
              <w:t xml:space="preserve"> </w:t>
            </w:r>
            <w:r w:rsidRPr="00626990">
              <w:rPr>
                <w:rFonts w:cs="Sylfaen"/>
                <w:noProof/>
                <w:color w:val="000000"/>
                <w:sz w:val="20"/>
                <w:szCs w:val="20"/>
              </w:rPr>
              <w:t>არ</w:t>
            </w:r>
            <w:r w:rsidRPr="00626990">
              <w:rPr>
                <w:noProof/>
                <w:color w:val="000000"/>
                <w:sz w:val="20"/>
                <w:szCs w:val="20"/>
              </w:rPr>
              <w:t xml:space="preserve"> </w:t>
            </w:r>
            <w:r w:rsidRPr="00626990">
              <w:rPr>
                <w:rFonts w:cs="Sylfaen"/>
                <w:noProof/>
                <w:color w:val="000000"/>
                <w:sz w:val="20"/>
                <w:szCs w:val="20"/>
              </w:rPr>
              <w:t>გადააჭარბოს</w:t>
            </w:r>
            <w:r w:rsidRPr="00626990">
              <w:rPr>
                <w:noProof/>
                <w:color w:val="000000"/>
                <w:sz w:val="20"/>
                <w:szCs w:val="20"/>
              </w:rPr>
              <w:t xml:space="preserve"> </w:t>
            </w:r>
            <w:r w:rsidRPr="00626990">
              <w:rPr>
                <w:rFonts w:cs="Sylfaen"/>
                <w:noProof/>
                <w:color w:val="000000"/>
                <w:sz w:val="20"/>
                <w:szCs w:val="20"/>
              </w:rPr>
              <w:t>კანონით</w:t>
            </w:r>
            <w:r w:rsidRPr="00626990">
              <w:rPr>
                <w:noProof/>
                <w:color w:val="000000"/>
                <w:sz w:val="20"/>
                <w:szCs w:val="20"/>
              </w:rPr>
              <w:t xml:space="preserve"> </w:t>
            </w:r>
            <w:r w:rsidRPr="00626990">
              <w:rPr>
                <w:rFonts w:cs="Sylfaen"/>
                <w:noProof/>
                <w:color w:val="000000"/>
                <w:sz w:val="20"/>
                <w:szCs w:val="20"/>
              </w:rPr>
              <w:t>დადგენილ</w:t>
            </w:r>
            <w:r w:rsidRPr="00626990">
              <w:rPr>
                <w:noProof/>
                <w:color w:val="000000"/>
                <w:sz w:val="20"/>
                <w:szCs w:val="20"/>
              </w:rPr>
              <w:t xml:space="preserve"> </w:t>
            </w:r>
            <w:r w:rsidRPr="00626990">
              <w:rPr>
                <w:rFonts w:cs="Sylfaen"/>
                <w:noProof/>
                <w:color w:val="000000"/>
                <w:sz w:val="20"/>
                <w:szCs w:val="20"/>
              </w:rPr>
              <w:t>ზღვრულ</w:t>
            </w:r>
            <w:r w:rsidRPr="00626990">
              <w:rPr>
                <w:noProof/>
                <w:color w:val="000000"/>
                <w:sz w:val="20"/>
                <w:szCs w:val="20"/>
              </w:rPr>
              <w:t xml:space="preserve"> </w:t>
            </w:r>
            <w:r w:rsidRPr="00626990">
              <w:rPr>
                <w:rFonts w:cs="Sylfaen"/>
                <w:noProof/>
                <w:color w:val="000000"/>
                <w:sz w:val="20"/>
                <w:szCs w:val="20"/>
              </w:rPr>
              <w:t>ნორმებს</w:t>
            </w:r>
            <w:r w:rsidRPr="00626990">
              <w:rPr>
                <w:noProof/>
                <w:color w:val="000000"/>
                <w:sz w:val="20"/>
                <w:szCs w:val="20"/>
              </w:rPr>
              <w:t xml:space="preserve">, </w:t>
            </w:r>
            <w:r w:rsidRPr="00626990">
              <w:rPr>
                <w:rFonts w:cs="Sylfaen"/>
                <w:noProof/>
                <w:color w:val="000000"/>
                <w:sz w:val="20"/>
                <w:szCs w:val="20"/>
              </w:rPr>
              <w:t>ხოლო</w:t>
            </w:r>
            <w:r w:rsidRPr="00626990">
              <w:rPr>
                <w:noProof/>
                <w:color w:val="000000"/>
                <w:sz w:val="20"/>
                <w:szCs w:val="20"/>
              </w:rPr>
              <w:t xml:space="preserve"> </w:t>
            </w:r>
            <w:r w:rsidRPr="00626990">
              <w:rPr>
                <w:rFonts w:cs="Sylfaen"/>
                <w:noProof/>
                <w:color w:val="000000"/>
                <w:sz w:val="20"/>
                <w:szCs w:val="20"/>
              </w:rPr>
              <w:t>თუ</w:t>
            </w:r>
            <w:r w:rsidRPr="00626990">
              <w:rPr>
                <w:noProof/>
                <w:color w:val="000000"/>
                <w:sz w:val="20"/>
                <w:szCs w:val="20"/>
              </w:rPr>
              <w:t xml:space="preserve"> </w:t>
            </w:r>
            <w:r w:rsidRPr="00626990">
              <w:rPr>
                <w:rFonts w:cs="Sylfaen"/>
                <w:noProof/>
                <w:color w:val="000000"/>
                <w:sz w:val="20"/>
                <w:szCs w:val="20"/>
              </w:rPr>
              <w:t>ასეთი</w:t>
            </w:r>
            <w:r w:rsidRPr="00626990">
              <w:rPr>
                <w:noProof/>
                <w:color w:val="000000"/>
                <w:sz w:val="20"/>
                <w:szCs w:val="20"/>
              </w:rPr>
              <w:t xml:space="preserve"> </w:t>
            </w:r>
            <w:r w:rsidRPr="00626990">
              <w:rPr>
                <w:rFonts w:cs="Sylfaen"/>
                <w:noProof/>
                <w:color w:val="000000"/>
                <w:sz w:val="20"/>
                <w:szCs w:val="20"/>
              </w:rPr>
              <w:t>რამ</w:t>
            </w:r>
            <w:r w:rsidRPr="00626990">
              <w:rPr>
                <w:noProof/>
                <w:color w:val="000000"/>
                <w:sz w:val="20"/>
                <w:szCs w:val="20"/>
              </w:rPr>
              <w:t xml:space="preserve"> </w:t>
            </w:r>
            <w:r w:rsidRPr="00626990">
              <w:rPr>
                <w:rFonts w:cs="Sylfaen"/>
                <w:noProof/>
                <w:color w:val="000000"/>
                <w:sz w:val="20"/>
                <w:szCs w:val="20"/>
              </w:rPr>
              <w:t>მოხდა</w:t>
            </w:r>
            <w:r w:rsidRPr="00626990">
              <w:rPr>
                <w:noProof/>
                <w:color w:val="000000"/>
                <w:sz w:val="20"/>
                <w:szCs w:val="20"/>
              </w:rPr>
              <w:t xml:space="preserve">, </w:t>
            </w:r>
            <w:r w:rsidRPr="00626990">
              <w:rPr>
                <w:rFonts w:cs="Sylfaen"/>
                <w:noProof/>
                <w:color w:val="000000"/>
                <w:sz w:val="20"/>
                <w:szCs w:val="20"/>
              </w:rPr>
              <w:t>საჭიროებისამებრ</w:t>
            </w:r>
            <w:r w:rsidRPr="00626990">
              <w:rPr>
                <w:noProof/>
                <w:color w:val="000000"/>
                <w:sz w:val="20"/>
                <w:szCs w:val="20"/>
              </w:rPr>
              <w:t xml:space="preserve"> </w:t>
            </w:r>
            <w:r w:rsidRPr="00626990">
              <w:rPr>
                <w:rFonts w:cs="Sylfaen"/>
                <w:noProof/>
                <w:color w:val="000000"/>
                <w:sz w:val="20"/>
                <w:szCs w:val="20"/>
              </w:rPr>
              <w:t>დირექციამ</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განახორციელოს</w:t>
            </w:r>
            <w:r w:rsidRPr="00626990">
              <w:rPr>
                <w:noProof/>
                <w:color w:val="000000"/>
                <w:sz w:val="20"/>
                <w:szCs w:val="20"/>
              </w:rPr>
              <w:t xml:space="preserve"> </w:t>
            </w:r>
            <w:r w:rsidRPr="00626990">
              <w:rPr>
                <w:rFonts w:cs="Sylfaen"/>
                <w:noProof/>
                <w:color w:val="000000"/>
                <w:sz w:val="20"/>
                <w:szCs w:val="20"/>
              </w:rPr>
              <w:t>ხმაურის</w:t>
            </w:r>
            <w:r w:rsidRPr="00626990">
              <w:rPr>
                <w:noProof/>
                <w:color w:val="000000"/>
                <w:sz w:val="20"/>
                <w:szCs w:val="20"/>
              </w:rPr>
              <w:t xml:space="preserve"> </w:t>
            </w:r>
            <w:r w:rsidRPr="00626990">
              <w:rPr>
                <w:rFonts w:cs="Sylfaen"/>
                <w:noProof/>
                <w:color w:val="000000"/>
                <w:sz w:val="20"/>
                <w:szCs w:val="20"/>
              </w:rPr>
              <w:t>გავრცელების</w:t>
            </w:r>
            <w:r w:rsidRPr="00626990">
              <w:rPr>
                <w:noProof/>
                <w:color w:val="000000"/>
                <w:sz w:val="20"/>
                <w:szCs w:val="20"/>
              </w:rPr>
              <w:t xml:space="preserve"> </w:t>
            </w:r>
            <w:r w:rsidRPr="00626990">
              <w:rPr>
                <w:rFonts w:cs="Sylfaen"/>
                <w:noProof/>
                <w:color w:val="000000"/>
                <w:sz w:val="20"/>
                <w:szCs w:val="20"/>
              </w:rPr>
              <w:t>საწინააღმდეგო</w:t>
            </w:r>
            <w:r w:rsidRPr="00626990">
              <w:rPr>
                <w:noProof/>
                <w:color w:val="000000"/>
                <w:sz w:val="20"/>
                <w:szCs w:val="20"/>
              </w:rPr>
              <w:t xml:space="preserve"> </w:t>
            </w:r>
            <w:r w:rsidRPr="00626990">
              <w:rPr>
                <w:rFonts w:cs="Sylfaen"/>
                <w:noProof/>
                <w:color w:val="000000"/>
                <w:sz w:val="20"/>
                <w:szCs w:val="20"/>
              </w:rPr>
              <w:t>ღონისძიებები</w:t>
            </w:r>
            <w:r w:rsidRPr="00626990">
              <w:rPr>
                <w:noProof/>
                <w:color w:val="000000"/>
                <w:sz w:val="20"/>
                <w:szCs w:val="20"/>
              </w:rPr>
              <w:t xml:space="preserve">, </w:t>
            </w:r>
            <w:r w:rsidRPr="00626990">
              <w:rPr>
                <w:rFonts w:cs="Sylfaen"/>
                <w:noProof/>
                <w:color w:val="000000"/>
                <w:sz w:val="20"/>
                <w:szCs w:val="20"/>
              </w:rPr>
              <w:t>მაგ</w:t>
            </w:r>
            <w:r w:rsidRPr="00626990">
              <w:rPr>
                <w:noProof/>
                <w:color w:val="000000"/>
                <w:sz w:val="20"/>
                <w:szCs w:val="20"/>
              </w:rPr>
              <w:t xml:space="preserve">: </w:t>
            </w:r>
            <w:r w:rsidRPr="00626990">
              <w:rPr>
                <w:rFonts w:cs="Sylfaen"/>
                <w:noProof/>
                <w:color w:val="000000"/>
                <w:sz w:val="20"/>
                <w:szCs w:val="20"/>
              </w:rPr>
              <w:t>დანადგარებისა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ტექნიკის</w:t>
            </w:r>
            <w:r w:rsidRPr="00626990">
              <w:rPr>
                <w:noProof/>
                <w:color w:val="000000"/>
                <w:sz w:val="20"/>
                <w:szCs w:val="20"/>
              </w:rPr>
              <w:t xml:space="preserve"> </w:t>
            </w:r>
            <w:r w:rsidRPr="00626990">
              <w:rPr>
                <w:rFonts w:cs="Sylfaen"/>
                <w:noProof/>
                <w:color w:val="000000"/>
                <w:sz w:val="20"/>
                <w:szCs w:val="20"/>
              </w:rPr>
              <w:t>ხმაურის</w:t>
            </w:r>
            <w:r w:rsidRPr="00626990">
              <w:rPr>
                <w:noProof/>
                <w:color w:val="000000"/>
                <w:sz w:val="20"/>
                <w:szCs w:val="20"/>
              </w:rPr>
              <w:t xml:space="preserve"> </w:t>
            </w:r>
            <w:r w:rsidRPr="00626990">
              <w:rPr>
                <w:rFonts w:cs="Sylfaen"/>
                <w:noProof/>
                <w:color w:val="000000"/>
                <w:sz w:val="20"/>
                <w:szCs w:val="20"/>
              </w:rPr>
              <w:t>დონის</w:t>
            </w:r>
            <w:r w:rsidRPr="00626990">
              <w:rPr>
                <w:noProof/>
                <w:color w:val="000000"/>
                <w:sz w:val="20"/>
                <w:szCs w:val="20"/>
              </w:rPr>
              <w:t xml:space="preserve"> </w:t>
            </w:r>
            <w:r w:rsidRPr="00626990">
              <w:rPr>
                <w:rFonts w:cs="Sylfaen"/>
                <w:noProof/>
                <w:color w:val="000000"/>
                <w:sz w:val="20"/>
                <w:szCs w:val="20"/>
              </w:rPr>
              <w:t>შემცირება</w:t>
            </w:r>
            <w:r w:rsidRPr="00626990">
              <w:rPr>
                <w:noProof/>
                <w:color w:val="000000"/>
                <w:sz w:val="20"/>
                <w:szCs w:val="20"/>
              </w:rPr>
              <w:t xml:space="preserve"> </w:t>
            </w:r>
            <w:r w:rsidRPr="00626990">
              <w:rPr>
                <w:rFonts w:cs="Sylfaen"/>
                <w:noProof/>
                <w:color w:val="000000"/>
                <w:sz w:val="20"/>
                <w:szCs w:val="20"/>
              </w:rPr>
              <w:t>მათი</w:t>
            </w:r>
            <w:r w:rsidRPr="00626990">
              <w:rPr>
                <w:noProof/>
                <w:color w:val="000000"/>
                <w:sz w:val="20"/>
                <w:szCs w:val="20"/>
              </w:rPr>
              <w:t xml:space="preserve"> </w:t>
            </w:r>
            <w:r w:rsidRPr="00626990">
              <w:rPr>
                <w:rFonts w:cs="Sylfaen"/>
                <w:noProof/>
                <w:color w:val="000000"/>
                <w:sz w:val="20"/>
                <w:szCs w:val="20"/>
              </w:rPr>
              <w:t>ტექნიკურად</w:t>
            </w:r>
            <w:r w:rsidRPr="00626990">
              <w:rPr>
                <w:noProof/>
                <w:color w:val="000000"/>
                <w:sz w:val="20"/>
                <w:szCs w:val="20"/>
              </w:rPr>
              <w:t xml:space="preserve"> </w:t>
            </w:r>
            <w:r w:rsidRPr="00626990">
              <w:rPr>
                <w:rFonts w:cs="Sylfaen"/>
                <w:noProof/>
                <w:color w:val="000000"/>
                <w:sz w:val="20"/>
                <w:szCs w:val="20"/>
              </w:rPr>
              <w:t>გამართვით</w:t>
            </w:r>
            <w:r w:rsidRPr="00626990">
              <w:rPr>
                <w:noProof/>
                <w:color w:val="000000"/>
                <w:sz w:val="20"/>
                <w:szCs w:val="20"/>
              </w:rPr>
              <w:t xml:space="preserve">, </w:t>
            </w:r>
            <w:r w:rsidRPr="00626990">
              <w:rPr>
                <w:rFonts w:cs="Sylfaen"/>
                <w:noProof/>
                <w:color w:val="000000"/>
                <w:sz w:val="20"/>
                <w:szCs w:val="20"/>
              </w:rPr>
              <w:t>ხმაურ</w:t>
            </w:r>
            <w:r w:rsidRPr="00626990">
              <w:rPr>
                <w:noProof/>
                <w:color w:val="000000"/>
                <w:sz w:val="20"/>
                <w:szCs w:val="20"/>
              </w:rPr>
              <w:t xml:space="preserve"> </w:t>
            </w:r>
            <w:r w:rsidRPr="00626990">
              <w:rPr>
                <w:rFonts w:cs="Sylfaen"/>
                <w:noProof/>
                <w:color w:val="000000"/>
                <w:sz w:val="20"/>
                <w:szCs w:val="20"/>
              </w:rPr>
              <w:t>დამცავი</w:t>
            </w:r>
            <w:r w:rsidRPr="00626990">
              <w:rPr>
                <w:noProof/>
                <w:color w:val="000000"/>
                <w:sz w:val="20"/>
                <w:szCs w:val="20"/>
              </w:rPr>
              <w:t xml:space="preserve"> </w:t>
            </w:r>
            <w:r w:rsidRPr="00626990">
              <w:rPr>
                <w:rFonts w:cs="Sylfaen"/>
                <w:noProof/>
                <w:color w:val="000000"/>
                <w:sz w:val="20"/>
                <w:szCs w:val="20"/>
              </w:rPr>
              <w:t>ბარიერებისა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ეკრანების</w:t>
            </w:r>
            <w:r w:rsidRPr="00626990">
              <w:rPr>
                <w:noProof/>
                <w:color w:val="000000"/>
                <w:sz w:val="20"/>
                <w:szCs w:val="20"/>
              </w:rPr>
              <w:t xml:space="preserve"> </w:t>
            </w:r>
            <w:r w:rsidRPr="00626990">
              <w:rPr>
                <w:rFonts w:cs="Sylfaen"/>
                <w:noProof/>
                <w:color w:val="000000"/>
                <w:sz w:val="20"/>
                <w:szCs w:val="20"/>
              </w:rPr>
              <w:t>მოწყობა</w:t>
            </w:r>
            <w:r w:rsidRPr="00626990">
              <w:rPr>
                <w:noProof/>
                <w:color w:val="000000"/>
                <w:sz w:val="20"/>
                <w:szCs w:val="20"/>
              </w:rPr>
              <w:t xml:space="preserve"> </w:t>
            </w:r>
            <w:r w:rsidRPr="00626990">
              <w:rPr>
                <w:rFonts w:cs="Sylfaen"/>
                <w:noProof/>
                <w:color w:val="000000"/>
                <w:sz w:val="20"/>
                <w:szCs w:val="20"/>
              </w:rPr>
              <w:t>ხმაურის</w:t>
            </w:r>
            <w:r w:rsidRPr="00626990">
              <w:rPr>
                <w:noProof/>
                <w:color w:val="000000"/>
                <w:sz w:val="20"/>
                <w:szCs w:val="20"/>
              </w:rPr>
              <w:t xml:space="preserve"> </w:t>
            </w:r>
            <w:r w:rsidRPr="00626990">
              <w:rPr>
                <w:rFonts w:cs="Sylfaen"/>
                <w:noProof/>
                <w:color w:val="000000"/>
                <w:sz w:val="20"/>
                <w:szCs w:val="20"/>
              </w:rPr>
              <w:t>გამომწვევ</w:t>
            </w:r>
            <w:r w:rsidRPr="00626990">
              <w:rPr>
                <w:noProof/>
                <w:color w:val="000000"/>
                <w:sz w:val="20"/>
                <w:szCs w:val="20"/>
              </w:rPr>
              <w:t xml:space="preserve"> </w:t>
            </w:r>
            <w:r w:rsidRPr="00626990">
              <w:rPr>
                <w:rFonts w:cs="Sylfaen"/>
                <w:noProof/>
                <w:color w:val="000000"/>
                <w:sz w:val="20"/>
                <w:szCs w:val="20"/>
              </w:rPr>
              <w:t>წყაროსა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სენსიტიურ</w:t>
            </w:r>
            <w:r w:rsidRPr="00626990">
              <w:rPr>
                <w:noProof/>
                <w:color w:val="000000"/>
                <w:sz w:val="20"/>
                <w:szCs w:val="20"/>
              </w:rPr>
              <w:t xml:space="preserve"> </w:t>
            </w:r>
            <w:r w:rsidRPr="00626990">
              <w:rPr>
                <w:rFonts w:cs="Sylfaen"/>
                <w:noProof/>
                <w:color w:val="000000"/>
                <w:sz w:val="20"/>
                <w:szCs w:val="20"/>
              </w:rPr>
              <w:t>ტერიტორიას</w:t>
            </w:r>
            <w:r w:rsidRPr="00626990">
              <w:rPr>
                <w:noProof/>
                <w:color w:val="000000"/>
                <w:sz w:val="20"/>
                <w:szCs w:val="20"/>
              </w:rPr>
              <w:t xml:space="preserve"> </w:t>
            </w:r>
            <w:r w:rsidRPr="00626990">
              <w:rPr>
                <w:rFonts w:cs="Sylfaen"/>
                <w:noProof/>
                <w:color w:val="000000"/>
                <w:sz w:val="20"/>
                <w:szCs w:val="20"/>
              </w:rPr>
              <w:t>შორის</w:t>
            </w:r>
            <w:r w:rsidRPr="00626990">
              <w:rPr>
                <w:noProof/>
                <w:color w:val="000000"/>
                <w:sz w:val="20"/>
                <w:szCs w:val="20"/>
              </w:rPr>
              <w:t xml:space="preserve">, </w:t>
            </w:r>
            <w:r w:rsidRPr="00626990">
              <w:rPr>
                <w:rFonts w:cs="Sylfaen"/>
                <w:noProof/>
                <w:color w:val="000000"/>
                <w:sz w:val="20"/>
                <w:szCs w:val="20"/>
              </w:rPr>
              <w:t>ხმაურის</w:t>
            </w:r>
            <w:r w:rsidRPr="00626990">
              <w:rPr>
                <w:noProof/>
                <w:color w:val="000000"/>
                <w:sz w:val="20"/>
                <w:szCs w:val="20"/>
              </w:rPr>
              <w:t xml:space="preserve"> </w:t>
            </w:r>
            <w:r w:rsidRPr="00626990">
              <w:rPr>
                <w:rFonts w:cs="Sylfaen"/>
                <w:noProof/>
                <w:color w:val="000000"/>
                <w:sz w:val="20"/>
                <w:szCs w:val="20"/>
              </w:rPr>
              <w:t>გამომწვევი</w:t>
            </w:r>
            <w:r w:rsidRPr="00626990">
              <w:rPr>
                <w:noProof/>
                <w:color w:val="000000"/>
                <w:sz w:val="20"/>
                <w:szCs w:val="20"/>
              </w:rPr>
              <w:t xml:space="preserve"> </w:t>
            </w:r>
            <w:r w:rsidRPr="00626990">
              <w:rPr>
                <w:rFonts w:cs="Sylfaen"/>
                <w:noProof/>
                <w:color w:val="000000"/>
                <w:sz w:val="20"/>
                <w:szCs w:val="20"/>
              </w:rPr>
              <w:t>წყაროების</w:t>
            </w:r>
            <w:r w:rsidRPr="00626990">
              <w:rPr>
                <w:noProof/>
                <w:color w:val="000000"/>
                <w:sz w:val="20"/>
                <w:szCs w:val="20"/>
              </w:rPr>
              <w:t xml:space="preserve"> </w:t>
            </w:r>
            <w:r w:rsidRPr="00626990">
              <w:rPr>
                <w:rFonts w:cs="Sylfaen"/>
                <w:noProof/>
                <w:color w:val="000000"/>
                <w:sz w:val="20"/>
                <w:szCs w:val="20"/>
              </w:rPr>
              <w:t>ერთდროული</w:t>
            </w:r>
            <w:r w:rsidRPr="00626990">
              <w:rPr>
                <w:noProof/>
                <w:color w:val="000000"/>
                <w:sz w:val="20"/>
                <w:szCs w:val="20"/>
              </w:rPr>
              <w:t xml:space="preserve"> </w:t>
            </w:r>
            <w:r w:rsidRPr="00626990">
              <w:rPr>
                <w:rFonts w:cs="Sylfaen"/>
                <w:noProof/>
                <w:color w:val="000000"/>
                <w:sz w:val="20"/>
                <w:szCs w:val="20"/>
              </w:rPr>
              <w:t>მუშაობის</w:t>
            </w:r>
            <w:r w:rsidRPr="00626990">
              <w:rPr>
                <w:noProof/>
                <w:color w:val="000000"/>
                <w:sz w:val="20"/>
                <w:szCs w:val="20"/>
              </w:rPr>
              <w:t xml:space="preserve"> </w:t>
            </w:r>
            <w:r w:rsidRPr="00626990">
              <w:rPr>
                <w:rFonts w:cs="Sylfaen"/>
                <w:noProof/>
                <w:color w:val="000000"/>
                <w:sz w:val="20"/>
                <w:szCs w:val="20"/>
              </w:rPr>
              <w:t>შეძლებისდაგვარად</w:t>
            </w:r>
            <w:r w:rsidRPr="00626990">
              <w:rPr>
                <w:noProof/>
                <w:color w:val="000000"/>
                <w:sz w:val="20"/>
                <w:szCs w:val="20"/>
              </w:rPr>
              <w:t xml:space="preserve"> </w:t>
            </w:r>
            <w:r w:rsidRPr="00626990">
              <w:rPr>
                <w:rFonts w:cs="Sylfaen"/>
                <w:noProof/>
                <w:color w:val="000000"/>
                <w:sz w:val="20"/>
                <w:szCs w:val="20"/>
              </w:rPr>
              <w:t>შეზღუდვა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სხვ</w:t>
            </w:r>
            <w:r w:rsidRPr="00626990">
              <w:rPr>
                <w:noProof/>
                <w:color w:val="000000"/>
                <w:sz w:val="20"/>
                <w:szCs w:val="20"/>
              </w:rPr>
              <w:t>.</w:t>
            </w:r>
          </w:p>
        </w:tc>
        <w:tc>
          <w:tcPr>
            <w:tcW w:w="2070" w:type="dxa"/>
            <w:shd w:val="clear" w:color="auto" w:fill="auto"/>
            <w:vAlign w:val="center"/>
          </w:tcPr>
          <w:p w:rsidR="005D6213" w:rsidRPr="00626990" w:rsidRDefault="005D6213" w:rsidP="00996F77">
            <w:pPr>
              <w:spacing w:after="0"/>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tc>
      </w:tr>
      <w:tr w:rsidR="005D6213" w:rsidRPr="00626990" w:rsidTr="00996F77">
        <w:trPr>
          <w:trHeight w:val="983"/>
          <w:jc w:val="center"/>
        </w:trPr>
        <w:tc>
          <w:tcPr>
            <w:tcW w:w="3145" w:type="dxa"/>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lastRenderedPageBreak/>
              <w:t>ზემოქმედება</w:t>
            </w:r>
            <w:r w:rsidRPr="00626990">
              <w:rPr>
                <w:noProof/>
                <w:color w:val="000000"/>
                <w:sz w:val="20"/>
                <w:szCs w:val="20"/>
              </w:rPr>
              <w:t xml:space="preserve"> </w:t>
            </w:r>
            <w:r w:rsidRPr="00626990">
              <w:rPr>
                <w:rFonts w:cs="Sylfaen"/>
                <w:noProof/>
                <w:color w:val="000000"/>
                <w:sz w:val="20"/>
                <w:szCs w:val="20"/>
              </w:rPr>
              <w:t>ზედაპირული</w:t>
            </w:r>
            <w:r w:rsidRPr="00626990">
              <w:rPr>
                <w:noProof/>
                <w:color w:val="000000"/>
                <w:sz w:val="20"/>
                <w:szCs w:val="20"/>
              </w:rPr>
              <w:t xml:space="preserve"> </w:t>
            </w:r>
            <w:r w:rsidRPr="00626990">
              <w:rPr>
                <w:rFonts w:cs="Sylfaen"/>
                <w:noProof/>
                <w:color w:val="000000"/>
                <w:sz w:val="20"/>
                <w:szCs w:val="20"/>
              </w:rPr>
              <w:t>წყლების</w:t>
            </w:r>
            <w:r w:rsidRPr="00626990">
              <w:rPr>
                <w:noProof/>
                <w:color w:val="000000"/>
                <w:sz w:val="20"/>
                <w:szCs w:val="20"/>
              </w:rPr>
              <w:t xml:space="preserve"> </w:t>
            </w:r>
            <w:r w:rsidRPr="00626990">
              <w:rPr>
                <w:rFonts w:cs="Sylfaen"/>
                <w:noProof/>
                <w:color w:val="000000"/>
                <w:sz w:val="20"/>
                <w:szCs w:val="20"/>
              </w:rPr>
              <w:t>ხარისხზე</w:t>
            </w:r>
          </w:p>
        </w:tc>
        <w:tc>
          <w:tcPr>
            <w:tcW w:w="8784" w:type="dxa"/>
            <w:shd w:val="clear" w:color="auto" w:fill="auto"/>
          </w:tcPr>
          <w:p w:rsidR="005D6213" w:rsidRPr="00626990" w:rsidRDefault="005D6213" w:rsidP="005D6213">
            <w:pPr>
              <w:numPr>
                <w:ilvl w:val="0"/>
                <w:numId w:val="65"/>
              </w:numPr>
              <w:spacing w:before="0" w:after="0"/>
              <w:contextualSpacing/>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ექსპლუატაციის</w:t>
            </w:r>
            <w:r w:rsidRPr="00626990">
              <w:rPr>
                <w:noProof/>
                <w:color w:val="000000"/>
                <w:sz w:val="20"/>
                <w:szCs w:val="20"/>
              </w:rPr>
              <w:t xml:space="preserve"> </w:t>
            </w:r>
            <w:r w:rsidRPr="00626990">
              <w:rPr>
                <w:rFonts w:cs="Sylfaen"/>
                <w:noProof/>
                <w:color w:val="000000"/>
                <w:sz w:val="20"/>
                <w:szCs w:val="20"/>
              </w:rPr>
              <w:t>პერიოდში</w:t>
            </w:r>
            <w:r w:rsidRPr="00626990">
              <w:rPr>
                <w:noProof/>
                <w:color w:val="000000"/>
                <w:sz w:val="20"/>
                <w:szCs w:val="20"/>
              </w:rPr>
              <w:t xml:space="preserve"> </w:t>
            </w:r>
            <w:r w:rsidRPr="00626990">
              <w:rPr>
                <w:rFonts w:cs="Sylfaen"/>
                <w:noProof/>
                <w:color w:val="000000"/>
                <w:sz w:val="20"/>
                <w:szCs w:val="20"/>
              </w:rPr>
              <w:t>წარმოქმნილი</w:t>
            </w:r>
            <w:r w:rsidRPr="00626990">
              <w:rPr>
                <w:noProof/>
                <w:color w:val="000000"/>
                <w:sz w:val="20"/>
                <w:szCs w:val="20"/>
              </w:rPr>
              <w:t xml:space="preserve"> </w:t>
            </w:r>
            <w:r w:rsidRPr="00626990">
              <w:rPr>
                <w:rFonts w:cs="Sylfaen"/>
                <w:noProof/>
                <w:color w:val="000000"/>
                <w:sz w:val="20"/>
                <w:szCs w:val="20"/>
              </w:rPr>
              <w:t>საწარმოო</w:t>
            </w:r>
            <w:r w:rsidRPr="00626990">
              <w:rPr>
                <w:noProof/>
                <w:color w:val="000000"/>
                <w:sz w:val="20"/>
                <w:szCs w:val="20"/>
              </w:rPr>
              <w:t xml:space="preserve"> </w:t>
            </w:r>
            <w:r w:rsidRPr="00626990">
              <w:rPr>
                <w:rFonts w:cs="Sylfaen"/>
                <w:noProof/>
                <w:color w:val="000000"/>
                <w:sz w:val="20"/>
                <w:szCs w:val="20"/>
              </w:rPr>
              <w:t>ჩამდინარე</w:t>
            </w:r>
            <w:r w:rsidRPr="00626990">
              <w:rPr>
                <w:noProof/>
                <w:color w:val="000000"/>
                <w:sz w:val="20"/>
                <w:szCs w:val="20"/>
              </w:rPr>
              <w:t xml:space="preserve"> </w:t>
            </w:r>
            <w:r w:rsidRPr="00626990">
              <w:rPr>
                <w:rFonts w:cs="Sylfaen"/>
                <w:noProof/>
                <w:color w:val="000000"/>
                <w:sz w:val="20"/>
                <w:szCs w:val="20"/>
              </w:rPr>
              <w:t>წყლების</w:t>
            </w:r>
            <w:r w:rsidRPr="00626990">
              <w:rPr>
                <w:noProof/>
                <w:color w:val="000000"/>
                <w:sz w:val="20"/>
                <w:szCs w:val="20"/>
              </w:rPr>
              <w:t xml:space="preserve"> </w:t>
            </w:r>
            <w:r w:rsidRPr="00626990">
              <w:rPr>
                <w:rFonts w:cs="Sylfaen"/>
                <w:noProof/>
                <w:color w:val="000000"/>
                <w:sz w:val="20"/>
                <w:szCs w:val="20"/>
              </w:rPr>
              <w:t>გაწმენდის</w:t>
            </w:r>
            <w:r w:rsidRPr="00626990">
              <w:rPr>
                <w:noProof/>
                <w:color w:val="000000"/>
                <w:sz w:val="20"/>
                <w:szCs w:val="20"/>
              </w:rPr>
              <w:t xml:space="preserve"> </w:t>
            </w:r>
            <w:r w:rsidRPr="00626990">
              <w:rPr>
                <w:rFonts w:cs="Sylfaen"/>
                <w:noProof/>
                <w:color w:val="000000"/>
                <w:sz w:val="20"/>
                <w:szCs w:val="20"/>
              </w:rPr>
              <w:t>მიზნით</w:t>
            </w:r>
            <w:r w:rsidRPr="00626990">
              <w:rPr>
                <w:noProof/>
                <w:color w:val="000000"/>
                <w:sz w:val="20"/>
                <w:szCs w:val="20"/>
              </w:rPr>
              <w:t xml:space="preserve"> </w:t>
            </w:r>
            <w:r w:rsidRPr="00626990">
              <w:rPr>
                <w:rFonts w:cs="Sylfaen"/>
                <w:noProof/>
                <w:color w:val="000000"/>
                <w:sz w:val="20"/>
                <w:szCs w:val="20"/>
              </w:rPr>
              <w:t>აუცილებელია</w:t>
            </w:r>
            <w:r w:rsidRPr="00626990">
              <w:rPr>
                <w:noProof/>
                <w:color w:val="000000"/>
                <w:sz w:val="20"/>
                <w:szCs w:val="20"/>
              </w:rPr>
              <w:t>:</w:t>
            </w:r>
          </w:p>
          <w:p w:rsidR="005D6213" w:rsidRPr="00626990" w:rsidRDefault="005D6213" w:rsidP="005D6213">
            <w:pPr>
              <w:numPr>
                <w:ilvl w:val="0"/>
                <w:numId w:val="84"/>
              </w:numPr>
              <w:spacing w:before="0" w:after="0"/>
              <w:contextualSpacing/>
              <w:rPr>
                <w:noProof/>
                <w:color w:val="000000"/>
                <w:sz w:val="20"/>
                <w:szCs w:val="20"/>
              </w:rPr>
            </w:pPr>
            <w:r w:rsidRPr="00626990">
              <w:rPr>
                <w:rFonts w:cs="Sylfaen"/>
                <w:noProof/>
                <w:color w:val="000000"/>
                <w:sz w:val="20"/>
                <w:szCs w:val="20"/>
              </w:rPr>
              <w:t>სალექარში</w:t>
            </w:r>
            <w:r w:rsidRPr="00626990">
              <w:rPr>
                <w:noProof/>
                <w:color w:val="000000"/>
                <w:sz w:val="20"/>
                <w:szCs w:val="20"/>
              </w:rPr>
              <w:t xml:space="preserve"> </w:t>
            </w:r>
            <w:r w:rsidRPr="00626990">
              <w:rPr>
                <w:rFonts w:cs="Sylfaen"/>
                <w:noProof/>
                <w:color w:val="000000"/>
                <w:sz w:val="20"/>
                <w:szCs w:val="20"/>
              </w:rPr>
              <w:t>არსებული</w:t>
            </w:r>
            <w:r w:rsidRPr="00626990">
              <w:rPr>
                <w:noProof/>
                <w:color w:val="000000"/>
                <w:sz w:val="20"/>
                <w:szCs w:val="20"/>
              </w:rPr>
              <w:t xml:space="preserve"> </w:t>
            </w:r>
            <w:r w:rsidRPr="00626990">
              <w:rPr>
                <w:rFonts w:cs="Sylfaen"/>
                <w:noProof/>
                <w:color w:val="000000"/>
                <w:sz w:val="20"/>
                <w:szCs w:val="20"/>
              </w:rPr>
              <w:t>ნალექის</w:t>
            </w:r>
            <w:r w:rsidRPr="00626990">
              <w:rPr>
                <w:noProof/>
                <w:color w:val="000000"/>
                <w:sz w:val="20"/>
                <w:szCs w:val="20"/>
              </w:rPr>
              <w:t xml:space="preserve"> </w:t>
            </w:r>
            <w:r w:rsidRPr="00626990">
              <w:rPr>
                <w:rFonts w:cs="Sylfaen"/>
                <w:noProof/>
                <w:color w:val="000000"/>
                <w:sz w:val="20"/>
                <w:szCs w:val="20"/>
              </w:rPr>
              <w:t>ამოღება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შლამსაცავის</w:t>
            </w:r>
            <w:r w:rsidRPr="00626990">
              <w:rPr>
                <w:noProof/>
                <w:color w:val="000000"/>
                <w:sz w:val="20"/>
                <w:szCs w:val="20"/>
              </w:rPr>
              <w:t xml:space="preserve"> </w:t>
            </w:r>
            <w:r w:rsidRPr="00626990">
              <w:rPr>
                <w:rFonts w:cs="Sylfaen"/>
                <w:noProof/>
                <w:color w:val="000000"/>
                <w:sz w:val="20"/>
                <w:szCs w:val="20"/>
              </w:rPr>
              <w:t>ტერიტორიაზე</w:t>
            </w:r>
            <w:r w:rsidRPr="00626990">
              <w:rPr>
                <w:noProof/>
                <w:color w:val="000000"/>
                <w:sz w:val="20"/>
                <w:szCs w:val="20"/>
              </w:rPr>
              <w:t xml:space="preserve"> </w:t>
            </w:r>
            <w:r w:rsidRPr="00626990">
              <w:rPr>
                <w:rFonts w:cs="Sylfaen"/>
                <w:noProof/>
                <w:color w:val="000000"/>
                <w:sz w:val="20"/>
                <w:szCs w:val="20"/>
              </w:rPr>
              <w:t xml:space="preserve">განთავსება </w:t>
            </w:r>
            <w:r w:rsidRPr="00626990">
              <w:rPr>
                <w:noProof/>
                <w:color w:val="000000"/>
                <w:sz w:val="20"/>
                <w:szCs w:val="20"/>
              </w:rPr>
              <w:t xml:space="preserve"> </w:t>
            </w:r>
            <w:r w:rsidRPr="00626990">
              <w:rPr>
                <w:rFonts w:cs="Sylfaen"/>
                <w:noProof/>
                <w:color w:val="000000"/>
                <w:sz w:val="20"/>
                <w:szCs w:val="20"/>
              </w:rPr>
              <w:t>კვირაში</w:t>
            </w:r>
            <w:r w:rsidRPr="00626990">
              <w:rPr>
                <w:noProof/>
                <w:color w:val="000000"/>
                <w:sz w:val="20"/>
                <w:szCs w:val="20"/>
              </w:rPr>
              <w:t xml:space="preserve"> </w:t>
            </w:r>
            <w:r w:rsidRPr="00626990">
              <w:rPr>
                <w:rFonts w:cs="Sylfaen"/>
                <w:noProof/>
                <w:color w:val="000000"/>
                <w:sz w:val="20"/>
                <w:szCs w:val="20"/>
              </w:rPr>
              <w:t>ორჯერ</w:t>
            </w:r>
            <w:r w:rsidRPr="00626990">
              <w:rPr>
                <w:noProof/>
                <w:color w:val="000000"/>
                <w:sz w:val="20"/>
                <w:szCs w:val="20"/>
              </w:rPr>
              <w:t>;</w:t>
            </w:r>
          </w:p>
          <w:p w:rsidR="005D6213" w:rsidRPr="00626990" w:rsidRDefault="005D6213" w:rsidP="005D6213">
            <w:pPr>
              <w:numPr>
                <w:ilvl w:val="0"/>
                <w:numId w:val="84"/>
              </w:numPr>
              <w:spacing w:before="0" w:after="0"/>
              <w:contextualSpacing/>
              <w:rPr>
                <w:noProof/>
                <w:color w:val="000000"/>
                <w:sz w:val="20"/>
                <w:szCs w:val="20"/>
              </w:rPr>
            </w:pPr>
            <w:r w:rsidRPr="00626990">
              <w:rPr>
                <w:rFonts w:cs="Sylfaen"/>
                <w:noProof/>
                <w:color w:val="000000"/>
                <w:sz w:val="20"/>
                <w:szCs w:val="20"/>
              </w:rPr>
              <w:t>დაბინძურებული</w:t>
            </w:r>
            <w:r w:rsidRPr="00626990">
              <w:rPr>
                <w:noProof/>
                <w:color w:val="000000"/>
                <w:sz w:val="20"/>
                <w:szCs w:val="20"/>
              </w:rPr>
              <w:t xml:space="preserve"> </w:t>
            </w:r>
            <w:r w:rsidRPr="00626990">
              <w:rPr>
                <w:rFonts w:cs="Sylfaen"/>
                <w:noProof/>
                <w:color w:val="000000"/>
                <w:sz w:val="20"/>
                <w:szCs w:val="20"/>
              </w:rPr>
              <w:t>ჩამდინარე</w:t>
            </w:r>
            <w:r w:rsidRPr="00626990">
              <w:rPr>
                <w:noProof/>
                <w:color w:val="000000"/>
                <w:sz w:val="20"/>
                <w:szCs w:val="20"/>
              </w:rPr>
              <w:t xml:space="preserve"> </w:t>
            </w:r>
            <w:r w:rsidRPr="00626990">
              <w:rPr>
                <w:rFonts w:cs="Sylfaen"/>
                <w:noProof/>
                <w:color w:val="000000"/>
                <w:sz w:val="20"/>
                <w:szCs w:val="20"/>
              </w:rPr>
              <w:t>წყლების</w:t>
            </w:r>
            <w:r w:rsidRPr="00626990">
              <w:rPr>
                <w:noProof/>
                <w:color w:val="000000"/>
                <w:sz w:val="20"/>
                <w:szCs w:val="20"/>
              </w:rPr>
              <w:t xml:space="preserve"> </w:t>
            </w:r>
            <w:r w:rsidRPr="00626990">
              <w:rPr>
                <w:rFonts w:cs="Sylfaen"/>
                <w:noProof/>
                <w:color w:val="000000"/>
                <w:sz w:val="20"/>
                <w:szCs w:val="20"/>
              </w:rPr>
              <w:t>მდ</w:t>
            </w:r>
            <w:r w:rsidRPr="00626990">
              <w:rPr>
                <w:noProof/>
                <w:color w:val="000000"/>
                <w:sz w:val="20"/>
                <w:szCs w:val="20"/>
              </w:rPr>
              <w:t xml:space="preserve">. </w:t>
            </w:r>
            <w:r w:rsidRPr="00626990">
              <w:rPr>
                <w:rFonts w:cs="Sylfaen"/>
                <w:noProof/>
                <w:color w:val="000000"/>
                <w:sz w:val="20"/>
                <w:szCs w:val="20"/>
              </w:rPr>
              <w:t>ყვირილაში</w:t>
            </w:r>
            <w:r w:rsidRPr="00626990">
              <w:rPr>
                <w:noProof/>
                <w:color w:val="000000"/>
                <w:sz w:val="20"/>
                <w:szCs w:val="20"/>
              </w:rPr>
              <w:t xml:space="preserve"> </w:t>
            </w:r>
            <w:r w:rsidRPr="00626990">
              <w:rPr>
                <w:rFonts w:cs="Sylfaen"/>
                <w:noProof/>
                <w:color w:val="000000"/>
                <w:sz w:val="20"/>
                <w:szCs w:val="20"/>
              </w:rPr>
              <w:t>ავარიული</w:t>
            </w:r>
            <w:r w:rsidRPr="00626990">
              <w:rPr>
                <w:noProof/>
                <w:color w:val="000000"/>
                <w:sz w:val="20"/>
                <w:szCs w:val="20"/>
              </w:rPr>
              <w:t xml:space="preserve"> </w:t>
            </w:r>
            <w:r w:rsidRPr="00626990">
              <w:rPr>
                <w:rFonts w:cs="Sylfaen"/>
                <w:noProof/>
                <w:color w:val="000000"/>
                <w:sz w:val="20"/>
                <w:szCs w:val="20"/>
              </w:rPr>
              <w:t>ჩაშვების</w:t>
            </w:r>
            <w:r w:rsidRPr="00626990">
              <w:rPr>
                <w:noProof/>
                <w:color w:val="000000"/>
                <w:sz w:val="20"/>
                <w:szCs w:val="20"/>
              </w:rPr>
              <w:t xml:space="preserve"> </w:t>
            </w:r>
            <w:r w:rsidRPr="00626990">
              <w:rPr>
                <w:rFonts w:cs="Sylfaen"/>
                <w:noProof/>
                <w:color w:val="000000"/>
                <w:sz w:val="20"/>
                <w:szCs w:val="20"/>
              </w:rPr>
              <w:t>რისკების</w:t>
            </w:r>
            <w:r w:rsidRPr="00626990">
              <w:rPr>
                <w:noProof/>
                <w:color w:val="000000"/>
                <w:sz w:val="20"/>
                <w:szCs w:val="20"/>
              </w:rPr>
              <w:t xml:space="preserve"> </w:t>
            </w:r>
            <w:r w:rsidRPr="00626990">
              <w:rPr>
                <w:rFonts w:cs="Sylfaen"/>
                <w:noProof/>
                <w:color w:val="000000"/>
                <w:sz w:val="20"/>
                <w:szCs w:val="20"/>
              </w:rPr>
              <w:t>შესამცირებლად</w:t>
            </w:r>
            <w:r w:rsidRPr="00626990">
              <w:rPr>
                <w:noProof/>
                <w:color w:val="000000"/>
                <w:sz w:val="20"/>
                <w:szCs w:val="20"/>
              </w:rPr>
              <w:t xml:space="preserve"> </w:t>
            </w:r>
            <w:r w:rsidRPr="00626990">
              <w:rPr>
                <w:rFonts w:cs="Sylfaen"/>
                <w:noProof/>
                <w:color w:val="000000"/>
                <w:sz w:val="20"/>
                <w:szCs w:val="20"/>
              </w:rPr>
              <w:t>აუცილებელია</w:t>
            </w:r>
            <w:r w:rsidRPr="00626990">
              <w:rPr>
                <w:noProof/>
                <w:color w:val="000000"/>
                <w:sz w:val="20"/>
                <w:szCs w:val="20"/>
              </w:rPr>
              <w:t xml:space="preserve"> </w:t>
            </w:r>
            <w:r w:rsidRPr="00626990">
              <w:rPr>
                <w:rFonts w:cs="Sylfaen"/>
                <w:noProof/>
                <w:color w:val="000000"/>
                <w:sz w:val="20"/>
                <w:szCs w:val="20"/>
              </w:rPr>
              <w:t>სალექარის</w:t>
            </w:r>
            <w:r w:rsidRPr="00626990">
              <w:rPr>
                <w:noProof/>
                <w:color w:val="000000"/>
                <w:sz w:val="20"/>
                <w:szCs w:val="20"/>
              </w:rPr>
              <w:t xml:space="preserve"> </w:t>
            </w:r>
            <w:r w:rsidRPr="00626990">
              <w:rPr>
                <w:rFonts w:cs="Sylfaen"/>
                <w:noProof/>
                <w:color w:val="000000"/>
                <w:sz w:val="20"/>
                <w:szCs w:val="20"/>
              </w:rPr>
              <w:t>გამართულობის</w:t>
            </w:r>
            <w:r w:rsidRPr="00626990">
              <w:rPr>
                <w:noProof/>
                <w:color w:val="000000"/>
                <w:sz w:val="20"/>
                <w:szCs w:val="20"/>
              </w:rPr>
              <w:t xml:space="preserve"> </w:t>
            </w:r>
            <w:r w:rsidRPr="00626990">
              <w:rPr>
                <w:rFonts w:cs="Sylfaen"/>
                <w:noProof/>
                <w:color w:val="000000"/>
                <w:sz w:val="20"/>
                <w:szCs w:val="20"/>
              </w:rPr>
              <w:t>მუდმივი</w:t>
            </w:r>
            <w:r w:rsidRPr="00626990">
              <w:rPr>
                <w:noProof/>
                <w:color w:val="000000"/>
                <w:sz w:val="20"/>
                <w:szCs w:val="20"/>
              </w:rPr>
              <w:t xml:space="preserve"> </w:t>
            </w:r>
            <w:r w:rsidRPr="00626990">
              <w:rPr>
                <w:rFonts w:cs="Sylfaen"/>
                <w:noProof/>
                <w:color w:val="000000"/>
                <w:sz w:val="20"/>
                <w:szCs w:val="20"/>
              </w:rPr>
              <w:t>მონიტორინგი</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დაზიანების</w:t>
            </w:r>
            <w:r w:rsidRPr="00626990">
              <w:rPr>
                <w:noProof/>
                <w:color w:val="000000"/>
                <w:sz w:val="20"/>
                <w:szCs w:val="20"/>
              </w:rPr>
              <w:t>/</w:t>
            </w:r>
            <w:r w:rsidRPr="00626990">
              <w:rPr>
                <w:rFonts w:cs="Sylfaen"/>
                <w:noProof/>
                <w:color w:val="000000"/>
                <w:sz w:val="20"/>
                <w:szCs w:val="20"/>
              </w:rPr>
              <w:t>დაშლამვის</w:t>
            </w:r>
            <w:r w:rsidRPr="00626990">
              <w:rPr>
                <w:noProof/>
                <w:color w:val="000000"/>
                <w:sz w:val="20"/>
                <w:szCs w:val="20"/>
              </w:rPr>
              <w:t xml:space="preserve"> </w:t>
            </w:r>
            <w:r w:rsidRPr="00626990">
              <w:rPr>
                <w:rFonts w:cs="Sylfaen"/>
                <w:noProof/>
                <w:color w:val="000000"/>
                <w:sz w:val="20"/>
                <w:szCs w:val="20"/>
              </w:rPr>
              <w:t>შემთხვევაში</w:t>
            </w:r>
            <w:r w:rsidRPr="00626990">
              <w:rPr>
                <w:noProof/>
                <w:color w:val="000000"/>
                <w:sz w:val="20"/>
                <w:szCs w:val="20"/>
              </w:rPr>
              <w:t xml:space="preserve"> </w:t>
            </w:r>
            <w:r w:rsidRPr="00626990">
              <w:rPr>
                <w:rFonts w:cs="Sylfaen"/>
                <w:noProof/>
                <w:color w:val="000000"/>
                <w:sz w:val="20"/>
                <w:szCs w:val="20"/>
              </w:rPr>
              <w:t>მისი</w:t>
            </w:r>
            <w:r w:rsidRPr="00626990">
              <w:rPr>
                <w:noProof/>
                <w:color w:val="000000"/>
                <w:sz w:val="20"/>
                <w:szCs w:val="20"/>
              </w:rPr>
              <w:t xml:space="preserve"> </w:t>
            </w:r>
            <w:r w:rsidRPr="00626990">
              <w:rPr>
                <w:rFonts w:cs="Sylfaen"/>
                <w:noProof/>
                <w:color w:val="000000"/>
                <w:sz w:val="20"/>
                <w:szCs w:val="20"/>
              </w:rPr>
              <w:t>დროული</w:t>
            </w:r>
            <w:r w:rsidRPr="00626990">
              <w:rPr>
                <w:noProof/>
                <w:color w:val="000000"/>
                <w:sz w:val="20"/>
                <w:szCs w:val="20"/>
              </w:rPr>
              <w:t xml:space="preserve">  </w:t>
            </w:r>
            <w:r w:rsidRPr="00626990">
              <w:rPr>
                <w:rFonts w:cs="Sylfaen"/>
                <w:noProof/>
                <w:color w:val="000000"/>
                <w:sz w:val="20"/>
                <w:szCs w:val="20"/>
              </w:rPr>
              <w:t>გარემონტება</w:t>
            </w:r>
            <w:r w:rsidRPr="00626990">
              <w:rPr>
                <w:noProof/>
                <w:color w:val="000000"/>
                <w:sz w:val="20"/>
                <w:szCs w:val="20"/>
              </w:rPr>
              <w:t>/</w:t>
            </w:r>
            <w:r w:rsidRPr="00626990">
              <w:rPr>
                <w:rFonts w:cs="Sylfaen"/>
                <w:noProof/>
                <w:color w:val="000000"/>
                <w:sz w:val="20"/>
                <w:szCs w:val="20"/>
              </w:rPr>
              <w:t>გასუფთავება</w:t>
            </w:r>
            <w:r w:rsidRPr="00626990">
              <w:rPr>
                <w:noProof/>
                <w:color w:val="000000"/>
                <w:sz w:val="20"/>
                <w:szCs w:val="20"/>
              </w:rPr>
              <w:t xml:space="preserve"> </w:t>
            </w:r>
            <w:r w:rsidRPr="00626990">
              <w:rPr>
                <w:rFonts w:cs="Sylfaen"/>
                <w:noProof/>
                <w:color w:val="000000"/>
                <w:sz w:val="20"/>
                <w:szCs w:val="20"/>
              </w:rPr>
              <w:t>შლამისაგან</w:t>
            </w:r>
            <w:r w:rsidRPr="00626990">
              <w:rPr>
                <w:noProof/>
                <w:color w:val="000000"/>
                <w:sz w:val="20"/>
                <w:szCs w:val="20"/>
              </w:rPr>
              <w:t>;</w:t>
            </w:r>
          </w:p>
          <w:p w:rsidR="005D6213" w:rsidRPr="00626990" w:rsidRDefault="005D6213" w:rsidP="005D6213">
            <w:pPr>
              <w:numPr>
                <w:ilvl w:val="0"/>
                <w:numId w:val="84"/>
              </w:numPr>
              <w:spacing w:before="0" w:after="0"/>
              <w:contextualSpacing/>
              <w:rPr>
                <w:noProof/>
                <w:color w:val="000000"/>
                <w:sz w:val="20"/>
                <w:szCs w:val="20"/>
              </w:rPr>
            </w:pPr>
            <w:r w:rsidRPr="00626990">
              <w:rPr>
                <w:noProof/>
                <w:color w:val="000000"/>
                <w:sz w:val="20"/>
                <w:szCs w:val="20"/>
              </w:rPr>
              <w:t>იმ შემთხევაში თუ მდინარე ყვირილაში ავარიულად ჩაეშვება ტექნოლოგიური წყალი, შპს „</w:t>
            </w:r>
            <w:r>
              <w:rPr>
                <w:noProof/>
                <w:color w:val="000000"/>
                <w:sz w:val="20"/>
                <w:szCs w:val="20"/>
              </w:rPr>
              <w:t>მგტ</w:t>
            </w:r>
            <w:r w:rsidRPr="00626990">
              <w:rPr>
                <w:noProof/>
                <w:color w:val="000000"/>
                <w:sz w:val="20"/>
                <w:szCs w:val="20"/>
              </w:rPr>
              <w:t>“-მა დაუყონებლივ უნდა უზრუნველყოს საქართველოს გარემო დაცვისა და სოფლის მეურნეობის სამინისტროს შესაბამისი სამსახურის ინფორმირება, აღნიშნულ საკითხთან დაკავშირებით.</w:t>
            </w:r>
          </w:p>
          <w:p w:rsidR="005D6213" w:rsidRPr="00626990" w:rsidRDefault="005D6213" w:rsidP="005D6213">
            <w:pPr>
              <w:numPr>
                <w:ilvl w:val="0"/>
                <w:numId w:val="84"/>
              </w:numPr>
              <w:spacing w:before="0" w:after="0"/>
              <w:contextualSpacing/>
              <w:rPr>
                <w:noProof/>
                <w:color w:val="000000"/>
                <w:sz w:val="20"/>
                <w:szCs w:val="20"/>
              </w:rPr>
            </w:pPr>
            <w:r w:rsidRPr="00626990">
              <w:rPr>
                <w:rFonts w:cs="Sylfaen"/>
                <w:noProof/>
                <w:color w:val="000000"/>
                <w:sz w:val="20"/>
                <w:szCs w:val="20"/>
              </w:rPr>
              <w:t>წყალსარინი</w:t>
            </w:r>
            <w:r w:rsidRPr="00626990">
              <w:rPr>
                <w:noProof/>
                <w:color w:val="000000"/>
                <w:sz w:val="20"/>
                <w:szCs w:val="20"/>
              </w:rPr>
              <w:t xml:space="preserve"> </w:t>
            </w:r>
            <w:r w:rsidRPr="00626990">
              <w:rPr>
                <w:rFonts w:cs="Sylfaen"/>
                <w:noProof/>
                <w:color w:val="000000"/>
                <w:sz w:val="20"/>
                <w:szCs w:val="20"/>
              </w:rPr>
              <w:t>სისტემის</w:t>
            </w:r>
            <w:r w:rsidRPr="00626990">
              <w:rPr>
                <w:noProof/>
                <w:color w:val="000000"/>
                <w:sz w:val="20"/>
                <w:szCs w:val="20"/>
              </w:rPr>
              <w:t xml:space="preserve"> </w:t>
            </w:r>
            <w:r w:rsidRPr="00626990">
              <w:rPr>
                <w:rFonts w:cs="Sylfaen"/>
                <w:noProof/>
                <w:color w:val="000000"/>
                <w:sz w:val="20"/>
                <w:szCs w:val="20"/>
              </w:rPr>
              <w:t>საშუალებით</w:t>
            </w:r>
            <w:r w:rsidRPr="00626990">
              <w:rPr>
                <w:noProof/>
                <w:color w:val="000000"/>
                <w:sz w:val="20"/>
                <w:szCs w:val="20"/>
              </w:rPr>
              <w:t xml:space="preserve"> </w:t>
            </w:r>
            <w:r w:rsidRPr="00626990">
              <w:rPr>
                <w:rFonts w:cs="Sylfaen"/>
                <w:noProof/>
                <w:color w:val="000000"/>
                <w:sz w:val="20"/>
                <w:szCs w:val="20"/>
              </w:rPr>
              <w:t>ტერიტორიაზე</w:t>
            </w:r>
            <w:r w:rsidRPr="00626990">
              <w:rPr>
                <w:noProof/>
                <w:color w:val="000000"/>
                <w:sz w:val="20"/>
                <w:szCs w:val="20"/>
              </w:rPr>
              <w:t xml:space="preserve"> </w:t>
            </w:r>
            <w:r w:rsidRPr="00626990">
              <w:rPr>
                <w:rFonts w:cs="Sylfaen"/>
                <w:noProof/>
                <w:color w:val="000000"/>
                <w:sz w:val="20"/>
                <w:szCs w:val="20"/>
              </w:rPr>
              <w:t>წარმოქმნილი</w:t>
            </w:r>
            <w:r w:rsidRPr="00626990">
              <w:rPr>
                <w:noProof/>
                <w:color w:val="000000"/>
                <w:sz w:val="20"/>
                <w:szCs w:val="20"/>
              </w:rPr>
              <w:t xml:space="preserve"> </w:t>
            </w:r>
            <w:r w:rsidRPr="00626990">
              <w:rPr>
                <w:rFonts w:cs="Sylfaen"/>
                <w:noProof/>
                <w:color w:val="000000"/>
                <w:sz w:val="20"/>
                <w:szCs w:val="20"/>
              </w:rPr>
              <w:t>სანიაღვრე</w:t>
            </w:r>
            <w:r w:rsidRPr="00626990">
              <w:rPr>
                <w:noProof/>
                <w:color w:val="000000"/>
                <w:sz w:val="20"/>
                <w:szCs w:val="20"/>
              </w:rPr>
              <w:t xml:space="preserve"> </w:t>
            </w:r>
            <w:r w:rsidRPr="00626990">
              <w:rPr>
                <w:rFonts w:cs="Sylfaen"/>
                <w:noProof/>
                <w:color w:val="000000"/>
                <w:sz w:val="20"/>
                <w:szCs w:val="20"/>
              </w:rPr>
              <w:t>წყლები</w:t>
            </w:r>
            <w:r w:rsidRPr="00626990">
              <w:rPr>
                <w:noProof/>
                <w:color w:val="000000"/>
                <w:sz w:val="20"/>
                <w:szCs w:val="20"/>
              </w:rPr>
              <w:t xml:space="preserve"> </w:t>
            </w:r>
            <w:r w:rsidRPr="00626990">
              <w:rPr>
                <w:rFonts w:cs="Sylfaen"/>
                <w:noProof/>
                <w:color w:val="000000"/>
                <w:sz w:val="20"/>
                <w:szCs w:val="20"/>
              </w:rPr>
              <w:t>ჩართული</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იყოს</w:t>
            </w:r>
            <w:r w:rsidRPr="00626990">
              <w:rPr>
                <w:noProof/>
                <w:color w:val="000000"/>
                <w:sz w:val="20"/>
                <w:szCs w:val="20"/>
              </w:rPr>
              <w:t xml:space="preserve"> </w:t>
            </w:r>
            <w:r w:rsidRPr="00626990">
              <w:rPr>
                <w:rFonts w:cs="Sylfaen"/>
                <w:noProof/>
                <w:color w:val="000000"/>
                <w:sz w:val="20"/>
                <w:szCs w:val="20"/>
              </w:rPr>
              <w:t>სალექარში</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უზრუნველყოფილი</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იყოს</w:t>
            </w:r>
            <w:r w:rsidRPr="00626990">
              <w:rPr>
                <w:noProof/>
                <w:color w:val="000000"/>
                <w:sz w:val="20"/>
                <w:szCs w:val="20"/>
              </w:rPr>
              <w:t xml:space="preserve"> </w:t>
            </w:r>
            <w:r w:rsidRPr="00626990">
              <w:rPr>
                <w:rFonts w:cs="Sylfaen"/>
                <w:noProof/>
                <w:color w:val="000000"/>
                <w:sz w:val="20"/>
                <w:szCs w:val="20"/>
              </w:rPr>
              <w:t>მისი</w:t>
            </w:r>
            <w:r w:rsidRPr="00626990">
              <w:rPr>
                <w:noProof/>
                <w:color w:val="000000"/>
                <w:sz w:val="20"/>
                <w:szCs w:val="20"/>
              </w:rPr>
              <w:t xml:space="preserve"> </w:t>
            </w:r>
            <w:r w:rsidRPr="00626990">
              <w:rPr>
                <w:rFonts w:cs="Sylfaen"/>
                <w:noProof/>
                <w:color w:val="000000"/>
                <w:sz w:val="20"/>
                <w:szCs w:val="20"/>
              </w:rPr>
              <w:t>გაწმენდა</w:t>
            </w:r>
            <w:r w:rsidRPr="00626990">
              <w:rPr>
                <w:noProof/>
                <w:color w:val="000000"/>
                <w:sz w:val="20"/>
                <w:szCs w:val="20"/>
              </w:rPr>
              <w:t>;</w:t>
            </w:r>
          </w:p>
          <w:p w:rsidR="005D6213" w:rsidRPr="00626990" w:rsidRDefault="005D6213" w:rsidP="005D6213">
            <w:pPr>
              <w:numPr>
                <w:ilvl w:val="0"/>
                <w:numId w:val="84"/>
              </w:numPr>
              <w:spacing w:before="0" w:after="0"/>
              <w:contextualSpacing/>
              <w:rPr>
                <w:noProof/>
                <w:color w:val="000000"/>
                <w:sz w:val="20"/>
                <w:szCs w:val="20"/>
              </w:rPr>
            </w:pPr>
            <w:r w:rsidRPr="00626990">
              <w:rPr>
                <w:rFonts w:cs="Sylfaen"/>
                <w:noProof/>
                <w:color w:val="000000"/>
                <w:sz w:val="20"/>
                <w:szCs w:val="20"/>
              </w:rPr>
              <w:t>წარმოებაში</w:t>
            </w:r>
            <w:r w:rsidRPr="00626990">
              <w:rPr>
                <w:noProof/>
                <w:color w:val="000000"/>
                <w:sz w:val="20"/>
                <w:szCs w:val="20"/>
              </w:rPr>
              <w:t xml:space="preserve"> </w:t>
            </w:r>
            <w:r w:rsidRPr="00626990">
              <w:rPr>
                <w:rFonts w:cs="Sylfaen"/>
                <w:noProof/>
                <w:color w:val="000000"/>
                <w:sz w:val="20"/>
                <w:szCs w:val="20"/>
              </w:rPr>
              <w:t>გამოყენებული</w:t>
            </w:r>
            <w:r w:rsidRPr="00626990">
              <w:rPr>
                <w:noProof/>
                <w:color w:val="000000"/>
                <w:sz w:val="20"/>
                <w:szCs w:val="20"/>
              </w:rPr>
              <w:t xml:space="preserve"> </w:t>
            </w:r>
            <w:r w:rsidRPr="00626990">
              <w:rPr>
                <w:rFonts w:cs="Sylfaen"/>
                <w:noProof/>
                <w:color w:val="000000"/>
                <w:sz w:val="20"/>
                <w:szCs w:val="20"/>
              </w:rPr>
              <w:t>სატრანსპორტო</w:t>
            </w:r>
            <w:r w:rsidRPr="00626990">
              <w:rPr>
                <w:noProof/>
                <w:color w:val="000000"/>
                <w:sz w:val="20"/>
                <w:szCs w:val="20"/>
              </w:rPr>
              <w:t xml:space="preserve"> </w:t>
            </w:r>
            <w:r w:rsidRPr="00626990">
              <w:rPr>
                <w:rFonts w:cs="Sylfaen"/>
                <w:noProof/>
                <w:color w:val="000000"/>
                <w:sz w:val="20"/>
                <w:szCs w:val="20"/>
              </w:rPr>
              <w:t>საშუალებები</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აკმაყოფილებდნენ</w:t>
            </w:r>
            <w:r w:rsidRPr="00626990">
              <w:rPr>
                <w:noProof/>
                <w:color w:val="000000"/>
                <w:sz w:val="20"/>
                <w:szCs w:val="20"/>
              </w:rPr>
              <w:t xml:space="preserve"> </w:t>
            </w:r>
            <w:r w:rsidRPr="00626990">
              <w:rPr>
                <w:rFonts w:cs="Sylfaen"/>
                <w:noProof/>
                <w:color w:val="000000"/>
                <w:sz w:val="20"/>
                <w:szCs w:val="20"/>
              </w:rPr>
              <w:t>გარემოს</w:t>
            </w:r>
            <w:r w:rsidRPr="00626990">
              <w:rPr>
                <w:noProof/>
                <w:color w:val="000000"/>
                <w:sz w:val="20"/>
                <w:szCs w:val="20"/>
              </w:rPr>
              <w:t xml:space="preserve"> </w:t>
            </w:r>
            <w:r w:rsidRPr="00626990">
              <w:rPr>
                <w:rFonts w:cs="Sylfaen"/>
                <w:noProof/>
                <w:color w:val="000000"/>
                <w:sz w:val="20"/>
                <w:szCs w:val="20"/>
              </w:rPr>
              <w:t>დაცვისა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ტექნიკური</w:t>
            </w:r>
            <w:r w:rsidRPr="00626990">
              <w:rPr>
                <w:noProof/>
                <w:color w:val="000000"/>
                <w:sz w:val="20"/>
                <w:szCs w:val="20"/>
              </w:rPr>
              <w:t xml:space="preserve"> </w:t>
            </w:r>
            <w:r w:rsidRPr="00626990">
              <w:rPr>
                <w:rFonts w:cs="Sylfaen"/>
                <w:noProof/>
                <w:color w:val="000000"/>
                <w:sz w:val="20"/>
                <w:szCs w:val="20"/>
              </w:rPr>
              <w:t>უსაფრთხოების</w:t>
            </w:r>
            <w:r w:rsidRPr="00626990">
              <w:rPr>
                <w:noProof/>
                <w:color w:val="000000"/>
                <w:sz w:val="20"/>
                <w:szCs w:val="20"/>
              </w:rPr>
              <w:t xml:space="preserve"> </w:t>
            </w:r>
            <w:r w:rsidRPr="00626990">
              <w:rPr>
                <w:rFonts w:cs="Sylfaen"/>
                <w:noProof/>
                <w:color w:val="000000"/>
                <w:sz w:val="20"/>
                <w:szCs w:val="20"/>
              </w:rPr>
              <w:t>მოთხოვნებს</w:t>
            </w:r>
            <w:r w:rsidRPr="00626990">
              <w:rPr>
                <w:noProof/>
                <w:color w:val="000000"/>
                <w:sz w:val="20"/>
                <w:szCs w:val="20"/>
              </w:rPr>
              <w:t xml:space="preserve">, </w:t>
            </w:r>
            <w:r w:rsidRPr="00626990">
              <w:rPr>
                <w:rFonts w:cs="Sylfaen"/>
                <w:noProof/>
                <w:color w:val="000000"/>
                <w:sz w:val="20"/>
                <w:szCs w:val="20"/>
              </w:rPr>
              <w:t>რათა</w:t>
            </w:r>
            <w:r w:rsidRPr="00626990">
              <w:rPr>
                <w:noProof/>
                <w:color w:val="000000"/>
                <w:sz w:val="20"/>
                <w:szCs w:val="20"/>
              </w:rPr>
              <w:t xml:space="preserve"> </w:t>
            </w:r>
            <w:r w:rsidRPr="00626990">
              <w:rPr>
                <w:rFonts w:cs="Sylfaen"/>
                <w:noProof/>
                <w:color w:val="000000"/>
                <w:sz w:val="20"/>
                <w:szCs w:val="20"/>
              </w:rPr>
              <w:t>მაქსიმალურად</w:t>
            </w:r>
            <w:r w:rsidRPr="00626990">
              <w:rPr>
                <w:noProof/>
                <w:color w:val="000000"/>
                <w:sz w:val="20"/>
                <w:szCs w:val="20"/>
              </w:rPr>
              <w:t xml:space="preserve"> </w:t>
            </w:r>
            <w:r w:rsidRPr="00626990">
              <w:rPr>
                <w:rFonts w:cs="Sylfaen"/>
                <w:noProof/>
                <w:color w:val="000000"/>
                <w:sz w:val="20"/>
                <w:szCs w:val="20"/>
              </w:rPr>
              <w:t>შეიზღუდოს</w:t>
            </w:r>
            <w:r w:rsidRPr="00626990">
              <w:rPr>
                <w:noProof/>
                <w:color w:val="000000"/>
                <w:sz w:val="20"/>
                <w:szCs w:val="20"/>
              </w:rPr>
              <w:t xml:space="preserve"> </w:t>
            </w:r>
            <w:r w:rsidRPr="00626990">
              <w:rPr>
                <w:rFonts w:cs="Sylfaen"/>
                <w:noProof/>
                <w:color w:val="000000"/>
                <w:sz w:val="20"/>
                <w:szCs w:val="20"/>
              </w:rPr>
              <w:t>სატრანსპორტო</w:t>
            </w:r>
            <w:r w:rsidRPr="00626990">
              <w:rPr>
                <w:noProof/>
                <w:color w:val="000000"/>
                <w:sz w:val="20"/>
                <w:szCs w:val="20"/>
              </w:rPr>
              <w:t xml:space="preserve"> </w:t>
            </w:r>
            <w:r w:rsidRPr="00626990">
              <w:rPr>
                <w:rFonts w:cs="Sylfaen"/>
                <w:noProof/>
                <w:color w:val="000000"/>
                <w:sz w:val="20"/>
                <w:szCs w:val="20"/>
              </w:rPr>
              <w:t>საშუალებებიდან</w:t>
            </w:r>
            <w:r w:rsidRPr="00626990">
              <w:rPr>
                <w:noProof/>
                <w:color w:val="000000"/>
                <w:sz w:val="20"/>
                <w:szCs w:val="20"/>
              </w:rPr>
              <w:t xml:space="preserve"> </w:t>
            </w:r>
            <w:r w:rsidRPr="00626990">
              <w:rPr>
                <w:rFonts w:cs="Sylfaen"/>
                <w:noProof/>
                <w:color w:val="000000"/>
                <w:sz w:val="20"/>
                <w:szCs w:val="20"/>
              </w:rPr>
              <w:t>საწვავისა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ზეთის</w:t>
            </w:r>
            <w:r w:rsidRPr="00626990">
              <w:rPr>
                <w:noProof/>
                <w:color w:val="000000"/>
                <w:sz w:val="20"/>
                <w:szCs w:val="20"/>
              </w:rPr>
              <w:t xml:space="preserve"> </w:t>
            </w:r>
            <w:r w:rsidRPr="00626990">
              <w:rPr>
                <w:rFonts w:cs="Sylfaen"/>
                <w:noProof/>
                <w:color w:val="000000"/>
                <w:sz w:val="20"/>
                <w:szCs w:val="20"/>
              </w:rPr>
              <w:t>დაღვრის</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შემდგომ</w:t>
            </w:r>
            <w:r w:rsidRPr="00626990">
              <w:rPr>
                <w:noProof/>
                <w:color w:val="000000"/>
                <w:sz w:val="20"/>
                <w:szCs w:val="20"/>
              </w:rPr>
              <w:t xml:space="preserve"> </w:t>
            </w:r>
            <w:r w:rsidRPr="00626990">
              <w:rPr>
                <w:rFonts w:cs="Sylfaen"/>
                <w:noProof/>
                <w:color w:val="000000"/>
                <w:sz w:val="20"/>
                <w:szCs w:val="20"/>
              </w:rPr>
              <w:t>სანიაღვრე</w:t>
            </w:r>
            <w:r w:rsidRPr="00626990">
              <w:rPr>
                <w:noProof/>
                <w:color w:val="000000"/>
                <w:sz w:val="20"/>
                <w:szCs w:val="20"/>
              </w:rPr>
              <w:t xml:space="preserve"> </w:t>
            </w:r>
            <w:r w:rsidRPr="00626990">
              <w:rPr>
                <w:rFonts w:cs="Sylfaen"/>
                <w:noProof/>
                <w:color w:val="000000"/>
                <w:sz w:val="20"/>
                <w:szCs w:val="20"/>
              </w:rPr>
              <w:t>წყლებით</w:t>
            </w:r>
            <w:r w:rsidRPr="00626990">
              <w:rPr>
                <w:noProof/>
                <w:color w:val="000000"/>
                <w:sz w:val="20"/>
                <w:szCs w:val="20"/>
              </w:rPr>
              <w:t xml:space="preserve"> </w:t>
            </w:r>
            <w:r w:rsidRPr="00626990">
              <w:rPr>
                <w:rFonts w:cs="Sylfaen"/>
                <w:noProof/>
                <w:color w:val="000000"/>
                <w:sz w:val="20"/>
                <w:szCs w:val="20"/>
              </w:rPr>
              <w:t>დამაბინძურებელი</w:t>
            </w:r>
            <w:r w:rsidRPr="00626990">
              <w:rPr>
                <w:noProof/>
                <w:color w:val="000000"/>
                <w:sz w:val="20"/>
                <w:szCs w:val="20"/>
              </w:rPr>
              <w:t xml:space="preserve"> </w:t>
            </w:r>
            <w:r w:rsidRPr="00626990">
              <w:rPr>
                <w:rFonts w:cs="Sylfaen"/>
                <w:noProof/>
                <w:color w:val="000000"/>
                <w:sz w:val="20"/>
                <w:szCs w:val="20"/>
              </w:rPr>
              <w:t>ნივთიერებების</w:t>
            </w:r>
            <w:r w:rsidRPr="00626990">
              <w:rPr>
                <w:noProof/>
                <w:color w:val="000000"/>
                <w:sz w:val="20"/>
                <w:szCs w:val="20"/>
              </w:rPr>
              <w:t xml:space="preserve"> </w:t>
            </w:r>
            <w:r w:rsidRPr="00626990">
              <w:rPr>
                <w:rFonts w:cs="Sylfaen"/>
                <w:noProof/>
                <w:color w:val="000000"/>
                <w:sz w:val="20"/>
                <w:szCs w:val="20"/>
              </w:rPr>
              <w:t>მდ</w:t>
            </w:r>
            <w:r w:rsidRPr="00626990">
              <w:rPr>
                <w:noProof/>
                <w:color w:val="000000"/>
                <w:sz w:val="20"/>
                <w:szCs w:val="20"/>
              </w:rPr>
              <w:t xml:space="preserve">. </w:t>
            </w:r>
            <w:r w:rsidRPr="00626990">
              <w:rPr>
                <w:rFonts w:cs="Sylfaen"/>
                <w:noProof/>
                <w:color w:val="000000"/>
                <w:sz w:val="20"/>
                <w:szCs w:val="20"/>
              </w:rPr>
              <w:t>ყვირილაში</w:t>
            </w:r>
            <w:r w:rsidRPr="00626990">
              <w:rPr>
                <w:noProof/>
                <w:color w:val="000000"/>
                <w:sz w:val="20"/>
                <w:szCs w:val="20"/>
              </w:rPr>
              <w:t xml:space="preserve"> </w:t>
            </w:r>
            <w:r w:rsidRPr="00626990">
              <w:rPr>
                <w:rFonts w:cs="Sylfaen"/>
                <w:noProof/>
                <w:color w:val="000000"/>
                <w:sz w:val="20"/>
                <w:szCs w:val="20"/>
              </w:rPr>
              <w:t>მოხვედრის</w:t>
            </w:r>
            <w:r w:rsidRPr="00626990">
              <w:rPr>
                <w:noProof/>
                <w:color w:val="000000"/>
                <w:sz w:val="20"/>
                <w:szCs w:val="20"/>
              </w:rPr>
              <w:t xml:space="preserve"> </w:t>
            </w:r>
            <w:r w:rsidRPr="00626990">
              <w:rPr>
                <w:rFonts w:cs="Sylfaen"/>
                <w:noProof/>
                <w:color w:val="000000"/>
                <w:sz w:val="20"/>
                <w:szCs w:val="20"/>
              </w:rPr>
              <w:t>რისკები</w:t>
            </w:r>
            <w:r w:rsidRPr="00626990">
              <w:rPr>
                <w:noProof/>
                <w:color w:val="000000"/>
                <w:sz w:val="20"/>
                <w:szCs w:val="20"/>
              </w:rPr>
              <w:t>;</w:t>
            </w:r>
          </w:p>
          <w:p w:rsidR="005D6213" w:rsidRPr="00626990" w:rsidRDefault="005D6213" w:rsidP="005D6213">
            <w:pPr>
              <w:numPr>
                <w:ilvl w:val="0"/>
                <w:numId w:val="84"/>
              </w:numPr>
              <w:spacing w:before="0" w:after="0"/>
              <w:contextualSpacing/>
              <w:rPr>
                <w:noProof/>
                <w:color w:val="000000"/>
                <w:sz w:val="20"/>
                <w:szCs w:val="20"/>
              </w:rPr>
            </w:pPr>
            <w:r w:rsidRPr="00626990">
              <w:rPr>
                <w:rFonts w:cs="Sylfaen"/>
                <w:noProof/>
                <w:color w:val="000000"/>
                <w:sz w:val="20"/>
                <w:szCs w:val="20"/>
              </w:rPr>
              <w:t>ნებისმიერი</w:t>
            </w:r>
            <w:r w:rsidRPr="00626990">
              <w:rPr>
                <w:noProof/>
                <w:color w:val="000000"/>
                <w:sz w:val="20"/>
                <w:szCs w:val="20"/>
              </w:rPr>
              <w:t xml:space="preserve"> </w:t>
            </w:r>
            <w:r w:rsidRPr="00626990">
              <w:rPr>
                <w:rFonts w:cs="Sylfaen"/>
                <w:noProof/>
                <w:color w:val="000000"/>
                <w:sz w:val="20"/>
                <w:szCs w:val="20"/>
              </w:rPr>
              <w:t>სახის</w:t>
            </w:r>
            <w:r w:rsidRPr="00626990">
              <w:rPr>
                <w:noProof/>
                <w:color w:val="000000"/>
                <w:sz w:val="20"/>
                <w:szCs w:val="20"/>
              </w:rPr>
              <w:t xml:space="preserve"> </w:t>
            </w: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სათანადო</w:t>
            </w:r>
            <w:r w:rsidRPr="00626990">
              <w:rPr>
                <w:noProof/>
                <w:color w:val="000000"/>
                <w:sz w:val="20"/>
                <w:szCs w:val="20"/>
              </w:rPr>
              <w:t xml:space="preserve"> </w:t>
            </w:r>
            <w:r w:rsidRPr="00626990">
              <w:rPr>
                <w:rFonts w:cs="Sylfaen"/>
                <w:noProof/>
                <w:color w:val="000000"/>
                <w:sz w:val="20"/>
                <w:szCs w:val="20"/>
              </w:rPr>
              <w:t>მენეჯმენტი</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სანიტარიული</w:t>
            </w:r>
            <w:r w:rsidRPr="00626990">
              <w:rPr>
                <w:noProof/>
                <w:color w:val="000000"/>
                <w:sz w:val="20"/>
                <w:szCs w:val="20"/>
              </w:rPr>
              <w:t xml:space="preserve"> </w:t>
            </w:r>
            <w:r w:rsidRPr="00626990">
              <w:rPr>
                <w:rFonts w:cs="Sylfaen"/>
                <w:noProof/>
                <w:color w:val="000000"/>
                <w:sz w:val="20"/>
                <w:szCs w:val="20"/>
              </w:rPr>
              <w:t>პირობების</w:t>
            </w:r>
            <w:r w:rsidRPr="00626990">
              <w:rPr>
                <w:noProof/>
                <w:color w:val="000000"/>
                <w:sz w:val="20"/>
                <w:szCs w:val="20"/>
              </w:rPr>
              <w:t xml:space="preserve"> </w:t>
            </w:r>
            <w:r w:rsidRPr="00626990">
              <w:rPr>
                <w:rFonts w:cs="Sylfaen"/>
                <w:noProof/>
                <w:color w:val="000000"/>
                <w:sz w:val="20"/>
                <w:szCs w:val="20"/>
              </w:rPr>
              <w:t>მკაცრი</w:t>
            </w:r>
            <w:r w:rsidRPr="00626990">
              <w:rPr>
                <w:noProof/>
                <w:color w:val="000000"/>
                <w:sz w:val="20"/>
                <w:szCs w:val="20"/>
              </w:rPr>
              <w:t xml:space="preserve"> </w:t>
            </w:r>
            <w:r w:rsidRPr="00626990">
              <w:rPr>
                <w:rFonts w:cs="Sylfaen"/>
                <w:noProof/>
                <w:color w:val="000000"/>
                <w:sz w:val="20"/>
                <w:szCs w:val="20"/>
              </w:rPr>
              <w:t>დაცვა</w:t>
            </w:r>
            <w:r w:rsidRPr="00626990">
              <w:rPr>
                <w:noProof/>
                <w:color w:val="000000"/>
                <w:sz w:val="20"/>
                <w:szCs w:val="20"/>
              </w:rPr>
              <w:t xml:space="preserve"> – </w:t>
            </w:r>
            <w:r w:rsidRPr="00626990">
              <w:rPr>
                <w:rFonts w:cs="Sylfaen"/>
                <w:noProof/>
                <w:color w:val="000000"/>
                <w:sz w:val="20"/>
                <w:szCs w:val="20"/>
              </w:rPr>
              <w:t>ნებისმიერი</w:t>
            </w:r>
            <w:r w:rsidRPr="00626990">
              <w:rPr>
                <w:noProof/>
                <w:color w:val="000000"/>
                <w:sz w:val="20"/>
                <w:szCs w:val="20"/>
              </w:rPr>
              <w:t xml:space="preserve"> </w:t>
            </w:r>
            <w:r w:rsidRPr="00626990">
              <w:rPr>
                <w:rFonts w:cs="Sylfaen"/>
                <w:noProof/>
                <w:color w:val="000000"/>
                <w:sz w:val="20"/>
                <w:szCs w:val="20"/>
              </w:rPr>
              <w:t>სახის</w:t>
            </w:r>
            <w:r w:rsidRPr="00626990">
              <w:rPr>
                <w:noProof/>
                <w:color w:val="000000"/>
                <w:sz w:val="20"/>
                <w:szCs w:val="20"/>
              </w:rPr>
              <w:t xml:space="preserve"> </w:t>
            </w:r>
            <w:r w:rsidRPr="00626990">
              <w:rPr>
                <w:rFonts w:cs="Sylfaen"/>
                <w:noProof/>
                <w:color w:val="000000"/>
                <w:sz w:val="20"/>
                <w:szCs w:val="20"/>
              </w:rPr>
              <w:t>მასალის</w:t>
            </w:r>
            <w:r w:rsidRPr="00626990">
              <w:rPr>
                <w:noProof/>
                <w:color w:val="000000"/>
                <w:sz w:val="20"/>
                <w:szCs w:val="20"/>
              </w:rPr>
              <w:t xml:space="preserve"> </w:t>
            </w:r>
            <w:r w:rsidRPr="00626990">
              <w:rPr>
                <w:rFonts w:cs="Sylfaen"/>
                <w:noProof/>
                <w:color w:val="000000"/>
                <w:sz w:val="20"/>
                <w:szCs w:val="20"/>
              </w:rPr>
              <w:t>წყალში</w:t>
            </w:r>
            <w:r w:rsidRPr="00626990">
              <w:rPr>
                <w:noProof/>
                <w:color w:val="000000"/>
                <w:sz w:val="20"/>
                <w:szCs w:val="20"/>
              </w:rPr>
              <w:t xml:space="preserve"> </w:t>
            </w:r>
            <w:r w:rsidRPr="00626990">
              <w:rPr>
                <w:rFonts w:cs="Sylfaen"/>
                <w:noProof/>
                <w:color w:val="000000"/>
                <w:sz w:val="20"/>
                <w:szCs w:val="20"/>
              </w:rPr>
              <w:t>გადაყრა</w:t>
            </w:r>
            <w:r w:rsidRPr="00626990">
              <w:rPr>
                <w:noProof/>
                <w:color w:val="000000"/>
                <w:sz w:val="20"/>
                <w:szCs w:val="20"/>
              </w:rPr>
              <w:t xml:space="preserve"> </w:t>
            </w:r>
            <w:r w:rsidRPr="00626990">
              <w:rPr>
                <w:rFonts w:cs="Sylfaen"/>
                <w:noProof/>
                <w:color w:val="000000"/>
                <w:sz w:val="20"/>
                <w:szCs w:val="20"/>
              </w:rPr>
              <w:t>კატეგორიულად</w:t>
            </w:r>
            <w:r w:rsidRPr="00626990">
              <w:rPr>
                <w:noProof/>
                <w:color w:val="000000"/>
                <w:sz w:val="20"/>
                <w:szCs w:val="20"/>
              </w:rPr>
              <w:t xml:space="preserve"> </w:t>
            </w:r>
            <w:r w:rsidRPr="00626990">
              <w:rPr>
                <w:rFonts w:cs="Sylfaen"/>
                <w:noProof/>
                <w:color w:val="000000"/>
                <w:sz w:val="20"/>
                <w:szCs w:val="20"/>
              </w:rPr>
              <w:t>დაუშვებელია</w:t>
            </w:r>
            <w:r w:rsidRPr="00626990">
              <w:rPr>
                <w:noProof/>
                <w:color w:val="000000"/>
                <w:sz w:val="20"/>
                <w:szCs w:val="20"/>
              </w:rPr>
              <w:t>;</w:t>
            </w:r>
          </w:p>
        </w:tc>
        <w:tc>
          <w:tcPr>
            <w:tcW w:w="2070" w:type="dxa"/>
            <w:shd w:val="clear" w:color="auto" w:fill="auto"/>
            <w:vAlign w:val="center"/>
          </w:tcPr>
          <w:p w:rsidR="005D6213" w:rsidRPr="00626990" w:rsidRDefault="005D6213" w:rsidP="00996F77">
            <w:pPr>
              <w:spacing w:after="0"/>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tc>
      </w:tr>
      <w:tr w:rsidR="005D6213" w:rsidRPr="00626990" w:rsidTr="00996F77">
        <w:trPr>
          <w:trHeight w:val="20"/>
          <w:jc w:val="center"/>
        </w:trPr>
        <w:tc>
          <w:tcPr>
            <w:tcW w:w="3145" w:type="dxa"/>
            <w:shd w:val="clear" w:color="auto" w:fill="auto"/>
            <w:vAlign w:val="center"/>
          </w:tcPr>
          <w:p w:rsidR="005D6213" w:rsidRPr="00626990" w:rsidRDefault="005D6213" w:rsidP="00996F77">
            <w:pPr>
              <w:spacing w:after="0"/>
              <w:jc w:val="center"/>
              <w:rPr>
                <w:rFonts w:cs="Sylfaen"/>
                <w:noProof/>
                <w:color w:val="000000"/>
                <w:sz w:val="20"/>
                <w:szCs w:val="20"/>
              </w:rPr>
            </w:pPr>
            <w:r w:rsidRPr="00626990">
              <w:rPr>
                <w:rFonts w:cs="Sylfaen"/>
                <w:noProof/>
                <w:color w:val="000000"/>
                <w:sz w:val="20"/>
                <w:szCs w:val="20"/>
              </w:rPr>
              <w:t>ნიადაგის</w:t>
            </w:r>
            <w:r w:rsidRPr="00626990">
              <w:rPr>
                <w:noProof/>
                <w:color w:val="000000"/>
                <w:sz w:val="20"/>
                <w:szCs w:val="20"/>
              </w:rPr>
              <w:t>/</w:t>
            </w:r>
            <w:r w:rsidRPr="00626990">
              <w:rPr>
                <w:rFonts w:cs="Sylfaen"/>
                <w:noProof/>
                <w:color w:val="000000"/>
                <w:sz w:val="20"/>
                <w:szCs w:val="20"/>
              </w:rPr>
              <w:t>გრუნტის</w:t>
            </w:r>
            <w:r w:rsidRPr="00626990">
              <w:rPr>
                <w:noProof/>
                <w:color w:val="000000"/>
                <w:sz w:val="20"/>
                <w:szCs w:val="20"/>
              </w:rPr>
              <w:t xml:space="preserve"> </w:t>
            </w:r>
            <w:r w:rsidRPr="00626990">
              <w:rPr>
                <w:rFonts w:cs="Sylfaen"/>
                <w:noProof/>
                <w:color w:val="000000"/>
                <w:sz w:val="20"/>
                <w:szCs w:val="20"/>
              </w:rPr>
              <w:t>დაბინძურების</w:t>
            </w:r>
            <w:r w:rsidRPr="00626990">
              <w:rPr>
                <w:noProof/>
                <w:color w:val="000000"/>
                <w:sz w:val="20"/>
                <w:szCs w:val="20"/>
              </w:rPr>
              <w:t xml:space="preserve"> </w:t>
            </w:r>
            <w:r w:rsidRPr="00626990">
              <w:rPr>
                <w:rFonts w:cs="Sylfaen"/>
                <w:noProof/>
                <w:color w:val="000000"/>
                <w:sz w:val="20"/>
                <w:szCs w:val="20"/>
              </w:rPr>
              <w:t>რისკი</w:t>
            </w:r>
          </w:p>
          <w:p w:rsidR="005D6213" w:rsidRPr="00626990" w:rsidRDefault="005D6213" w:rsidP="00996F77">
            <w:pPr>
              <w:spacing w:after="0"/>
              <w:jc w:val="center"/>
              <w:rPr>
                <w:rFonts w:cs="Sylfaen"/>
                <w:noProof/>
                <w:color w:val="000000"/>
                <w:sz w:val="20"/>
                <w:szCs w:val="20"/>
              </w:rPr>
            </w:pPr>
          </w:p>
          <w:p w:rsidR="005D6213" w:rsidRPr="00626990" w:rsidRDefault="005D6213" w:rsidP="00996F77">
            <w:pPr>
              <w:spacing w:after="0"/>
              <w:jc w:val="center"/>
              <w:rPr>
                <w:noProof/>
                <w:color w:val="000000"/>
                <w:sz w:val="20"/>
                <w:szCs w:val="20"/>
              </w:rPr>
            </w:pPr>
          </w:p>
        </w:tc>
        <w:tc>
          <w:tcPr>
            <w:tcW w:w="8784" w:type="dxa"/>
            <w:shd w:val="clear" w:color="auto" w:fill="auto"/>
          </w:tcPr>
          <w:p w:rsidR="005D6213" w:rsidRPr="00626990" w:rsidRDefault="005D6213" w:rsidP="005D6213">
            <w:pPr>
              <w:numPr>
                <w:ilvl w:val="0"/>
                <w:numId w:val="63"/>
              </w:numPr>
              <w:spacing w:before="0" w:after="0"/>
              <w:contextualSpacing/>
              <w:rPr>
                <w:noProof/>
                <w:color w:val="000000"/>
                <w:sz w:val="20"/>
                <w:szCs w:val="20"/>
              </w:rPr>
            </w:pPr>
            <w:r w:rsidRPr="00626990">
              <w:rPr>
                <w:rFonts w:cs="Sylfaen"/>
                <w:noProof/>
                <w:color w:val="000000"/>
                <w:sz w:val="20"/>
                <w:szCs w:val="20"/>
              </w:rPr>
              <w:t>გზის</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საწარმოო</w:t>
            </w:r>
            <w:r w:rsidRPr="00626990">
              <w:rPr>
                <w:noProof/>
                <w:color w:val="000000"/>
                <w:sz w:val="20"/>
                <w:szCs w:val="20"/>
              </w:rPr>
              <w:t xml:space="preserve"> </w:t>
            </w:r>
            <w:r w:rsidRPr="00626990">
              <w:rPr>
                <w:rFonts w:cs="Sylfaen"/>
                <w:noProof/>
                <w:color w:val="000000"/>
                <w:sz w:val="20"/>
                <w:szCs w:val="20"/>
              </w:rPr>
              <w:t>მოედნის</w:t>
            </w:r>
            <w:r w:rsidRPr="00626990">
              <w:rPr>
                <w:noProof/>
                <w:color w:val="000000"/>
                <w:sz w:val="20"/>
                <w:szCs w:val="20"/>
              </w:rPr>
              <w:t xml:space="preserve"> </w:t>
            </w:r>
            <w:r w:rsidRPr="00626990">
              <w:rPr>
                <w:rFonts w:cs="Sylfaen"/>
                <w:noProof/>
                <w:color w:val="000000"/>
                <w:sz w:val="20"/>
                <w:szCs w:val="20"/>
              </w:rPr>
              <w:t>საზღვრების</w:t>
            </w:r>
            <w:r w:rsidRPr="00626990">
              <w:rPr>
                <w:noProof/>
                <w:color w:val="000000"/>
                <w:sz w:val="20"/>
                <w:szCs w:val="20"/>
              </w:rPr>
              <w:t xml:space="preserve"> </w:t>
            </w:r>
            <w:r w:rsidRPr="00626990">
              <w:rPr>
                <w:rFonts w:cs="Sylfaen"/>
                <w:noProof/>
                <w:color w:val="000000"/>
                <w:sz w:val="20"/>
                <w:szCs w:val="20"/>
              </w:rPr>
              <w:t>მკაცრი</w:t>
            </w:r>
            <w:r w:rsidRPr="00626990">
              <w:rPr>
                <w:noProof/>
                <w:color w:val="000000"/>
                <w:sz w:val="20"/>
                <w:szCs w:val="20"/>
              </w:rPr>
              <w:t xml:space="preserve"> </w:t>
            </w:r>
            <w:r w:rsidRPr="00626990">
              <w:rPr>
                <w:rFonts w:cs="Sylfaen"/>
                <w:noProof/>
                <w:color w:val="000000"/>
                <w:sz w:val="20"/>
                <w:szCs w:val="20"/>
              </w:rPr>
              <w:t>დაცვა</w:t>
            </w:r>
            <w:r w:rsidRPr="00626990">
              <w:rPr>
                <w:noProof/>
                <w:color w:val="000000"/>
                <w:sz w:val="20"/>
                <w:szCs w:val="20"/>
              </w:rPr>
              <w:t xml:space="preserve"> </w:t>
            </w:r>
            <w:r w:rsidRPr="00626990">
              <w:rPr>
                <w:rFonts w:cs="Sylfaen"/>
                <w:noProof/>
                <w:color w:val="000000"/>
                <w:sz w:val="20"/>
                <w:szCs w:val="20"/>
              </w:rPr>
              <w:t>ნიადაგის</w:t>
            </w:r>
            <w:r w:rsidRPr="00626990">
              <w:rPr>
                <w:noProof/>
                <w:color w:val="000000"/>
                <w:sz w:val="20"/>
                <w:szCs w:val="20"/>
              </w:rPr>
              <w:t xml:space="preserve"> </w:t>
            </w:r>
            <w:r w:rsidRPr="00626990">
              <w:rPr>
                <w:rFonts w:cs="Sylfaen"/>
                <w:noProof/>
                <w:color w:val="000000"/>
                <w:sz w:val="20"/>
                <w:szCs w:val="20"/>
              </w:rPr>
              <w:t>ზედმეტად</w:t>
            </w:r>
            <w:r w:rsidRPr="00626990">
              <w:rPr>
                <w:noProof/>
                <w:color w:val="000000"/>
                <w:sz w:val="20"/>
                <w:szCs w:val="20"/>
              </w:rPr>
              <w:t xml:space="preserve"> </w:t>
            </w:r>
            <w:r w:rsidRPr="00626990">
              <w:rPr>
                <w:rFonts w:cs="Sylfaen"/>
                <w:noProof/>
                <w:color w:val="000000"/>
                <w:sz w:val="20"/>
                <w:szCs w:val="20"/>
              </w:rPr>
              <w:t>დაზიანების</w:t>
            </w:r>
            <w:r w:rsidRPr="00626990">
              <w:rPr>
                <w:noProof/>
                <w:color w:val="000000"/>
                <w:sz w:val="20"/>
                <w:szCs w:val="20"/>
              </w:rPr>
              <w:t xml:space="preserve"> </w:t>
            </w:r>
            <w:r w:rsidRPr="00626990">
              <w:rPr>
                <w:rFonts w:cs="Sylfaen"/>
                <w:noProof/>
                <w:color w:val="000000"/>
                <w:sz w:val="20"/>
                <w:szCs w:val="20"/>
              </w:rPr>
              <w:t>თავიდან</w:t>
            </w:r>
            <w:r w:rsidRPr="00626990">
              <w:rPr>
                <w:noProof/>
                <w:color w:val="000000"/>
                <w:sz w:val="20"/>
                <w:szCs w:val="20"/>
              </w:rPr>
              <w:t xml:space="preserve"> </w:t>
            </w:r>
            <w:r w:rsidRPr="00626990">
              <w:rPr>
                <w:rFonts w:cs="Sylfaen"/>
                <w:noProof/>
                <w:color w:val="000000"/>
                <w:sz w:val="20"/>
                <w:szCs w:val="20"/>
              </w:rPr>
              <w:t>აცილების</w:t>
            </w:r>
            <w:r w:rsidRPr="00626990">
              <w:rPr>
                <w:noProof/>
                <w:color w:val="000000"/>
                <w:sz w:val="20"/>
                <w:szCs w:val="20"/>
              </w:rPr>
              <w:t xml:space="preserve"> </w:t>
            </w:r>
            <w:r w:rsidRPr="00626990">
              <w:rPr>
                <w:rFonts w:cs="Sylfaen"/>
                <w:noProof/>
                <w:color w:val="000000"/>
                <w:sz w:val="20"/>
                <w:szCs w:val="20"/>
              </w:rPr>
              <w:t>მიზნით</w:t>
            </w:r>
            <w:r w:rsidRPr="00626990">
              <w:rPr>
                <w:noProof/>
                <w:color w:val="000000"/>
                <w:sz w:val="20"/>
                <w:szCs w:val="20"/>
              </w:rPr>
              <w:t>;</w:t>
            </w:r>
          </w:p>
          <w:p w:rsidR="005D6213" w:rsidRPr="00626990" w:rsidRDefault="005D6213" w:rsidP="005D6213">
            <w:pPr>
              <w:numPr>
                <w:ilvl w:val="0"/>
                <w:numId w:val="63"/>
              </w:numPr>
              <w:spacing w:before="0" w:after="0"/>
              <w:contextualSpacing/>
              <w:rPr>
                <w:noProof/>
                <w:color w:val="000000"/>
                <w:sz w:val="20"/>
                <w:szCs w:val="20"/>
              </w:rPr>
            </w:pPr>
            <w:r w:rsidRPr="00626990">
              <w:rPr>
                <w:rFonts w:cs="Sylfaen"/>
                <w:noProof/>
                <w:color w:val="000000"/>
                <w:sz w:val="20"/>
                <w:szCs w:val="20"/>
              </w:rPr>
              <w:t>წარმოებაში</w:t>
            </w:r>
            <w:r w:rsidRPr="00626990">
              <w:rPr>
                <w:noProof/>
                <w:color w:val="000000"/>
                <w:sz w:val="20"/>
                <w:szCs w:val="20"/>
              </w:rPr>
              <w:t xml:space="preserve"> </w:t>
            </w:r>
            <w:r w:rsidRPr="00626990">
              <w:rPr>
                <w:rFonts w:cs="Sylfaen"/>
                <w:noProof/>
                <w:color w:val="000000"/>
                <w:sz w:val="20"/>
                <w:szCs w:val="20"/>
              </w:rPr>
              <w:t>გამოყენებული</w:t>
            </w:r>
            <w:r w:rsidRPr="00626990">
              <w:rPr>
                <w:noProof/>
                <w:color w:val="000000"/>
                <w:sz w:val="20"/>
                <w:szCs w:val="20"/>
              </w:rPr>
              <w:t xml:space="preserve"> </w:t>
            </w:r>
            <w:r w:rsidRPr="00626990">
              <w:rPr>
                <w:rFonts w:cs="Sylfaen"/>
                <w:noProof/>
                <w:color w:val="000000"/>
                <w:sz w:val="20"/>
                <w:szCs w:val="20"/>
              </w:rPr>
              <w:t>სატრანსპორტო</w:t>
            </w:r>
            <w:r w:rsidRPr="00626990">
              <w:rPr>
                <w:noProof/>
                <w:color w:val="000000"/>
                <w:sz w:val="20"/>
                <w:szCs w:val="20"/>
              </w:rPr>
              <w:t xml:space="preserve"> </w:t>
            </w:r>
            <w:r w:rsidRPr="00626990">
              <w:rPr>
                <w:rFonts w:cs="Sylfaen"/>
                <w:noProof/>
                <w:color w:val="000000"/>
                <w:sz w:val="20"/>
                <w:szCs w:val="20"/>
              </w:rPr>
              <w:t>საშუალებები</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აკმაყოფილებდნენ</w:t>
            </w:r>
            <w:r w:rsidRPr="00626990">
              <w:rPr>
                <w:noProof/>
                <w:color w:val="000000"/>
                <w:sz w:val="20"/>
                <w:szCs w:val="20"/>
              </w:rPr>
              <w:t xml:space="preserve"> </w:t>
            </w:r>
            <w:r w:rsidRPr="00626990">
              <w:rPr>
                <w:rFonts w:cs="Sylfaen"/>
                <w:noProof/>
                <w:color w:val="000000"/>
                <w:sz w:val="20"/>
                <w:szCs w:val="20"/>
              </w:rPr>
              <w:t>გარემოს</w:t>
            </w:r>
            <w:r w:rsidRPr="00626990">
              <w:rPr>
                <w:noProof/>
                <w:color w:val="000000"/>
                <w:sz w:val="20"/>
                <w:szCs w:val="20"/>
              </w:rPr>
              <w:t xml:space="preserve"> </w:t>
            </w:r>
            <w:r w:rsidRPr="00626990">
              <w:rPr>
                <w:rFonts w:cs="Sylfaen"/>
                <w:noProof/>
                <w:color w:val="000000"/>
                <w:sz w:val="20"/>
                <w:szCs w:val="20"/>
              </w:rPr>
              <w:t>დაცვისა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ტექნიკური</w:t>
            </w:r>
            <w:r w:rsidRPr="00626990">
              <w:rPr>
                <w:noProof/>
                <w:color w:val="000000"/>
                <w:sz w:val="20"/>
                <w:szCs w:val="20"/>
              </w:rPr>
              <w:t xml:space="preserve"> </w:t>
            </w:r>
            <w:r w:rsidRPr="00626990">
              <w:rPr>
                <w:rFonts w:cs="Sylfaen"/>
                <w:noProof/>
                <w:color w:val="000000"/>
                <w:sz w:val="20"/>
                <w:szCs w:val="20"/>
              </w:rPr>
              <w:t>უსაფრთხოების</w:t>
            </w:r>
            <w:r w:rsidRPr="00626990">
              <w:rPr>
                <w:noProof/>
                <w:color w:val="000000"/>
                <w:sz w:val="20"/>
                <w:szCs w:val="20"/>
              </w:rPr>
              <w:t xml:space="preserve"> </w:t>
            </w:r>
            <w:r w:rsidRPr="00626990">
              <w:rPr>
                <w:rFonts w:cs="Sylfaen"/>
                <w:noProof/>
                <w:color w:val="000000"/>
                <w:sz w:val="20"/>
                <w:szCs w:val="20"/>
              </w:rPr>
              <w:t>მოთხოვნებს</w:t>
            </w:r>
            <w:r w:rsidRPr="00626990">
              <w:rPr>
                <w:noProof/>
                <w:color w:val="000000"/>
                <w:sz w:val="20"/>
                <w:szCs w:val="20"/>
              </w:rPr>
              <w:t xml:space="preserve">, </w:t>
            </w:r>
            <w:r w:rsidRPr="00626990">
              <w:rPr>
                <w:rFonts w:cs="Sylfaen"/>
                <w:noProof/>
                <w:color w:val="000000"/>
                <w:sz w:val="20"/>
                <w:szCs w:val="20"/>
              </w:rPr>
              <w:t>რათა</w:t>
            </w:r>
            <w:r w:rsidRPr="00626990">
              <w:rPr>
                <w:noProof/>
                <w:color w:val="000000"/>
                <w:sz w:val="20"/>
                <w:szCs w:val="20"/>
              </w:rPr>
              <w:t xml:space="preserve"> </w:t>
            </w:r>
            <w:r w:rsidRPr="00626990">
              <w:rPr>
                <w:rFonts w:cs="Sylfaen"/>
                <w:noProof/>
                <w:color w:val="000000"/>
                <w:sz w:val="20"/>
                <w:szCs w:val="20"/>
              </w:rPr>
              <w:t>მაქსიმალურად</w:t>
            </w:r>
            <w:r w:rsidRPr="00626990">
              <w:rPr>
                <w:noProof/>
                <w:color w:val="000000"/>
                <w:sz w:val="20"/>
                <w:szCs w:val="20"/>
              </w:rPr>
              <w:t xml:space="preserve"> </w:t>
            </w:r>
            <w:r w:rsidRPr="00626990">
              <w:rPr>
                <w:rFonts w:cs="Sylfaen"/>
                <w:noProof/>
                <w:color w:val="000000"/>
                <w:sz w:val="20"/>
                <w:szCs w:val="20"/>
              </w:rPr>
              <w:t>შეიზღუდოს</w:t>
            </w:r>
            <w:r w:rsidRPr="00626990">
              <w:rPr>
                <w:noProof/>
                <w:color w:val="000000"/>
                <w:sz w:val="20"/>
                <w:szCs w:val="20"/>
              </w:rPr>
              <w:t xml:space="preserve"> </w:t>
            </w:r>
            <w:r w:rsidRPr="00626990">
              <w:rPr>
                <w:rFonts w:cs="Sylfaen"/>
                <w:noProof/>
                <w:color w:val="000000"/>
                <w:sz w:val="20"/>
                <w:szCs w:val="20"/>
              </w:rPr>
              <w:t>სატრანსპორტო</w:t>
            </w:r>
            <w:r w:rsidRPr="00626990">
              <w:rPr>
                <w:noProof/>
                <w:color w:val="000000"/>
                <w:sz w:val="20"/>
                <w:szCs w:val="20"/>
              </w:rPr>
              <w:t xml:space="preserve"> </w:t>
            </w:r>
            <w:r w:rsidRPr="00626990">
              <w:rPr>
                <w:rFonts w:cs="Sylfaen"/>
                <w:noProof/>
                <w:color w:val="000000"/>
                <w:sz w:val="20"/>
                <w:szCs w:val="20"/>
              </w:rPr>
              <w:t>საშუალებებიდან</w:t>
            </w:r>
            <w:r w:rsidRPr="00626990">
              <w:rPr>
                <w:noProof/>
                <w:color w:val="000000"/>
                <w:sz w:val="20"/>
                <w:szCs w:val="20"/>
              </w:rPr>
              <w:t xml:space="preserve"> </w:t>
            </w:r>
            <w:r w:rsidRPr="00626990">
              <w:rPr>
                <w:rFonts w:cs="Sylfaen"/>
                <w:noProof/>
                <w:color w:val="000000"/>
                <w:sz w:val="20"/>
                <w:szCs w:val="20"/>
              </w:rPr>
              <w:t>საწვავისა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ზეთის</w:t>
            </w:r>
            <w:r w:rsidRPr="00626990">
              <w:rPr>
                <w:noProof/>
                <w:color w:val="000000"/>
                <w:sz w:val="20"/>
                <w:szCs w:val="20"/>
              </w:rPr>
              <w:t xml:space="preserve"> </w:t>
            </w:r>
            <w:r w:rsidRPr="00626990">
              <w:rPr>
                <w:rFonts w:cs="Sylfaen"/>
                <w:noProof/>
                <w:color w:val="000000"/>
                <w:sz w:val="20"/>
                <w:szCs w:val="20"/>
              </w:rPr>
              <w:t>დაღვრის</w:t>
            </w:r>
            <w:r w:rsidRPr="00626990">
              <w:rPr>
                <w:noProof/>
                <w:color w:val="000000"/>
                <w:sz w:val="20"/>
                <w:szCs w:val="20"/>
              </w:rPr>
              <w:t xml:space="preserve"> </w:t>
            </w:r>
            <w:r w:rsidRPr="00626990">
              <w:rPr>
                <w:rFonts w:cs="Sylfaen"/>
                <w:noProof/>
                <w:color w:val="000000"/>
                <w:sz w:val="20"/>
                <w:szCs w:val="20"/>
              </w:rPr>
              <w:t>რისკები</w:t>
            </w:r>
            <w:r w:rsidRPr="00626990">
              <w:rPr>
                <w:noProof/>
                <w:color w:val="000000"/>
                <w:sz w:val="20"/>
                <w:szCs w:val="20"/>
              </w:rPr>
              <w:t>;</w:t>
            </w:r>
          </w:p>
          <w:p w:rsidR="005D6213" w:rsidRPr="00626990" w:rsidRDefault="005D6213" w:rsidP="005D6213">
            <w:pPr>
              <w:numPr>
                <w:ilvl w:val="0"/>
                <w:numId w:val="63"/>
              </w:numPr>
              <w:spacing w:before="0" w:after="0"/>
              <w:contextualSpacing/>
              <w:rPr>
                <w:noProof/>
                <w:color w:val="000000"/>
                <w:sz w:val="20"/>
                <w:szCs w:val="20"/>
              </w:rPr>
            </w:pPr>
            <w:r w:rsidRPr="00626990">
              <w:rPr>
                <w:rFonts w:cs="Sylfaen"/>
                <w:noProof/>
                <w:color w:val="000000"/>
                <w:sz w:val="20"/>
                <w:szCs w:val="20"/>
              </w:rPr>
              <w:t>საწარმოო</w:t>
            </w:r>
            <w:r w:rsidRPr="00626990">
              <w:rPr>
                <w:noProof/>
                <w:color w:val="000000"/>
                <w:sz w:val="20"/>
                <w:szCs w:val="20"/>
              </w:rPr>
              <w:t xml:space="preserve"> </w:t>
            </w:r>
            <w:r w:rsidRPr="00626990">
              <w:rPr>
                <w:rFonts w:cs="Sylfaen"/>
                <w:noProof/>
                <w:color w:val="000000"/>
                <w:sz w:val="20"/>
                <w:szCs w:val="20"/>
              </w:rPr>
              <w:t>ტერიტორიაზე</w:t>
            </w:r>
            <w:r w:rsidRPr="00626990">
              <w:rPr>
                <w:noProof/>
                <w:color w:val="000000"/>
                <w:sz w:val="20"/>
                <w:szCs w:val="20"/>
              </w:rPr>
              <w:t xml:space="preserve"> </w:t>
            </w:r>
            <w:r w:rsidRPr="00626990">
              <w:rPr>
                <w:rFonts w:cs="Sylfaen"/>
                <w:noProof/>
                <w:color w:val="000000"/>
                <w:sz w:val="20"/>
                <w:szCs w:val="20"/>
              </w:rPr>
              <w:t>სანიტარიული</w:t>
            </w:r>
            <w:r w:rsidRPr="00626990">
              <w:rPr>
                <w:noProof/>
                <w:color w:val="000000"/>
                <w:sz w:val="20"/>
                <w:szCs w:val="20"/>
              </w:rPr>
              <w:t xml:space="preserve"> </w:t>
            </w:r>
            <w:r w:rsidRPr="00626990">
              <w:rPr>
                <w:rFonts w:cs="Sylfaen"/>
                <w:noProof/>
                <w:color w:val="000000"/>
                <w:sz w:val="20"/>
                <w:szCs w:val="20"/>
              </w:rPr>
              <w:t>პირობების</w:t>
            </w:r>
            <w:r w:rsidRPr="00626990">
              <w:rPr>
                <w:noProof/>
                <w:color w:val="000000"/>
                <w:sz w:val="20"/>
                <w:szCs w:val="20"/>
              </w:rPr>
              <w:t xml:space="preserve"> </w:t>
            </w:r>
            <w:r w:rsidRPr="00626990">
              <w:rPr>
                <w:rFonts w:cs="Sylfaen"/>
                <w:noProof/>
                <w:color w:val="000000"/>
                <w:sz w:val="20"/>
                <w:szCs w:val="20"/>
              </w:rPr>
              <w:t>დაცვა</w:t>
            </w:r>
            <w:r w:rsidRPr="00626990">
              <w:rPr>
                <w:noProof/>
                <w:color w:val="000000"/>
                <w:sz w:val="20"/>
                <w:szCs w:val="20"/>
              </w:rPr>
              <w:t xml:space="preserve"> –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აიკრძალოს</w:t>
            </w:r>
            <w:r w:rsidRPr="00626990">
              <w:rPr>
                <w:noProof/>
                <w:color w:val="000000"/>
                <w:sz w:val="20"/>
                <w:szCs w:val="20"/>
              </w:rPr>
              <w:t xml:space="preserve"> </w:t>
            </w:r>
            <w:r w:rsidRPr="00626990">
              <w:rPr>
                <w:rFonts w:cs="Sylfaen"/>
                <w:noProof/>
                <w:color w:val="000000"/>
                <w:sz w:val="20"/>
                <w:szCs w:val="20"/>
              </w:rPr>
              <w:t>ნედლეულის</w:t>
            </w:r>
            <w:r w:rsidRPr="00626990">
              <w:rPr>
                <w:noProof/>
                <w:color w:val="000000"/>
                <w:sz w:val="20"/>
                <w:szCs w:val="20"/>
              </w:rPr>
              <w:t xml:space="preserve">, </w:t>
            </w:r>
            <w:r w:rsidRPr="00626990">
              <w:rPr>
                <w:rFonts w:cs="Sylfaen"/>
                <w:noProof/>
                <w:color w:val="000000"/>
                <w:sz w:val="20"/>
                <w:szCs w:val="20"/>
              </w:rPr>
              <w:t>მზა</w:t>
            </w:r>
            <w:r w:rsidRPr="00626990">
              <w:rPr>
                <w:noProof/>
                <w:color w:val="000000"/>
                <w:sz w:val="20"/>
                <w:szCs w:val="20"/>
              </w:rPr>
              <w:t xml:space="preserve"> </w:t>
            </w:r>
            <w:r w:rsidRPr="00626990">
              <w:rPr>
                <w:rFonts w:cs="Sylfaen"/>
                <w:noProof/>
                <w:color w:val="000000"/>
                <w:sz w:val="20"/>
                <w:szCs w:val="20"/>
              </w:rPr>
              <w:t>პროდუქციის</w:t>
            </w:r>
            <w:r w:rsidRPr="00626990">
              <w:rPr>
                <w:noProof/>
                <w:color w:val="000000"/>
                <w:sz w:val="20"/>
                <w:szCs w:val="20"/>
              </w:rPr>
              <w:t xml:space="preserve"> </w:t>
            </w:r>
            <w:r w:rsidRPr="00626990">
              <w:rPr>
                <w:rFonts w:cs="Sylfaen"/>
                <w:noProof/>
                <w:color w:val="000000"/>
                <w:sz w:val="20"/>
                <w:szCs w:val="20"/>
              </w:rPr>
              <w:t>ან</w:t>
            </w:r>
            <w:r w:rsidRPr="00626990">
              <w:rPr>
                <w:noProof/>
                <w:color w:val="000000"/>
                <w:sz w:val="20"/>
                <w:szCs w:val="20"/>
              </w:rPr>
              <w:t xml:space="preserve"> </w:t>
            </w:r>
            <w:r w:rsidRPr="00626990">
              <w:rPr>
                <w:rFonts w:cs="Sylfaen"/>
                <w:noProof/>
                <w:color w:val="000000"/>
                <w:sz w:val="20"/>
                <w:szCs w:val="20"/>
              </w:rPr>
              <w:t>სხვა</w:t>
            </w:r>
            <w:r w:rsidRPr="00626990">
              <w:rPr>
                <w:noProof/>
                <w:color w:val="000000"/>
                <w:sz w:val="20"/>
                <w:szCs w:val="20"/>
              </w:rPr>
              <w:t xml:space="preserve"> </w:t>
            </w:r>
            <w:r w:rsidRPr="00626990">
              <w:rPr>
                <w:rFonts w:cs="Sylfaen"/>
                <w:noProof/>
                <w:color w:val="000000"/>
                <w:sz w:val="20"/>
                <w:szCs w:val="20"/>
              </w:rPr>
              <w:t>მასალების</w:t>
            </w:r>
            <w:r w:rsidRPr="00626990">
              <w:rPr>
                <w:noProof/>
                <w:color w:val="000000"/>
                <w:sz w:val="20"/>
                <w:szCs w:val="20"/>
              </w:rPr>
              <w:t xml:space="preserve"> </w:t>
            </w:r>
            <w:r w:rsidRPr="00626990">
              <w:rPr>
                <w:rFonts w:cs="Sylfaen"/>
                <w:noProof/>
                <w:color w:val="000000"/>
                <w:sz w:val="20"/>
                <w:szCs w:val="20"/>
              </w:rPr>
              <w:t>ტერიტორიაზე</w:t>
            </w:r>
            <w:r w:rsidRPr="00626990">
              <w:rPr>
                <w:noProof/>
                <w:color w:val="000000"/>
                <w:sz w:val="20"/>
                <w:szCs w:val="20"/>
              </w:rPr>
              <w:t xml:space="preserve"> </w:t>
            </w:r>
            <w:r w:rsidRPr="00626990">
              <w:rPr>
                <w:rFonts w:cs="Sylfaen"/>
                <w:noProof/>
                <w:color w:val="000000"/>
                <w:sz w:val="20"/>
                <w:szCs w:val="20"/>
              </w:rPr>
              <w:t>მიმოფანტვა</w:t>
            </w:r>
            <w:r w:rsidRPr="00626990">
              <w:rPr>
                <w:noProof/>
                <w:color w:val="000000"/>
                <w:sz w:val="20"/>
                <w:szCs w:val="20"/>
              </w:rPr>
              <w:t>;</w:t>
            </w:r>
          </w:p>
          <w:p w:rsidR="005D6213" w:rsidRPr="00626990" w:rsidRDefault="005D6213" w:rsidP="005D6213">
            <w:pPr>
              <w:numPr>
                <w:ilvl w:val="0"/>
                <w:numId w:val="63"/>
              </w:numPr>
              <w:spacing w:before="0" w:after="0"/>
              <w:contextualSpacing/>
              <w:rPr>
                <w:noProof/>
                <w:color w:val="000000"/>
                <w:sz w:val="20"/>
                <w:szCs w:val="20"/>
              </w:rPr>
            </w:pPr>
            <w:r w:rsidRPr="00626990">
              <w:rPr>
                <w:rFonts w:cs="Sylfaen"/>
                <w:noProof/>
                <w:color w:val="000000"/>
                <w:sz w:val="20"/>
                <w:szCs w:val="20"/>
              </w:rPr>
              <w:t>ნებისმიერი</w:t>
            </w:r>
            <w:r w:rsidRPr="00626990">
              <w:rPr>
                <w:noProof/>
                <w:color w:val="000000"/>
                <w:sz w:val="20"/>
                <w:szCs w:val="20"/>
              </w:rPr>
              <w:t xml:space="preserve"> </w:t>
            </w:r>
            <w:r w:rsidRPr="00626990">
              <w:rPr>
                <w:rFonts w:cs="Sylfaen"/>
                <w:noProof/>
                <w:color w:val="000000"/>
                <w:sz w:val="20"/>
                <w:szCs w:val="20"/>
              </w:rPr>
              <w:t>სახის</w:t>
            </w:r>
            <w:r w:rsidRPr="00626990">
              <w:rPr>
                <w:noProof/>
                <w:color w:val="000000"/>
                <w:sz w:val="20"/>
                <w:szCs w:val="20"/>
              </w:rPr>
              <w:t xml:space="preserve"> </w:t>
            </w: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სათანადო</w:t>
            </w:r>
            <w:r w:rsidRPr="00626990">
              <w:rPr>
                <w:noProof/>
                <w:color w:val="000000"/>
                <w:sz w:val="20"/>
                <w:szCs w:val="20"/>
              </w:rPr>
              <w:t xml:space="preserve"> </w:t>
            </w:r>
            <w:r w:rsidRPr="00626990">
              <w:rPr>
                <w:rFonts w:cs="Sylfaen"/>
                <w:noProof/>
                <w:color w:val="000000"/>
                <w:sz w:val="20"/>
                <w:szCs w:val="20"/>
              </w:rPr>
              <w:t>მენეჯმენტი</w:t>
            </w:r>
            <w:r w:rsidRPr="00626990">
              <w:rPr>
                <w:noProof/>
                <w:color w:val="000000"/>
                <w:sz w:val="20"/>
                <w:szCs w:val="20"/>
              </w:rPr>
              <w:t>;</w:t>
            </w:r>
          </w:p>
          <w:p w:rsidR="005D6213" w:rsidRPr="00626990" w:rsidRDefault="005D6213" w:rsidP="005D6213">
            <w:pPr>
              <w:numPr>
                <w:ilvl w:val="0"/>
                <w:numId w:val="63"/>
              </w:numPr>
              <w:spacing w:before="0" w:after="0"/>
              <w:contextualSpacing/>
              <w:rPr>
                <w:noProof/>
                <w:color w:val="000000"/>
                <w:sz w:val="20"/>
                <w:szCs w:val="20"/>
              </w:rPr>
            </w:pPr>
            <w:r w:rsidRPr="00626990">
              <w:rPr>
                <w:rFonts w:cs="Sylfaen"/>
                <w:noProof/>
                <w:color w:val="000000"/>
                <w:sz w:val="20"/>
                <w:szCs w:val="20"/>
              </w:rPr>
              <w:t>ნავთობპროდუქტების</w:t>
            </w:r>
            <w:r w:rsidRPr="00626990">
              <w:rPr>
                <w:noProof/>
                <w:color w:val="000000"/>
                <w:sz w:val="20"/>
                <w:szCs w:val="20"/>
              </w:rPr>
              <w:t xml:space="preserve"> </w:t>
            </w:r>
            <w:r w:rsidRPr="00626990">
              <w:rPr>
                <w:rFonts w:cs="Sylfaen"/>
                <w:noProof/>
                <w:color w:val="000000"/>
                <w:sz w:val="20"/>
                <w:szCs w:val="20"/>
              </w:rPr>
              <w:t>დაღვრის</w:t>
            </w:r>
            <w:r w:rsidRPr="00626990">
              <w:rPr>
                <w:noProof/>
                <w:color w:val="000000"/>
                <w:sz w:val="20"/>
                <w:szCs w:val="20"/>
              </w:rPr>
              <w:t xml:space="preserve"> </w:t>
            </w:r>
            <w:r w:rsidRPr="00626990">
              <w:rPr>
                <w:rFonts w:cs="Sylfaen"/>
                <w:noProof/>
                <w:color w:val="000000"/>
                <w:sz w:val="20"/>
                <w:szCs w:val="20"/>
              </w:rPr>
              <w:t>შემთხვევაში</w:t>
            </w:r>
            <w:r w:rsidRPr="00626990">
              <w:rPr>
                <w:noProof/>
                <w:color w:val="000000"/>
                <w:sz w:val="20"/>
                <w:szCs w:val="20"/>
              </w:rPr>
              <w:t xml:space="preserve">, </w:t>
            </w:r>
            <w:r w:rsidRPr="00626990">
              <w:rPr>
                <w:rFonts w:cs="Sylfaen"/>
                <w:noProof/>
                <w:color w:val="000000"/>
                <w:sz w:val="20"/>
                <w:szCs w:val="20"/>
              </w:rPr>
              <w:t>ნიადაგის</w:t>
            </w:r>
            <w:r w:rsidRPr="00626990">
              <w:rPr>
                <w:noProof/>
                <w:color w:val="000000"/>
                <w:sz w:val="20"/>
                <w:szCs w:val="20"/>
              </w:rPr>
              <w:t xml:space="preserve"> </w:t>
            </w:r>
            <w:r w:rsidRPr="00626990">
              <w:rPr>
                <w:rFonts w:cs="Sylfaen"/>
                <w:noProof/>
                <w:color w:val="000000"/>
                <w:sz w:val="20"/>
                <w:szCs w:val="20"/>
              </w:rPr>
              <w:t>დაბინძურებული</w:t>
            </w:r>
            <w:r w:rsidRPr="00626990">
              <w:rPr>
                <w:noProof/>
                <w:color w:val="000000"/>
                <w:sz w:val="20"/>
                <w:szCs w:val="20"/>
              </w:rPr>
              <w:t xml:space="preserve"> </w:t>
            </w:r>
            <w:r w:rsidRPr="00626990">
              <w:rPr>
                <w:rFonts w:cs="Sylfaen"/>
                <w:noProof/>
                <w:color w:val="000000"/>
                <w:sz w:val="20"/>
                <w:szCs w:val="20"/>
              </w:rPr>
              <w:t>ფენის</w:t>
            </w:r>
            <w:r w:rsidRPr="00626990">
              <w:rPr>
                <w:noProof/>
                <w:color w:val="000000"/>
                <w:sz w:val="20"/>
                <w:szCs w:val="20"/>
              </w:rPr>
              <w:t xml:space="preserve"> </w:t>
            </w:r>
            <w:r w:rsidRPr="00626990">
              <w:rPr>
                <w:rFonts w:cs="Sylfaen"/>
                <w:noProof/>
                <w:color w:val="000000"/>
                <w:sz w:val="20"/>
                <w:szCs w:val="20"/>
              </w:rPr>
              <w:t>დაუყოვნებლივი</w:t>
            </w:r>
            <w:r w:rsidRPr="00626990">
              <w:rPr>
                <w:noProof/>
                <w:color w:val="000000"/>
                <w:sz w:val="20"/>
                <w:szCs w:val="20"/>
              </w:rPr>
              <w:t xml:space="preserve"> </w:t>
            </w:r>
            <w:r w:rsidRPr="00626990">
              <w:rPr>
                <w:rFonts w:cs="Sylfaen"/>
                <w:noProof/>
                <w:color w:val="000000"/>
                <w:sz w:val="20"/>
                <w:szCs w:val="20"/>
              </w:rPr>
              <w:t>მოხსნა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რემედიაცია</w:t>
            </w:r>
            <w:r w:rsidRPr="00626990">
              <w:rPr>
                <w:noProof/>
                <w:color w:val="000000"/>
                <w:sz w:val="20"/>
                <w:szCs w:val="20"/>
              </w:rPr>
              <w:t xml:space="preserve"> (</w:t>
            </w:r>
            <w:r w:rsidRPr="00626990">
              <w:rPr>
                <w:rFonts w:cs="Sylfaen"/>
                <w:noProof/>
                <w:color w:val="000000"/>
                <w:sz w:val="20"/>
                <w:szCs w:val="20"/>
              </w:rPr>
              <w:t>სპეციალური</w:t>
            </w:r>
            <w:r w:rsidRPr="00626990">
              <w:rPr>
                <w:noProof/>
                <w:color w:val="000000"/>
                <w:sz w:val="20"/>
                <w:szCs w:val="20"/>
              </w:rPr>
              <w:t xml:space="preserve"> </w:t>
            </w:r>
            <w:r w:rsidRPr="00626990">
              <w:rPr>
                <w:rFonts w:cs="Sylfaen"/>
                <w:noProof/>
                <w:color w:val="000000"/>
                <w:sz w:val="20"/>
                <w:szCs w:val="20"/>
              </w:rPr>
              <w:t>ნებართვის</w:t>
            </w:r>
            <w:r w:rsidRPr="00626990">
              <w:rPr>
                <w:noProof/>
                <w:color w:val="000000"/>
                <w:sz w:val="20"/>
                <w:szCs w:val="20"/>
              </w:rPr>
              <w:t xml:space="preserve"> </w:t>
            </w:r>
            <w:r w:rsidRPr="00626990">
              <w:rPr>
                <w:rFonts w:cs="Sylfaen"/>
                <w:noProof/>
                <w:color w:val="000000"/>
                <w:sz w:val="20"/>
                <w:szCs w:val="20"/>
              </w:rPr>
              <w:t>მქონე</w:t>
            </w:r>
            <w:r w:rsidRPr="00626990">
              <w:rPr>
                <w:noProof/>
                <w:color w:val="000000"/>
                <w:sz w:val="20"/>
                <w:szCs w:val="20"/>
              </w:rPr>
              <w:t xml:space="preserve"> </w:t>
            </w:r>
            <w:r w:rsidRPr="00626990">
              <w:rPr>
                <w:rFonts w:cs="Sylfaen"/>
                <w:noProof/>
                <w:color w:val="000000"/>
                <w:sz w:val="20"/>
                <w:szCs w:val="20"/>
              </w:rPr>
              <w:t>კონტრაქტორის</w:t>
            </w:r>
            <w:r w:rsidRPr="00626990">
              <w:rPr>
                <w:noProof/>
                <w:color w:val="000000"/>
                <w:sz w:val="20"/>
                <w:szCs w:val="20"/>
              </w:rPr>
              <w:t xml:space="preserve"> </w:t>
            </w:r>
            <w:r w:rsidRPr="00626990">
              <w:rPr>
                <w:rFonts w:cs="Sylfaen"/>
                <w:noProof/>
                <w:color w:val="000000"/>
                <w:sz w:val="20"/>
                <w:szCs w:val="20"/>
              </w:rPr>
              <w:t>საშუალებით</w:t>
            </w:r>
            <w:r w:rsidRPr="00626990">
              <w:rPr>
                <w:noProof/>
                <w:color w:val="000000"/>
                <w:sz w:val="20"/>
                <w:szCs w:val="20"/>
              </w:rPr>
              <w:t>).</w:t>
            </w:r>
          </w:p>
        </w:tc>
        <w:tc>
          <w:tcPr>
            <w:tcW w:w="2070" w:type="dxa"/>
            <w:shd w:val="clear" w:color="auto" w:fill="auto"/>
            <w:vAlign w:val="center"/>
          </w:tcPr>
          <w:p w:rsidR="005D6213" w:rsidRPr="00626990" w:rsidRDefault="005D6213" w:rsidP="00996F77">
            <w:pPr>
              <w:spacing w:after="0"/>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tc>
      </w:tr>
      <w:tr w:rsidR="005D6213" w:rsidRPr="00626990" w:rsidTr="00996F77">
        <w:trPr>
          <w:trHeight w:val="1155"/>
          <w:jc w:val="center"/>
        </w:trPr>
        <w:tc>
          <w:tcPr>
            <w:tcW w:w="3145" w:type="dxa"/>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მიწისქვეშა</w:t>
            </w:r>
            <w:r w:rsidRPr="00626990">
              <w:rPr>
                <w:noProof/>
                <w:color w:val="000000"/>
                <w:sz w:val="20"/>
                <w:szCs w:val="20"/>
              </w:rPr>
              <w:t xml:space="preserve"> </w:t>
            </w:r>
            <w:r w:rsidRPr="00626990">
              <w:rPr>
                <w:rFonts w:cs="Sylfaen"/>
                <w:noProof/>
                <w:color w:val="000000"/>
                <w:sz w:val="20"/>
                <w:szCs w:val="20"/>
              </w:rPr>
              <w:t>წყლების</w:t>
            </w:r>
            <w:r w:rsidRPr="00626990">
              <w:rPr>
                <w:noProof/>
                <w:color w:val="000000"/>
                <w:sz w:val="20"/>
                <w:szCs w:val="20"/>
              </w:rPr>
              <w:t xml:space="preserve"> </w:t>
            </w:r>
            <w:r w:rsidRPr="00626990">
              <w:rPr>
                <w:rFonts w:cs="Sylfaen"/>
                <w:noProof/>
                <w:color w:val="000000"/>
                <w:sz w:val="20"/>
                <w:szCs w:val="20"/>
              </w:rPr>
              <w:t>დაბინძურების</w:t>
            </w:r>
            <w:r w:rsidRPr="00626990">
              <w:rPr>
                <w:noProof/>
                <w:color w:val="000000"/>
                <w:sz w:val="20"/>
                <w:szCs w:val="20"/>
              </w:rPr>
              <w:t xml:space="preserve"> </w:t>
            </w:r>
            <w:r w:rsidRPr="00626990">
              <w:rPr>
                <w:rFonts w:cs="Sylfaen"/>
                <w:noProof/>
                <w:color w:val="000000"/>
                <w:sz w:val="20"/>
                <w:szCs w:val="20"/>
              </w:rPr>
              <w:t>რისკი</w:t>
            </w:r>
          </w:p>
        </w:tc>
        <w:tc>
          <w:tcPr>
            <w:tcW w:w="8784" w:type="dxa"/>
            <w:shd w:val="clear" w:color="auto" w:fill="auto"/>
          </w:tcPr>
          <w:p w:rsidR="005D6213" w:rsidRPr="00626990" w:rsidRDefault="005D6213" w:rsidP="005D6213">
            <w:pPr>
              <w:numPr>
                <w:ilvl w:val="0"/>
                <w:numId w:val="35"/>
              </w:numPr>
              <w:spacing w:before="0" w:after="0"/>
              <w:ind w:left="504"/>
              <w:contextualSpacing/>
              <w:rPr>
                <w:noProof/>
                <w:color w:val="000000"/>
                <w:sz w:val="20"/>
                <w:szCs w:val="20"/>
              </w:rPr>
            </w:pPr>
            <w:r w:rsidRPr="00626990">
              <w:rPr>
                <w:rFonts w:cs="Sylfaen"/>
                <w:noProof/>
                <w:color w:val="000000"/>
                <w:sz w:val="20"/>
                <w:szCs w:val="20"/>
              </w:rPr>
              <w:t>იმ</w:t>
            </w:r>
            <w:r w:rsidRPr="00626990">
              <w:rPr>
                <w:noProof/>
                <w:color w:val="000000"/>
                <w:sz w:val="20"/>
                <w:szCs w:val="20"/>
              </w:rPr>
              <w:t xml:space="preserve"> </w:t>
            </w:r>
            <w:r w:rsidRPr="00626990">
              <w:rPr>
                <w:rFonts w:cs="Sylfaen"/>
                <w:noProof/>
                <w:color w:val="000000"/>
                <w:sz w:val="20"/>
                <w:szCs w:val="20"/>
              </w:rPr>
              <w:t>შემთხვევაში</w:t>
            </w:r>
            <w:r w:rsidRPr="00626990">
              <w:rPr>
                <w:noProof/>
                <w:color w:val="000000"/>
                <w:sz w:val="20"/>
                <w:szCs w:val="20"/>
              </w:rPr>
              <w:t xml:space="preserve">, </w:t>
            </w:r>
            <w:r w:rsidRPr="00626990">
              <w:rPr>
                <w:rFonts w:cs="Sylfaen"/>
                <w:noProof/>
                <w:color w:val="000000"/>
                <w:sz w:val="20"/>
                <w:szCs w:val="20"/>
              </w:rPr>
              <w:t>თუ</w:t>
            </w:r>
            <w:r w:rsidRPr="00626990">
              <w:rPr>
                <w:noProof/>
                <w:color w:val="000000"/>
                <w:sz w:val="20"/>
                <w:szCs w:val="20"/>
              </w:rPr>
              <w:t xml:space="preserve"> </w:t>
            </w:r>
            <w:r w:rsidRPr="00626990">
              <w:rPr>
                <w:rFonts w:cs="Sylfaen"/>
                <w:noProof/>
                <w:color w:val="000000"/>
                <w:sz w:val="20"/>
                <w:szCs w:val="20"/>
              </w:rPr>
              <w:t>შესრულდება</w:t>
            </w:r>
            <w:r w:rsidRPr="00626990">
              <w:rPr>
                <w:noProof/>
                <w:color w:val="000000"/>
                <w:sz w:val="20"/>
                <w:szCs w:val="20"/>
              </w:rPr>
              <w:t xml:space="preserve"> </w:t>
            </w:r>
            <w:r w:rsidRPr="00626990">
              <w:rPr>
                <w:rFonts w:cs="Sylfaen"/>
                <w:noProof/>
                <w:color w:val="000000"/>
                <w:sz w:val="20"/>
                <w:szCs w:val="20"/>
              </w:rPr>
              <w:t>ზედაპირული</w:t>
            </w:r>
            <w:r w:rsidRPr="00626990">
              <w:rPr>
                <w:noProof/>
                <w:color w:val="000000"/>
                <w:sz w:val="20"/>
                <w:szCs w:val="20"/>
              </w:rPr>
              <w:t xml:space="preserve"> </w:t>
            </w:r>
            <w:r w:rsidRPr="00626990">
              <w:rPr>
                <w:rFonts w:cs="Sylfaen"/>
                <w:noProof/>
                <w:color w:val="000000"/>
                <w:sz w:val="20"/>
                <w:szCs w:val="20"/>
              </w:rPr>
              <w:t>წყლების</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ნიადაგის</w:t>
            </w:r>
            <w:r w:rsidRPr="00626990">
              <w:rPr>
                <w:noProof/>
                <w:color w:val="000000"/>
                <w:sz w:val="20"/>
                <w:szCs w:val="20"/>
              </w:rPr>
              <w:t>/</w:t>
            </w:r>
            <w:r w:rsidRPr="00626990">
              <w:rPr>
                <w:rFonts w:cs="Sylfaen"/>
                <w:noProof/>
                <w:color w:val="000000"/>
                <w:sz w:val="20"/>
                <w:szCs w:val="20"/>
              </w:rPr>
              <w:t>გრუნტის</w:t>
            </w:r>
            <w:r w:rsidRPr="00626990">
              <w:rPr>
                <w:noProof/>
                <w:color w:val="000000"/>
                <w:sz w:val="20"/>
                <w:szCs w:val="20"/>
              </w:rPr>
              <w:t xml:space="preserve"> </w:t>
            </w:r>
            <w:r w:rsidRPr="00626990">
              <w:rPr>
                <w:rFonts w:cs="Sylfaen"/>
                <w:noProof/>
                <w:color w:val="000000"/>
                <w:sz w:val="20"/>
                <w:szCs w:val="20"/>
              </w:rPr>
              <w:t>დაბინძურების</w:t>
            </w:r>
            <w:r w:rsidRPr="00626990">
              <w:rPr>
                <w:noProof/>
                <w:color w:val="000000"/>
                <w:sz w:val="20"/>
                <w:szCs w:val="20"/>
              </w:rPr>
              <w:t xml:space="preserve"> </w:t>
            </w:r>
            <w:r w:rsidRPr="00626990">
              <w:rPr>
                <w:rFonts w:cs="Sylfaen"/>
                <w:noProof/>
                <w:color w:val="000000"/>
                <w:sz w:val="20"/>
                <w:szCs w:val="20"/>
              </w:rPr>
              <w:t>თავიდან</w:t>
            </w:r>
            <w:r w:rsidRPr="00626990">
              <w:rPr>
                <w:noProof/>
                <w:color w:val="000000"/>
                <w:sz w:val="20"/>
                <w:szCs w:val="20"/>
              </w:rPr>
              <w:t xml:space="preserve"> </w:t>
            </w:r>
            <w:r w:rsidRPr="00626990">
              <w:rPr>
                <w:rFonts w:cs="Sylfaen"/>
                <w:noProof/>
                <w:color w:val="000000"/>
                <w:sz w:val="20"/>
                <w:szCs w:val="20"/>
              </w:rPr>
              <w:t>ასაცილებლად</w:t>
            </w:r>
            <w:r w:rsidRPr="00626990">
              <w:rPr>
                <w:noProof/>
                <w:color w:val="000000"/>
                <w:sz w:val="20"/>
                <w:szCs w:val="20"/>
              </w:rPr>
              <w:t xml:space="preserve"> </w:t>
            </w:r>
            <w:r w:rsidRPr="00626990">
              <w:rPr>
                <w:rFonts w:cs="Sylfaen"/>
                <w:noProof/>
                <w:color w:val="000000"/>
                <w:sz w:val="20"/>
                <w:szCs w:val="20"/>
              </w:rPr>
              <w:t>შემუშავებული</w:t>
            </w:r>
            <w:r w:rsidRPr="00626990">
              <w:rPr>
                <w:noProof/>
                <w:color w:val="000000"/>
                <w:sz w:val="20"/>
                <w:szCs w:val="20"/>
              </w:rPr>
              <w:t xml:space="preserve"> </w:t>
            </w:r>
            <w:r w:rsidRPr="00626990">
              <w:rPr>
                <w:rFonts w:cs="Sylfaen"/>
                <w:noProof/>
                <w:color w:val="000000"/>
                <w:sz w:val="20"/>
                <w:szCs w:val="20"/>
              </w:rPr>
              <w:t>ღონისძიებები</w:t>
            </w:r>
            <w:r w:rsidRPr="00626990">
              <w:rPr>
                <w:noProof/>
                <w:color w:val="000000"/>
                <w:sz w:val="20"/>
                <w:szCs w:val="20"/>
              </w:rPr>
              <w:t xml:space="preserve">, </w:t>
            </w:r>
            <w:r w:rsidRPr="00626990">
              <w:rPr>
                <w:rFonts w:cs="Sylfaen"/>
                <w:noProof/>
                <w:color w:val="000000"/>
                <w:sz w:val="20"/>
                <w:szCs w:val="20"/>
              </w:rPr>
              <w:t>მიწისქვეშა</w:t>
            </w:r>
            <w:r w:rsidRPr="00626990">
              <w:rPr>
                <w:noProof/>
                <w:color w:val="000000"/>
                <w:sz w:val="20"/>
                <w:szCs w:val="20"/>
              </w:rPr>
              <w:t xml:space="preserve"> </w:t>
            </w:r>
            <w:r w:rsidRPr="00626990">
              <w:rPr>
                <w:rFonts w:cs="Sylfaen"/>
                <w:noProof/>
                <w:color w:val="000000"/>
                <w:sz w:val="20"/>
                <w:szCs w:val="20"/>
              </w:rPr>
              <w:t>წყლების</w:t>
            </w:r>
            <w:r w:rsidRPr="00626990">
              <w:rPr>
                <w:noProof/>
                <w:color w:val="000000"/>
                <w:sz w:val="20"/>
                <w:szCs w:val="20"/>
              </w:rPr>
              <w:t xml:space="preserve"> </w:t>
            </w:r>
            <w:r w:rsidRPr="00626990">
              <w:rPr>
                <w:rFonts w:cs="Sylfaen"/>
                <w:noProof/>
                <w:color w:val="000000"/>
                <w:sz w:val="20"/>
                <w:szCs w:val="20"/>
              </w:rPr>
              <w:t>დაბინძურების</w:t>
            </w:r>
            <w:r w:rsidRPr="00626990">
              <w:rPr>
                <w:noProof/>
                <w:color w:val="000000"/>
                <w:sz w:val="20"/>
                <w:szCs w:val="20"/>
              </w:rPr>
              <w:t xml:space="preserve"> </w:t>
            </w:r>
            <w:r w:rsidRPr="00626990">
              <w:rPr>
                <w:rFonts w:cs="Sylfaen"/>
                <w:noProof/>
                <w:color w:val="000000"/>
                <w:sz w:val="20"/>
                <w:szCs w:val="20"/>
              </w:rPr>
              <w:t>ალბათობა</w:t>
            </w:r>
            <w:r w:rsidRPr="00626990">
              <w:rPr>
                <w:noProof/>
                <w:color w:val="000000"/>
                <w:sz w:val="20"/>
                <w:szCs w:val="20"/>
              </w:rPr>
              <w:t xml:space="preserve"> </w:t>
            </w:r>
            <w:r w:rsidRPr="00626990">
              <w:rPr>
                <w:rFonts w:cs="Sylfaen"/>
                <w:noProof/>
                <w:color w:val="000000"/>
                <w:sz w:val="20"/>
                <w:szCs w:val="20"/>
              </w:rPr>
              <w:t>მინიმუმამდე</w:t>
            </w:r>
            <w:r w:rsidRPr="00626990">
              <w:rPr>
                <w:noProof/>
                <w:color w:val="000000"/>
                <w:sz w:val="20"/>
                <w:szCs w:val="20"/>
              </w:rPr>
              <w:t xml:space="preserve"> </w:t>
            </w:r>
            <w:r w:rsidRPr="00626990">
              <w:rPr>
                <w:rFonts w:cs="Sylfaen"/>
                <w:noProof/>
                <w:color w:val="000000"/>
                <w:sz w:val="20"/>
                <w:szCs w:val="20"/>
              </w:rPr>
              <w:t>მცირდება</w:t>
            </w:r>
            <w:r w:rsidRPr="00626990">
              <w:rPr>
                <w:noProof/>
                <w:color w:val="000000"/>
                <w:sz w:val="20"/>
                <w:szCs w:val="20"/>
              </w:rPr>
              <w:t xml:space="preserve">, </w:t>
            </w:r>
            <w:r w:rsidRPr="00626990">
              <w:rPr>
                <w:rFonts w:cs="Sylfaen"/>
                <w:noProof/>
                <w:color w:val="000000"/>
                <w:sz w:val="20"/>
                <w:szCs w:val="20"/>
              </w:rPr>
              <w:t>შესაბამისად</w:t>
            </w:r>
            <w:r w:rsidRPr="00626990">
              <w:rPr>
                <w:noProof/>
                <w:color w:val="000000"/>
                <w:sz w:val="20"/>
                <w:szCs w:val="20"/>
              </w:rPr>
              <w:t xml:space="preserve"> </w:t>
            </w:r>
            <w:r w:rsidRPr="00626990">
              <w:rPr>
                <w:rFonts w:cs="Sylfaen"/>
                <w:noProof/>
                <w:color w:val="000000"/>
                <w:sz w:val="20"/>
                <w:szCs w:val="20"/>
              </w:rPr>
              <w:t>ასეთი</w:t>
            </w:r>
            <w:r w:rsidRPr="00626990">
              <w:rPr>
                <w:noProof/>
                <w:color w:val="000000"/>
                <w:sz w:val="20"/>
                <w:szCs w:val="20"/>
              </w:rPr>
              <w:t xml:space="preserve"> </w:t>
            </w:r>
            <w:r w:rsidRPr="00626990">
              <w:rPr>
                <w:rFonts w:cs="Sylfaen"/>
                <w:noProof/>
                <w:color w:val="000000"/>
                <w:sz w:val="20"/>
                <w:szCs w:val="20"/>
              </w:rPr>
              <w:t>რისკების</w:t>
            </w:r>
            <w:r w:rsidRPr="00626990">
              <w:rPr>
                <w:noProof/>
                <w:color w:val="000000"/>
                <w:sz w:val="20"/>
                <w:szCs w:val="20"/>
              </w:rPr>
              <w:t xml:space="preserve"> </w:t>
            </w:r>
            <w:r w:rsidRPr="00626990">
              <w:rPr>
                <w:rFonts w:cs="Sylfaen"/>
                <w:noProof/>
                <w:color w:val="000000"/>
                <w:sz w:val="20"/>
                <w:szCs w:val="20"/>
              </w:rPr>
              <w:t>შესამცირებლად</w:t>
            </w:r>
            <w:r w:rsidRPr="00626990">
              <w:rPr>
                <w:noProof/>
                <w:color w:val="000000"/>
                <w:sz w:val="20"/>
                <w:szCs w:val="20"/>
              </w:rPr>
              <w:t xml:space="preserve">, </w:t>
            </w:r>
            <w:r w:rsidRPr="00626990">
              <w:rPr>
                <w:rFonts w:cs="Sylfaen"/>
                <w:noProof/>
                <w:color w:val="000000"/>
                <w:sz w:val="20"/>
                <w:szCs w:val="20"/>
              </w:rPr>
              <w:t>დამატებითი</w:t>
            </w:r>
            <w:r w:rsidRPr="00626990">
              <w:rPr>
                <w:noProof/>
                <w:color w:val="000000"/>
                <w:sz w:val="20"/>
                <w:szCs w:val="20"/>
              </w:rPr>
              <w:t xml:space="preserve"> </w:t>
            </w:r>
            <w:r w:rsidRPr="00626990">
              <w:rPr>
                <w:rFonts w:cs="Sylfaen"/>
                <w:noProof/>
                <w:color w:val="000000"/>
                <w:sz w:val="20"/>
                <w:szCs w:val="20"/>
              </w:rPr>
              <w:t>ღონისძიებების</w:t>
            </w:r>
            <w:r w:rsidRPr="00626990">
              <w:rPr>
                <w:noProof/>
                <w:color w:val="000000"/>
                <w:sz w:val="20"/>
                <w:szCs w:val="20"/>
              </w:rPr>
              <w:t xml:space="preserve"> </w:t>
            </w:r>
            <w:r w:rsidRPr="00626990">
              <w:rPr>
                <w:rFonts w:cs="Sylfaen"/>
                <w:noProof/>
                <w:color w:val="000000"/>
                <w:sz w:val="20"/>
                <w:szCs w:val="20"/>
              </w:rPr>
              <w:t>დაგეგმვა</w:t>
            </w:r>
            <w:r w:rsidRPr="00626990">
              <w:rPr>
                <w:noProof/>
                <w:color w:val="000000"/>
                <w:sz w:val="20"/>
                <w:szCs w:val="20"/>
              </w:rPr>
              <w:t xml:space="preserve"> </w:t>
            </w:r>
            <w:r w:rsidRPr="00626990">
              <w:rPr>
                <w:rFonts w:cs="Sylfaen"/>
                <w:noProof/>
                <w:color w:val="000000"/>
                <w:sz w:val="20"/>
                <w:szCs w:val="20"/>
              </w:rPr>
              <w:t>საჭირო</w:t>
            </w:r>
            <w:r w:rsidRPr="00626990">
              <w:rPr>
                <w:noProof/>
                <w:color w:val="000000"/>
                <w:sz w:val="20"/>
                <w:szCs w:val="20"/>
              </w:rPr>
              <w:t xml:space="preserve"> </w:t>
            </w:r>
            <w:r w:rsidRPr="00626990">
              <w:rPr>
                <w:rFonts w:cs="Sylfaen"/>
                <w:noProof/>
                <w:color w:val="000000"/>
                <w:sz w:val="20"/>
                <w:szCs w:val="20"/>
              </w:rPr>
              <w:t>არ</w:t>
            </w:r>
            <w:r w:rsidRPr="00626990">
              <w:rPr>
                <w:noProof/>
                <w:color w:val="000000"/>
                <w:sz w:val="20"/>
                <w:szCs w:val="20"/>
              </w:rPr>
              <w:t xml:space="preserve"> </w:t>
            </w:r>
            <w:r w:rsidRPr="00626990">
              <w:rPr>
                <w:rFonts w:cs="Sylfaen"/>
                <w:noProof/>
                <w:color w:val="000000"/>
                <w:sz w:val="20"/>
                <w:szCs w:val="20"/>
              </w:rPr>
              <w:t>არის</w:t>
            </w:r>
            <w:r w:rsidRPr="00626990">
              <w:rPr>
                <w:noProof/>
                <w:color w:val="000000"/>
                <w:sz w:val="20"/>
                <w:szCs w:val="20"/>
              </w:rPr>
              <w:t>.</w:t>
            </w:r>
          </w:p>
        </w:tc>
        <w:tc>
          <w:tcPr>
            <w:tcW w:w="2070" w:type="dxa"/>
            <w:shd w:val="clear" w:color="auto" w:fill="auto"/>
            <w:vAlign w:val="center"/>
          </w:tcPr>
          <w:p w:rsidR="005D6213" w:rsidRPr="00626990" w:rsidRDefault="005D6213" w:rsidP="00996F77">
            <w:pPr>
              <w:spacing w:after="0"/>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tc>
      </w:tr>
      <w:tr w:rsidR="005D6213" w:rsidRPr="00626990" w:rsidTr="00996F77">
        <w:trPr>
          <w:trHeight w:val="1122"/>
          <w:jc w:val="center"/>
        </w:trPr>
        <w:tc>
          <w:tcPr>
            <w:tcW w:w="3145" w:type="dxa"/>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lastRenderedPageBreak/>
              <w:t>ნარჩენების</w:t>
            </w:r>
            <w:r w:rsidRPr="00626990">
              <w:rPr>
                <w:noProof/>
                <w:color w:val="000000"/>
                <w:sz w:val="20"/>
                <w:szCs w:val="20"/>
              </w:rPr>
              <w:t xml:space="preserve"> </w:t>
            </w:r>
            <w:r w:rsidRPr="00626990">
              <w:rPr>
                <w:rFonts w:cs="Sylfaen"/>
                <w:noProof/>
                <w:color w:val="000000"/>
                <w:sz w:val="20"/>
                <w:szCs w:val="20"/>
              </w:rPr>
              <w:t>წარმოქმნა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მოსალოდნელი</w:t>
            </w:r>
            <w:r w:rsidRPr="00626990">
              <w:rPr>
                <w:noProof/>
                <w:color w:val="000000"/>
                <w:sz w:val="20"/>
                <w:szCs w:val="20"/>
              </w:rPr>
              <w:t xml:space="preserve"> </w:t>
            </w:r>
            <w:r w:rsidRPr="00626990">
              <w:rPr>
                <w:rFonts w:cs="Sylfaen"/>
                <w:noProof/>
                <w:color w:val="000000"/>
                <w:sz w:val="20"/>
                <w:szCs w:val="20"/>
              </w:rPr>
              <w:t>ზემოქმედება</w:t>
            </w:r>
          </w:p>
        </w:tc>
        <w:tc>
          <w:tcPr>
            <w:tcW w:w="8784" w:type="dxa"/>
            <w:shd w:val="clear" w:color="auto" w:fill="auto"/>
          </w:tcPr>
          <w:p w:rsidR="005D6213" w:rsidRPr="00626990" w:rsidRDefault="005D6213" w:rsidP="005D6213">
            <w:pPr>
              <w:numPr>
                <w:ilvl w:val="0"/>
                <w:numId w:val="64"/>
              </w:numPr>
              <w:spacing w:before="0" w:after="0"/>
              <w:ind w:left="504"/>
              <w:contextualSpacing/>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ტერიტორიაზე</w:t>
            </w:r>
            <w:r w:rsidRPr="00626990">
              <w:rPr>
                <w:noProof/>
                <w:color w:val="000000"/>
                <w:sz w:val="20"/>
                <w:szCs w:val="20"/>
              </w:rPr>
              <w:t xml:space="preserve"> </w:t>
            </w: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სეგრეგირებული</w:t>
            </w:r>
            <w:r w:rsidRPr="00626990">
              <w:rPr>
                <w:noProof/>
                <w:color w:val="000000"/>
                <w:sz w:val="20"/>
                <w:szCs w:val="20"/>
              </w:rPr>
              <w:t xml:space="preserve"> </w:t>
            </w:r>
            <w:r w:rsidRPr="00626990">
              <w:rPr>
                <w:rFonts w:cs="Sylfaen"/>
                <w:noProof/>
                <w:color w:val="000000"/>
                <w:sz w:val="20"/>
                <w:szCs w:val="20"/>
              </w:rPr>
              <w:t>შეგროვების</w:t>
            </w:r>
            <w:r w:rsidRPr="00626990">
              <w:rPr>
                <w:noProof/>
                <w:color w:val="000000"/>
                <w:sz w:val="20"/>
                <w:szCs w:val="20"/>
              </w:rPr>
              <w:t xml:space="preserve"> </w:t>
            </w:r>
            <w:r w:rsidRPr="00626990">
              <w:rPr>
                <w:rFonts w:cs="Sylfaen"/>
                <w:noProof/>
                <w:color w:val="000000"/>
                <w:sz w:val="20"/>
                <w:szCs w:val="20"/>
              </w:rPr>
              <w:t>მეთოდის</w:t>
            </w:r>
            <w:r w:rsidRPr="00626990">
              <w:rPr>
                <w:noProof/>
                <w:color w:val="000000"/>
                <w:sz w:val="20"/>
                <w:szCs w:val="20"/>
              </w:rPr>
              <w:t xml:space="preserve"> </w:t>
            </w:r>
            <w:r w:rsidRPr="00626990">
              <w:rPr>
                <w:rFonts w:cs="Sylfaen"/>
                <w:noProof/>
                <w:color w:val="000000"/>
                <w:sz w:val="20"/>
                <w:szCs w:val="20"/>
              </w:rPr>
              <w:t>დანერგვა</w:t>
            </w:r>
            <w:r w:rsidRPr="00626990">
              <w:rPr>
                <w:noProof/>
                <w:color w:val="000000"/>
                <w:sz w:val="20"/>
                <w:szCs w:val="20"/>
              </w:rPr>
              <w:t>;</w:t>
            </w:r>
          </w:p>
          <w:p w:rsidR="005D6213" w:rsidRPr="00626990" w:rsidRDefault="005D6213" w:rsidP="005D6213">
            <w:pPr>
              <w:numPr>
                <w:ilvl w:val="0"/>
                <w:numId w:val="64"/>
              </w:numPr>
              <w:spacing w:before="0" w:after="0"/>
              <w:ind w:left="504"/>
              <w:contextualSpacing/>
              <w:rPr>
                <w:noProof/>
                <w:color w:val="000000"/>
                <w:sz w:val="20"/>
                <w:szCs w:val="20"/>
              </w:rPr>
            </w:pP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სეგრეგირებული</w:t>
            </w:r>
            <w:r w:rsidRPr="00626990">
              <w:rPr>
                <w:noProof/>
                <w:color w:val="000000"/>
                <w:sz w:val="20"/>
                <w:szCs w:val="20"/>
              </w:rPr>
              <w:t xml:space="preserve"> </w:t>
            </w:r>
            <w:r w:rsidRPr="00626990">
              <w:rPr>
                <w:rFonts w:cs="Sylfaen"/>
                <w:noProof/>
                <w:color w:val="000000"/>
                <w:sz w:val="20"/>
                <w:szCs w:val="20"/>
              </w:rPr>
              <w:t>მეთოდით</w:t>
            </w:r>
            <w:r w:rsidRPr="00626990">
              <w:rPr>
                <w:noProof/>
                <w:color w:val="000000"/>
                <w:sz w:val="20"/>
                <w:szCs w:val="20"/>
              </w:rPr>
              <w:t xml:space="preserve"> </w:t>
            </w:r>
            <w:r w:rsidRPr="00626990">
              <w:rPr>
                <w:rFonts w:cs="Sylfaen"/>
                <w:noProof/>
                <w:color w:val="000000"/>
                <w:sz w:val="20"/>
                <w:szCs w:val="20"/>
              </w:rPr>
              <w:t>შეგროვების</w:t>
            </w:r>
            <w:r w:rsidRPr="00626990">
              <w:rPr>
                <w:noProof/>
                <w:color w:val="000000"/>
                <w:sz w:val="20"/>
                <w:szCs w:val="20"/>
              </w:rPr>
              <w:t xml:space="preserve"> </w:t>
            </w:r>
            <w:r w:rsidRPr="00626990">
              <w:rPr>
                <w:rFonts w:cs="Sylfaen"/>
                <w:noProof/>
                <w:color w:val="000000"/>
                <w:sz w:val="20"/>
                <w:szCs w:val="20"/>
              </w:rPr>
              <w:t>უზრუნველყოფისათვის</w:t>
            </w:r>
            <w:r w:rsidRPr="00626990">
              <w:rPr>
                <w:noProof/>
                <w:color w:val="000000"/>
                <w:sz w:val="20"/>
                <w:szCs w:val="20"/>
              </w:rPr>
              <w:t xml:space="preserve"> </w:t>
            </w:r>
            <w:r w:rsidRPr="00626990">
              <w:rPr>
                <w:rFonts w:cs="Sylfaen"/>
                <w:noProof/>
                <w:color w:val="000000"/>
                <w:sz w:val="20"/>
                <w:szCs w:val="20"/>
              </w:rPr>
              <w:t>საჭირო</w:t>
            </w:r>
            <w:r w:rsidRPr="00626990">
              <w:rPr>
                <w:noProof/>
                <w:color w:val="000000"/>
                <w:sz w:val="20"/>
                <w:szCs w:val="20"/>
              </w:rPr>
              <w:t xml:space="preserve"> </w:t>
            </w:r>
            <w:r w:rsidRPr="00626990">
              <w:rPr>
                <w:rFonts w:cs="Sylfaen"/>
                <w:noProof/>
                <w:color w:val="000000"/>
                <w:sz w:val="20"/>
                <w:szCs w:val="20"/>
              </w:rPr>
              <w:t>რაოდენობის</w:t>
            </w:r>
            <w:r w:rsidRPr="00626990">
              <w:rPr>
                <w:noProof/>
                <w:color w:val="000000"/>
                <w:sz w:val="20"/>
                <w:szCs w:val="20"/>
              </w:rPr>
              <w:t xml:space="preserve"> </w:t>
            </w:r>
            <w:r w:rsidRPr="00626990">
              <w:rPr>
                <w:rFonts w:cs="Sylfaen"/>
                <w:noProof/>
                <w:color w:val="000000"/>
                <w:sz w:val="20"/>
                <w:szCs w:val="20"/>
              </w:rPr>
              <w:t>სპეციალური</w:t>
            </w:r>
            <w:r w:rsidRPr="00626990">
              <w:rPr>
                <w:noProof/>
                <w:color w:val="000000"/>
                <w:sz w:val="20"/>
                <w:szCs w:val="20"/>
              </w:rPr>
              <w:t xml:space="preserve"> </w:t>
            </w:r>
            <w:r w:rsidRPr="00626990">
              <w:rPr>
                <w:rFonts w:cs="Sylfaen"/>
                <w:noProof/>
                <w:color w:val="000000"/>
                <w:sz w:val="20"/>
                <w:szCs w:val="20"/>
              </w:rPr>
              <w:t>კონტეინერების</w:t>
            </w:r>
            <w:r w:rsidRPr="00626990">
              <w:rPr>
                <w:noProof/>
                <w:color w:val="000000"/>
                <w:sz w:val="20"/>
                <w:szCs w:val="20"/>
              </w:rPr>
              <w:t xml:space="preserve"> </w:t>
            </w:r>
            <w:r w:rsidRPr="00626990">
              <w:rPr>
                <w:rFonts w:cs="Sylfaen"/>
                <w:noProof/>
                <w:color w:val="000000"/>
                <w:sz w:val="20"/>
                <w:szCs w:val="20"/>
              </w:rPr>
              <w:t>განთავსება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ამ</w:t>
            </w:r>
            <w:r w:rsidRPr="00626990">
              <w:rPr>
                <w:noProof/>
                <w:color w:val="000000"/>
                <w:sz w:val="20"/>
                <w:szCs w:val="20"/>
              </w:rPr>
              <w:t xml:space="preserve"> </w:t>
            </w:r>
            <w:r w:rsidRPr="00626990">
              <w:rPr>
                <w:rFonts w:cs="Sylfaen"/>
                <w:noProof/>
                <w:color w:val="000000"/>
                <w:sz w:val="20"/>
                <w:szCs w:val="20"/>
              </w:rPr>
              <w:t>კონტეინერების</w:t>
            </w:r>
            <w:r w:rsidRPr="00626990">
              <w:rPr>
                <w:noProof/>
                <w:color w:val="000000"/>
                <w:sz w:val="20"/>
                <w:szCs w:val="20"/>
              </w:rPr>
              <w:t xml:space="preserve"> </w:t>
            </w:r>
            <w:r w:rsidRPr="00626990">
              <w:rPr>
                <w:rFonts w:cs="Sylfaen"/>
                <w:noProof/>
                <w:color w:val="000000"/>
                <w:sz w:val="20"/>
                <w:szCs w:val="20"/>
              </w:rPr>
              <w:t>მარკირება</w:t>
            </w:r>
            <w:r w:rsidRPr="00626990">
              <w:rPr>
                <w:noProof/>
                <w:color w:val="000000"/>
                <w:sz w:val="20"/>
                <w:szCs w:val="20"/>
              </w:rPr>
              <w:t xml:space="preserve"> (</w:t>
            </w:r>
            <w:r w:rsidRPr="00626990">
              <w:rPr>
                <w:rFonts w:cs="Sylfaen"/>
                <w:noProof/>
                <w:color w:val="000000"/>
                <w:sz w:val="20"/>
                <w:szCs w:val="20"/>
              </w:rPr>
              <w:t>ფერი</w:t>
            </w:r>
            <w:r w:rsidRPr="00626990">
              <w:rPr>
                <w:noProof/>
                <w:color w:val="000000"/>
                <w:sz w:val="20"/>
                <w:szCs w:val="20"/>
              </w:rPr>
              <w:t xml:space="preserve">, </w:t>
            </w:r>
            <w:r w:rsidRPr="00626990">
              <w:rPr>
                <w:rFonts w:cs="Sylfaen"/>
                <w:noProof/>
                <w:color w:val="000000"/>
                <w:sz w:val="20"/>
                <w:szCs w:val="20"/>
              </w:rPr>
              <w:t>წარწერა</w:t>
            </w:r>
            <w:r w:rsidRPr="00626990">
              <w:rPr>
                <w:noProof/>
                <w:color w:val="000000"/>
                <w:sz w:val="20"/>
                <w:szCs w:val="20"/>
              </w:rPr>
              <w:t xml:space="preserve">); </w:t>
            </w:r>
          </w:p>
          <w:p w:rsidR="005D6213" w:rsidRPr="00626990" w:rsidRDefault="005D6213" w:rsidP="005D6213">
            <w:pPr>
              <w:numPr>
                <w:ilvl w:val="0"/>
                <w:numId w:val="64"/>
              </w:numPr>
              <w:spacing w:before="0" w:after="0"/>
              <w:ind w:left="504"/>
              <w:contextualSpacing/>
              <w:rPr>
                <w:noProof/>
                <w:color w:val="000000"/>
                <w:sz w:val="20"/>
                <w:szCs w:val="20"/>
              </w:rPr>
            </w:pPr>
            <w:r w:rsidRPr="00626990">
              <w:rPr>
                <w:rFonts w:cs="Sylfaen"/>
                <w:noProof/>
                <w:color w:val="000000"/>
                <w:sz w:val="20"/>
                <w:szCs w:val="20"/>
              </w:rPr>
              <w:t>სახიფათო</w:t>
            </w:r>
            <w:r w:rsidRPr="00626990">
              <w:rPr>
                <w:noProof/>
                <w:color w:val="000000"/>
                <w:sz w:val="20"/>
                <w:szCs w:val="20"/>
              </w:rPr>
              <w:t xml:space="preserve"> </w:t>
            </w: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დროებითი</w:t>
            </w:r>
            <w:r w:rsidRPr="00626990">
              <w:rPr>
                <w:noProof/>
                <w:color w:val="000000"/>
                <w:sz w:val="20"/>
                <w:szCs w:val="20"/>
              </w:rPr>
              <w:t xml:space="preserve"> </w:t>
            </w:r>
            <w:r w:rsidRPr="00626990">
              <w:rPr>
                <w:rFonts w:cs="Sylfaen"/>
                <w:noProof/>
                <w:color w:val="000000"/>
                <w:sz w:val="20"/>
                <w:szCs w:val="20"/>
              </w:rPr>
              <w:t>განთავსებისათვის</w:t>
            </w:r>
            <w:r w:rsidRPr="00626990">
              <w:rPr>
                <w:noProof/>
                <w:color w:val="000000"/>
                <w:sz w:val="20"/>
                <w:szCs w:val="20"/>
              </w:rPr>
              <w:t xml:space="preserve"> </w:t>
            </w:r>
            <w:r w:rsidRPr="00626990">
              <w:rPr>
                <w:rFonts w:cs="Sylfaen"/>
                <w:noProof/>
                <w:color w:val="000000"/>
                <w:sz w:val="20"/>
                <w:szCs w:val="20"/>
              </w:rPr>
              <w:t>შესაბამისი</w:t>
            </w:r>
            <w:r w:rsidRPr="00626990">
              <w:rPr>
                <w:noProof/>
                <w:color w:val="000000"/>
                <w:sz w:val="20"/>
                <w:szCs w:val="20"/>
              </w:rPr>
              <w:t xml:space="preserve"> </w:t>
            </w:r>
            <w:r w:rsidRPr="00626990">
              <w:rPr>
                <w:rFonts w:cs="Sylfaen"/>
                <w:noProof/>
                <w:color w:val="000000"/>
                <w:sz w:val="20"/>
                <w:szCs w:val="20"/>
              </w:rPr>
              <w:t>სათავსის</w:t>
            </w:r>
            <w:r w:rsidRPr="00626990">
              <w:rPr>
                <w:noProof/>
                <w:color w:val="000000"/>
                <w:sz w:val="20"/>
                <w:szCs w:val="20"/>
              </w:rPr>
              <w:t xml:space="preserve"> </w:t>
            </w:r>
            <w:r w:rsidRPr="00626990">
              <w:rPr>
                <w:rFonts w:cs="Sylfaen"/>
                <w:noProof/>
                <w:color w:val="000000"/>
                <w:sz w:val="20"/>
                <w:szCs w:val="20"/>
              </w:rPr>
              <w:t>გამოყოფა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გარემოსდაცვითი</w:t>
            </w:r>
            <w:r w:rsidRPr="00626990">
              <w:rPr>
                <w:noProof/>
                <w:color w:val="000000"/>
                <w:sz w:val="20"/>
                <w:szCs w:val="20"/>
              </w:rPr>
              <w:t xml:space="preserve"> </w:t>
            </w:r>
            <w:r w:rsidRPr="00626990">
              <w:rPr>
                <w:rFonts w:cs="Sylfaen"/>
                <w:noProof/>
                <w:color w:val="000000"/>
                <w:sz w:val="20"/>
                <w:szCs w:val="20"/>
              </w:rPr>
              <w:t>მოთხოვნების</w:t>
            </w:r>
            <w:r w:rsidRPr="00626990">
              <w:rPr>
                <w:noProof/>
                <w:color w:val="000000"/>
                <w:sz w:val="20"/>
                <w:szCs w:val="20"/>
              </w:rPr>
              <w:t xml:space="preserve"> </w:t>
            </w:r>
            <w:r w:rsidRPr="00626990">
              <w:rPr>
                <w:rFonts w:cs="Sylfaen"/>
                <w:noProof/>
                <w:color w:val="000000"/>
                <w:sz w:val="20"/>
                <w:szCs w:val="20"/>
              </w:rPr>
              <w:t>შესაბამისად</w:t>
            </w:r>
            <w:r w:rsidRPr="00626990">
              <w:rPr>
                <w:noProof/>
                <w:color w:val="000000"/>
                <w:sz w:val="20"/>
                <w:szCs w:val="20"/>
              </w:rPr>
              <w:t xml:space="preserve"> </w:t>
            </w:r>
            <w:r w:rsidRPr="00626990">
              <w:rPr>
                <w:rFonts w:cs="Sylfaen"/>
                <w:noProof/>
                <w:color w:val="000000"/>
                <w:sz w:val="20"/>
                <w:szCs w:val="20"/>
              </w:rPr>
              <w:t>კეთილმოწყობა</w:t>
            </w:r>
            <w:r w:rsidRPr="00626990">
              <w:rPr>
                <w:noProof/>
                <w:color w:val="000000"/>
                <w:sz w:val="20"/>
                <w:szCs w:val="20"/>
              </w:rPr>
              <w:t xml:space="preserve">, </w:t>
            </w:r>
            <w:r w:rsidRPr="00626990">
              <w:rPr>
                <w:rFonts w:cs="Sylfaen"/>
                <w:noProof/>
                <w:color w:val="000000"/>
                <w:sz w:val="20"/>
                <w:szCs w:val="20"/>
              </w:rPr>
              <w:t>მათ</w:t>
            </w:r>
            <w:r w:rsidRPr="00626990">
              <w:rPr>
                <w:noProof/>
                <w:color w:val="000000"/>
                <w:sz w:val="20"/>
                <w:szCs w:val="20"/>
              </w:rPr>
              <w:t xml:space="preserve"> </w:t>
            </w:r>
            <w:r w:rsidRPr="00626990">
              <w:rPr>
                <w:rFonts w:cs="Sylfaen"/>
                <w:noProof/>
                <w:color w:val="000000"/>
                <w:sz w:val="20"/>
                <w:szCs w:val="20"/>
              </w:rPr>
              <w:t>შორის</w:t>
            </w:r>
            <w:r w:rsidRPr="00626990">
              <w:rPr>
                <w:noProof/>
                <w:color w:val="000000"/>
                <w:sz w:val="20"/>
                <w:szCs w:val="20"/>
              </w:rPr>
              <w:t>:</w:t>
            </w:r>
          </w:p>
          <w:p w:rsidR="005D6213" w:rsidRPr="00626990" w:rsidRDefault="005D6213" w:rsidP="005D6213">
            <w:pPr>
              <w:numPr>
                <w:ilvl w:val="0"/>
                <w:numId w:val="87"/>
              </w:numPr>
              <w:spacing w:before="0" w:after="0"/>
              <w:ind w:left="720"/>
              <w:contextualSpacing/>
              <w:rPr>
                <w:noProof/>
                <w:color w:val="000000"/>
                <w:sz w:val="20"/>
                <w:szCs w:val="20"/>
              </w:rPr>
            </w:pPr>
            <w:r w:rsidRPr="00626990">
              <w:rPr>
                <w:rFonts w:cs="Sylfaen"/>
                <w:noProof/>
                <w:color w:val="000000"/>
                <w:sz w:val="20"/>
                <w:szCs w:val="20"/>
              </w:rPr>
              <w:t>სათავსის</w:t>
            </w:r>
            <w:r w:rsidRPr="00626990">
              <w:rPr>
                <w:noProof/>
                <w:color w:val="000000"/>
                <w:sz w:val="20"/>
                <w:szCs w:val="20"/>
              </w:rPr>
              <w:t xml:space="preserve"> </w:t>
            </w:r>
            <w:r w:rsidRPr="00626990">
              <w:rPr>
                <w:rFonts w:cs="Sylfaen"/>
                <w:noProof/>
                <w:color w:val="000000"/>
                <w:sz w:val="20"/>
                <w:szCs w:val="20"/>
              </w:rPr>
              <w:t>იატაკი</w:t>
            </w:r>
            <w:r w:rsidRPr="00626990">
              <w:rPr>
                <w:noProof/>
                <w:color w:val="000000"/>
                <w:sz w:val="20"/>
                <w:szCs w:val="20"/>
              </w:rPr>
              <w:t xml:space="preserve"> </w:t>
            </w:r>
            <w:r w:rsidRPr="00626990">
              <w:rPr>
                <w:rFonts w:cs="Sylfaen"/>
                <w:noProof/>
                <w:color w:val="000000"/>
                <w:sz w:val="20"/>
                <w:szCs w:val="20"/>
              </w:rPr>
              <w:t>მოპირკეთებული</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იქნას</w:t>
            </w:r>
            <w:r w:rsidRPr="00626990">
              <w:rPr>
                <w:noProof/>
                <w:color w:val="000000"/>
                <w:sz w:val="20"/>
                <w:szCs w:val="20"/>
              </w:rPr>
              <w:t xml:space="preserve"> </w:t>
            </w:r>
            <w:r w:rsidRPr="00626990">
              <w:rPr>
                <w:rFonts w:cs="Sylfaen"/>
                <w:noProof/>
                <w:color w:val="000000"/>
                <w:sz w:val="20"/>
                <w:szCs w:val="20"/>
              </w:rPr>
              <w:t>მყარი</w:t>
            </w:r>
            <w:r w:rsidRPr="00626990">
              <w:rPr>
                <w:noProof/>
                <w:color w:val="000000"/>
                <w:sz w:val="20"/>
                <w:szCs w:val="20"/>
              </w:rPr>
              <w:t xml:space="preserve"> </w:t>
            </w:r>
            <w:r w:rsidRPr="00626990">
              <w:rPr>
                <w:rFonts w:cs="Sylfaen"/>
                <w:noProof/>
                <w:color w:val="000000"/>
                <w:sz w:val="20"/>
                <w:szCs w:val="20"/>
              </w:rPr>
              <w:t>საფარით</w:t>
            </w:r>
            <w:r w:rsidRPr="00626990">
              <w:rPr>
                <w:noProof/>
                <w:color w:val="000000"/>
                <w:sz w:val="20"/>
                <w:szCs w:val="20"/>
              </w:rPr>
              <w:t>;</w:t>
            </w:r>
          </w:p>
          <w:p w:rsidR="005D6213" w:rsidRPr="00626990" w:rsidRDefault="005D6213" w:rsidP="005D6213">
            <w:pPr>
              <w:numPr>
                <w:ilvl w:val="0"/>
                <w:numId w:val="87"/>
              </w:numPr>
              <w:spacing w:before="0" w:after="0"/>
              <w:ind w:left="720"/>
              <w:contextualSpacing/>
              <w:rPr>
                <w:noProof/>
                <w:color w:val="000000"/>
                <w:sz w:val="20"/>
                <w:szCs w:val="20"/>
              </w:rPr>
            </w:pP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განთავსებისათვის</w:t>
            </w:r>
            <w:r w:rsidRPr="00626990">
              <w:rPr>
                <w:noProof/>
                <w:color w:val="000000"/>
                <w:sz w:val="20"/>
                <w:szCs w:val="20"/>
              </w:rPr>
              <w:t xml:space="preserve"> </w:t>
            </w:r>
            <w:r w:rsidRPr="00626990">
              <w:rPr>
                <w:rFonts w:cs="Sylfaen"/>
                <w:noProof/>
                <w:color w:val="000000"/>
                <w:sz w:val="20"/>
                <w:szCs w:val="20"/>
              </w:rPr>
              <w:t>საჭიროა</w:t>
            </w:r>
            <w:r w:rsidRPr="00626990">
              <w:rPr>
                <w:noProof/>
                <w:color w:val="000000"/>
                <w:sz w:val="20"/>
                <w:szCs w:val="20"/>
              </w:rPr>
              <w:t xml:space="preserve"> </w:t>
            </w:r>
            <w:r w:rsidRPr="00626990">
              <w:rPr>
                <w:rFonts w:cs="Sylfaen"/>
                <w:noProof/>
                <w:color w:val="000000"/>
                <w:sz w:val="20"/>
                <w:szCs w:val="20"/>
              </w:rPr>
              <w:t>მოეწყოს</w:t>
            </w:r>
            <w:r w:rsidRPr="00626990">
              <w:rPr>
                <w:noProof/>
                <w:color w:val="000000"/>
                <w:sz w:val="20"/>
                <w:szCs w:val="20"/>
              </w:rPr>
              <w:t xml:space="preserve"> </w:t>
            </w:r>
            <w:r w:rsidRPr="00626990">
              <w:rPr>
                <w:rFonts w:cs="Sylfaen"/>
                <w:noProof/>
                <w:color w:val="000000"/>
                <w:sz w:val="20"/>
                <w:szCs w:val="20"/>
              </w:rPr>
              <w:t>სტელაჟები</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თაროები</w:t>
            </w:r>
            <w:r w:rsidRPr="00626990">
              <w:rPr>
                <w:noProof/>
                <w:color w:val="000000"/>
                <w:sz w:val="20"/>
                <w:szCs w:val="20"/>
              </w:rPr>
              <w:t>;</w:t>
            </w:r>
          </w:p>
          <w:p w:rsidR="005D6213" w:rsidRPr="00626990" w:rsidRDefault="005D6213" w:rsidP="005D6213">
            <w:pPr>
              <w:numPr>
                <w:ilvl w:val="0"/>
                <w:numId w:val="87"/>
              </w:numPr>
              <w:spacing w:before="0" w:after="0"/>
              <w:ind w:left="720"/>
              <w:contextualSpacing/>
              <w:rPr>
                <w:noProof/>
                <w:color w:val="000000"/>
                <w:sz w:val="20"/>
                <w:szCs w:val="20"/>
              </w:rPr>
            </w:pP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განთავსება</w:t>
            </w:r>
            <w:r w:rsidRPr="00626990">
              <w:rPr>
                <w:noProof/>
                <w:color w:val="000000"/>
                <w:sz w:val="20"/>
                <w:szCs w:val="20"/>
              </w:rPr>
              <w:t xml:space="preserve"> </w:t>
            </w:r>
            <w:r w:rsidRPr="00626990">
              <w:rPr>
                <w:rFonts w:cs="Sylfaen"/>
                <w:noProof/>
                <w:color w:val="000000"/>
                <w:sz w:val="20"/>
                <w:szCs w:val="20"/>
              </w:rPr>
              <w:t>დასაშვებია</w:t>
            </w:r>
            <w:r w:rsidRPr="00626990">
              <w:rPr>
                <w:noProof/>
                <w:color w:val="000000"/>
                <w:sz w:val="20"/>
                <w:szCs w:val="20"/>
              </w:rPr>
              <w:t xml:space="preserve"> </w:t>
            </w:r>
            <w:r w:rsidRPr="00626990">
              <w:rPr>
                <w:rFonts w:cs="Sylfaen"/>
                <w:noProof/>
                <w:color w:val="000000"/>
                <w:sz w:val="20"/>
                <w:szCs w:val="20"/>
              </w:rPr>
              <w:t>მხოლოდ</w:t>
            </w:r>
            <w:r w:rsidRPr="00626990">
              <w:rPr>
                <w:noProof/>
                <w:color w:val="000000"/>
                <w:sz w:val="20"/>
                <w:szCs w:val="20"/>
              </w:rPr>
              <w:t xml:space="preserve"> </w:t>
            </w:r>
            <w:r w:rsidRPr="00626990">
              <w:rPr>
                <w:rFonts w:cs="Sylfaen"/>
                <w:noProof/>
                <w:color w:val="000000"/>
                <w:sz w:val="20"/>
                <w:szCs w:val="20"/>
              </w:rPr>
              <w:t>ჰერმეტულ</w:t>
            </w:r>
            <w:r w:rsidRPr="00626990">
              <w:rPr>
                <w:noProof/>
                <w:color w:val="000000"/>
                <w:sz w:val="20"/>
                <w:szCs w:val="20"/>
              </w:rPr>
              <w:t xml:space="preserve"> </w:t>
            </w:r>
            <w:r w:rsidRPr="00626990">
              <w:rPr>
                <w:rFonts w:cs="Sylfaen"/>
                <w:noProof/>
                <w:color w:val="000000"/>
                <w:sz w:val="20"/>
                <w:szCs w:val="20"/>
              </w:rPr>
              <w:t>ტარაში</w:t>
            </w:r>
            <w:r w:rsidRPr="00626990">
              <w:rPr>
                <w:noProof/>
                <w:color w:val="000000"/>
                <w:sz w:val="20"/>
                <w:szCs w:val="20"/>
              </w:rPr>
              <w:t xml:space="preserve"> </w:t>
            </w:r>
            <w:r w:rsidRPr="00626990">
              <w:rPr>
                <w:rFonts w:cs="Sylfaen"/>
                <w:noProof/>
                <w:color w:val="000000"/>
                <w:sz w:val="20"/>
                <w:szCs w:val="20"/>
              </w:rPr>
              <w:t>შეფუთულ</w:t>
            </w:r>
            <w:r w:rsidRPr="00626990">
              <w:rPr>
                <w:noProof/>
                <w:color w:val="000000"/>
                <w:sz w:val="20"/>
                <w:szCs w:val="20"/>
              </w:rPr>
              <w:t xml:space="preserve"> </w:t>
            </w:r>
            <w:r w:rsidRPr="00626990">
              <w:rPr>
                <w:rFonts w:cs="Sylfaen"/>
                <w:noProof/>
                <w:color w:val="000000"/>
                <w:sz w:val="20"/>
                <w:szCs w:val="20"/>
              </w:rPr>
              <w:t>მდგომარეობაში</w:t>
            </w:r>
            <w:r w:rsidRPr="00626990">
              <w:rPr>
                <w:noProof/>
                <w:color w:val="000000"/>
                <w:sz w:val="20"/>
                <w:szCs w:val="20"/>
              </w:rPr>
              <w:t xml:space="preserve">, </w:t>
            </w:r>
            <w:r w:rsidRPr="00626990">
              <w:rPr>
                <w:rFonts w:cs="Sylfaen"/>
                <w:noProof/>
                <w:color w:val="000000"/>
                <w:sz w:val="20"/>
                <w:szCs w:val="20"/>
              </w:rPr>
              <w:t>რომელსაც</w:t>
            </w:r>
            <w:r w:rsidRPr="00626990">
              <w:rPr>
                <w:noProof/>
                <w:color w:val="000000"/>
                <w:sz w:val="20"/>
                <w:szCs w:val="20"/>
              </w:rPr>
              <w:t xml:space="preserve"> </w:t>
            </w:r>
            <w:r w:rsidRPr="00626990">
              <w:rPr>
                <w:rFonts w:cs="Sylfaen"/>
                <w:noProof/>
                <w:color w:val="000000"/>
                <w:sz w:val="20"/>
                <w:szCs w:val="20"/>
              </w:rPr>
              <w:t>უნდა</w:t>
            </w:r>
            <w:r w:rsidRPr="00626990">
              <w:rPr>
                <w:noProof/>
                <w:color w:val="000000"/>
                <w:sz w:val="20"/>
                <w:szCs w:val="20"/>
              </w:rPr>
              <w:t xml:space="preserve"> </w:t>
            </w:r>
            <w:r w:rsidRPr="00626990">
              <w:rPr>
                <w:rFonts w:cs="Sylfaen"/>
                <w:noProof/>
                <w:color w:val="000000"/>
                <w:sz w:val="20"/>
                <w:szCs w:val="20"/>
              </w:rPr>
              <w:t>გააჩნდეს</w:t>
            </w:r>
            <w:r w:rsidRPr="00626990">
              <w:rPr>
                <w:noProof/>
                <w:color w:val="000000"/>
                <w:sz w:val="20"/>
                <w:szCs w:val="20"/>
              </w:rPr>
              <w:t xml:space="preserve"> </w:t>
            </w:r>
            <w:r w:rsidRPr="00626990">
              <w:rPr>
                <w:rFonts w:cs="Sylfaen"/>
                <w:noProof/>
                <w:color w:val="000000"/>
                <w:sz w:val="20"/>
                <w:szCs w:val="20"/>
              </w:rPr>
              <w:t>სათანადო</w:t>
            </w:r>
            <w:r w:rsidRPr="00626990">
              <w:rPr>
                <w:noProof/>
                <w:color w:val="000000"/>
                <w:sz w:val="20"/>
                <w:szCs w:val="20"/>
              </w:rPr>
              <w:t xml:space="preserve"> </w:t>
            </w:r>
            <w:r w:rsidRPr="00626990">
              <w:rPr>
                <w:rFonts w:cs="Sylfaen"/>
                <w:noProof/>
                <w:color w:val="000000"/>
                <w:sz w:val="20"/>
                <w:szCs w:val="20"/>
              </w:rPr>
              <w:t>მარკირება</w:t>
            </w:r>
            <w:r w:rsidRPr="00626990">
              <w:rPr>
                <w:noProof/>
                <w:color w:val="000000"/>
                <w:sz w:val="20"/>
                <w:szCs w:val="20"/>
              </w:rPr>
              <w:t>.</w:t>
            </w:r>
          </w:p>
          <w:p w:rsidR="005D6213" w:rsidRPr="00626990" w:rsidRDefault="005D6213" w:rsidP="005D6213">
            <w:pPr>
              <w:numPr>
                <w:ilvl w:val="0"/>
                <w:numId w:val="64"/>
              </w:numPr>
              <w:spacing w:before="0" w:after="0"/>
              <w:ind w:left="504"/>
              <w:contextualSpacing/>
              <w:rPr>
                <w:noProof/>
                <w:color w:val="000000"/>
                <w:sz w:val="20"/>
                <w:szCs w:val="20"/>
              </w:rPr>
            </w:pPr>
            <w:r w:rsidRPr="00626990">
              <w:rPr>
                <w:rFonts w:cs="Sylfaen"/>
                <w:noProof/>
                <w:color w:val="000000"/>
                <w:sz w:val="20"/>
                <w:szCs w:val="20"/>
              </w:rPr>
              <w:t>შეძლებისდაგვარად</w:t>
            </w:r>
            <w:r w:rsidRPr="00626990">
              <w:rPr>
                <w:noProof/>
                <w:color w:val="000000"/>
                <w:sz w:val="20"/>
                <w:szCs w:val="20"/>
              </w:rPr>
              <w:t xml:space="preserve"> </w:t>
            </w:r>
            <w:r w:rsidRPr="00626990">
              <w:rPr>
                <w:rFonts w:cs="Sylfaen"/>
                <w:noProof/>
                <w:color w:val="000000"/>
                <w:sz w:val="20"/>
                <w:szCs w:val="20"/>
              </w:rPr>
              <w:t>საწარმოო</w:t>
            </w:r>
            <w:r w:rsidRPr="00626990">
              <w:rPr>
                <w:noProof/>
                <w:color w:val="000000"/>
                <w:sz w:val="20"/>
                <w:szCs w:val="20"/>
              </w:rPr>
              <w:t xml:space="preserve"> </w:t>
            </w: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ხელმეორედ</w:t>
            </w:r>
            <w:r w:rsidRPr="00626990">
              <w:rPr>
                <w:noProof/>
                <w:color w:val="000000"/>
                <w:sz w:val="20"/>
                <w:szCs w:val="20"/>
              </w:rPr>
              <w:t xml:space="preserve"> </w:t>
            </w:r>
            <w:r w:rsidRPr="00626990">
              <w:rPr>
                <w:rFonts w:cs="Sylfaen"/>
                <w:noProof/>
                <w:color w:val="000000"/>
                <w:sz w:val="20"/>
                <w:szCs w:val="20"/>
              </w:rPr>
              <w:t>გამოყენება</w:t>
            </w:r>
            <w:r w:rsidRPr="00626990">
              <w:rPr>
                <w:noProof/>
                <w:color w:val="000000"/>
                <w:sz w:val="20"/>
                <w:szCs w:val="20"/>
              </w:rPr>
              <w:t>;</w:t>
            </w:r>
          </w:p>
          <w:p w:rsidR="005D6213" w:rsidRPr="00626990" w:rsidRDefault="005D6213" w:rsidP="005D6213">
            <w:pPr>
              <w:numPr>
                <w:ilvl w:val="0"/>
                <w:numId w:val="64"/>
              </w:numPr>
              <w:spacing w:before="0" w:after="0"/>
              <w:ind w:left="504"/>
              <w:contextualSpacing/>
              <w:rPr>
                <w:noProof/>
                <w:color w:val="000000"/>
                <w:sz w:val="20"/>
                <w:szCs w:val="20"/>
              </w:rPr>
            </w:pPr>
            <w:r w:rsidRPr="00626990">
              <w:rPr>
                <w:rFonts w:cs="Sylfaen"/>
                <w:noProof/>
                <w:color w:val="000000"/>
                <w:sz w:val="20"/>
                <w:szCs w:val="20"/>
              </w:rPr>
              <w:t>ტრანსპორტირებისას</w:t>
            </w:r>
            <w:r w:rsidRPr="00626990">
              <w:rPr>
                <w:noProof/>
                <w:color w:val="000000"/>
                <w:sz w:val="20"/>
                <w:szCs w:val="20"/>
              </w:rPr>
              <w:t xml:space="preserve"> </w:t>
            </w:r>
            <w:r w:rsidRPr="00626990">
              <w:rPr>
                <w:rFonts w:cs="Sylfaen"/>
                <w:noProof/>
                <w:color w:val="000000"/>
                <w:sz w:val="20"/>
                <w:szCs w:val="20"/>
              </w:rPr>
              <w:t>განსაზღვრული</w:t>
            </w:r>
            <w:r w:rsidRPr="00626990">
              <w:rPr>
                <w:noProof/>
                <w:color w:val="000000"/>
                <w:sz w:val="20"/>
                <w:szCs w:val="20"/>
              </w:rPr>
              <w:t xml:space="preserve"> </w:t>
            </w:r>
            <w:r w:rsidRPr="00626990">
              <w:rPr>
                <w:rFonts w:cs="Sylfaen"/>
                <w:noProof/>
                <w:color w:val="000000"/>
                <w:sz w:val="20"/>
                <w:szCs w:val="20"/>
              </w:rPr>
              <w:t>წესების</w:t>
            </w:r>
            <w:r w:rsidRPr="00626990">
              <w:rPr>
                <w:noProof/>
                <w:color w:val="000000"/>
                <w:sz w:val="20"/>
                <w:szCs w:val="20"/>
              </w:rPr>
              <w:t xml:space="preserve"> </w:t>
            </w:r>
            <w:r w:rsidRPr="00626990">
              <w:rPr>
                <w:rFonts w:cs="Sylfaen"/>
                <w:noProof/>
                <w:color w:val="000000"/>
                <w:sz w:val="20"/>
                <w:szCs w:val="20"/>
              </w:rPr>
              <w:t>დაცვა</w:t>
            </w:r>
            <w:r w:rsidRPr="00626990">
              <w:rPr>
                <w:noProof/>
                <w:color w:val="000000"/>
                <w:sz w:val="20"/>
                <w:szCs w:val="20"/>
              </w:rPr>
              <w:t xml:space="preserve"> (</w:t>
            </w: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ჩატვირთვა</w:t>
            </w:r>
            <w:r w:rsidRPr="00626990">
              <w:rPr>
                <w:noProof/>
                <w:color w:val="000000"/>
                <w:sz w:val="20"/>
                <w:szCs w:val="20"/>
              </w:rPr>
              <w:t xml:space="preserve"> </w:t>
            </w:r>
            <w:r w:rsidRPr="00626990">
              <w:rPr>
                <w:rFonts w:cs="Sylfaen"/>
                <w:noProof/>
                <w:color w:val="000000"/>
                <w:sz w:val="20"/>
                <w:szCs w:val="20"/>
              </w:rPr>
              <w:t>სატრანსპორტო</w:t>
            </w:r>
            <w:r w:rsidRPr="00626990">
              <w:rPr>
                <w:noProof/>
                <w:color w:val="000000"/>
                <w:sz w:val="20"/>
                <w:szCs w:val="20"/>
              </w:rPr>
              <w:t xml:space="preserve"> </w:t>
            </w:r>
            <w:r w:rsidRPr="00626990">
              <w:rPr>
                <w:rFonts w:cs="Sylfaen"/>
                <w:noProof/>
                <w:color w:val="000000"/>
                <w:sz w:val="20"/>
                <w:szCs w:val="20"/>
              </w:rPr>
              <w:t>საშუალებებში</w:t>
            </w:r>
            <w:r w:rsidRPr="00626990">
              <w:rPr>
                <w:noProof/>
                <w:color w:val="000000"/>
                <w:sz w:val="20"/>
                <w:szCs w:val="20"/>
              </w:rPr>
              <w:t xml:space="preserve"> </w:t>
            </w:r>
            <w:r w:rsidRPr="00626990">
              <w:rPr>
                <w:rFonts w:cs="Sylfaen"/>
                <w:noProof/>
                <w:color w:val="000000"/>
                <w:sz w:val="20"/>
                <w:szCs w:val="20"/>
              </w:rPr>
              <w:t>მათი</w:t>
            </w:r>
            <w:r w:rsidRPr="00626990">
              <w:rPr>
                <w:noProof/>
                <w:color w:val="000000"/>
                <w:sz w:val="20"/>
                <w:szCs w:val="20"/>
              </w:rPr>
              <w:t xml:space="preserve"> </w:t>
            </w:r>
            <w:r w:rsidRPr="00626990">
              <w:rPr>
                <w:rFonts w:cs="Sylfaen"/>
                <w:noProof/>
                <w:color w:val="000000"/>
                <w:sz w:val="20"/>
                <w:szCs w:val="20"/>
              </w:rPr>
              <w:t>ტევადობის</w:t>
            </w:r>
            <w:r w:rsidRPr="00626990">
              <w:rPr>
                <w:noProof/>
                <w:color w:val="000000"/>
                <w:sz w:val="20"/>
                <w:szCs w:val="20"/>
              </w:rPr>
              <w:t xml:space="preserve"> </w:t>
            </w:r>
            <w:r w:rsidRPr="00626990">
              <w:rPr>
                <w:rFonts w:cs="Sylfaen"/>
                <w:noProof/>
                <w:color w:val="000000"/>
                <w:sz w:val="20"/>
                <w:szCs w:val="20"/>
              </w:rPr>
              <w:t>შესაბამისი</w:t>
            </w:r>
            <w:r w:rsidRPr="00626990">
              <w:rPr>
                <w:noProof/>
                <w:color w:val="000000"/>
                <w:sz w:val="20"/>
                <w:szCs w:val="20"/>
              </w:rPr>
              <w:t xml:space="preserve"> </w:t>
            </w:r>
            <w:r w:rsidRPr="00626990">
              <w:rPr>
                <w:rFonts w:cs="Sylfaen"/>
                <w:noProof/>
                <w:color w:val="000000"/>
                <w:sz w:val="20"/>
                <w:szCs w:val="20"/>
              </w:rPr>
              <w:t>რაოდენობით</w:t>
            </w:r>
            <w:r w:rsidRPr="00626990">
              <w:rPr>
                <w:noProof/>
                <w:color w:val="000000"/>
                <w:sz w:val="20"/>
                <w:szCs w:val="20"/>
              </w:rPr>
              <w:t xml:space="preserve">; </w:t>
            </w:r>
            <w:r w:rsidRPr="00626990">
              <w:rPr>
                <w:rFonts w:cs="Sylfaen"/>
                <w:noProof/>
                <w:color w:val="000000"/>
                <w:sz w:val="20"/>
                <w:szCs w:val="20"/>
              </w:rPr>
              <w:t>ტრანსპორტირებისას</w:t>
            </w:r>
            <w:r w:rsidRPr="00626990">
              <w:rPr>
                <w:noProof/>
                <w:color w:val="000000"/>
                <w:sz w:val="20"/>
                <w:szCs w:val="20"/>
              </w:rPr>
              <w:t xml:space="preserve"> </w:t>
            </w:r>
            <w:r w:rsidRPr="00626990">
              <w:rPr>
                <w:rFonts w:cs="Sylfaen"/>
                <w:noProof/>
                <w:color w:val="000000"/>
                <w:sz w:val="20"/>
                <w:szCs w:val="20"/>
              </w:rPr>
              <w:t>მანქანების</w:t>
            </w:r>
            <w:r w:rsidRPr="00626990">
              <w:rPr>
                <w:noProof/>
                <w:color w:val="000000"/>
                <w:sz w:val="20"/>
                <w:szCs w:val="20"/>
              </w:rPr>
              <w:t xml:space="preserve"> </w:t>
            </w:r>
            <w:r w:rsidRPr="00626990">
              <w:rPr>
                <w:rFonts w:cs="Sylfaen"/>
                <w:noProof/>
                <w:color w:val="000000"/>
                <w:sz w:val="20"/>
                <w:szCs w:val="20"/>
              </w:rPr>
              <w:t>ძარის</w:t>
            </w:r>
            <w:r w:rsidRPr="00626990">
              <w:rPr>
                <w:noProof/>
                <w:color w:val="000000"/>
                <w:sz w:val="20"/>
                <w:szCs w:val="20"/>
              </w:rPr>
              <w:t xml:space="preserve"> </w:t>
            </w:r>
            <w:r w:rsidRPr="00626990">
              <w:rPr>
                <w:rFonts w:cs="Sylfaen"/>
                <w:noProof/>
                <w:color w:val="000000"/>
                <w:sz w:val="20"/>
                <w:szCs w:val="20"/>
              </w:rPr>
              <w:t>სათანადო</w:t>
            </w:r>
            <w:r w:rsidRPr="00626990">
              <w:rPr>
                <w:noProof/>
                <w:color w:val="000000"/>
                <w:sz w:val="20"/>
                <w:szCs w:val="20"/>
              </w:rPr>
              <w:t xml:space="preserve"> </w:t>
            </w:r>
            <w:r w:rsidRPr="00626990">
              <w:rPr>
                <w:rFonts w:cs="Sylfaen"/>
                <w:noProof/>
                <w:color w:val="000000"/>
                <w:sz w:val="20"/>
                <w:szCs w:val="20"/>
              </w:rPr>
              <w:t>გადაფარვის</w:t>
            </w:r>
            <w:r w:rsidRPr="00626990">
              <w:rPr>
                <w:noProof/>
                <w:color w:val="000000"/>
                <w:sz w:val="20"/>
                <w:szCs w:val="20"/>
              </w:rPr>
              <w:t xml:space="preserve"> </w:t>
            </w:r>
            <w:r w:rsidRPr="00626990">
              <w:rPr>
                <w:rFonts w:cs="Sylfaen"/>
                <w:noProof/>
                <w:color w:val="000000"/>
                <w:sz w:val="20"/>
                <w:szCs w:val="20"/>
              </w:rPr>
              <w:t>უზრუნველყოფა</w:t>
            </w:r>
            <w:r w:rsidRPr="00626990">
              <w:rPr>
                <w:noProof/>
                <w:color w:val="000000"/>
                <w:sz w:val="20"/>
                <w:szCs w:val="20"/>
              </w:rPr>
              <w:t>);</w:t>
            </w:r>
          </w:p>
          <w:p w:rsidR="005D6213" w:rsidRPr="00626990" w:rsidRDefault="005D6213" w:rsidP="005D6213">
            <w:pPr>
              <w:numPr>
                <w:ilvl w:val="0"/>
                <w:numId w:val="64"/>
              </w:numPr>
              <w:spacing w:before="0" w:after="0"/>
              <w:ind w:left="504"/>
              <w:contextualSpacing/>
              <w:rPr>
                <w:noProof/>
                <w:color w:val="000000"/>
                <w:sz w:val="20"/>
                <w:szCs w:val="20"/>
              </w:rPr>
            </w:pPr>
            <w:r w:rsidRPr="00626990">
              <w:rPr>
                <w:rFonts w:cs="Sylfaen"/>
                <w:noProof/>
                <w:color w:val="000000"/>
                <w:sz w:val="20"/>
                <w:szCs w:val="20"/>
              </w:rPr>
              <w:t>შემდგომი</w:t>
            </w:r>
            <w:r w:rsidRPr="00626990">
              <w:rPr>
                <w:noProof/>
                <w:color w:val="000000"/>
                <w:sz w:val="20"/>
                <w:szCs w:val="20"/>
              </w:rPr>
              <w:t xml:space="preserve"> </w:t>
            </w:r>
            <w:r w:rsidRPr="00626990">
              <w:rPr>
                <w:rFonts w:cs="Sylfaen"/>
                <w:noProof/>
                <w:color w:val="000000"/>
                <w:sz w:val="20"/>
                <w:szCs w:val="20"/>
              </w:rPr>
              <w:t>მართვისათვის</w:t>
            </w:r>
            <w:r w:rsidRPr="00626990">
              <w:rPr>
                <w:noProof/>
                <w:color w:val="000000"/>
                <w:sz w:val="20"/>
                <w:szCs w:val="20"/>
              </w:rPr>
              <w:t xml:space="preserve"> </w:t>
            </w: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გადაცემა</w:t>
            </w:r>
            <w:r w:rsidRPr="00626990">
              <w:rPr>
                <w:noProof/>
                <w:color w:val="000000"/>
                <w:sz w:val="20"/>
                <w:szCs w:val="20"/>
              </w:rPr>
              <w:t xml:space="preserve"> </w:t>
            </w:r>
            <w:r w:rsidRPr="00626990">
              <w:rPr>
                <w:rFonts w:cs="Sylfaen"/>
                <w:noProof/>
                <w:color w:val="000000"/>
                <w:sz w:val="20"/>
                <w:szCs w:val="20"/>
              </w:rPr>
              <w:t>მხოლოდ</w:t>
            </w:r>
            <w:r w:rsidRPr="00626990">
              <w:rPr>
                <w:noProof/>
                <w:color w:val="000000"/>
                <w:sz w:val="20"/>
                <w:szCs w:val="20"/>
              </w:rPr>
              <w:t xml:space="preserve"> </w:t>
            </w:r>
            <w:r w:rsidRPr="00626990">
              <w:rPr>
                <w:rFonts w:cs="Sylfaen"/>
                <w:noProof/>
                <w:color w:val="000000"/>
                <w:sz w:val="20"/>
                <w:szCs w:val="20"/>
              </w:rPr>
              <w:t>შესაბამისი</w:t>
            </w:r>
            <w:r w:rsidRPr="00626990">
              <w:rPr>
                <w:noProof/>
                <w:color w:val="000000"/>
                <w:sz w:val="20"/>
                <w:szCs w:val="20"/>
              </w:rPr>
              <w:t xml:space="preserve"> </w:t>
            </w:r>
            <w:r w:rsidRPr="00626990">
              <w:rPr>
                <w:rFonts w:cs="Sylfaen"/>
                <w:noProof/>
                <w:color w:val="000000"/>
                <w:sz w:val="20"/>
                <w:szCs w:val="20"/>
              </w:rPr>
              <w:t>ნებართვის</w:t>
            </w:r>
            <w:r w:rsidRPr="00626990">
              <w:rPr>
                <w:noProof/>
                <w:color w:val="000000"/>
                <w:sz w:val="20"/>
                <w:szCs w:val="20"/>
              </w:rPr>
              <w:t xml:space="preserve"> </w:t>
            </w:r>
            <w:r w:rsidRPr="00626990">
              <w:rPr>
                <w:rFonts w:cs="Sylfaen"/>
                <w:noProof/>
                <w:color w:val="000000"/>
                <w:sz w:val="20"/>
                <w:szCs w:val="20"/>
              </w:rPr>
              <w:t>მქონე</w:t>
            </w:r>
            <w:r w:rsidRPr="00626990">
              <w:rPr>
                <w:noProof/>
                <w:color w:val="000000"/>
                <w:sz w:val="20"/>
                <w:szCs w:val="20"/>
              </w:rPr>
              <w:t xml:space="preserve"> </w:t>
            </w:r>
            <w:r w:rsidRPr="00626990">
              <w:rPr>
                <w:rFonts w:cs="Sylfaen"/>
                <w:noProof/>
                <w:color w:val="000000"/>
                <w:sz w:val="20"/>
                <w:szCs w:val="20"/>
              </w:rPr>
              <w:t>კონტრაქტორისათვის</w:t>
            </w:r>
            <w:r w:rsidRPr="00626990">
              <w:rPr>
                <w:noProof/>
                <w:color w:val="000000"/>
                <w:sz w:val="20"/>
                <w:szCs w:val="20"/>
              </w:rPr>
              <w:t>;</w:t>
            </w:r>
          </w:p>
          <w:p w:rsidR="005D6213" w:rsidRPr="00626990" w:rsidRDefault="005D6213" w:rsidP="005D6213">
            <w:pPr>
              <w:numPr>
                <w:ilvl w:val="0"/>
                <w:numId w:val="64"/>
              </w:numPr>
              <w:spacing w:before="0" w:after="0"/>
              <w:ind w:left="504"/>
              <w:contextualSpacing/>
              <w:rPr>
                <w:noProof/>
                <w:color w:val="000000"/>
                <w:sz w:val="20"/>
                <w:szCs w:val="20"/>
              </w:rPr>
            </w:pP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საბოლოო</w:t>
            </w:r>
            <w:r w:rsidRPr="00626990">
              <w:rPr>
                <w:noProof/>
                <w:color w:val="000000"/>
                <w:sz w:val="20"/>
                <w:szCs w:val="20"/>
              </w:rPr>
              <w:t xml:space="preserve"> </w:t>
            </w:r>
            <w:r w:rsidRPr="00626990">
              <w:rPr>
                <w:rFonts w:cs="Sylfaen"/>
                <w:noProof/>
                <w:color w:val="000000"/>
                <w:sz w:val="20"/>
                <w:szCs w:val="20"/>
              </w:rPr>
              <w:t>განთავსება</w:t>
            </w:r>
            <w:r w:rsidRPr="00626990">
              <w:rPr>
                <w:noProof/>
                <w:color w:val="000000"/>
                <w:sz w:val="20"/>
                <w:szCs w:val="20"/>
              </w:rPr>
              <w:t xml:space="preserve"> </w:t>
            </w:r>
            <w:r w:rsidRPr="00626990">
              <w:rPr>
                <w:rFonts w:cs="Sylfaen"/>
                <w:noProof/>
                <w:color w:val="000000"/>
                <w:sz w:val="20"/>
                <w:szCs w:val="20"/>
              </w:rPr>
              <w:t>მხოლოდ</w:t>
            </w:r>
            <w:r w:rsidRPr="00626990">
              <w:rPr>
                <w:noProof/>
                <w:color w:val="000000"/>
                <w:sz w:val="20"/>
                <w:szCs w:val="20"/>
              </w:rPr>
              <w:t xml:space="preserve"> </w:t>
            </w:r>
            <w:r w:rsidRPr="00626990">
              <w:rPr>
                <w:rFonts w:cs="Sylfaen"/>
                <w:noProof/>
                <w:color w:val="000000"/>
                <w:sz w:val="20"/>
                <w:szCs w:val="20"/>
              </w:rPr>
              <w:t>წინასწარ</w:t>
            </w:r>
            <w:r w:rsidRPr="00626990">
              <w:rPr>
                <w:noProof/>
                <w:color w:val="000000"/>
                <w:sz w:val="20"/>
                <w:szCs w:val="20"/>
              </w:rPr>
              <w:t xml:space="preserve"> </w:t>
            </w:r>
            <w:r w:rsidRPr="00626990">
              <w:rPr>
                <w:rFonts w:cs="Sylfaen"/>
                <w:noProof/>
                <w:color w:val="000000"/>
                <w:sz w:val="20"/>
                <w:szCs w:val="20"/>
              </w:rPr>
              <w:t>განსაზღვრულ</w:t>
            </w:r>
            <w:r w:rsidRPr="00626990">
              <w:rPr>
                <w:noProof/>
                <w:color w:val="000000"/>
                <w:sz w:val="20"/>
                <w:szCs w:val="20"/>
              </w:rPr>
              <w:t xml:space="preserve"> </w:t>
            </w:r>
            <w:r w:rsidRPr="00626990">
              <w:rPr>
                <w:rFonts w:cs="Sylfaen"/>
                <w:noProof/>
                <w:color w:val="000000"/>
                <w:sz w:val="20"/>
                <w:szCs w:val="20"/>
              </w:rPr>
              <w:t>ადგილზე</w:t>
            </w:r>
            <w:r w:rsidRPr="00626990">
              <w:rPr>
                <w:noProof/>
                <w:color w:val="000000"/>
                <w:sz w:val="20"/>
                <w:szCs w:val="20"/>
              </w:rPr>
              <w:t xml:space="preserve">, </w:t>
            </w:r>
            <w:r w:rsidRPr="00626990">
              <w:rPr>
                <w:rFonts w:cs="Sylfaen"/>
                <w:noProof/>
                <w:color w:val="000000"/>
                <w:sz w:val="20"/>
                <w:szCs w:val="20"/>
              </w:rPr>
              <w:t>შესაბამისი</w:t>
            </w:r>
            <w:r w:rsidRPr="00626990">
              <w:rPr>
                <w:noProof/>
                <w:color w:val="000000"/>
                <w:sz w:val="20"/>
                <w:szCs w:val="20"/>
              </w:rPr>
              <w:t xml:space="preserve"> </w:t>
            </w:r>
            <w:r w:rsidRPr="00626990">
              <w:rPr>
                <w:rFonts w:cs="Sylfaen"/>
                <w:noProof/>
                <w:color w:val="000000"/>
                <w:sz w:val="20"/>
                <w:szCs w:val="20"/>
              </w:rPr>
              <w:t>წესებისა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ნორმების</w:t>
            </w:r>
            <w:r w:rsidRPr="00626990">
              <w:rPr>
                <w:noProof/>
                <w:color w:val="000000"/>
                <w:sz w:val="20"/>
                <w:szCs w:val="20"/>
              </w:rPr>
              <w:t xml:space="preserve"> </w:t>
            </w:r>
            <w:r w:rsidRPr="00626990">
              <w:rPr>
                <w:rFonts w:cs="Sylfaen"/>
                <w:noProof/>
                <w:color w:val="000000"/>
                <w:sz w:val="20"/>
                <w:szCs w:val="20"/>
              </w:rPr>
              <w:t>დაცვით</w:t>
            </w:r>
            <w:r w:rsidRPr="00626990">
              <w:rPr>
                <w:noProof/>
                <w:color w:val="000000"/>
                <w:sz w:val="20"/>
                <w:szCs w:val="20"/>
              </w:rPr>
              <w:t>.</w:t>
            </w:r>
          </w:p>
        </w:tc>
        <w:tc>
          <w:tcPr>
            <w:tcW w:w="2070" w:type="dxa"/>
            <w:shd w:val="clear" w:color="auto" w:fill="auto"/>
            <w:vAlign w:val="center"/>
          </w:tcPr>
          <w:p w:rsidR="005D6213" w:rsidRPr="00626990" w:rsidRDefault="005D6213" w:rsidP="00996F77">
            <w:pPr>
              <w:spacing w:after="0"/>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p w:rsidR="005D6213" w:rsidRPr="00626990" w:rsidRDefault="005D6213" w:rsidP="00996F77">
            <w:pPr>
              <w:spacing w:after="0"/>
              <w:rPr>
                <w:rFonts w:cs="Sylfaen"/>
                <w:noProof/>
                <w:color w:val="000000"/>
                <w:sz w:val="20"/>
                <w:szCs w:val="20"/>
              </w:rPr>
            </w:pPr>
          </w:p>
        </w:tc>
      </w:tr>
      <w:tr w:rsidR="005D6213" w:rsidRPr="00626990" w:rsidTr="00996F77">
        <w:trPr>
          <w:trHeight w:val="1749"/>
          <w:jc w:val="center"/>
        </w:trPr>
        <w:tc>
          <w:tcPr>
            <w:tcW w:w="3145" w:type="dxa"/>
            <w:shd w:val="clear" w:color="auto" w:fill="auto"/>
            <w:vAlign w:val="center"/>
          </w:tcPr>
          <w:p w:rsidR="005D6213" w:rsidRPr="00626990" w:rsidRDefault="005D6213" w:rsidP="00996F77">
            <w:pPr>
              <w:spacing w:after="0"/>
              <w:jc w:val="center"/>
              <w:rPr>
                <w:rFonts w:cs="Sylfaen"/>
                <w:noProof/>
                <w:color w:val="000000"/>
                <w:sz w:val="20"/>
                <w:szCs w:val="20"/>
              </w:rPr>
            </w:pPr>
            <w:r w:rsidRPr="00626990">
              <w:rPr>
                <w:rFonts w:cs="Sylfaen"/>
                <w:noProof/>
                <w:color w:val="000000"/>
                <w:sz w:val="20"/>
                <w:szCs w:val="20"/>
              </w:rPr>
              <w:t>შლამებისა და კუდების ტრანსპორტირებისა შედეგად წარმოქმნილი ზემოქმედება</w:t>
            </w:r>
          </w:p>
        </w:tc>
        <w:tc>
          <w:tcPr>
            <w:tcW w:w="8784" w:type="dxa"/>
            <w:shd w:val="clear" w:color="auto" w:fill="auto"/>
          </w:tcPr>
          <w:p w:rsidR="005D6213" w:rsidRPr="00626990" w:rsidRDefault="005D6213" w:rsidP="005D6213">
            <w:pPr>
              <w:numPr>
                <w:ilvl w:val="0"/>
                <w:numId w:val="35"/>
              </w:numPr>
              <w:spacing w:before="0" w:after="0"/>
              <w:ind w:left="648"/>
              <w:contextualSpacing/>
              <w:jc w:val="center"/>
              <w:rPr>
                <w:rFonts w:cs="Sylfaen"/>
                <w:noProof/>
                <w:color w:val="000000"/>
                <w:sz w:val="20"/>
                <w:szCs w:val="20"/>
              </w:rPr>
            </w:pPr>
            <w:r w:rsidRPr="00626990">
              <w:rPr>
                <w:rFonts w:cs="Sylfaen"/>
                <w:noProof/>
                <w:color w:val="000000"/>
                <w:sz w:val="20"/>
                <w:szCs w:val="20"/>
              </w:rPr>
              <w:t>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 ტრანსპორტირებისას მანქანების ძარის სათანადო გადაფარვის უზრუნველყოფა, რათა არ მოხდეს შლამების და კუდების ქარისმიერი გადატანა);</w:t>
            </w:r>
          </w:p>
          <w:p w:rsidR="005D6213" w:rsidRPr="00626990" w:rsidRDefault="005D6213" w:rsidP="005D6213">
            <w:pPr>
              <w:numPr>
                <w:ilvl w:val="0"/>
                <w:numId w:val="35"/>
              </w:numPr>
              <w:spacing w:before="0" w:after="0"/>
              <w:ind w:left="648"/>
              <w:contextualSpacing/>
              <w:jc w:val="center"/>
              <w:rPr>
                <w:rFonts w:cs="Sylfaen"/>
                <w:noProof/>
                <w:color w:val="000000"/>
                <w:sz w:val="20"/>
                <w:szCs w:val="20"/>
              </w:rPr>
            </w:pPr>
            <w:r w:rsidRPr="00626990">
              <w:rPr>
                <w:rFonts w:cs="Sylfaen"/>
                <w:noProof/>
                <w:color w:val="000000"/>
                <w:sz w:val="20"/>
                <w:szCs w:val="20"/>
              </w:rPr>
              <w:t>სატრანსპორტო საშუალებების ტექნიკური და სიჩქარის კონტროლი;</w:t>
            </w:r>
          </w:p>
          <w:p w:rsidR="005D6213" w:rsidRPr="00626990" w:rsidRDefault="005D6213" w:rsidP="005D6213">
            <w:pPr>
              <w:numPr>
                <w:ilvl w:val="0"/>
                <w:numId w:val="35"/>
              </w:numPr>
              <w:spacing w:before="0" w:after="0"/>
              <w:ind w:left="648"/>
              <w:contextualSpacing/>
              <w:jc w:val="center"/>
              <w:rPr>
                <w:rFonts w:cs="Sylfaen"/>
                <w:noProof/>
                <w:color w:val="000000"/>
                <w:sz w:val="20"/>
                <w:szCs w:val="20"/>
              </w:rPr>
            </w:pPr>
            <w:r w:rsidRPr="00626990">
              <w:rPr>
                <w:rFonts w:cs="Sylfaen"/>
                <w:noProof/>
                <w:color w:val="000000"/>
                <w:sz w:val="20"/>
                <w:szCs w:val="20"/>
              </w:rPr>
              <w:t>შლამების და კუდების მშრალ მდგომარეობაში გადატანა.</w:t>
            </w:r>
          </w:p>
        </w:tc>
        <w:tc>
          <w:tcPr>
            <w:tcW w:w="2070" w:type="dxa"/>
            <w:shd w:val="clear" w:color="auto" w:fill="auto"/>
            <w:vAlign w:val="center"/>
          </w:tcPr>
          <w:p w:rsidR="005D6213" w:rsidRPr="00626990" w:rsidRDefault="005D6213" w:rsidP="00996F77">
            <w:pPr>
              <w:spacing w:after="0"/>
              <w:ind w:left="144"/>
              <w:jc w:val="center"/>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tc>
      </w:tr>
      <w:tr w:rsidR="005D6213" w:rsidRPr="00626990" w:rsidTr="00996F77">
        <w:trPr>
          <w:trHeight w:val="466"/>
          <w:jc w:val="center"/>
        </w:trPr>
        <w:tc>
          <w:tcPr>
            <w:tcW w:w="3145" w:type="dxa"/>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ზემოქმედება</w:t>
            </w:r>
            <w:r w:rsidRPr="00626990">
              <w:rPr>
                <w:noProof/>
                <w:color w:val="000000"/>
                <w:sz w:val="20"/>
                <w:szCs w:val="20"/>
              </w:rPr>
              <w:t xml:space="preserve"> </w:t>
            </w:r>
            <w:r w:rsidRPr="00626990">
              <w:rPr>
                <w:rFonts w:cs="Sylfaen"/>
                <w:noProof/>
                <w:color w:val="000000"/>
                <w:sz w:val="20"/>
                <w:szCs w:val="20"/>
              </w:rPr>
              <w:t>სატრანსპორტო</w:t>
            </w:r>
            <w:r w:rsidRPr="00626990">
              <w:rPr>
                <w:noProof/>
                <w:color w:val="000000"/>
                <w:sz w:val="20"/>
                <w:szCs w:val="20"/>
              </w:rPr>
              <w:t xml:space="preserve"> </w:t>
            </w:r>
            <w:r w:rsidRPr="00626990">
              <w:rPr>
                <w:rFonts w:cs="Sylfaen"/>
                <w:noProof/>
                <w:color w:val="000000"/>
                <w:sz w:val="20"/>
                <w:szCs w:val="20"/>
              </w:rPr>
              <w:t>ნაკადებზე</w:t>
            </w:r>
          </w:p>
        </w:tc>
        <w:tc>
          <w:tcPr>
            <w:tcW w:w="8784" w:type="dxa"/>
            <w:shd w:val="clear" w:color="auto" w:fill="auto"/>
          </w:tcPr>
          <w:p w:rsidR="005D6213" w:rsidRPr="00626990" w:rsidRDefault="005D6213" w:rsidP="005D6213">
            <w:pPr>
              <w:numPr>
                <w:ilvl w:val="0"/>
                <w:numId w:val="35"/>
              </w:numPr>
              <w:spacing w:before="0" w:after="0"/>
              <w:ind w:left="504"/>
              <w:contextualSpacing/>
              <w:rPr>
                <w:noProof/>
                <w:color w:val="000000"/>
                <w:sz w:val="20"/>
                <w:szCs w:val="20"/>
              </w:rPr>
            </w:pPr>
            <w:r w:rsidRPr="00626990">
              <w:rPr>
                <w:rFonts w:cs="Sylfaen"/>
                <w:noProof/>
                <w:color w:val="000000"/>
                <w:sz w:val="20"/>
                <w:szCs w:val="20"/>
              </w:rPr>
              <w:t>ნედლეულის</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მზა</w:t>
            </w:r>
            <w:r w:rsidRPr="00626990">
              <w:rPr>
                <w:noProof/>
                <w:color w:val="000000"/>
                <w:sz w:val="20"/>
                <w:szCs w:val="20"/>
              </w:rPr>
              <w:t xml:space="preserve"> </w:t>
            </w:r>
            <w:r w:rsidRPr="00626990">
              <w:rPr>
                <w:rFonts w:cs="Sylfaen"/>
                <w:noProof/>
                <w:color w:val="000000"/>
                <w:sz w:val="20"/>
                <w:szCs w:val="20"/>
              </w:rPr>
              <w:t>პროდუქციის</w:t>
            </w:r>
            <w:r w:rsidRPr="00626990">
              <w:rPr>
                <w:noProof/>
                <w:color w:val="000000"/>
                <w:sz w:val="20"/>
                <w:szCs w:val="20"/>
              </w:rPr>
              <w:t xml:space="preserve"> </w:t>
            </w:r>
            <w:r w:rsidRPr="00626990">
              <w:rPr>
                <w:rFonts w:cs="Sylfaen"/>
                <w:noProof/>
                <w:color w:val="000000"/>
                <w:sz w:val="20"/>
                <w:szCs w:val="20"/>
              </w:rPr>
              <w:t>ტრანსპორტირებისას</w:t>
            </w:r>
            <w:r w:rsidRPr="00626990">
              <w:rPr>
                <w:noProof/>
                <w:color w:val="000000"/>
                <w:sz w:val="20"/>
                <w:szCs w:val="20"/>
              </w:rPr>
              <w:t xml:space="preserve"> </w:t>
            </w:r>
            <w:r w:rsidRPr="00626990">
              <w:rPr>
                <w:rFonts w:cs="Sylfaen"/>
                <w:noProof/>
                <w:color w:val="000000"/>
                <w:sz w:val="20"/>
                <w:szCs w:val="20"/>
              </w:rPr>
              <w:t>მაქსიმალურად</w:t>
            </w:r>
            <w:r w:rsidRPr="00626990">
              <w:rPr>
                <w:noProof/>
                <w:color w:val="000000"/>
                <w:sz w:val="20"/>
                <w:szCs w:val="20"/>
              </w:rPr>
              <w:t xml:space="preserve"> </w:t>
            </w:r>
            <w:r w:rsidRPr="00626990">
              <w:rPr>
                <w:rFonts w:cs="Sylfaen"/>
                <w:noProof/>
                <w:color w:val="000000"/>
                <w:sz w:val="20"/>
                <w:szCs w:val="20"/>
              </w:rPr>
              <w:t>გამოყენებული</w:t>
            </w:r>
            <w:r w:rsidRPr="00626990">
              <w:rPr>
                <w:noProof/>
                <w:color w:val="000000"/>
                <w:sz w:val="20"/>
                <w:szCs w:val="20"/>
              </w:rPr>
              <w:t xml:space="preserve"> </w:t>
            </w:r>
            <w:r w:rsidRPr="00626990">
              <w:rPr>
                <w:rFonts w:cs="Sylfaen"/>
                <w:noProof/>
                <w:color w:val="000000"/>
                <w:sz w:val="20"/>
                <w:szCs w:val="20"/>
              </w:rPr>
              <w:t>იქნეს</w:t>
            </w:r>
            <w:r w:rsidRPr="00626990">
              <w:rPr>
                <w:noProof/>
                <w:color w:val="000000"/>
                <w:sz w:val="20"/>
                <w:szCs w:val="20"/>
              </w:rPr>
              <w:t xml:space="preserve"> </w:t>
            </w:r>
            <w:r w:rsidRPr="00626990">
              <w:rPr>
                <w:rFonts w:cs="Sylfaen"/>
                <w:noProof/>
                <w:color w:val="000000"/>
                <w:sz w:val="20"/>
                <w:szCs w:val="20"/>
              </w:rPr>
              <w:t>დასახლებული</w:t>
            </w:r>
            <w:r w:rsidRPr="00626990">
              <w:rPr>
                <w:noProof/>
                <w:color w:val="000000"/>
                <w:sz w:val="20"/>
                <w:szCs w:val="20"/>
              </w:rPr>
              <w:t xml:space="preserve"> </w:t>
            </w:r>
            <w:r w:rsidRPr="00626990">
              <w:rPr>
                <w:rFonts w:cs="Sylfaen"/>
                <w:noProof/>
                <w:color w:val="000000"/>
                <w:sz w:val="20"/>
                <w:szCs w:val="20"/>
              </w:rPr>
              <w:t>პუნქტების</w:t>
            </w:r>
            <w:r w:rsidRPr="00626990">
              <w:rPr>
                <w:noProof/>
                <w:color w:val="000000"/>
                <w:sz w:val="20"/>
                <w:szCs w:val="20"/>
              </w:rPr>
              <w:t xml:space="preserve"> </w:t>
            </w:r>
            <w:r w:rsidRPr="00626990">
              <w:rPr>
                <w:rFonts w:cs="Sylfaen"/>
                <w:noProof/>
                <w:color w:val="000000"/>
                <w:sz w:val="20"/>
                <w:szCs w:val="20"/>
              </w:rPr>
              <w:t>შემოვლითი</w:t>
            </w:r>
            <w:r w:rsidRPr="00626990">
              <w:rPr>
                <w:noProof/>
                <w:color w:val="000000"/>
                <w:sz w:val="20"/>
                <w:szCs w:val="20"/>
              </w:rPr>
              <w:t xml:space="preserve"> </w:t>
            </w:r>
            <w:r w:rsidRPr="00626990">
              <w:rPr>
                <w:rFonts w:cs="Sylfaen"/>
                <w:noProof/>
                <w:color w:val="000000"/>
                <w:sz w:val="20"/>
                <w:szCs w:val="20"/>
              </w:rPr>
              <w:t>მარშრუტები</w:t>
            </w:r>
            <w:r w:rsidRPr="00626990">
              <w:rPr>
                <w:noProof/>
                <w:color w:val="000000"/>
                <w:sz w:val="20"/>
                <w:szCs w:val="20"/>
              </w:rPr>
              <w:t>.</w:t>
            </w:r>
          </w:p>
        </w:tc>
        <w:tc>
          <w:tcPr>
            <w:tcW w:w="2070" w:type="dxa"/>
            <w:shd w:val="clear" w:color="auto" w:fill="auto"/>
            <w:vAlign w:val="center"/>
          </w:tcPr>
          <w:p w:rsidR="005D6213" w:rsidRPr="00626990" w:rsidRDefault="005D6213" w:rsidP="00996F77">
            <w:pPr>
              <w:spacing w:after="0"/>
              <w:ind w:left="144"/>
              <w:jc w:val="center"/>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tc>
      </w:tr>
      <w:tr w:rsidR="005D6213" w:rsidRPr="00626990" w:rsidTr="00996F77">
        <w:trPr>
          <w:trHeight w:val="1855"/>
          <w:jc w:val="center"/>
        </w:trPr>
        <w:tc>
          <w:tcPr>
            <w:tcW w:w="3145" w:type="dxa"/>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ადგილობრივი</w:t>
            </w:r>
            <w:r w:rsidRPr="00626990">
              <w:rPr>
                <w:noProof/>
                <w:color w:val="000000"/>
                <w:sz w:val="20"/>
                <w:szCs w:val="20"/>
              </w:rPr>
              <w:t xml:space="preserve"> </w:t>
            </w:r>
            <w:r w:rsidRPr="00626990">
              <w:rPr>
                <w:rFonts w:cs="Sylfaen"/>
                <w:noProof/>
                <w:color w:val="000000"/>
                <w:sz w:val="20"/>
                <w:szCs w:val="20"/>
              </w:rPr>
              <w:t>გზების</w:t>
            </w:r>
            <w:r w:rsidRPr="00626990">
              <w:rPr>
                <w:noProof/>
                <w:color w:val="000000"/>
                <w:sz w:val="20"/>
                <w:szCs w:val="20"/>
              </w:rPr>
              <w:t xml:space="preserve"> </w:t>
            </w:r>
            <w:r w:rsidRPr="00626990">
              <w:rPr>
                <w:rFonts w:cs="Sylfaen"/>
                <w:noProof/>
                <w:color w:val="000000"/>
                <w:sz w:val="20"/>
                <w:szCs w:val="20"/>
              </w:rPr>
              <w:t>საფარის</w:t>
            </w:r>
            <w:r w:rsidRPr="00626990">
              <w:rPr>
                <w:noProof/>
                <w:color w:val="000000"/>
                <w:sz w:val="20"/>
                <w:szCs w:val="20"/>
              </w:rPr>
              <w:t xml:space="preserve"> </w:t>
            </w:r>
            <w:r w:rsidRPr="00626990">
              <w:rPr>
                <w:rFonts w:cs="Sylfaen"/>
                <w:noProof/>
                <w:color w:val="000000"/>
                <w:sz w:val="20"/>
                <w:szCs w:val="20"/>
              </w:rPr>
              <w:t>დაზიანება</w:t>
            </w:r>
          </w:p>
        </w:tc>
        <w:tc>
          <w:tcPr>
            <w:tcW w:w="8784" w:type="dxa"/>
            <w:shd w:val="clear" w:color="auto" w:fill="auto"/>
          </w:tcPr>
          <w:p w:rsidR="005D6213" w:rsidRPr="00626990" w:rsidRDefault="005D6213" w:rsidP="005D6213">
            <w:pPr>
              <w:numPr>
                <w:ilvl w:val="0"/>
                <w:numId w:val="35"/>
              </w:numPr>
              <w:spacing w:before="0" w:after="0"/>
              <w:ind w:left="504"/>
              <w:contextualSpacing/>
              <w:rPr>
                <w:rFonts w:cs="Sylfaen"/>
                <w:noProof/>
                <w:color w:val="000000"/>
                <w:sz w:val="20"/>
                <w:szCs w:val="20"/>
              </w:rPr>
            </w:pPr>
            <w:r w:rsidRPr="00626990">
              <w:rPr>
                <w:rFonts w:cs="Sylfaen"/>
                <w:noProof/>
                <w:color w:val="000000"/>
                <w:sz w:val="20"/>
                <w:szCs w:val="20"/>
              </w:rPr>
              <w:t>საწარმოს დირექცია მოვალეა უზრუნველყოს ყველა იმ ადგილობრივი გზის უსაფრთხოება, რომელსაც გამოიყენებს ნედლეულის, დამხმარე მასალების  და მზა პროდუქციის ტრანსპორტირებისათვის და იქონიოს ისინი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p w:rsidR="005D6213" w:rsidRPr="00626990" w:rsidRDefault="005D6213" w:rsidP="005D6213">
            <w:pPr>
              <w:numPr>
                <w:ilvl w:val="0"/>
                <w:numId w:val="35"/>
              </w:numPr>
              <w:spacing w:before="0" w:after="0"/>
              <w:ind w:left="504"/>
              <w:contextualSpacing/>
              <w:rPr>
                <w:noProof/>
                <w:color w:val="000000"/>
                <w:sz w:val="20"/>
                <w:szCs w:val="20"/>
              </w:rPr>
            </w:pPr>
            <w:r w:rsidRPr="00626990">
              <w:rPr>
                <w:rFonts w:cs="Sylfaen"/>
                <w:noProof/>
                <w:color w:val="000000"/>
                <w:sz w:val="20"/>
                <w:szCs w:val="20"/>
              </w:rPr>
              <w:t>სატრანსპორტო მარშრუტების მკაცრი დაცვა.</w:t>
            </w:r>
          </w:p>
        </w:tc>
        <w:tc>
          <w:tcPr>
            <w:tcW w:w="2070" w:type="dxa"/>
            <w:shd w:val="clear" w:color="auto" w:fill="auto"/>
            <w:vAlign w:val="center"/>
          </w:tcPr>
          <w:p w:rsidR="005D6213" w:rsidRPr="00626990" w:rsidRDefault="005D6213" w:rsidP="00996F77">
            <w:pPr>
              <w:spacing w:after="0"/>
              <w:ind w:left="144"/>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tc>
      </w:tr>
      <w:tr w:rsidR="005D6213" w:rsidRPr="00626990" w:rsidTr="00996F77">
        <w:trPr>
          <w:trHeight w:val="2079"/>
          <w:jc w:val="center"/>
        </w:trPr>
        <w:tc>
          <w:tcPr>
            <w:tcW w:w="3145" w:type="dxa"/>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lastRenderedPageBreak/>
              <w:t>ადგილობრივი</w:t>
            </w:r>
            <w:r w:rsidRPr="00626990">
              <w:rPr>
                <w:noProof/>
                <w:color w:val="000000"/>
                <w:sz w:val="20"/>
                <w:szCs w:val="20"/>
              </w:rPr>
              <w:t xml:space="preserve"> </w:t>
            </w:r>
            <w:r w:rsidRPr="00626990">
              <w:rPr>
                <w:rFonts w:cs="Sylfaen"/>
                <w:noProof/>
                <w:color w:val="000000"/>
                <w:sz w:val="20"/>
                <w:szCs w:val="20"/>
              </w:rPr>
              <w:t>მაცხოვრებლების</w:t>
            </w:r>
            <w:r w:rsidRPr="00626990">
              <w:rPr>
                <w:noProof/>
                <w:color w:val="000000"/>
                <w:sz w:val="20"/>
                <w:szCs w:val="20"/>
              </w:rPr>
              <w:t xml:space="preserve"> </w:t>
            </w:r>
            <w:r w:rsidRPr="00626990">
              <w:rPr>
                <w:rFonts w:cs="Sylfaen"/>
                <w:noProof/>
                <w:color w:val="000000"/>
                <w:sz w:val="20"/>
                <w:szCs w:val="20"/>
              </w:rPr>
              <w:t>ჯანმრთელობაზე</w:t>
            </w:r>
            <w:r w:rsidRPr="00626990">
              <w:rPr>
                <w:noProof/>
                <w:color w:val="000000"/>
                <w:sz w:val="20"/>
                <w:szCs w:val="20"/>
              </w:rPr>
              <w:t xml:space="preserve"> </w:t>
            </w:r>
            <w:r w:rsidRPr="00626990">
              <w:rPr>
                <w:rFonts w:cs="Sylfaen"/>
                <w:noProof/>
                <w:color w:val="000000"/>
                <w:sz w:val="20"/>
                <w:szCs w:val="20"/>
              </w:rPr>
              <w:t>მოსალოდნელი</w:t>
            </w:r>
            <w:r w:rsidRPr="00626990">
              <w:rPr>
                <w:noProof/>
                <w:color w:val="000000"/>
                <w:sz w:val="20"/>
                <w:szCs w:val="20"/>
              </w:rPr>
              <w:t xml:space="preserve"> </w:t>
            </w:r>
            <w:r w:rsidRPr="00626990">
              <w:rPr>
                <w:rFonts w:cs="Sylfaen"/>
                <w:noProof/>
                <w:color w:val="000000"/>
                <w:sz w:val="20"/>
                <w:szCs w:val="20"/>
              </w:rPr>
              <w:t>ზემოქმედება</w:t>
            </w:r>
            <w:r w:rsidRPr="00626990">
              <w:rPr>
                <w:noProof/>
                <w:color w:val="000000"/>
                <w:sz w:val="20"/>
                <w:szCs w:val="20"/>
              </w:rPr>
              <w:t xml:space="preserve">; </w:t>
            </w:r>
            <w:r w:rsidRPr="00626990">
              <w:rPr>
                <w:rFonts w:cs="Sylfaen"/>
                <w:noProof/>
                <w:color w:val="000000"/>
                <w:sz w:val="20"/>
                <w:szCs w:val="20"/>
              </w:rPr>
              <w:t>მოსახლეობის</w:t>
            </w:r>
            <w:r w:rsidRPr="00626990">
              <w:rPr>
                <w:noProof/>
                <w:color w:val="000000"/>
                <w:sz w:val="20"/>
                <w:szCs w:val="20"/>
              </w:rPr>
              <w:t xml:space="preserve"> </w:t>
            </w:r>
            <w:r w:rsidRPr="00626990">
              <w:rPr>
                <w:rFonts w:cs="Sylfaen"/>
                <w:noProof/>
                <w:color w:val="000000"/>
                <w:sz w:val="20"/>
                <w:szCs w:val="20"/>
              </w:rPr>
              <w:t>შეწუხება</w:t>
            </w:r>
          </w:p>
        </w:tc>
        <w:tc>
          <w:tcPr>
            <w:tcW w:w="8784" w:type="dxa"/>
            <w:shd w:val="clear" w:color="auto" w:fill="auto"/>
          </w:tcPr>
          <w:p w:rsidR="005D6213" w:rsidRPr="00626990" w:rsidRDefault="005D6213" w:rsidP="005D6213">
            <w:pPr>
              <w:numPr>
                <w:ilvl w:val="0"/>
                <w:numId w:val="64"/>
              </w:numPr>
              <w:spacing w:before="0" w:after="0"/>
              <w:ind w:left="360"/>
              <w:contextualSpacing/>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დირექცია</w:t>
            </w:r>
            <w:r w:rsidRPr="00626990">
              <w:rPr>
                <w:noProof/>
                <w:color w:val="000000"/>
                <w:sz w:val="20"/>
                <w:szCs w:val="20"/>
              </w:rPr>
              <w:t xml:space="preserve"> </w:t>
            </w:r>
            <w:r w:rsidRPr="00626990">
              <w:rPr>
                <w:rFonts w:cs="Sylfaen"/>
                <w:noProof/>
                <w:color w:val="000000"/>
                <w:sz w:val="20"/>
                <w:szCs w:val="20"/>
              </w:rPr>
              <w:t>ვალდებულია</w:t>
            </w:r>
            <w:r w:rsidRPr="00626990">
              <w:rPr>
                <w:noProof/>
                <w:color w:val="000000"/>
                <w:sz w:val="20"/>
                <w:szCs w:val="20"/>
              </w:rPr>
              <w:t xml:space="preserve"> </w:t>
            </w:r>
            <w:r w:rsidRPr="00626990">
              <w:rPr>
                <w:rFonts w:cs="Sylfaen"/>
                <w:noProof/>
                <w:color w:val="000000"/>
                <w:sz w:val="20"/>
                <w:szCs w:val="20"/>
              </w:rPr>
              <w:t>მინიმუმამდე</w:t>
            </w:r>
            <w:r w:rsidRPr="00626990">
              <w:rPr>
                <w:noProof/>
                <w:color w:val="000000"/>
                <w:sz w:val="20"/>
                <w:szCs w:val="20"/>
              </w:rPr>
              <w:t xml:space="preserve"> </w:t>
            </w:r>
            <w:r w:rsidRPr="00626990">
              <w:rPr>
                <w:rFonts w:cs="Sylfaen"/>
                <w:noProof/>
                <w:color w:val="000000"/>
                <w:sz w:val="20"/>
                <w:szCs w:val="20"/>
              </w:rPr>
              <w:t>შეზღუდოს</w:t>
            </w:r>
            <w:r w:rsidRPr="00626990">
              <w:rPr>
                <w:noProof/>
                <w:color w:val="000000"/>
                <w:sz w:val="20"/>
                <w:szCs w:val="20"/>
              </w:rPr>
              <w:t xml:space="preserve"> </w:t>
            </w:r>
            <w:r w:rsidRPr="00626990">
              <w:rPr>
                <w:rFonts w:cs="Sylfaen"/>
                <w:noProof/>
                <w:color w:val="000000"/>
                <w:sz w:val="20"/>
                <w:szCs w:val="20"/>
              </w:rPr>
              <w:t>დასახლებულ</w:t>
            </w:r>
            <w:r w:rsidRPr="00626990">
              <w:rPr>
                <w:noProof/>
                <w:color w:val="000000"/>
                <w:sz w:val="20"/>
                <w:szCs w:val="20"/>
              </w:rPr>
              <w:t xml:space="preserve"> </w:t>
            </w:r>
            <w:r w:rsidRPr="00626990">
              <w:rPr>
                <w:rFonts w:cs="Sylfaen"/>
                <w:noProof/>
                <w:color w:val="000000"/>
                <w:sz w:val="20"/>
                <w:szCs w:val="20"/>
              </w:rPr>
              <w:t>პუნქტებში</w:t>
            </w:r>
            <w:r w:rsidRPr="00626990">
              <w:rPr>
                <w:noProof/>
                <w:color w:val="000000"/>
                <w:sz w:val="20"/>
                <w:szCs w:val="20"/>
              </w:rPr>
              <w:t xml:space="preserve"> </w:t>
            </w:r>
            <w:r w:rsidRPr="00626990">
              <w:rPr>
                <w:rFonts w:cs="Sylfaen"/>
                <w:noProof/>
                <w:color w:val="000000"/>
                <w:sz w:val="20"/>
                <w:szCs w:val="20"/>
              </w:rPr>
              <w:t>გამავალი</w:t>
            </w:r>
            <w:r w:rsidRPr="00626990">
              <w:rPr>
                <w:noProof/>
                <w:color w:val="000000"/>
                <w:sz w:val="20"/>
                <w:szCs w:val="20"/>
              </w:rPr>
              <w:t xml:space="preserve"> </w:t>
            </w:r>
            <w:r w:rsidRPr="00626990">
              <w:rPr>
                <w:rFonts w:cs="Sylfaen"/>
                <w:noProof/>
                <w:color w:val="000000"/>
                <w:sz w:val="20"/>
                <w:szCs w:val="20"/>
              </w:rPr>
              <w:t>გზებით</w:t>
            </w:r>
            <w:r w:rsidRPr="00626990">
              <w:rPr>
                <w:noProof/>
                <w:color w:val="000000"/>
                <w:sz w:val="20"/>
                <w:szCs w:val="20"/>
              </w:rPr>
              <w:t xml:space="preserve"> </w:t>
            </w:r>
            <w:r w:rsidRPr="00626990">
              <w:rPr>
                <w:rFonts w:cs="Sylfaen"/>
                <w:noProof/>
                <w:color w:val="000000"/>
                <w:sz w:val="20"/>
                <w:szCs w:val="20"/>
              </w:rPr>
              <w:t>სარგებლობა</w:t>
            </w:r>
            <w:r w:rsidRPr="00626990">
              <w:rPr>
                <w:noProof/>
                <w:color w:val="000000"/>
                <w:sz w:val="20"/>
                <w:szCs w:val="20"/>
              </w:rPr>
              <w:t>;</w:t>
            </w:r>
          </w:p>
          <w:p w:rsidR="005D6213" w:rsidRPr="00626990" w:rsidRDefault="005D6213" w:rsidP="005D6213">
            <w:pPr>
              <w:numPr>
                <w:ilvl w:val="0"/>
                <w:numId w:val="64"/>
              </w:numPr>
              <w:spacing w:before="0" w:after="0"/>
              <w:ind w:left="360"/>
              <w:contextualSpacing/>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სიახლოვეს</w:t>
            </w:r>
            <w:r w:rsidRPr="00626990">
              <w:rPr>
                <w:noProof/>
                <w:color w:val="000000"/>
                <w:sz w:val="20"/>
                <w:szCs w:val="20"/>
              </w:rPr>
              <w:t xml:space="preserve"> (</w:t>
            </w:r>
            <w:r w:rsidRPr="00626990">
              <w:rPr>
                <w:rFonts w:cs="Sylfaen"/>
                <w:noProof/>
                <w:color w:val="000000"/>
                <w:sz w:val="20"/>
                <w:szCs w:val="20"/>
              </w:rPr>
              <w:t>ჯანმრთელობისათვის</w:t>
            </w:r>
            <w:r w:rsidRPr="00626990">
              <w:rPr>
                <w:noProof/>
                <w:color w:val="000000"/>
                <w:sz w:val="20"/>
                <w:szCs w:val="20"/>
              </w:rPr>
              <w:t xml:space="preserve"> </w:t>
            </w:r>
            <w:r w:rsidRPr="00626990">
              <w:rPr>
                <w:rFonts w:cs="Sylfaen"/>
                <w:noProof/>
                <w:color w:val="000000"/>
                <w:sz w:val="20"/>
                <w:szCs w:val="20"/>
              </w:rPr>
              <w:t>საშიშ</w:t>
            </w:r>
            <w:r w:rsidRPr="00626990">
              <w:rPr>
                <w:noProof/>
                <w:color w:val="000000"/>
                <w:sz w:val="20"/>
                <w:szCs w:val="20"/>
              </w:rPr>
              <w:t xml:space="preserve"> </w:t>
            </w:r>
            <w:r w:rsidRPr="00626990">
              <w:rPr>
                <w:rFonts w:cs="Sylfaen"/>
                <w:noProof/>
                <w:color w:val="000000"/>
                <w:sz w:val="20"/>
                <w:szCs w:val="20"/>
              </w:rPr>
              <w:t>უბნებში</w:t>
            </w:r>
            <w:r w:rsidRPr="00626990">
              <w:rPr>
                <w:noProof/>
                <w:color w:val="000000"/>
                <w:sz w:val="20"/>
                <w:szCs w:val="20"/>
              </w:rPr>
              <w:t xml:space="preserve">) </w:t>
            </w:r>
            <w:r w:rsidRPr="00626990">
              <w:rPr>
                <w:rFonts w:cs="Sylfaen"/>
                <w:noProof/>
                <w:color w:val="000000"/>
                <w:sz w:val="20"/>
                <w:szCs w:val="20"/>
              </w:rPr>
              <w:t>შესაბამისი</w:t>
            </w:r>
            <w:r w:rsidRPr="00626990">
              <w:rPr>
                <w:noProof/>
                <w:color w:val="000000"/>
                <w:sz w:val="20"/>
                <w:szCs w:val="20"/>
              </w:rPr>
              <w:t xml:space="preserve"> </w:t>
            </w:r>
            <w:r w:rsidRPr="00626990">
              <w:rPr>
                <w:rFonts w:cs="Sylfaen"/>
                <w:noProof/>
                <w:color w:val="000000"/>
                <w:sz w:val="20"/>
                <w:szCs w:val="20"/>
              </w:rPr>
              <w:t>გამაფრთხილებელი</w:t>
            </w:r>
            <w:r w:rsidRPr="00626990">
              <w:rPr>
                <w:noProof/>
                <w:color w:val="000000"/>
                <w:sz w:val="20"/>
                <w:szCs w:val="20"/>
              </w:rPr>
              <w:t xml:space="preserve"> </w:t>
            </w:r>
            <w:r w:rsidRPr="00626990">
              <w:rPr>
                <w:rFonts w:cs="Sylfaen"/>
                <w:noProof/>
                <w:color w:val="000000"/>
                <w:sz w:val="20"/>
                <w:szCs w:val="20"/>
              </w:rPr>
              <w:t>ნიშნების</w:t>
            </w:r>
            <w:r w:rsidRPr="00626990">
              <w:rPr>
                <w:noProof/>
                <w:color w:val="000000"/>
                <w:sz w:val="20"/>
                <w:szCs w:val="20"/>
              </w:rPr>
              <w:t xml:space="preserve"> </w:t>
            </w:r>
            <w:r w:rsidRPr="00626990">
              <w:rPr>
                <w:rFonts w:cs="Sylfaen"/>
                <w:noProof/>
                <w:color w:val="000000"/>
                <w:sz w:val="20"/>
                <w:szCs w:val="20"/>
              </w:rPr>
              <w:t>დამაგრება</w:t>
            </w:r>
            <w:r w:rsidRPr="00626990">
              <w:rPr>
                <w:noProof/>
                <w:color w:val="000000"/>
                <w:sz w:val="20"/>
                <w:szCs w:val="20"/>
              </w:rPr>
              <w:t>;</w:t>
            </w:r>
          </w:p>
          <w:p w:rsidR="005D6213" w:rsidRPr="00626990" w:rsidRDefault="005D6213" w:rsidP="005D6213">
            <w:pPr>
              <w:numPr>
                <w:ilvl w:val="0"/>
                <w:numId w:val="64"/>
              </w:numPr>
              <w:spacing w:before="0" w:after="0"/>
              <w:ind w:left="360"/>
              <w:contextualSpacing/>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დირექცია</w:t>
            </w:r>
            <w:r w:rsidRPr="00626990">
              <w:rPr>
                <w:noProof/>
                <w:color w:val="000000"/>
                <w:sz w:val="20"/>
                <w:szCs w:val="20"/>
              </w:rPr>
              <w:t xml:space="preserve"> </w:t>
            </w:r>
            <w:r w:rsidRPr="00626990">
              <w:rPr>
                <w:rFonts w:cs="Sylfaen"/>
                <w:noProof/>
                <w:color w:val="000000"/>
                <w:sz w:val="20"/>
                <w:szCs w:val="20"/>
              </w:rPr>
              <w:t>მოვალეა</w:t>
            </w:r>
            <w:r w:rsidRPr="00626990">
              <w:rPr>
                <w:noProof/>
                <w:color w:val="000000"/>
                <w:sz w:val="20"/>
                <w:szCs w:val="20"/>
              </w:rPr>
              <w:t xml:space="preserve"> </w:t>
            </w:r>
            <w:r w:rsidRPr="00626990">
              <w:rPr>
                <w:rFonts w:cs="Sylfaen"/>
                <w:noProof/>
                <w:color w:val="000000"/>
                <w:sz w:val="20"/>
                <w:szCs w:val="20"/>
              </w:rPr>
              <w:t>აწარმოოს</w:t>
            </w:r>
            <w:r w:rsidRPr="00626990">
              <w:rPr>
                <w:noProof/>
                <w:color w:val="000000"/>
                <w:sz w:val="20"/>
                <w:szCs w:val="20"/>
              </w:rPr>
              <w:t xml:space="preserve"> </w:t>
            </w:r>
            <w:r w:rsidRPr="00626990">
              <w:rPr>
                <w:rFonts w:cs="Sylfaen"/>
                <w:noProof/>
                <w:color w:val="000000"/>
                <w:sz w:val="20"/>
                <w:szCs w:val="20"/>
              </w:rPr>
              <w:t>საჩივრების</w:t>
            </w:r>
            <w:r w:rsidRPr="00626990">
              <w:rPr>
                <w:noProof/>
                <w:color w:val="000000"/>
                <w:sz w:val="20"/>
                <w:szCs w:val="20"/>
              </w:rPr>
              <w:t xml:space="preserve"> </w:t>
            </w:r>
            <w:r w:rsidRPr="00626990">
              <w:rPr>
                <w:rFonts w:cs="Sylfaen"/>
                <w:noProof/>
                <w:color w:val="000000"/>
                <w:sz w:val="20"/>
                <w:szCs w:val="20"/>
              </w:rPr>
              <w:t>ქმედითუნარიანი</w:t>
            </w:r>
            <w:r w:rsidRPr="00626990">
              <w:rPr>
                <w:noProof/>
                <w:color w:val="000000"/>
                <w:sz w:val="20"/>
                <w:szCs w:val="20"/>
              </w:rPr>
              <w:t xml:space="preserve"> </w:t>
            </w:r>
            <w:r w:rsidRPr="00626990">
              <w:rPr>
                <w:rFonts w:cs="Sylfaen"/>
                <w:noProof/>
                <w:color w:val="000000"/>
                <w:sz w:val="20"/>
                <w:szCs w:val="20"/>
              </w:rPr>
              <w:t>ჟურნალი</w:t>
            </w:r>
            <w:r w:rsidRPr="00626990">
              <w:rPr>
                <w:noProof/>
                <w:color w:val="000000"/>
                <w:sz w:val="20"/>
                <w:szCs w:val="20"/>
              </w:rPr>
              <w:t>.</w:t>
            </w:r>
          </w:p>
        </w:tc>
        <w:tc>
          <w:tcPr>
            <w:tcW w:w="2070" w:type="dxa"/>
            <w:shd w:val="clear" w:color="auto" w:fill="auto"/>
            <w:vAlign w:val="center"/>
          </w:tcPr>
          <w:p w:rsidR="005D6213" w:rsidRPr="00626990" w:rsidRDefault="005D6213" w:rsidP="00996F77">
            <w:pPr>
              <w:spacing w:after="0"/>
              <w:ind w:left="144"/>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tc>
      </w:tr>
      <w:tr w:rsidR="005D6213" w:rsidRPr="00626990" w:rsidTr="00996F77">
        <w:trPr>
          <w:trHeight w:val="2099"/>
          <w:jc w:val="center"/>
        </w:trPr>
        <w:tc>
          <w:tcPr>
            <w:tcW w:w="3145" w:type="dxa"/>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მომსახურე</w:t>
            </w:r>
            <w:r w:rsidRPr="00626990">
              <w:rPr>
                <w:noProof/>
                <w:color w:val="000000"/>
                <w:sz w:val="20"/>
                <w:szCs w:val="20"/>
              </w:rPr>
              <w:t xml:space="preserve"> </w:t>
            </w:r>
            <w:r w:rsidRPr="00626990">
              <w:rPr>
                <w:rFonts w:cs="Sylfaen"/>
                <w:noProof/>
                <w:color w:val="000000"/>
                <w:sz w:val="20"/>
                <w:szCs w:val="20"/>
              </w:rPr>
              <w:t>პერსონალის</w:t>
            </w:r>
            <w:r w:rsidRPr="00626990">
              <w:rPr>
                <w:noProof/>
                <w:color w:val="000000"/>
                <w:sz w:val="20"/>
                <w:szCs w:val="20"/>
              </w:rPr>
              <w:t xml:space="preserve"> </w:t>
            </w:r>
            <w:r w:rsidRPr="00626990">
              <w:rPr>
                <w:rFonts w:cs="Sylfaen"/>
                <w:noProof/>
                <w:color w:val="000000"/>
                <w:sz w:val="20"/>
                <w:szCs w:val="20"/>
              </w:rPr>
              <w:t>ჯანმრთელობაზე</w:t>
            </w:r>
            <w:r w:rsidRPr="00626990">
              <w:rPr>
                <w:noProof/>
                <w:color w:val="000000"/>
                <w:sz w:val="20"/>
                <w:szCs w:val="20"/>
              </w:rPr>
              <w:t xml:space="preserve"> </w:t>
            </w:r>
            <w:r w:rsidRPr="00626990">
              <w:rPr>
                <w:rFonts w:cs="Sylfaen"/>
                <w:noProof/>
                <w:color w:val="000000"/>
                <w:sz w:val="20"/>
                <w:szCs w:val="20"/>
              </w:rPr>
              <w:t>მოსალოდნელი</w:t>
            </w:r>
            <w:r w:rsidRPr="00626990">
              <w:rPr>
                <w:noProof/>
                <w:color w:val="000000"/>
                <w:sz w:val="20"/>
                <w:szCs w:val="20"/>
              </w:rPr>
              <w:t xml:space="preserve"> </w:t>
            </w:r>
            <w:r w:rsidRPr="00626990">
              <w:rPr>
                <w:rFonts w:cs="Sylfaen"/>
                <w:noProof/>
                <w:color w:val="000000"/>
                <w:sz w:val="20"/>
                <w:szCs w:val="20"/>
              </w:rPr>
              <w:t>ზემოქმედება</w:t>
            </w:r>
            <w:r w:rsidRPr="00626990">
              <w:rPr>
                <w:noProof/>
                <w:color w:val="000000"/>
                <w:sz w:val="20"/>
                <w:szCs w:val="20"/>
              </w:rPr>
              <w:t xml:space="preserve">; </w:t>
            </w:r>
            <w:r w:rsidRPr="00626990">
              <w:rPr>
                <w:rFonts w:cs="Sylfaen"/>
                <w:noProof/>
                <w:color w:val="000000"/>
                <w:sz w:val="20"/>
                <w:szCs w:val="20"/>
              </w:rPr>
              <w:t>შრომის</w:t>
            </w:r>
            <w:r w:rsidRPr="00626990">
              <w:rPr>
                <w:noProof/>
                <w:color w:val="000000"/>
                <w:sz w:val="20"/>
                <w:szCs w:val="20"/>
              </w:rPr>
              <w:t xml:space="preserve"> </w:t>
            </w:r>
            <w:r w:rsidRPr="00626990">
              <w:rPr>
                <w:rFonts w:cs="Sylfaen"/>
                <w:noProof/>
                <w:color w:val="000000"/>
                <w:sz w:val="20"/>
                <w:szCs w:val="20"/>
              </w:rPr>
              <w:t>უსაფრთხოება</w:t>
            </w:r>
          </w:p>
        </w:tc>
        <w:tc>
          <w:tcPr>
            <w:tcW w:w="8784" w:type="dxa"/>
            <w:shd w:val="clear" w:color="auto" w:fill="auto"/>
          </w:tcPr>
          <w:p w:rsidR="005D6213" w:rsidRPr="00626990" w:rsidRDefault="005D6213" w:rsidP="005D6213">
            <w:pPr>
              <w:numPr>
                <w:ilvl w:val="0"/>
                <w:numId w:val="60"/>
              </w:numPr>
              <w:spacing w:before="0" w:after="0"/>
              <w:ind w:left="360"/>
              <w:contextualSpacing/>
              <w:rPr>
                <w:noProof/>
                <w:color w:val="000000"/>
                <w:sz w:val="20"/>
                <w:szCs w:val="20"/>
              </w:rPr>
            </w:pPr>
            <w:r w:rsidRPr="00626990">
              <w:rPr>
                <w:rFonts w:cs="Sylfaen"/>
                <w:noProof/>
                <w:color w:val="000000"/>
                <w:sz w:val="20"/>
                <w:szCs w:val="20"/>
              </w:rPr>
              <w:t>შრომის</w:t>
            </w:r>
            <w:r w:rsidRPr="00626990">
              <w:rPr>
                <w:noProof/>
                <w:color w:val="000000"/>
                <w:sz w:val="20"/>
                <w:szCs w:val="20"/>
              </w:rPr>
              <w:t xml:space="preserve"> </w:t>
            </w:r>
            <w:r w:rsidRPr="00626990">
              <w:rPr>
                <w:rFonts w:cs="Sylfaen"/>
                <w:noProof/>
                <w:color w:val="000000"/>
                <w:sz w:val="20"/>
                <w:szCs w:val="20"/>
              </w:rPr>
              <w:t>უსაფრთოხების</w:t>
            </w:r>
            <w:r w:rsidRPr="00626990">
              <w:rPr>
                <w:noProof/>
                <w:color w:val="000000"/>
                <w:sz w:val="20"/>
                <w:szCs w:val="20"/>
              </w:rPr>
              <w:t xml:space="preserve"> </w:t>
            </w:r>
            <w:r w:rsidRPr="00626990">
              <w:rPr>
                <w:rFonts w:cs="Sylfaen"/>
                <w:noProof/>
                <w:color w:val="000000"/>
                <w:sz w:val="20"/>
                <w:szCs w:val="20"/>
              </w:rPr>
              <w:t>მოთხოვნების</w:t>
            </w:r>
            <w:r w:rsidRPr="00626990">
              <w:rPr>
                <w:noProof/>
                <w:color w:val="000000"/>
                <w:sz w:val="20"/>
                <w:szCs w:val="20"/>
              </w:rPr>
              <w:t xml:space="preserve"> </w:t>
            </w:r>
            <w:r w:rsidRPr="00626990">
              <w:rPr>
                <w:rFonts w:cs="Sylfaen"/>
                <w:noProof/>
                <w:color w:val="000000"/>
                <w:sz w:val="20"/>
                <w:szCs w:val="20"/>
              </w:rPr>
              <w:t>დაცვა</w:t>
            </w:r>
            <w:r w:rsidRPr="00626990">
              <w:rPr>
                <w:noProof/>
                <w:color w:val="000000"/>
                <w:sz w:val="20"/>
                <w:szCs w:val="20"/>
              </w:rPr>
              <w:t>;</w:t>
            </w:r>
          </w:p>
          <w:p w:rsidR="005D6213" w:rsidRPr="00626990" w:rsidRDefault="005D6213" w:rsidP="005D6213">
            <w:pPr>
              <w:numPr>
                <w:ilvl w:val="0"/>
                <w:numId w:val="60"/>
              </w:numPr>
              <w:spacing w:before="0" w:after="0"/>
              <w:ind w:left="360"/>
              <w:contextualSpacing/>
              <w:rPr>
                <w:noProof/>
                <w:color w:val="000000"/>
                <w:sz w:val="20"/>
                <w:szCs w:val="20"/>
              </w:rPr>
            </w:pPr>
            <w:r w:rsidRPr="00626990">
              <w:rPr>
                <w:rFonts w:cs="Sylfaen"/>
                <w:noProof/>
                <w:color w:val="000000"/>
                <w:sz w:val="20"/>
                <w:szCs w:val="20"/>
              </w:rPr>
              <w:t>პერსონალის</w:t>
            </w:r>
            <w:r w:rsidRPr="00626990">
              <w:rPr>
                <w:noProof/>
                <w:color w:val="000000"/>
                <w:sz w:val="20"/>
                <w:szCs w:val="20"/>
              </w:rPr>
              <w:t xml:space="preserve"> </w:t>
            </w:r>
            <w:r w:rsidRPr="00626990">
              <w:rPr>
                <w:rFonts w:cs="Sylfaen"/>
                <w:noProof/>
                <w:color w:val="000000"/>
                <w:sz w:val="20"/>
                <w:szCs w:val="20"/>
              </w:rPr>
              <w:t>პერიოდული</w:t>
            </w:r>
            <w:r w:rsidRPr="00626990">
              <w:rPr>
                <w:noProof/>
                <w:color w:val="000000"/>
                <w:sz w:val="20"/>
                <w:szCs w:val="20"/>
              </w:rPr>
              <w:t xml:space="preserve"> </w:t>
            </w:r>
            <w:r w:rsidRPr="00626990">
              <w:rPr>
                <w:rFonts w:cs="Sylfaen"/>
                <w:noProof/>
                <w:color w:val="000000"/>
                <w:sz w:val="20"/>
                <w:szCs w:val="20"/>
              </w:rPr>
              <w:t>სწავლება</w:t>
            </w:r>
            <w:r w:rsidRPr="00626990">
              <w:rPr>
                <w:noProof/>
                <w:color w:val="000000"/>
                <w:sz w:val="20"/>
                <w:szCs w:val="20"/>
              </w:rPr>
              <w:t>;</w:t>
            </w:r>
          </w:p>
          <w:p w:rsidR="005D6213" w:rsidRPr="00626990" w:rsidRDefault="005D6213" w:rsidP="005D6213">
            <w:pPr>
              <w:numPr>
                <w:ilvl w:val="0"/>
                <w:numId w:val="60"/>
              </w:numPr>
              <w:spacing w:before="0" w:after="0"/>
              <w:ind w:left="360"/>
              <w:contextualSpacing/>
              <w:rPr>
                <w:noProof/>
                <w:color w:val="000000"/>
                <w:sz w:val="20"/>
                <w:szCs w:val="20"/>
              </w:rPr>
            </w:pPr>
            <w:r w:rsidRPr="00626990">
              <w:rPr>
                <w:rFonts w:cs="Sylfaen"/>
                <w:noProof/>
                <w:color w:val="000000"/>
                <w:sz w:val="20"/>
                <w:szCs w:val="20"/>
              </w:rPr>
              <w:t>პერსონალის</w:t>
            </w:r>
            <w:r w:rsidRPr="00626990">
              <w:rPr>
                <w:noProof/>
                <w:color w:val="000000"/>
                <w:sz w:val="20"/>
                <w:szCs w:val="20"/>
              </w:rPr>
              <w:t xml:space="preserve"> </w:t>
            </w:r>
            <w:r w:rsidRPr="00626990">
              <w:rPr>
                <w:rFonts w:cs="Sylfaen"/>
                <w:noProof/>
                <w:color w:val="000000"/>
                <w:sz w:val="20"/>
                <w:szCs w:val="20"/>
              </w:rPr>
              <w:t>უზრუნველყოფა</w:t>
            </w:r>
            <w:r w:rsidRPr="00626990">
              <w:rPr>
                <w:noProof/>
                <w:color w:val="000000"/>
                <w:sz w:val="20"/>
                <w:szCs w:val="20"/>
              </w:rPr>
              <w:t xml:space="preserve"> </w:t>
            </w:r>
            <w:r w:rsidRPr="00626990">
              <w:rPr>
                <w:rFonts w:cs="Sylfaen"/>
                <w:noProof/>
                <w:color w:val="000000"/>
                <w:sz w:val="20"/>
                <w:szCs w:val="20"/>
              </w:rPr>
              <w:t>ინდივიდუალური</w:t>
            </w:r>
            <w:r w:rsidRPr="00626990">
              <w:rPr>
                <w:noProof/>
                <w:color w:val="000000"/>
                <w:sz w:val="20"/>
                <w:szCs w:val="20"/>
              </w:rPr>
              <w:t xml:space="preserve"> </w:t>
            </w:r>
            <w:r w:rsidRPr="00626990">
              <w:rPr>
                <w:rFonts w:cs="Sylfaen"/>
                <w:noProof/>
                <w:color w:val="000000"/>
                <w:sz w:val="20"/>
                <w:szCs w:val="20"/>
              </w:rPr>
              <w:t>დაცვის</w:t>
            </w:r>
            <w:r w:rsidRPr="00626990">
              <w:rPr>
                <w:noProof/>
                <w:color w:val="000000"/>
                <w:sz w:val="20"/>
                <w:szCs w:val="20"/>
              </w:rPr>
              <w:t xml:space="preserve"> </w:t>
            </w:r>
            <w:r w:rsidRPr="00626990">
              <w:rPr>
                <w:rFonts w:cs="Sylfaen"/>
                <w:noProof/>
                <w:color w:val="000000"/>
                <w:sz w:val="20"/>
                <w:szCs w:val="20"/>
              </w:rPr>
              <w:t>საშუალებებით</w:t>
            </w:r>
            <w:r w:rsidRPr="00626990">
              <w:rPr>
                <w:noProof/>
                <w:color w:val="000000"/>
                <w:sz w:val="20"/>
                <w:szCs w:val="20"/>
              </w:rPr>
              <w:t>;</w:t>
            </w:r>
          </w:p>
          <w:p w:rsidR="005D6213" w:rsidRPr="00626990" w:rsidRDefault="005D6213" w:rsidP="005D6213">
            <w:pPr>
              <w:numPr>
                <w:ilvl w:val="0"/>
                <w:numId w:val="60"/>
              </w:numPr>
              <w:spacing w:before="0" w:after="0"/>
              <w:ind w:left="360"/>
              <w:contextualSpacing/>
              <w:rPr>
                <w:noProof/>
                <w:color w:val="000000"/>
                <w:sz w:val="20"/>
                <w:szCs w:val="20"/>
              </w:rPr>
            </w:pPr>
            <w:r w:rsidRPr="00626990">
              <w:rPr>
                <w:rFonts w:cs="Sylfaen"/>
                <w:noProof/>
                <w:color w:val="000000"/>
                <w:sz w:val="20"/>
                <w:szCs w:val="20"/>
              </w:rPr>
              <w:t>ჯანმრთელობისთვის</w:t>
            </w:r>
            <w:r w:rsidRPr="00626990">
              <w:rPr>
                <w:noProof/>
                <w:color w:val="000000"/>
                <w:sz w:val="20"/>
                <w:szCs w:val="20"/>
              </w:rPr>
              <w:t xml:space="preserve"> </w:t>
            </w:r>
            <w:r w:rsidRPr="00626990">
              <w:rPr>
                <w:rFonts w:cs="Sylfaen"/>
                <w:noProof/>
                <w:color w:val="000000"/>
                <w:sz w:val="20"/>
                <w:szCs w:val="20"/>
              </w:rPr>
              <w:t>სახიფათო</w:t>
            </w:r>
            <w:r w:rsidRPr="00626990">
              <w:rPr>
                <w:noProof/>
                <w:color w:val="000000"/>
                <w:sz w:val="20"/>
                <w:szCs w:val="20"/>
              </w:rPr>
              <w:t xml:space="preserve"> </w:t>
            </w:r>
            <w:r w:rsidRPr="00626990">
              <w:rPr>
                <w:rFonts w:cs="Sylfaen"/>
                <w:noProof/>
                <w:color w:val="000000"/>
                <w:sz w:val="20"/>
                <w:szCs w:val="20"/>
              </w:rPr>
              <w:t>სამუშაო</w:t>
            </w:r>
            <w:r w:rsidRPr="00626990">
              <w:rPr>
                <w:noProof/>
                <w:color w:val="000000"/>
                <w:sz w:val="20"/>
                <w:szCs w:val="20"/>
              </w:rPr>
              <w:t xml:space="preserve"> </w:t>
            </w:r>
            <w:r w:rsidRPr="00626990">
              <w:rPr>
                <w:rFonts w:cs="Sylfaen"/>
                <w:noProof/>
                <w:color w:val="000000"/>
                <w:sz w:val="20"/>
                <w:szCs w:val="20"/>
              </w:rPr>
              <w:t>ზონებში</w:t>
            </w:r>
            <w:r w:rsidRPr="00626990">
              <w:rPr>
                <w:noProof/>
                <w:color w:val="000000"/>
                <w:sz w:val="20"/>
                <w:szCs w:val="20"/>
              </w:rPr>
              <w:t xml:space="preserve"> </w:t>
            </w:r>
            <w:r w:rsidRPr="00626990">
              <w:rPr>
                <w:rFonts w:cs="Sylfaen"/>
                <w:noProof/>
                <w:color w:val="000000"/>
                <w:sz w:val="20"/>
                <w:szCs w:val="20"/>
              </w:rPr>
              <w:t>შესაბამისი</w:t>
            </w:r>
            <w:r w:rsidRPr="00626990">
              <w:rPr>
                <w:noProof/>
                <w:color w:val="000000"/>
                <w:sz w:val="20"/>
                <w:szCs w:val="20"/>
              </w:rPr>
              <w:t xml:space="preserve"> </w:t>
            </w:r>
            <w:r w:rsidRPr="00626990">
              <w:rPr>
                <w:rFonts w:cs="Sylfaen"/>
                <w:noProof/>
                <w:color w:val="000000"/>
                <w:sz w:val="20"/>
                <w:szCs w:val="20"/>
              </w:rPr>
              <w:t>გამაფრთხილებელი</w:t>
            </w:r>
            <w:r w:rsidRPr="00626990">
              <w:rPr>
                <w:noProof/>
                <w:color w:val="000000"/>
                <w:sz w:val="20"/>
                <w:szCs w:val="20"/>
              </w:rPr>
              <w:t xml:space="preserve"> </w:t>
            </w:r>
            <w:r w:rsidRPr="00626990">
              <w:rPr>
                <w:rFonts w:cs="Sylfaen"/>
                <w:noProof/>
                <w:color w:val="000000"/>
                <w:sz w:val="20"/>
                <w:szCs w:val="20"/>
              </w:rPr>
              <w:t>ნიშნების</w:t>
            </w:r>
            <w:r w:rsidRPr="00626990">
              <w:rPr>
                <w:noProof/>
                <w:color w:val="000000"/>
                <w:sz w:val="20"/>
                <w:szCs w:val="20"/>
              </w:rPr>
              <w:t xml:space="preserve"> </w:t>
            </w:r>
            <w:r w:rsidRPr="00626990">
              <w:rPr>
                <w:rFonts w:cs="Sylfaen"/>
                <w:noProof/>
                <w:color w:val="000000"/>
                <w:sz w:val="20"/>
                <w:szCs w:val="20"/>
              </w:rPr>
              <w:t>დამაგრება</w:t>
            </w:r>
            <w:r w:rsidRPr="00626990">
              <w:rPr>
                <w:noProof/>
                <w:color w:val="000000"/>
                <w:sz w:val="20"/>
                <w:szCs w:val="20"/>
              </w:rPr>
              <w:t>;</w:t>
            </w:r>
          </w:p>
          <w:p w:rsidR="005D6213" w:rsidRPr="00626990" w:rsidRDefault="005D6213" w:rsidP="005D6213">
            <w:pPr>
              <w:numPr>
                <w:ilvl w:val="0"/>
                <w:numId w:val="60"/>
              </w:numPr>
              <w:spacing w:before="0" w:after="0"/>
              <w:ind w:left="360"/>
              <w:contextualSpacing/>
              <w:rPr>
                <w:noProof/>
                <w:color w:val="000000"/>
                <w:sz w:val="20"/>
                <w:szCs w:val="20"/>
              </w:rPr>
            </w:pPr>
            <w:r w:rsidRPr="00626990">
              <w:rPr>
                <w:rFonts w:cs="Sylfaen"/>
                <w:noProof/>
                <w:color w:val="000000"/>
                <w:sz w:val="20"/>
                <w:szCs w:val="20"/>
              </w:rPr>
              <w:t>ავარიული</w:t>
            </w:r>
            <w:r w:rsidRPr="00626990">
              <w:rPr>
                <w:noProof/>
                <w:color w:val="000000"/>
                <w:sz w:val="20"/>
                <w:szCs w:val="20"/>
              </w:rPr>
              <w:t xml:space="preserve"> </w:t>
            </w:r>
            <w:r w:rsidRPr="00626990">
              <w:rPr>
                <w:rFonts w:cs="Sylfaen"/>
                <w:noProof/>
                <w:color w:val="000000"/>
                <w:sz w:val="20"/>
                <w:szCs w:val="20"/>
              </w:rPr>
              <w:t>სიტუაციების</w:t>
            </w:r>
            <w:r w:rsidRPr="00626990">
              <w:rPr>
                <w:noProof/>
                <w:color w:val="000000"/>
                <w:sz w:val="20"/>
                <w:szCs w:val="20"/>
              </w:rPr>
              <w:t xml:space="preserve"> </w:t>
            </w:r>
            <w:r w:rsidRPr="00626990">
              <w:rPr>
                <w:rFonts w:cs="Sylfaen"/>
                <w:noProof/>
                <w:color w:val="000000"/>
                <w:sz w:val="20"/>
                <w:szCs w:val="20"/>
              </w:rPr>
              <w:t>რისკების</w:t>
            </w:r>
            <w:r w:rsidRPr="00626990">
              <w:rPr>
                <w:noProof/>
                <w:color w:val="000000"/>
                <w:sz w:val="20"/>
                <w:szCs w:val="20"/>
              </w:rPr>
              <w:t xml:space="preserve"> </w:t>
            </w:r>
            <w:r w:rsidRPr="00626990">
              <w:rPr>
                <w:rFonts w:cs="Sylfaen"/>
                <w:noProof/>
                <w:color w:val="000000"/>
                <w:sz w:val="20"/>
                <w:szCs w:val="20"/>
              </w:rPr>
              <w:t>შემცირების</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მომსახურე</w:t>
            </w:r>
            <w:r w:rsidRPr="00626990">
              <w:rPr>
                <w:noProof/>
                <w:color w:val="000000"/>
                <w:sz w:val="20"/>
                <w:szCs w:val="20"/>
              </w:rPr>
              <w:t xml:space="preserve"> </w:t>
            </w:r>
            <w:r w:rsidRPr="00626990">
              <w:rPr>
                <w:rFonts w:cs="Sylfaen"/>
                <w:noProof/>
                <w:color w:val="000000"/>
                <w:sz w:val="20"/>
                <w:szCs w:val="20"/>
              </w:rPr>
              <w:t>პერსონალის</w:t>
            </w:r>
            <w:r w:rsidRPr="00626990">
              <w:rPr>
                <w:noProof/>
                <w:color w:val="000000"/>
                <w:sz w:val="20"/>
                <w:szCs w:val="20"/>
              </w:rPr>
              <w:t xml:space="preserve"> </w:t>
            </w:r>
            <w:r w:rsidRPr="00626990">
              <w:rPr>
                <w:rFonts w:cs="Sylfaen"/>
                <w:noProof/>
                <w:color w:val="000000"/>
                <w:sz w:val="20"/>
                <w:szCs w:val="20"/>
              </w:rPr>
              <w:t>უსაფრთხოების</w:t>
            </w:r>
            <w:r w:rsidRPr="00626990">
              <w:rPr>
                <w:noProof/>
                <w:color w:val="000000"/>
                <w:sz w:val="20"/>
                <w:szCs w:val="20"/>
              </w:rPr>
              <w:t xml:space="preserve"> </w:t>
            </w:r>
            <w:r w:rsidRPr="00626990">
              <w:rPr>
                <w:rFonts w:cs="Sylfaen"/>
                <w:noProof/>
                <w:color w:val="000000"/>
                <w:sz w:val="20"/>
                <w:szCs w:val="20"/>
              </w:rPr>
              <w:t>მიზნით</w:t>
            </w:r>
            <w:r w:rsidRPr="00626990">
              <w:rPr>
                <w:noProof/>
                <w:color w:val="000000"/>
                <w:sz w:val="20"/>
                <w:szCs w:val="20"/>
              </w:rPr>
              <w:t xml:space="preserve"> </w:t>
            </w: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დირექცია</w:t>
            </w:r>
            <w:r w:rsidRPr="00626990">
              <w:rPr>
                <w:noProof/>
                <w:color w:val="000000"/>
                <w:sz w:val="20"/>
                <w:szCs w:val="20"/>
              </w:rPr>
              <w:t xml:space="preserve"> </w:t>
            </w:r>
            <w:r w:rsidRPr="00626990">
              <w:rPr>
                <w:rFonts w:cs="Sylfaen"/>
                <w:noProof/>
                <w:color w:val="000000"/>
                <w:sz w:val="20"/>
                <w:szCs w:val="20"/>
              </w:rPr>
              <w:t>ვალდებულია</w:t>
            </w:r>
            <w:r w:rsidRPr="00626990">
              <w:rPr>
                <w:noProof/>
                <w:color w:val="000000"/>
                <w:sz w:val="20"/>
                <w:szCs w:val="20"/>
              </w:rPr>
              <w:t xml:space="preserve"> </w:t>
            </w:r>
            <w:r w:rsidRPr="00626990">
              <w:rPr>
                <w:rFonts w:cs="Sylfaen"/>
                <w:noProof/>
                <w:color w:val="000000"/>
                <w:sz w:val="20"/>
                <w:szCs w:val="20"/>
              </w:rPr>
              <w:t>წარმოებაში</w:t>
            </w:r>
            <w:r w:rsidRPr="00626990">
              <w:rPr>
                <w:noProof/>
                <w:color w:val="000000"/>
                <w:sz w:val="20"/>
                <w:szCs w:val="20"/>
              </w:rPr>
              <w:t xml:space="preserve"> </w:t>
            </w:r>
            <w:r w:rsidRPr="00626990">
              <w:rPr>
                <w:rFonts w:cs="Sylfaen"/>
                <w:noProof/>
                <w:color w:val="000000"/>
                <w:sz w:val="20"/>
                <w:szCs w:val="20"/>
              </w:rPr>
              <w:t>გამოყენებული</w:t>
            </w:r>
            <w:r w:rsidRPr="00626990">
              <w:rPr>
                <w:noProof/>
                <w:color w:val="000000"/>
                <w:sz w:val="20"/>
                <w:szCs w:val="20"/>
              </w:rPr>
              <w:t xml:space="preserve"> </w:t>
            </w:r>
            <w:r w:rsidRPr="00626990">
              <w:rPr>
                <w:rFonts w:cs="Sylfaen"/>
                <w:noProof/>
                <w:color w:val="000000"/>
                <w:sz w:val="20"/>
                <w:szCs w:val="20"/>
              </w:rPr>
              <w:t>დანადგარ</w:t>
            </w:r>
            <w:r w:rsidRPr="00626990">
              <w:rPr>
                <w:noProof/>
                <w:color w:val="000000"/>
                <w:sz w:val="20"/>
                <w:szCs w:val="20"/>
              </w:rPr>
              <w:t>-</w:t>
            </w:r>
            <w:r w:rsidRPr="00626990">
              <w:rPr>
                <w:rFonts w:cs="Sylfaen"/>
                <w:noProof/>
                <w:color w:val="000000"/>
                <w:sz w:val="20"/>
                <w:szCs w:val="20"/>
              </w:rPr>
              <w:t>მექანიზმები</w:t>
            </w:r>
            <w:r w:rsidRPr="00626990">
              <w:rPr>
                <w:noProof/>
                <w:color w:val="000000"/>
                <w:sz w:val="20"/>
                <w:szCs w:val="20"/>
              </w:rPr>
              <w:t xml:space="preserve"> </w:t>
            </w:r>
            <w:r w:rsidRPr="00626990">
              <w:rPr>
                <w:rFonts w:cs="Sylfaen"/>
                <w:noProof/>
                <w:color w:val="000000"/>
                <w:sz w:val="20"/>
                <w:szCs w:val="20"/>
              </w:rPr>
              <w:t>იქონიოს</w:t>
            </w:r>
            <w:r w:rsidRPr="00626990">
              <w:rPr>
                <w:noProof/>
                <w:color w:val="000000"/>
                <w:sz w:val="20"/>
                <w:szCs w:val="20"/>
              </w:rPr>
              <w:t xml:space="preserve"> </w:t>
            </w:r>
            <w:r w:rsidRPr="00626990">
              <w:rPr>
                <w:rFonts w:cs="Sylfaen"/>
                <w:noProof/>
                <w:color w:val="000000"/>
                <w:sz w:val="20"/>
                <w:szCs w:val="20"/>
              </w:rPr>
              <w:t>ტექნიკურად</w:t>
            </w:r>
            <w:r w:rsidRPr="00626990">
              <w:rPr>
                <w:noProof/>
                <w:color w:val="000000"/>
                <w:sz w:val="20"/>
                <w:szCs w:val="20"/>
              </w:rPr>
              <w:t xml:space="preserve"> </w:t>
            </w:r>
            <w:r w:rsidRPr="00626990">
              <w:rPr>
                <w:rFonts w:cs="Sylfaen"/>
                <w:noProof/>
                <w:color w:val="000000"/>
                <w:sz w:val="20"/>
                <w:szCs w:val="20"/>
              </w:rPr>
              <w:t>გამართულ</w:t>
            </w:r>
            <w:r w:rsidRPr="00626990">
              <w:rPr>
                <w:noProof/>
                <w:color w:val="000000"/>
                <w:sz w:val="20"/>
                <w:szCs w:val="20"/>
              </w:rPr>
              <w:t xml:space="preserve"> </w:t>
            </w:r>
            <w:r w:rsidRPr="00626990">
              <w:rPr>
                <w:rFonts w:cs="Sylfaen"/>
                <w:noProof/>
                <w:color w:val="000000"/>
                <w:sz w:val="20"/>
                <w:szCs w:val="20"/>
              </w:rPr>
              <w:t>მდგომარეობაში</w:t>
            </w:r>
            <w:r w:rsidRPr="00626990">
              <w:rPr>
                <w:noProof/>
                <w:color w:val="000000"/>
                <w:sz w:val="20"/>
                <w:szCs w:val="20"/>
              </w:rPr>
              <w:t>.</w:t>
            </w:r>
          </w:p>
        </w:tc>
        <w:tc>
          <w:tcPr>
            <w:tcW w:w="2070" w:type="dxa"/>
            <w:shd w:val="clear" w:color="auto" w:fill="auto"/>
            <w:vAlign w:val="center"/>
          </w:tcPr>
          <w:p w:rsidR="005D6213" w:rsidRPr="00626990" w:rsidRDefault="005D6213" w:rsidP="00996F77">
            <w:pPr>
              <w:spacing w:after="0"/>
              <w:ind w:left="144"/>
              <w:rPr>
                <w:rFonts w:cs="Sylfaen"/>
                <w:noProof/>
                <w:color w:val="000000"/>
                <w:sz w:val="20"/>
                <w:szCs w:val="20"/>
              </w:rPr>
            </w:pPr>
            <w:r w:rsidRPr="00626990">
              <w:rPr>
                <w:rFonts w:cs="Sylfaen"/>
                <w:noProof/>
                <w:color w:val="000000"/>
                <w:sz w:val="20"/>
                <w:szCs w:val="20"/>
              </w:rPr>
              <w:t>შპს ,,</w:t>
            </w:r>
            <w:r>
              <w:rPr>
                <w:rFonts w:cs="Sylfaen"/>
                <w:noProof/>
                <w:color w:val="000000"/>
                <w:sz w:val="20"/>
                <w:szCs w:val="20"/>
              </w:rPr>
              <w:t>მგტ</w:t>
            </w:r>
            <w:r w:rsidRPr="00626990">
              <w:rPr>
                <w:rFonts w:cs="Sylfaen"/>
                <w:noProof/>
                <w:color w:val="000000"/>
                <w:sz w:val="20"/>
                <w:szCs w:val="20"/>
              </w:rPr>
              <w:t>“</w:t>
            </w:r>
          </w:p>
        </w:tc>
      </w:tr>
    </w:tbl>
    <w:p w:rsidR="00EA4EE3" w:rsidRPr="002C3E24" w:rsidRDefault="00EA4EE3" w:rsidP="00372A1F">
      <w:pPr>
        <w:rPr>
          <w:rFonts w:eastAsia="Calibri" w:cs="Times New Roman"/>
          <w:color w:val="000000"/>
        </w:rPr>
        <w:sectPr w:rsidR="00EA4EE3" w:rsidRPr="002C3E24" w:rsidSect="00372A1F">
          <w:footerReference w:type="first" r:id="rId24"/>
          <w:pgSz w:w="16834" w:h="11909" w:orient="landscape" w:code="9"/>
          <w:pgMar w:top="1009" w:right="1009" w:bottom="1009" w:left="1009" w:header="403" w:footer="346" w:gutter="0"/>
          <w:cols w:space="720"/>
          <w:titlePg/>
          <w:docGrid w:linePitch="360"/>
        </w:sectPr>
      </w:pPr>
    </w:p>
    <w:p w:rsidR="00372A1F" w:rsidRPr="002C3E24" w:rsidRDefault="00372A1F" w:rsidP="00FE7A31">
      <w:pPr>
        <w:keepNext/>
        <w:keepLines/>
        <w:numPr>
          <w:ilvl w:val="0"/>
          <w:numId w:val="10"/>
        </w:numPr>
        <w:tabs>
          <w:tab w:val="num" w:pos="360"/>
        </w:tabs>
        <w:spacing w:line="20" w:lineRule="atLeast"/>
        <w:ind w:left="0" w:firstLine="0"/>
        <w:jc w:val="left"/>
        <w:outlineLvl w:val="0"/>
        <w:rPr>
          <w:rFonts w:eastAsiaTheme="majorEastAsia" w:cstheme="majorBidi"/>
          <w:b/>
          <w:bCs/>
          <w:color w:val="000000" w:themeColor="text1"/>
          <w:szCs w:val="28"/>
        </w:rPr>
      </w:pPr>
      <w:bookmarkStart w:id="12" w:name="_Toc33635360"/>
      <w:bookmarkStart w:id="13" w:name="_Toc43896884"/>
      <w:r w:rsidRPr="002C3E24">
        <w:rPr>
          <w:rFonts w:eastAsiaTheme="majorEastAsia" w:cstheme="majorBidi"/>
          <w:b/>
          <w:bCs/>
          <w:color w:val="000000" w:themeColor="text1"/>
          <w:szCs w:val="28"/>
        </w:rPr>
        <w:lastRenderedPageBreak/>
        <w:t>საქმიანობის გარემოსდაცვითი მენეჯმენტის და მონიტორინგის გეგმა</w:t>
      </w:r>
      <w:bookmarkEnd w:id="12"/>
      <w:bookmarkEnd w:id="13"/>
    </w:p>
    <w:p w:rsidR="005D6213" w:rsidRPr="00626990" w:rsidRDefault="005D6213" w:rsidP="005D6213">
      <w:pPr>
        <w:rPr>
          <w:rFonts w:cs="Sylfaen"/>
          <w:noProof/>
          <w:color w:val="000000"/>
        </w:rPr>
      </w:pPr>
      <w:bookmarkStart w:id="14" w:name="_GoBack"/>
      <w:bookmarkEnd w:id="6"/>
      <w:r w:rsidRPr="00626990">
        <w:rPr>
          <w:rFonts w:cs="Sylfaen"/>
          <w:noProof/>
          <w:color w:val="000000"/>
        </w:rPr>
        <w:t>როგორც გზშ-ის ანგარიშის წინა თავებშია აღნიშნული, საქმიანობის  პროცესში არსებობს გარკვეული სახის ზემოქმედების რისკები გარემოს ზოგიერთ რეცეპტორზე. უარყოფითი ზემოქმედებების ხასიათის და მნიშვნელოვნების შემცირების ერთერთი წინაპირობაა მიმდინარე  სამუშაოების სწორი მართვა (მენეჯმენტი) მკაცრი მეთვალყურეობის (მონიტორინგის) პირობებში.</w:t>
      </w:r>
    </w:p>
    <w:bookmarkEnd w:id="14"/>
    <w:p w:rsidR="005D6213" w:rsidRPr="00626990" w:rsidRDefault="005D6213" w:rsidP="005D6213">
      <w:pPr>
        <w:rPr>
          <w:rFonts w:cs="Sylfaen"/>
          <w:noProof/>
          <w:color w:val="000000"/>
        </w:rPr>
      </w:pPr>
      <w:r w:rsidRPr="00626990">
        <w:rPr>
          <w:rFonts w:cs="Sylfaen"/>
          <w:noProof/>
          <w:color w:val="000000"/>
        </w:rPr>
        <w:t xml:space="preserve">გარემოსდაცვითი მენეჯმენტის გეგმის მიზანია უზრუნველყოს დაგეგმილი საქმიანობის შესაბამისობა გარემოსდაცვითი კანონმდებლობის მოთხოვნებთან. გეგმა განსაზღვრავს შემარბილებელ, მონიტორინგის და ინსტიტუციონალურ ღონისძიებებს, რომელიც უნდა გატარდეს საქმიანობის გარემოზე მოსალოდნელი უარყოფითი ზემოქმედების თავიდან აცილების ან შესუსტებისთვის და განსაზღვრავს შესაბამისი ღონისძიებების გატარებისთვის საჭირო ქმედებებს.  </w:t>
      </w:r>
    </w:p>
    <w:p w:rsidR="005D6213" w:rsidRPr="00626990" w:rsidRDefault="005D6213" w:rsidP="005D6213">
      <w:pPr>
        <w:rPr>
          <w:noProof/>
          <w:color w:val="000000"/>
        </w:rPr>
      </w:pPr>
      <w:r w:rsidRPr="00626990">
        <w:rPr>
          <w:rFonts w:cs="Sylfaen"/>
          <w:noProof/>
          <w:color w:val="000000"/>
        </w:rPr>
        <w:t>გარემოსდაცვითი მენეჯმენტის და მონიტორინგის გეგმა</w:t>
      </w:r>
      <w:r w:rsidRPr="00626990">
        <w:rPr>
          <w:noProof/>
          <w:color w:val="000000"/>
        </w:rPr>
        <w:t xml:space="preserve"> ექსპლუატაციის ეტაპი ცხრილში</w:t>
      </w:r>
      <w:r>
        <w:rPr>
          <w:noProof/>
          <w:color w:val="000000"/>
        </w:rPr>
        <w:t xml:space="preserve"> 4.1</w:t>
      </w:r>
    </w:p>
    <w:p w:rsidR="005D6213" w:rsidRPr="00626990" w:rsidRDefault="005D6213" w:rsidP="005D6213">
      <w:pPr>
        <w:rPr>
          <w:noProof/>
          <w:color w:val="000000"/>
        </w:rPr>
      </w:pPr>
    </w:p>
    <w:p w:rsidR="005D6213" w:rsidRDefault="005D6213" w:rsidP="005D6213">
      <w:pPr>
        <w:spacing w:after="0"/>
        <w:jc w:val="center"/>
        <w:rPr>
          <w:noProof/>
          <w:color w:val="000000"/>
        </w:rPr>
        <w:sectPr w:rsidR="005D6213" w:rsidSect="005C5EEB">
          <w:pgSz w:w="11909" w:h="16834" w:code="9"/>
          <w:pgMar w:top="1008" w:right="1008" w:bottom="1008" w:left="1008" w:header="403" w:footer="346" w:gutter="0"/>
          <w:cols w:space="720"/>
          <w:titlePg/>
          <w:docGrid w:linePitch="360"/>
        </w:sectPr>
      </w:pPr>
    </w:p>
    <w:p w:rsidR="005D6213" w:rsidRPr="00626990" w:rsidRDefault="005D6213" w:rsidP="005D6213">
      <w:pPr>
        <w:rPr>
          <w:rFonts w:cs="Sylfaen"/>
          <w:noProof/>
          <w:color w:val="000000"/>
          <w:sz w:val="20"/>
          <w:szCs w:val="20"/>
        </w:rPr>
      </w:pPr>
      <w:r w:rsidRPr="00626990">
        <w:rPr>
          <w:rFonts w:cs="Sylfaen"/>
          <w:b/>
          <w:noProof/>
          <w:color w:val="000000"/>
          <w:sz w:val="20"/>
          <w:szCs w:val="20"/>
        </w:rPr>
        <w:lastRenderedPageBreak/>
        <w:t>ცხრილი</w:t>
      </w:r>
      <w:r w:rsidRPr="00626990">
        <w:rPr>
          <w:b/>
          <w:noProof/>
          <w:color w:val="000000"/>
          <w:sz w:val="20"/>
          <w:szCs w:val="20"/>
        </w:rPr>
        <w:t xml:space="preserve"> 8.1</w:t>
      </w:r>
      <w:r>
        <w:rPr>
          <w:rFonts w:cs="Sylfaen"/>
          <w:noProof/>
          <w:color w:val="000000"/>
          <w:sz w:val="20"/>
          <w:szCs w:val="20"/>
        </w:rPr>
        <w:t xml:space="preserve"> </w:t>
      </w:r>
      <w:r w:rsidRPr="00626990">
        <w:rPr>
          <w:rFonts w:cs="Sylfaen"/>
          <w:noProof/>
          <w:color w:val="000000"/>
          <w:sz w:val="20"/>
          <w:szCs w:val="20"/>
        </w:rPr>
        <w:t>გარემოსდაცვითი</w:t>
      </w:r>
      <w:r w:rsidRPr="00626990">
        <w:rPr>
          <w:noProof/>
          <w:color w:val="000000"/>
          <w:sz w:val="20"/>
          <w:szCs w:val="20"/>
        </w:rPr>
        <w:t xml:space="preserve"> </w:t>
      </w:r>
      <w:r w:rsidRPr="00626990">
        <w:rPr>
          <w:rFonts w:cs="Sylfaen"/>
          <w:noProof/>
          <w:color w:val="000000"/>
          <w:sz w:val="20"/>
          <w:szCs w:val="20"/>
        </w:rPr>
        <w:t>მენეჯმენტის</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მონიტორინგის</w:t>
      </w:r>
      <w:r w:rsidRPr="00626990">
        <w:rPr>
          <w:noProof/>
          <w:color w:val="000000"/>
          <w:sz w:val="20"/>
          <w:szCs w:val="20"/>
        </w:rPr>
        <w:t xml:space="preserve"> </w:t>
      </w:r>
      <w:r w:rsidRPr="00626990">
        <w:rPr>
          <w:rFonts w:cs="Sylfaen"/>
          <w:noProof/>
          <w:color w:val="000000"/>
          <w:sz w:val="20"/>
          <w:szCs w:val="20"/>
        </w:rPr>
        <w:t xml:space="preserve">გეგმა </w:t>
      </w:r>
      <w:r w:rsidRPr="00A401CD">
        <w:rPr>
          <w:rFonts w:cs="Sylfaen"/>
          <w:noProof/>
          <w:color w:val="000000"/>
          <w:sz w:val="20"/>
          <w:szCs w:val="20"/>
        </w:rPr>
        <w:t>ექსპლუატაციის ეტაპზე</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1660"/>
        <w:gridCol w:w="3849"/>
        <w:gridCol w:w="2351"/>
        <w:gridCol w:w="3160"/>
        <w:gridCol w:w="2108"/>
      </w:tblGrid>
      <w:tr w:rsidR="005D6213" w:rsidRPr="00626990" w:rsidTr="00996F77">
        <w:trPr>
          <w:trHeight w:val="728"/>
          <w:jc w:val="center"/>
        </w:trPr>
        <w:tc>
          <w:tcPr>
            <w:tcW w:w="634" w:type="pct"/>
            <w:shd w:val="clear" w:color="auto" w:fill="auto"/>
            <w:vAlign w:val="center"/>
          </w:tcPr>
          <w:p w:rsidR="005D6213" w:rsidRPr="00626990" w:rsidRDefault="005D6213" w:rsidP="00996F77">
            <w:pPr>
              <w:spacing w:after="0"/>
              <w:jc w:val="center"/>
              <w:rPr>
                <w:b/>
                <w:noProof/>
                <w:color w:val="000000"/>
                <w:sz w:val="20"/>
                <w:szCs w:val="20"/>
              </w:rPr>
            </w:pPr>
            <w:r w:rsidRPr="00626990">
              <w:rPr>
                <w:rFonts w:cs="Sylfaen"/>
                <w:b/>
                <w:noProof/>
                <w:color w:val="000000"/>
                <w:sz w:val="20"/>
                <w:szCs w:val="20"/>
              </w:rPr>
              <w:t>კონტროლის</w:t>
            </w:r>
            <w:r w:rsidRPr="00626990">
              <w:rPr>
                <w:b/>
                <w:noProof/>
                <w:color w:val="000000"/>
                <w:sz w:val="20"/>
                <w:szCs w:val="20"/>
              </w:rPr>
              <w:t xml:space="preserve"> </w:t>
            </w:r>
            <w:r w:rsidRPr="00626990">
              <w:rPr>
                <w:rFonts w:cs="Sylfaen"/>
                <w:b/>
                <w:noProof/>
                <w:color w:val="000000"/>
                <w:sz w:val="20"/>
                <w:szCs w:val="20"/>
              </w:rPr>
              <w:t>საგანი</w:t>
            </w:r>
          </w:p>
        </w:tc>
        <w:tc>
          <w:tcPr>
            <w:tcW w:w="552" w:type="pct"/>
            <w:shd w:val="clear" w:color="auto" w:fill="auto"/>
            <w:vAlign w:val="center"/>
          </w:tcPr>
          <w:p w:rsidR="005D6213" w:rsidRPr="00626990" w:rsidRDefault="005D6213" w:rsidP="00996F77">
            <w:pPr>
              <w:spacing w:after="0"/>
              <w:jc w:val="center"/>
              <w:rPr>
                <w:b/>
                <w:noProof/>
                <w:color w:val="000000"/>
                <w:sz w:val="20"/>
                <w:szCs w:val="20"/>
              </w:rPr>
            </w:pPr>
            <w:r w:rsidRPr="00626990">
              <w:rPr>
                <w:rFonts w:cs="Sylfaen"/>
                <w:b/>
                <w:noProof/>
                <w:color w:val="000000"/>
                <w:sz w:val="20"/>
                <w:szCs w:val="20"/>
              </w:rPr>
              <w:t>კონტროლის</w:t>
            </w:r>
            <w:r w:rsidRPr="00626990">
              <w:rPr>
                <w:b/>
                <w:noProof/>
                <w:color w:val="000000"/>
                <w:sz w:val="20"/>
                <w:szCs w:val="20"/>
              </w:rPr>
              <w:t>/</w:t>
            </w:r>
          </w:p>
          <w:p w:rsidR="005D6213" w:rsidRPr="00626990" w:rsidRDefault="005D6213" w:rsidP="00996F77">
            <w:pPr>
              <w:spacing w:after="0"/>
              <w:jc w:val="center"/>
              <w:rPr>
                <w:b/>
                <w:noProof/>
                <w:color w:val="000000"/>
                <w:sz w:val="20"/>
                <w:szCs w:val="20"/>
              </w:rPr>
            </w:pPr>
            <w:r w:rsidRPr="00626990">
              <w:rPr>
                <w:rFonts w:cs="Sylfaen"/>
                <w:b/>
                <w:noProof/>
                <w:color w:val="000000"/>
                <w:sz w:val="20"/>
                <w:szCs w:val="20"/>
              </w:rPr>
              <w:t>სინჯის</w:t>
            </w:r>
            <w:r w:rsidRPr="00626990">
              <w:rPr>
                <w:b/>
                <w:noProof/>
                <w:color w:val="000000"/>
                <w:sz w:val="20"/>
                <w:szCs w:val="20"/>
              </w:rPr>
              <w:t xml:space="preserve"> </w:t>
            </w:r>
            <w:r w:rsidRPr="00626990">
              <w:rPr>
                <w:rFonts w:cs="Sylfaen"/>
                <w:b/>
                <w:noProof/>
                <w:color w:val="000000"/>
                <w:sz w:val="20"/>
                <w:szCs w:val="20"/>
              </w:rPr>
              <w:t>აღების</w:t>
            </w:r>
            <w:r w:rsidRPr="00626990">
              <w:rPr>
                <w:b/>
                <w:noProof/>
                <w:color w:val="000000"/>
                <w:sz w:val="20"/>
                <w:szCs w:val="20"/>
              </w:rPr>
              <w:t xml:space="preserve"> </w:t>
            </w:r>
            <w:r w:rsidRPr="00626990">
              <w:rPr>
                <w:rFonts w:cs="Sylfaen"/>
                <w:b/>
                <w:noProof/>
                <w:color w:val="000000"/>
                <w:sz w:val="20"/>
                <w:szCs w:val="20"/>
              </w:rPr>
              <w:t>წერტილი</w:t>
            </w:r>
          </w:p>
        </w:tc>
        <w:tc>
          <w:tcPr>
            <w:tcW w:w="1280" w:type="pct"/>
            <w:shd w:val="clear" w:color="auto" w:fill="auto"/>
            <w:vAlign w:val="center"/>
          </w:tcPr>
          <w:p w:rsidR="005D6213" w:rsidRPr="00626990" w:rsidRDefault="005D6213" w:rsidP="00996F77">
            <w:pPr>
              <w:spacing w:after="0"/>
              <w:jc w:val="center"/>
              <w:rPr>
                <w:b/>
                <w:noProof/>
                <w:color w:val="000000"/>
                <w:sz w:val="20"/>
                <w:szCs w:val="20"/>
              </w:rPr>
            </w:pPr>
            <w:r w:rsidRPr="00626990">
              <w:rPr>
                <w:rFonts w:cs="Sylfaen"/>
                <w:b/>
                <w:noProof/>
                <w:color w:val="000000"/>
                <w:sz w:val="20"/>
                <w:szCs w:val="20"/>
              </w:rPr>
              <w:t>მეთოდი</w:t>
            </w:r>
          </w:p>
        </w:tc>
        <w:tc>
          <w:tcPr>
            <w:tcW w:w="782" w:type="pct"/>
            <w:shd w:val="clear" w:color="auto" w:fill="auto"/>
            <w:vAlign w:val="center"/>
          </w:tcPr>
          <w:p w:rsidR="005D6213" w:rsidRPr="00626990" w:rsidRDefault="005D6213" w:rsidP="00996F77">
            <w:pPr>
              <w:spacing w:after="0"/>
              <w:jc w:val="center"/>
              <w:rPr>
                <w:b/>
                <w:noProof/>
                <w:color w:val="000000"/>
                <w:sz w:val="20"/>
                <w:szCs w:val="20"/>
              </w:rPr>
            </w:pPr>
            <w:r w:rsidRPr="00626990">
              <w:rPr>
                <w:rFonts w:cs="Sylfaen"/>
                <w:b/>
                <w:noProof/>
                <w:color w:val="000000"/>
                <w:sz w:val="20"/>
                <w:szCs w:val="20"/>
              </w:rPr>
              <w:t>სიხშირე</w:t>
            </w:r>
            <w:r w:rsidRPr="00626990">
              <w:rPr>
                <w:b/>
                <w:noProof/>
                <w:color w:val="000000"/>
                <w:sz w:val="20"/>
                <w:szCs w:val="20"/>
              </w:rPr>
              <w:t>/</w:t>
            </w:r>
            <w:r w:rsidRPr="00626990">
              <w:rPr>
                <w:rFonts w:cs="Sylfaen"/>
                <w:b/>
                <w:noProof/>
                <w:color w:val="000000"/>
                <w:sz w:val="20"/>
                <w:szCs w:val="20"/>
              </w:rPr>
              <w:t>დრო</w:t>
            </w:r>
          </w:p>
        </w:tc>
        <w:tc>
          <w:tcPr>
            <w:tcW w:w="1051" w:type="pct"/>
            <w:shd w:val="clear" w:color="auto" w:fill="auto"/>
            <w:vAlign w:val="center"/>
          </w:tcPr>
          <w:p w:rsidR="005D6213" w:rsidRPr="00626990" w:rsidRDefault="005D6213" w:rsidP="00996F77">
            <w:pPr>
              <w:spacing w:after="0"/>
              <w:jc w:val="center"/>
              <w:rPr>
                <w:b/>
                <w:noProof/>
                <w:color w:val="000000"/>
                <w:sz w:val="20"/>
                <w:szCs w:val="20"/>
              </w:rPr>
            </w:pPr>
            <w:r w:rsidRPr="00626990">
              <w:rPr>
                <w:rFonts w:cs="Sylfaen"/>
                <w:b/>
                <w:noProof/>
                <w:color w:val="000000"/>
                <w:sz w:val="20"/>
                <w:szCs w:val="20"/>
              </w:rPr>
              <w:t>მიზანი</w:t>
            </w:r>
          </w:p>
        </w:tc>
        <w:tc>
          <w:tcPr>
            <w:tcW w:w="702" w:type="pct"/>
            <w:shd w:val="clear" w:color="auto" w:fill="auto"/>
            <w:vAlign w:val="center"/>
          </w:tcPr>
          <w:p w:rsidR="005D6213" w:rsidRPr="00626990" w:rsidRDefault="005D6213" w:rsidP="00996F77">
            <w:pPr>
              <w:spacing w:after="0"/>
              <w:jc w:val="center"/>
              <w:rPr>
                <w:b/>
                <w:noProof/>
                <w:color w:val="000000"/>
                <w:sz w:val="20"/>
                <w:szCs w:val="20"/>
              </w:rPr>
            </w:pPr>
            <w:r w:rsidRPr="00626990">
              <w:rPr>
                <w:rFonts w:cs="Sylfaen"/>
                <w:b/>
                <w:noProof/>
                <w:color w:val="000000"/>
                <w:sz w:val="20"/>
                <w:szCs w:val="20"/>
              </w:rPr>
              <w:t>პასუხისმგებელი</w:t>
            </w:r>
          </w:p>
        </w:tc>
      </w:tr>
      <w:tr w:rsidR="005D6213" w:rsidRPr="00626990" w:rsidTr="00996F77">
        <w:trPr>
          <w:trHeight w:val="227"/>
          <w:jc w:val="center"/>
        </w:trPr>
        <w:tc>
          <w:tcPr>
            <w:tcW w:w="634" w:type="pct"/>
            <w:shd w:val="clear" w:color="auto" w:fill="auto"/>
            <w:vAlign w:val="center"/>
          </w:tcPr>
          <w:p w:rsidR="005D6213" w:rsidRPr="00626990" w:rsidRDefault="005D6213" w:rsidP="00996F77">
            <w:pPr>
              <w:spacing w:after="0"/>
              <w:jc w:val="center"/>
              <w:rPr>
                <w:noProof/>
                <w:color w:val="000000"/>
                <w:sz w:val="20"/>
                <w:szCs w:val="20"/>
              </w:rPr>
            </w:pPr>
            <w:r w:rsidRPr="00626990">
              <w:rPr>
                <w:noProof/>
                <w:color w:val="000000"/>
                <w:sz w:val="20"/>
                <w:szCs w:val="20"/>
              </w:rPr>
              <w:t>1</w:t>
            </w:r>
          </w:p>
        </w:tc>
        <w:tc>
          <w:tcPr>
            <w:tcW w:w="552" w:type="pct"/>
            <w:shd w:val="clear" w:color="auto" w:fill="auto"/>
            <w:vAlign w:val="center"/>
          </w:tcPr>
          <w:p w:rsidR="005D6213" w:rsidRPr="00626990" w:rsidRDefault="005D6213" w:rsidP="00996F77">
            <w:pPr>
              <w:spacing w:after="0"/>
              <w:jc w:val="center"/>
              <w:rPr>
                <w:noProof/>
                <w:color w:val="000000"/>
                <w:sz w:val="20"/>
                <w:szCs w:val="20"/>
              </w:rPr>
            </w:pPr>
            <w:r w:rsidRPr="00626990">
              <w:rPr>
                <w:noProof/>
                <w:color w:val="000000"/>
                <w:sz w:val="20"/>
                <w:szCs w:val="20"/>
              </w:rPr>
              <w:t>2</w:t>
            </w:r>
          </w:p>
        </w:tc>
        <w:tc>
          <w:tcPr>
            <w:tcW w:w="1280" w:type="pct"/>
            <w:shd w:val="clear" w:color="auto" w:fill="auto"/>
            <w:vAlign w:val="center"/>
          </w:tcPr>
          <w:p w:rsidR="005D6213" w:rsidRPr="00626990" w:rsidRDefault="005D6213" w:rsidP="00996F77">
            <w:pPr>
              <w:spacing w:after="0"/>
              <w:jc w:val="center"/>
              <w:rPr>
                <w:noProof/>
                <w:color w:val="000000"/>
                <w:sz w:val="20"/>
                <w:szCs w:val="20"/>
              </w:rPr>
            </w:pPr>
            <w:r w:rsidRPr="00626990">
              <w:rPr>
                <w:noProof/>
                <w:color w:val="000000"/>
                <w:sz w:val="20"/>
                <w:szCs w:val="20"/>
              </w:rPr>
              <w:t>3</w:t>
            </w:r>
          </w:p>
        </w:tc>
        <w:tc>
          <w:tcPr>
            <w:tcW w:w="782" w:type="pct"/>
            <w:shd w:val="clear" w:color="auto" w:fill="auto"/>
            <w:vAlign w:val="center"/>
          </w:tcPr>
          <w:p w:rsidR="005D6213" w:rsidRPr="00626990" w:rsidRDefault="005D6213" w:rsidP="00996F77">
            <w:pPr>
              <w:spacing w:after="0"/>
              <w:jc w:val="center"/>
              <w:rPr>
                <w:noProof/>
                <w:color w:val="000000"/>
                <w:sz w:val="20"/>
                <w:szCs w:val="20"/>
              </w:rPr>
            </w:pPr>
            <w:r w:rsidRPr="00626990">
              <w:rPr>
                <w:noProof/>
                <w:color w:val="000000"/>
                <w:sz w:val="20"/>
                <w:szCs w:val="20"/>
              </w:rPr>
              <w:t>4</w:t>
            </w:r>
          </w:p>
        </w:tc>
        <w:tc>
          <w:tcPr>
            <w:tcW w:w="1051" w:type="pct"/>
            <w:shd w:val="clear" w:color="auto" w:fill="auto"/>
            <w:vAlign w:val="center"/>
          </w:tcPr>
          <w:p w:rsidR="005D6213" w:rsidRPr="00626990" w:rsidRDefault="005D6213" w:rsidP="00996F77">
            <w:pPr>
              <w:spacing w:after="0"/>
              <w:jc w:val="center"/>
              <w:rPr>
                <w:noProof/>
                <w:color w:val="000000"/>
                <w:sz w:val="20"/>
                <w:szCs w:val="20"/>
              </w:rPr>
            </w:pPr>
            <w:r w:rsidRPr="00626990">
              <w:rPr>
                <w:noProof/>
                <w:color w:val="000000"/>
                <w:sz w:val="20"/>
                <w:szCs w:val="20"/>
              </w:rPr>
              <w:t>5</w:t>
            </w:r>
          </w:p>
        </w:tc>
        <w:tc>
          <w:tcPr>
            <w:tcW w:w="702" w:type="pct"/>
            <w:shd w:val="clear" w:color="auto" w:fill="auto"/>
            <w:vAlign w:val="center"/>
          </w:tcPr>
          <w:p w:rsidR="005D6213" w:rsidRPr="00626990" w:rsidRDefault="005D6213" w:rsidP="00996F77">
            <w:pPr>
              <w:spacing w:after="0"/>
              <w:jc w:val="center"/>
              <w:rPr>
                <w:noProof/>
                <w:color w:val="000000"/>
                <w:sz w:val="20"/>
                <w:szCs w:val="20"/>
              </w:rPr>
            </w:pPr>
            <w:r w:rsidRPr="00626990">
              <w:rPr>
                <w:noProof/>
                <w:color w:val="000000"/>
                <w:sz w:val="20"/>
                <w:szCs w:val="20"/>
              </w:rPr>
              <w:t>6</w:t>
            </w:r>
          </w:p>
        </w:tc>
      </w:tr>
      <w:tr w:rsidR="005D6213" w:rsidRPr="00626990" w:rsidTr="00996F77">
        <w:trPr>
          <w:trHeight w:val="497"/>
          <w:jc w:val="center"/>
        </w:trPr>
        <w:tc>
          <w:tcPr>
            <w:tcW w:w="634"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ნიადაგის</w:t>
            </w:r>
            <w:r w:rsidRPr="00626990">
              <w:rPr>
                <w:noProof/>
                <w:color w:val="000000"/>
                <w:sz w:val="20"/>
                <w:szCs w:val="20"/>
              </w:rPr>
              <w:t xml:space="preserve"> </w:t>
            </w:r>
            <w:r w:rsidRPr="00626990">
              <w:rPr>
                <w:rFonts w:cs="Sylfaen"/>
                <w:noProof/>
                <w:color w:val="000000"/>
                <w:sz w:val="20"/>
                <w:szCs w:val="20"/>
              </w:rPr>
              <w:t>ხარისხის</w:t>
            </w:r>
            <w:r w:rsidRPr="00626990">
              <w:rPr>
                <w:noProof/>
                <w:color w:val="000000"/>
                <w:sz w:val="20"/>
                <w:szCs w:val="20"/>
              </w:rPr>
              <w:t xml:space="preserve"> </w:t>
            </w:r>
            <w:r w:rsidRPr="00626990">
              <w:rPr>
                <w:rFonts w:cs="Sylfaen"/>
                <w:noProof/>
                <w:color w:val="000000"/>
                <w:sz w:val="20"/>
                <w:szCs w:val="20"/>
              </w:rPr>
              <w:t>გაუარესება</w:t>
            </w:r>
          </w:p>
        </w:tc>
        <w:tc>
          <w:tcPr>
            <w:tcW w:w="55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ტერიტორია</w:t>
            </w:r>
          </w:p>
        </w:tc>
        <w:tc>
          <w:tcPr>
            <w:tcW w:w="1280"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ზედამხედველობა</w:t>
            </w:r>
            <w:r w:rsidRPr="00626990">
              <w:rPr>
                <w:noProof/>
                <w:color w:val="000000"/>
                <w:sz w:val="20"/>
                <w:szCs w:val="20"/>
              </w:rPr>
              <w:t>/</w:t>
            </w:r>
            <w:r w:rsidRPr="00626990">
              <w:rPr>
                <w:rFonts w:cs="Sylfaen"/>
                <w:noProof/>
                <w:color w:val="000000"/>
                <w:sz w:val="20"/>
                <w:szCs w:val="20"/>
              </w:rPr>
              <w:t>ინსპექტირება</w:t>
            </w:r>
          </w:p>
        </w:tc>
        <w:tc>
          <w:tcPr>
            <w:tcW w:w="78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პერიოდულად</w:t>
            </w:r>
          </w:p>
        </w:tc>
        <w:tc>
          <w:tcPr>
            <w:tcW w:w="1051"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გარემოს</w:t>
            </w:r>
            <w:r w:rsidRPr="00626990">
              <w:rPr>
                <w:noProof/>
                <w:color w:val="000000"/>
                <w:sz w:val="20"/>
                <w:szCs w:val="20"/>
              </w:rPr>
              <w:t xml:space="preserve"> </w:t>
            </w:r>
            <w:r w:rsidRPr="00626990">
              <w:rPr>
                <w:rFonts w:cs="Sylfaen"/>
                <w:noProof/>
                <w:color w:val="000000"/>
                <w:sz w:val="20"/>
                <w:szCs w:val="20"/>
              </w:rPr>
              <w:t>უსაფრთხოების</w:t>
            </w:r>
            <w:r w:rsidRPr="00626990">
              <w:rPr>
                <w:noProof/>
                <w:color w:val="000000"/>
                <w:sz w:val="20"/>
                <w:szCs w:val="20"/>
              </w:rPr>
              <w:t xml:space="preserve"> </w:t>
            </w:r>
            <w:r w:rsidRPr="00626990">
              <w:rPr>
                <w:rFonts w:cs="Sylfaen"/>
                <w:noProof/>
                <w:color w:val="000000"/>
                <w:sz w:val="20"/>
                <w:szCs w:val="20"/>
              </w:rPr>
              <w:t>მოთხოვნებთან</w:t>
            </w:r>
            <w:r w:rsidRPr="00626990">
              <w:rPr>
                <w:noProof/>
                <w:color w:val="000000"/>
                <w:sz w:val="20"/>
                <w:szCs w:val="20"/>
              </w:rPr>
              <w:t xml:space="preserve"> </w:t>
            </w:r>
            <w:r w:rsidRPr="00626990">
              <w:rPr>
                <w:rFonts w:cs="Sylfaen"/>
                <w:noProof/>
                <w:color w:val="000000"/>
                <w:sz w:val="20"/>
                <w:szCs w:val="20"/>
              </w:rPr>
              <w:t>შესაბამისობის</w:t>
            </w:r>
            <w:r w:rsidRPr="00626990">
              <w:rPr>
                <w:noProof/>
                <w:color w:val="000000"/>
                <w:sz w:val="20"/>
                <w:szCs w:val="20"/>
              </w:rPr>
              <w:t xml:space="preserve"> </w:t>
            </w:r>
            <w:r w:rsidRPr="00626990">
              <w:rPr>
                <w:rFonts w:cs="Sylfaen"/>
                <w:noProof/>
                <w:color w:val="000000"/>
                <w:sz w:val="20"/>
                <w:szCs w:val="20"/>
              </w:rPr>
              <w:t>უზრუნველყოფა</w:t>
            </w:r>
            <w:r w:rsidRPr="00626990">
              <w:rPr>
                <w:noProof/>
                <w:color w:val="000000"/>
                <w:sz w:val="20"/>
                <w:szCs w:val="20"/>
              </w:rPr>
              <w:t>.</w:t>
            </w:r>
          </w:p>
        </w:tc>
        <w:tc>
          <w:tcPr>
            <w:tcW w:w="70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შპს</w:t>
            </w:r>
            <w:r w:rsidRPr="00626990">
              <w:rPr>
                <w:noProof/>
                <w:color w:val="000000"/>
                <w:sz w:val="20"/>
                <w:szCs w:val="20"/>
              </w:rPr>
              <w:t xml:space="preserve"> ,,</w:t>
            </w:r>
            <w:r>
              <w:rPr>
                <w:rFonts w:cs="Sylfaen"/>
                <w:noProof/>
                <w:color w:val="000000"/>
                <w:sz w:val="20"/>
                <w:szCs w:val="20"/>
              </w:rPr>
              <w:t>მგტ</w:t>
            </w:r>
            <w:r w:rsidRPr="00626990">
              <w:rPr>
                <w:noProof/>
                <w:color w:val="000000"/>
                <w:sz w:val="20"/>
                <w:szCs w:val="20"/>
              </w:rPr>
              <w:t>“</w:t>
            </w:r>
          </w:p>
        </w:tc>
      </w:tr>
      <w:tr w:rsidR="005D6213" w:rsidRPr="00626990" w:rsidTr="00996F77">
        <w:trPr>
          <w:trHeight w:val="1208"/>
          <w:jc w:val="center"/>
        </w:trPr>
        <w:tc>
          <w:tcPr>
            <w:tcW w:w="634"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გამწმენდი</w:t>
            </w:r>
            <w:r w:rsidRPr="00626990">
              <w:rPr>
                <w:noProof/>
                <w:color w:val="000000"/>
                <w:sz w:val="20"/>
                <w:szCs w:val="20"/>
              </w:rPr>
              <w:t xml:space="preserve"> </w:t>
            </w:r>
            <w:r w:rsidRPr="00626990">
              <w:rPr>
                <w:rFonts w:cs="Sylfaen"/>
                <w:noProof/>
                <w:color w:val="000000"/>
                <w:sz w:val="20"/>
                <w:szCs w:val="20"/>
              </w:rPr>
              <w:t>ნაგებობის</w:t>
            </w:r>
            <w:r w:rsidRPr="00626990">
              <w:rPr>
                <w:noProof/>
                <w:color w:val="000000"/>
                <w:sz w:val="20"/>
                <w:szCs w:val="20"/>
              </w:rPr>
              <w:t xml:space="preserve"> </w:t>
            </w:r>
            <w:r w:rsidRPr="00626990">
              <w:rPr>
                <w:rFonts w:cs="Sylfaen"/>
                <w:noProof/>
                <w:color w:val="000000"/>
                <w:sz w:val="20"/>
                <w:szCs w:val="20"/>
              </w:rPr>
              <w:t>ეფექტურობა</w:t>
            </w:r>
          </w:p>
        </w:tc>
        <w:tc>
          <w:tcPr>
            <w:tcW w:w="55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ტერიტორია</w:t>
            </w:r>
          </w:p>
        </w:tc>
        <w:tc>
          <w:tcPr>
            <w:tcW w:w="1280" w:type="pct"/>
            <w:shd w:val="clear" w:color="auto" w:fill="auto"/>
            <w:vAlign w:val="center"/>
          </w:tcPr>
          <w:p w:rsidR="005D6213" w:rsidRPr="00626990" w:rsidRDefault="005D6213" w:rsidP="00996F77">
            <w:pPr>
              <w:spacing w:after="0"/>
              <w:ind w:left="360"/>
              <w:jc w:val="center"/>
              <w:rPr>
                <w:noProof/>
                <w:color w:val="000000"/>
                <w:sz w:val="20"/>
                <w:szCs w:val="20"/>
              </w:rPr>
            </w:pPr>
            <w:r w:rsidRPr="00626990">
              <w:rPr>
                <w:rFonts w:cs="Sylfaen"/>
                <w:noProof/>
                <w:color w:val="000000"/>
                <w:sz w:val="20"/>
                <w:szCs w:val="20"/>
              </w:rPr>
              <w:t>ზედამხედველობა</w:t>
            </w:r>
            <w:r w:rsidRPr="00626990">
              <w:rPr>
                <w:noProof/>
                <w:color w:val="000000"/>
                <w:sz w:val="20"/>
                <w:szCs w:val="20"/>
              </w:rPr>
              <w:t>/</w:t>
            </w:r>
            <w:r w:rsidRPr="00626990">
              <w:rPr>
                <w:rFonts w:cs="Sylfaen"/>
                <w:noProof/>
                <w:color w:val="000000"/>
                <w:sz w:val="20"/>
                <w:szCs w:val="20"/>
              </w:rPr>
              <w:t>ინსპექტირება</w:t>
            </w:r>
          </w:p>
        </w:tc>
        <w:tc>
          <w:tcPr>
            <w:tcW w:w="78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ყოველდღიური</w:t>
            </w:r>
          </w:p>
        </w:tc>
        <w:tc>
          <w:tcPr>
            <w:tcW w:w="1051" w:type="pct"/>
            <w:shd w:val="clear" w:color="auto" w:fill="auto"/>
            <w:vAlign w:val="center"/>
          </w:tcPr>
          <w:p w:rsidR="005D6213" w:rsidRPr="00626990" w:rsidRDefault="005D6213" w:rsidP="00996F77">
            <w:pPr>
              <w:spacing w:after="0"/>
              <w:jc w:val="center"/>
              <w:rPr>
                <w:rFonts w:cs="Sylfaen"/>
                <w:noProof/>
                <w:color w:val="000000"/>
                <w:sz w:val="20"/>
                <w:szCs w:val="20"/>
              </w:rPr>
            </w:pPr>
            <w:r w:rsidRPr="00626990">
              <w:rPr>
                <w:rFonts w:cs="Sylfaen"/>
                <w:noProof/>
                <w:color w:val="000000"/>
                <w:sz w:val="20"/>
                <w:szCs w:val="20"/>
              </w:rPr>
              <w:t>ზედაპირული წყლების დაბინძურებისაგან დაცვის უზრუნველყოფა</w:t>
            </w:r>
          </w:p>
        </w:tc>
        <w:tc>
          <w:tcPr>
            <w:tcW w:w="70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შპს</w:t>
            </w:r>
            <w:r w:rsidRPr="00626990">
              <w:rPr>
                <w:noProof/>
                <w:color w:val="000000"/>
                <w:sz w:val="20"/>
                <w:szCs w:val="20"/>
              </w:rPr>
              <w:t xml:space="preserve"> ,,</w:t>
            </w:r>
            <w:r>
              <w:rPr>
                <w:rFonts w:cs="Sylfaen"/>
                <w:noProof/>
                <w:color w:val="000000"/>
                <w:sz w:val="20"/>
                <w:szCs w:val="20"/>
              </w:rPr>
              <w:t>მგტ</w:t>
            </w:r>
            <w:r w:rsidRPr="00626990">
              <w:rPr>
                <w:noProof/>
                <w:color w:val="000000"/>
                <w:sz w:val="20"/>
                <w:szCs w:val="20"/>
              </w:rPr>
              <w:t>“</w:t>
            </w:r>
          </w:p>
        </w:tc>
      </w:tr>
      <w:tr w:rsidR="005D6213" w:rsidRPr="00626990" w:rsidTr="00996F77">
        <w:trPr>
          <w:trHeight w:val="1565"/>
          <w:jc w:val="center"/>
        </w:trPr>
        <w:tc>
          <w:tcPr>
            <w:tcW w:w="634"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ზემოქმედება</w:t>
            </w:r>
            <w:r w:rsidRPr="00626990">
              <w:rPr>
                <w:noProof/>
                <w:color w:val="000000"/>
                <w:sz w:val="20"/>
                <w:szCs w:val="20"/>
              </w:rPr>
              <w:t xml:space="preserve"> </w:t>
            </w:r>
            <w:r w:rsidRPr="00626990">
              <w:rPr>
                <w:rFonts w:cs="Sylfaen"/>
                <w:noProof/>
                <w:color w:val="000000"/>
                <w:sz w:val="20"/>
                <w:szCs w:val="20"/>
              </w:rPr>
              <w:t>ზედაპირულ</w:t>
            </w:r>
            <w:r w:rsidRPr="00626990">
              <w:rPr>
                <w:noProof/>
                <w:color w:val="000000"/>
                <w:sz w:val="20"/>
                <w:szCs w:val="20"/>
              </w:rPr>
              <w:t xml:space="preserve"> </w:t>
            </w:r>
            <w:r w:rsidRPr="00626990">
              <w:rPr>
                <w:rFonts w:cs="Sylfaen"/>
                <w:noProof/>
                <w:color w:val="000000"/>
                <w:sz w:val="20"/>
                <w:szCs w:val="20"/>
              </w:rPr>
              <w:t>წყლებზე</w:t>
            </w:r>
          </w:p>
        </w:tc>
        <w:tc>
          <w:tcPr>
            <w:tcW w:w="552" w:type="pct"/>
            <w:shd w:val="clear" w:color="auto" w:fill="auto"/>
            <w:vAlign w:val="center"/>
          </w:tcPr>
          <w:p w:rsidR="005D6213" w:rsidRPr="00626990" w:rsidRDefault="005D6213" w:rsidP="00996F77">
            <w:pPr>
              <w:spacing w:after="0"/>
              <w:jc w:val="center"/>
              <w:rPr>
                <w:noProof/>
                <w:color w:val="000000"/>
                <w:sz w:val="20"/>
                <w:szCs w:val="20"/>
                <w:highlight w:val="red"/>
              </w:rPr>
            </w:pPr>
            <w:r w:rsidRPr="00626990">
              <w:rPr>
                <w:rFonts w:cs="Sylfaen"/>
                <w:noProof/>
                <w:color w:val="000000"/>
                <w:sz w:val="20"/>
                <w:szCs w:val="20"/>
              </w:rPr>
              <w:t>ჩამდინარე</w:t>
            </w:r>
            <w:r w:rsidRPr="00626990">
              <w:rPr>
                <w:noProof/>
                <w:color w:val="000000"/>
                <w:sz w:val="20"/>
                <w:szCs w:val="20"/>
              </w:rPr>
              <w:t xml:space="preserve"> </w:t>
            </w:r>
            <w:r w:rsidRPr="00626990">
              <w:rPr>
                <w:rFonts w:cs="Sylfaen"/>
                <w:noProof/>
                <w:color w:val="000000"/>
                <w:sz w:val="20"/>
                <w:szCs w:val="20"/>
              </w:rPr>
              <w:t>წყლების</w:t>
            </w:r>
            <w:r w:rsidRPr="00626990">
              <w:rPr>
                <w:noProof/>
                <w:color w:val="000000"/>
                <w:sz w:val="20"/>
                <w:szCs w:val="20"/>
              </w:rPr>
              <w:t xml:space="preserve"> </w:t>
            </w:r>
            <w:r w:rsidRPr="00626990">
              <w:rPr>
                <w:rFonts w:cs="Sylfaen"/>
                <w:noProof/>
                <w:color w:val="000000"/>
                <w:sz w:val="20"/>
                <w:szCs w:val="20"/>
              </w:rPr>
              <w:t>მართვის</w:t>
            </w:r>
            <w:r w:rsidRPr="00626990">
              <w:rPr>
                <w:noProof/>
                <w:color w:val="000000"/>
                <w:sz w:val="20"/>
                <w:szCs w:val="20"/>
              </w:rPr>
              <w:t xml:space="preserve"> </w:t>
            </w:r>
            <w:r w:rsidRPr="00626990">
              <w:rPr>
                <w:rFonts w:cs="Sylfaen"/>
                <w:noProof/>
                <w:color w:val="000000"/>
                <w:sz w:val="20"/>
                <w:szCs w:val="20"/>
              </w:rPr>
              <w:t>სისტემები</w:t>
            </w:r>
          </w:p>
        </w:tc>
        <w:tc>
          <w:tcPr>
            <w:tcW w:w="1280" w:type="pct"/>
            <w:shd w:val="clear" w:color="auto" w:fill="auto"/>
            <w:vAlign w:val="center"/>
          </w:tcPr>
          <w:p w:rsidR="005D6213" w:rsidRPr="00626990" w:rsidRDefault="005D6213" w:rsidP="00996F77">
            <w:pPr>
              <w:spacing w:after="0"/>
              <w:jc w:val="center"/>
              <w:rPr>
                <w:noProof/>
                <w:color w:val="000000"/>
                <w:sz w:val="20"/>
                <w:szCs w:val="20"/>
                <w:highlight w:val="red"/>
              </w:rPr>
            </w:pPr>
            <w:r w:rsidRPr="00626990">
              <w:rPr>
                <w:rFonts w:cs="Sylfaen"/>
                <w:noProof/>
                <w:color w:val="000000"/>
                <w:sz w:val="20"/>
                <w:szCs w:val="20"/>
              </w:rPr>
              <w:t>ტექნიკური</w:t>
            </w:r>
            <w:r w:rsidRPr="00626990">
              <w:rPr>
                <w:noProof/>
                <w:color w:val="000000"/>
                <w:sz w:val="20"/>
                <w:szCs w:val="20"/>
              </w:rPr>
              <w:t xml:space="preserve"> </w:t>
            </w:r>
            <w:r w:rsidRPr="00626990">
              <w:rPr>
                <w:rFonts w:cs="Sylfaen"/>
                <w:noProof/>
                <w:color w:val="000000"/>
                <w:sz w:val="20"/>
                <w:szCs w:val="20"/>
              </w:rPr>
              <w:t>მდგომარეობის</w:t>
            </w:r>
            <w:r w:rsidRPr="00626990">
              <w:rPr>
                <w:noProof/>
                <w:color w:val="000000"/>
                <w:sz w:val="20"/>
                <w:szCs w:val="20"/>
              </w:rPr>
              <w:t xml:space="preserve"> </w:t>
            </w:r>
            <w:r w:rsidRPr="00626990">
              <w:rPr>
                <w:rFonts w:cs="Sylfaen"/>
                <w:noProof/>
                <w:color w:val="000000"/>
                <w:sz w:val="20"/>
                <w:szCs w:val="20"/>
              </w:rPr>
              <w:t>კონტროლი</w:t>
            </w:r>
          </w:p>
        </w:tc>
        <w:tc>
          <w:tcPr>
            <w:tcW w:w="782" w:type="pct"/>
            <w:shd w:val="clear" w:color="auto" w:fill="auto"/>
            <w:vAlign w:val="center"/>
          </w:tcPr>
          <w:p w:rsidR="005D6213" w:rsidRPr="00626990" w:rsidRDefault="005D6213" w:rsidP="00996F77">
            <w:pPr>
              <w:spacing w:after="0"/>
              <w:jc w:val="center"/>
              <w:rPr>
                <w:noProof/>
                <w:color w:val="000000"/>
                <w:sz w:val="20"/>
                <w:szCs w:val="20"/>
                <w:highlight w:val="red"/>
              </w:rPr>
            </w:pPr>
            <w:r w:rsidRPr="00626990">
              <w:rPr>
                <w:rFonts w:cs="Sylfaen"/>
                <w:noProof/>
                <w:color w:val="000000"/>
                <w:sz w:val="20"/>
                <w:szCs w:val="20"/>
              </w:rPr>
              <w:t>ყოველდღიურად</w:t>
            </w:r>
          </w:p>
        </w:tc>
        <w:tc>
          <w:tcPr>
            <w:tcW w:w="1051" w:type="pct"/>
            <w:shd w:val="clear" w:color="auto" w:fill="auto"/>
            <w:vAlign w:val="center"/>
          </w:tcPr>
          <w:p w:rsidR="005D6213" w:rsidRPr="00626990" w:rsidRDefault="005D6213" w:rsidP="00996F77">
            <w:pPr>
              <w:spacing w:after="0"/>
              <w:jc w:val="center"/>
              <w:rPr>
                <w:rFonts w:cs="Sylfaen"/>
                <w:noProof/>
                <w:color w:val="000000"/>
                <w:sz w:val="20"/>
                <w:szCs w:val="20"/>
                <w:highlight w:val="red"/>
              </w:rPr>
            </w:pPr>
            <w:r w:rsidRPr="00626990">
              <w:rPr>
                <w:rFonts w:cs="Sylfaen"/>
                <w:noProof/>
                <w:color w:val="000000"/>
                <w:sz w:val="20"/>
                <w:szCs w:val="20"/>
              </w:rPr>
              <w:t>ზედაპირული წყლების დაბინძურებისაგან დაცვის უზრუნველყოფა.</w:t>
            </w:r>
          </w:p>
        </w:tc>
        <w:tc>
          <w:tcPr>
            <w:tcW w:w="702" w:type="pct"/>
            <w:shd w:val="clear" w:color="auto" w:fill="auto"/>
            <w:vAlign w:val="center"/>
          </w:tcPr>
          <w:p w:rsidR="005D6213" w:rsidRPr="00626990" w:rsidRDefault="005D6213" w:rsidP="00996F77">
            <w:pPr>
              <w:spacing w:after="0"/>
              <w:jc w:val="center"/>
              <w:rPr>
                <w:noProof/>
                <w:color w:val="000000"/>
                <w:sz w:val="20"/>
                <w:szCs w:val="20"/>
                <w:highlight w:val="red"/>
              </w:rPr>
            </w:pPr>
            <w:r w:rsidRPr="00626990">
              <w:rPr>
                <w:rFonts w:cs="Sylfaen"/>
                <w:noProof/>
                <w:color w:val="000000"/>
                <w:sz w:val="20"/>
                <w:szCs w:val="20"/>
              </w:rPr>
              <w:t>შპს</w:t>
            </w:r>
            <w:r w:rsidRPr="00626990">
              <w:rPr>
                <w:noProof/>
                <w:color w:val="000000"/>
                <w:sz w:val="20"/>
                <w:szCs w:val="20"/>
              </w:rPr>
              <w:t xml:space="preserve"> ,,</w:t>
            </w:r>
            <w:r>
              <w:rPr>
                <w:rFonts w:cs="Sylfaen"/>
                <w:noProof/>
                <w:color w:val="000000"/>
                <w:sz w:val="20"/>
                <w:szCs w:val="20"/>
              </w:rPr>
              <w:t>მგტ</w:t>
            </w:r>
            <w:r w:rsidRPr="00626990">
              <w:rPr>
                <w:noProof/>
                <w:color w:val="000000"/>
                <w:sz w:val="20"/>
                <w:szCs w:val="20"/>
              </w:rPr>
              <w:t>“</w:t>
            </w:r>
          </w:p>
        </w:tc>
      </w:tr>
      <w:tr w:rsidR="005D6213" w:rsidRPr="00626990" w:rsidTr="00996F77">
        <w:trPr>
          <w:trHeight w:val="728"/>
          <w:jc w:val="center"/>
        </w:trPr>
        <w:tc>
          <w:tcPr>
            <w:tcW w:w="634"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ატმოსფერულ</w:t>
            </w:r>
            <w:r w:rsidRPr="00626990">
              <w:rPr>
                <w:noProof/>
                <w:color w:val="000000"/>
                <w:sz w:val="20"/>
                <w:szCs w:val="20"/>
              </w:rPr>
              <w:t xml:space="preserve"> </w:t>
            </w:r>
            <w:r w:rsidRPr="00626990">
              <w:rPr>
                <w:rFonts w:cs="Sylfaen"/>
                <w:noProof/>
                <w:color w:val="000000"/>
                <w:sz w:val="20"/>
                <w:szCs w:val="20"/>
              </w:rPr>
              <w:t>ჰაერში</w:t>
            </w:r>
            <w:r w:rsidRPr="00626990">
              <w:rPr>
                <w:noProof/>
                <w:color w:val="000000"/>
                <w:sz w:val="20"/>
                <w:szCs w:val="20"/>
              </w:rPr>
              <w:t xml:space="preserve"> </w:t>
            </w:r>
            <w:r w:rsidRPr="00626990">
              <w:rPr>
                <w:rFonts w:cs="Sylfaen"/>
                <w:noProof/>
                <w:color w:val="000000"/>
                <w:sz w:val="20"/>
                <w:szCs w:val="20"/>
              </w:rPr>
              <w:t>არაორგანული</w:t>
            </w:r>
            <w:r w:rsidRPr="00626990">
              <w:rPr>
                <w:noProof/>
                <w:color w:val="000000"/>
                <w:sz w:val="20"/>
                <w:szCs w:val="20"/>
              </w:rPr>
              <w:t xml:space="preserve"> </w:t>
            </w:r>
            <w:r w:rsidRPr="00626990">
              <w:rPr>
                <w:rFonts w:cs="Sylfaen"/>
                <w:noProof/>
                <w:color w:val="000000"/>
                <w:sz w:val="20"/>
                <w:szCs w:val="20"/>
              </w:rPr>
              <w:t>მტვრის</w:t>
            </w:r>
            <w:r w:rsidRPr="00626990">
              <w:rPr>
                <w:noProof/>
                <w:color w:val="000000"/>
                <w:sz w:val="20"/>
                <w:szCs w:val="20"/>
              </w:rPr>
              <w:t xml:space="preserve"> </w:t>
            </w:r>
            <w:r w:rsidRPr="00626990">
              <w:rPr>
                <w:rFonts w:cs="Sylfaen"/>
                <w:noProof/>
                <w:color w:val="000000"/>
                <w:sz w:val="20"/>
                <w:szCs w:val="20"/>
              </w:rPr>
              <w:t>გავრცელება</w:t>
            </w:r>
          </w:p>
        </w:tc>
        <w:tc>
          <w:tcPr>
            <w:tcW w:w="55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ტერიტორია</w:t>
            </w:r>
          </w:p>
        </w:tc>
        <w:tc>
          <w:tcPr>
            <w:tcW w:w="1280"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ინსტრუმენტული</w:t>
            </w:r>
            <w:r w:rsidRPr="00626990">
              <w:rPr>
                <w:noProof/>
                <w:color w:val="000000"/>
                <w:sz w:val="20"/>
                <w:szCs w:val="20"/>
              </w:rPr>
              <w:t xml:space="preserve"> </w:t>
            </w:r>
            <w:r w:rsidRPr="00626990">
              <w:rPr>
                <w:rFonts w:cs="Sylfaen"/>
                <w:noProof/>
                <w:color w:val="000000"/>
                <w:sz w:val="20"/>
                <w:szCs w:val="20"/>
              </w:rPr>
              <w:t>კონტროლი</w:t>
            </w:r>
            <w:r w:rsidRPr="00626990">
              <w:rPr>
                <w:noProof/>
                <w:color w:val="000000"/>
                <w:sz w:val="20"/>
                <w:szCs w:val="20"/>
              </w:rPr>
              <w:t xml:space="preserve">  </w:t>
            </w:r>
            <w:r w:rsidRPr="00626990">
              <w:rPr>
                <w:rFonts w:cs="Sylfaen"/>
                <w:noProof/>
                <w:color w:val="000000"/>
                <w:sz w:val="20"/>
                <w:szCs w:val="20"/>
              </w:rPr>
              <w:t>მტვრის</w:t>
            </w:r>
            <w:r w:rsidRPr="00626990">
              <w:rPr>
                <w:noProof/>
                <w:color w:val="000000"/>
                <w:sz w:val="20"/>
                <w:szCs w:val="20"/>
              </w:rPr>
              <w:t xml:space="preserve"> </w:t>
            </w:r>
            <w:r w:rsidRPr="00626990">
              <w:rPr>
                <w:rFonts w:cs="Sylfaen"/>
                <w:noProof/>
                <w:color w:val="000000"/>
                <w:sz w:val="20"/>
                <w:szCs w:val="20"/>
              </w:rPr>
              <w:t>გავრცელებაზე</w:t>
            </w:r>
          </w:p>
        </w:tc>
        <w:tc>
          <w:tcPr>
            <w:tcW w:w="78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კვარტალში ერთხელ</w:t>
            </w:r>
          </w:p>
        </w:tc>
        <w:tc>
          <w:tcPr>
            <w:tcW w:w="1051"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ატმოსფერული ჰაერის დაბინძურებისაგან დაცვის ღონისძიებების კონტროლი</w:t>
            </w:r>
          </w:p>
        </w:tc>
        <w:tc>
          <w:tcPr>
            <w:tcW w:w="70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შპს</w:t>
            </w:r>
            <w:r w:rsidRPr="00626990">
              <w:rPr>
                <w:noProof/>
                <w:color w:val="000000"/>
                <w:sz w:val="20"/>
                <w:szCs w:val="20"/>
              </w:rPr>
              <w:t xml:space="preserve"> ,,</w:t>
            </w:r>
            <w:r>
              <w:rPr>
                <w:rFonts w:cs="Sylfaen"/>
                <w:noProof/>
                <w:color w:val="000000"/>
                <w:sz w:val="20"/>
                <w:szCs w:val="20"/>
              </w:rPr>
              <w:t>მგტ</w:t>
            </w:r>
            <w:r w:rsidRPr="00626990">
              <w:rPr>
                <w:noProof/>
                <w:color w:val="000000"/>
                <w:sz w:val="20"/>
                <w:szCs w:val="20"/>
              </w:rPr>
              <w:t>“</w:t>
            </w:r>
          </w:p>
        </w:tc>
      </w:tr>
      <w:tr w:rsidR="005D6213" w:rsidRPr="00626990" w:rsidTr="00996F77">
        <w:trPr>
          <w:trHeight w:val="728"/>
          <w:jc w:val="center"/>
        </w:trPr>
        <w:tc>
          <w:tcPr>
            <w:tcW w:w="634"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ხმაურის</w:t>
            </w:r>
            <w:r w:rsidRPr="00626990">
              <w:rPr>
                <w:noProof/>
                <w:color w:val="000000"/>
                <w:sz w:val="20"/>
                <w:szCs w:val="20"/>
              </w:rPr>
              <w:t xml:space="preserve"> </w:t>
            </w:r>
            <w:r w:rsidRPr="00626990">
              <w:rPr>
                <w:rFonts w:cs="Sylfaen"/>
                <w:noProof/>
                <w:color w:val="000000"/>
                <w:sz w:val="20"/>
                <w:szCs w:val="20"/>
              </w:rPr>
              <w:t>გავრცელება</w:t>
            </w:r>
          </w:p>
        </w:tc>
        <w:tc>
          <w:tcPr>
            <w:tcW w:w="55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საწარმოს</w:t>
            </w:r>
            <w:r w:rsidRPr="00626990">
              <w:rPr>
                <w:noProof/>
                <w:color w:val="000000"/>
                <w:sz w:val="20"/>
                <w:szCs w:val="20"/>
              </w:rPr>
              <w:t xml:space="preserve"> </w:t>
            </w:r>
            <w:r w:rsidRPr="00626990">
              <w:rPr>
                <w:rFonts w:cs="Sylfaen"/>
                <w:noProof/>
                <w:color w:val="000000"/>
                <w:sz w:val="20"/>
                <w:szCs w:val="20"/>
              </w:rPr>
              <w:t>ეზოს</w:t>
            </w:r>
            <w:r w:rsidRPr="00626990">
              <w:rPr>
                <w:noProof/>
                <w:color w:val="000000"/>
                <w:sz w:val="20"/>
                <w:szCs w:val="20"/>
              </w:rPr>
              <w:t xml:space="preserve"> </w:t>
            </w:r>
            <w:r w:rsidRPr="00626990">
              <w:rPr>
                <w:rFonts w:cs="Sylfaen"/>
                <w:noProof/>
                <w:color w:val="000000"/>
                <w:sz w:val="20"/>
                <w:szCs w:val="20"/>
              </w:rPr>
              <w:t>ტერიტორია</w:t>
            </w:r>
          </w:p>
        </w:tc>
        <w:tc>
          <w:tcPr>
            <w:tcW w:w="1280"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ხმაურის</w:t>
            </w:r>
            <w:r w:rsidRPr="00626990">
              <w:rPr>
                <w:noProof/>
                <w:color w:val="000000"/>
                <w:sz w:val="20"/>
                <w:szCs w:val="20"/>
              </w:rPr>
              <w:t xml:space="preserve"> </w:t>
            </w:r>
            <w:r w:rsidRPr="00626990">
              <w:rPr>
                <w:rFonts w:cs="Sylfaen"/>
                <w:noProof/>
                <w:color w:val="000000"/>
                <w:sz w:val="20"/>
                <w:szCs w:val="20"/>
              </w:rPr>
              <w:t>გავრცელების</w:t>
            </w:r>
            <w:r w:rsidRPr="00626990">
              <w:rPr>
                <w:noProof/>
                <w:color w:val="000000"/>
                <w:sz w:val="20"/>
                <w:szCs w:val="20"/>
              </w:rPr>
              <w:t xml:space="preserve"> </w:t>
            </w:r>
            <w:r w:rsidRPr="00626990">
              <w:rPr>
                <w:rFonts w:cs="Sylfaen"/>
                <w:noProof/>
                <w:color w:val="000000"/>
                <w:sz w:val="20"/>
                <w:szCs w:val="20"/>
              </w:rPr>
              <w:t>დონეების</w:t>
            </w:r>
            <w:r w:rsidRPr="00626990">
              <w:rPr>
                <w:noProof/>
                <w:color w:val="000000"/>
                <w:sz w:val="20"/>
                <w:szCs w:val="20"/>
              </w:rPr>
              <w:t xml:space="preserve"> </w:t>
            </w:r>
            <w:r w:rsidRPr="00626990">
              <w:rPr>
                <w:rFonts w:cs="Sylfaen"/>
                <w:noProof/>
                <w:color w:val="000000"/>
                <w:sz w:val="20"/>
                <w:szCs w:val="20"/>
              </w:rPr>
              <w:t>ინსტრუმენტული</w:t>
            </w:r>
            <w:r w:rsidRPr="00626990">
              <w:rPr>
                <w:noProof/>
                <w:color w:val="000000"/>
                <w:sz w:val="20"/>
                <w:szCs w:val="20"/>
              </w:rPr>
              <w:t xml:space="preserve"> </w:t>
            </w:r>
            <w:r w:rsidRPr="00626990">
              <w:rPr>
                <w:rFonts w:cs="Sylfaen"/>
                <w:noProof/>
                <w:color w:val="000000"/>
                <w:sz w:val="20"/>
                <w:szCs w:val="20"/>
              </w:rPr>
              <w:t>გაზომვა</w:t>
            </w:r>
          </w:p>
        </w:tc>
        <w:tc>
          <w:tcPr>
            <w:tcW w:w="78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მოსახლეობის საჩივარ-განცხადებების არსებობის შემთხვევაში</w:t>
            </w:r>
          </w:p>
        </w:tc>
        <w:tc>
          <w:tcPr>
            <w:tcW w:w="1051"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ადამიანის</w:t>
            </w:r>
            <w:r w:rsidRPr="00626990">
              <w:rPr>
                <w:noProof/>
                <w:color w:val="000000"/>
                <w:sz w:val="20"/>
                <w:szCs w:val="20"/>
              </w:rPr>
              <w:t xml:space="preserve"> </w:t>
            </w:r>
            <w:r w:rsidRPr="00626990">
              <w:rPr>
                <w:rFonts w:cs="Sylfaen"/>
                <w:noProof/>
                <w:color w:val="000000"/>
                <w:sz w:val="20"/>
                <w:szCs w:val="20"/>
              </w:rPr>
              <w:t>ჯანმრთელობაზე</w:t>
            </w:r>
            <w:r w:rsidRPr="00626990">
              <w:rPr>
                <w:noProof/>
                <w:color w:val="000000"/>
                <w:sz w:val="20"/>
                <w:szCs w:val="20"/>
              </w:rPr>
              <w:t xml:space="preserve"> </w:t>
            </w:r>
            <w:r w:rsidRPr="00626990">
              <w:rPr>
                <w:rFonts w:cs="Sylfaen"/>
                <w:noProof/>
                <w:color w:val="000000"/>
                <w:sz w:val="20"/>
                <w:szCs w:val="20"/>
              </w:rPr>
              <w:t>ზემოქმედების</w:t>
            </w:r>
            <w:r w:rsidRPr="00626990">
              <w:rPr>
                <w:noProof/>
                <w:color w:val="000000"/>
                <w:sz w:val="20"/>
                <w:szCs w:val="20"/>
              </w:rPr>
              <w:t xml:space="preserve"> </w:t>
            </w:r>
            <w:r w:rsidRPr="00626990">
              <w:rPr>
                <w:rFonts w:cs="Sylfaen"/>
                <w:noProof/>
                <w:color w:val="000000"/>
                <w:sz w:val="20"/>
                <w:szCs w:val="20"/>
              </w:rPr>
              <w:t>შემცირება</w:t>
            </w:r>
            <w:r w:rsidRPr="00626990">
              <w:rPr>
                <w:noProof/>
                <w:color w:val="000000"/>
                <w:sz w:val="20"/>
                <w:szCs w:val="20"/>
              </w:rPr>
              <w:t>.</w:t>
            </w:r>
          </w:p>
        </w:tc>
        <w:tc>
          <w:tcPr>
            <w:tcW w:w="70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შპს</w:t>
            </w:r>
            <w:r w:rsidRPr="00626990">
              <w:rPr>
                <w:noProof/>
                <w:color w:val="000000"/>
                <w:sz w:val="20"/>
                <w:szCs w:val="20"/>
              </w:rPr>
              <w:t xml:space="preserve"> ,,</w:t>
            </w:r>
            <w:r>
              <w:rPr>
                <w:rFonts w:cs="Sylfaen"/>
                <w:noProof/>
                <w:color w:val="000000"/>
                <w:sz w:val="20"/>
                <w:szCs w:val="20"/>
              </w:rPr>
              <w:t>მგტ</w:t>
            </w:r>
            <w:r w:rsidRPr="00626990">
              <w:rPr>
                <w:noProof/>
                <w:color w:val="000000"/>
                <w:sz w:val="20"/>
                <w:szCs w:val="20"/>
              </w:rPr>
              <w:t>“</w:t>
            </w:r>
          </w:p>
        </w:tc>
      </w:tr>
      <w:tr w:rsidR="005D6213" w:rsidRPr="00626990" w:rsidTr="00996F77">
        <w:trPr>
          <w:trHeight w:val="1208"/>
          <w:jc w:val="center"/>
        </w:trPr>
        <w:tc>
          <w:tcPr>
            <w:tcW w:w="634"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ნარჩენების</w:t>
            </w:r>
            <w:r w:rsidRPr="00626990">
              <w:rPr>
                <w:noProof/>
                <w:color w:val="000000"/>
                <w:sz w:val="20"/>
                <w:szCs w:val="20"/>
              </w:rPr>
              <w:t xml:space="preserve"> </w:t>
            </w:r>
            <w:r w:rsidRPr="00626990">
              <w:rPr>
                <w:rFonts w:cs="Sylfaen"/>
                <w:noProof/>
                <w:color w:val="000000"/>
                <w:sz w:val="20"/>
                <w:szCs w:val="20"/>
              </w:rPr>
              <w:t>ტრანსპორტი-რება</w:t>
            </w:r>
            <w:r w:rsidRPr="00626990">
              <w:rPr>
                <w:noProof/>
                <w:color w:val="000000"/>
                <w:sz w:val="20"/>
                <w:szCs w:val="20"/>
              </w:rPr>
              <w:t xml:space="preserve"> </w:t>
            </w:r>
            <w:r w:rsidRPr="00626990">
              <w:rPr>
                <w:rFonts w:cs="Sylfaen"/>
                <w:noProof/>
                <w:color w:val="000000"/>
                <w:sz w:val="20"/>
                <w:szCs w:val="20"/>
              </w:rPr>
              <w:t>გრაფიკის</w:t>
            </w:r>
            <w:r w:rsidRPr="00626990">
              <w:rPr>
                <w:noProof/>
                <w:color w:val="000000"/>
                <w:sz w:val="20"/>
                <w:szCs w:val="20"/>
              </w:rPr>
              <w:t xml:space="preserve"> </w:t>
            </w:r>
            <w:r w:rsidRPr="00626990">
              <w:rPr>
                <w:rFonts w:cs="Sylfaen"/>
                <w:noProof/>
                <w:color w:val="000000"/>
                <w:sz w:val="20"/>
                <w:szCs w:val="20"/>
              </w:rPr>
              <w:t>შესაბამისად</w:t>
            </w:r>
            <w:r w:rsidRPr="00626990">
              <w:rPr>
                <w:noProof/>
                <w:color w:val="000000"/>
                <w:sz w:val="20"/>
                <w:szCs w:val="20"/>
              </w:rPr>
              <w:t>.</w:t>
            </w:r>
          </w:p>
        </w:tc>
        <w:tc>
          <w:tcPr>
            <w:tcW w:w="55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სამუშაო</w:t>
            </w:r>
            <w:r w:rsidRPr="00626990">
              <w:rPr>
                <w:noProof/>
                <w:color w:val="000000"/>
                <w:sz w:val="20"/>
                <w:szCs w:val="20"/>
              </w:rPr>
              <w:t xml:space="preserve"> </w:t>
            </w:r>
            <w:r w:rsidRPr="00626990">
              <w:rPr>
                <w:rFonts w:cs="Sylfaen"/>
                <w:noProof/>
                <w:color w:val="000000"/>
                <w:sz w:val="20"/>
                <w:szCs w:val="20"/>
              </w:rPr>
              <w:t>მოედანი</w:t>
            </w:r>
          </w:p>
        </w:tc>
        <w:tc>
          <w:tcPr>
            <w:tcW w:w="1280"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ზედამხედველობა</w:t>
            </w:r>
            <w:r w:rsidRPr="00626990">
              <w:rPr>
                <w:noProof/>
                <w:color w:val="000000"/>
                <w:sz w:val="20"/>
                <w:szCs w:val="20"/>
              </w:rPr>
              <w:t>/</w:t>
            </w:r>
            <w:r w:rsidRPr="00626990">
              <w:rPr>
                <w:rFonts w:cs="Sylfaen"/>
                <w:noProof/>
                <w:color w:val="000000"/>
                <w:sz w:val="20"/>
                <w:szCs w:val="20"/>
              </w:rPr>
              <w:t>ინსპექტირება</w:t>
            </w:r>
          </w:p>
        </w:tc>
        <w:tc>
          <w:tcPr>
            <w:tcW w:w="78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ყოველდღიური</w:t>
            </w:r>
            <w:r w:rsidRPr="00626990">
              <w:rPr>
                <w:noProof/>
                <w:color w:val="000000"/>
                <w:sz w:val="20"/>
                <w:szCs w:val="20"/>
              </w:rPr>
              <w:t xml:space="preserve"> </w:t>
            </w:r>
            <w:r w:rsidRPr="00626990">
              <w:rPr>
                <w:rFonts w:cs="Sylfaen"/>
                <w:noProof/>
                <w:color w:val="000000"/>
                <w:sz w:val="20"/>
                <w:szCs w:val="20"/>
              </w:rPr>
              <w:t>კონტროლი</w:t>
            </w:r>
          </w:p>
        </w:tc>
        <w:tc>
          <w:tcPr>
            <w:tcW w:w="1051"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გარემოს</w:t>
            </w:r>
            <w:r w:rsidRPr="00626990">
              <w:rPr>
                <w:noProof/>
                <w:color w:val="000000"/>
                <w:sz w:val="20"/>
                <w:szCs w:val="20"/>
              </w:rPr>
              <w:t xml:space="preserve"> </w:t>
            </w:r>
            <w:r w:rsidRPr="00626990">
              <w:rPr>
                <w:rFonts w:cs="Sylfaen"/>
                <w:noProof/>
                <w:color w:val="000000"/>
                <w:sz w:val="20"/>
                <w:szCs w:val="20"/>
              </w:rPr>
              <w:t>უსაფრთხოების</w:t>
            </w:r>
            <w:r w:rsidRPr="00626990">
              <w:rPr>
                <w:noProof/>
                <w:color w:val="000000"/>
                <w:sz w:val="20"/>
                <w:szCs w:val="20"/>
              </w:rPr>
              <w:t xml:space="preserve"> </w:t>
            </w:r>
            <w:r w:rsidRPr="00626990">
              <w:rPr>
                <w:rFonts w:cs="Sylfaen"/>
                <w:noProof/>
                <w:color w:val="000000"/>
                <w:sz w:val="20"/>
                <w:szCs w:val="20"/>
              </w:rPr>
              <w:t>მოთხოვნებთან</w:t>
            </w:r>
            <w:r w:rsidRPr="00626990">
              <w:rPr>
                <w:noProof/>
                <w:color w:val="000000"/>
                <w:sz w:val="20"/>
                <w:szCs w:val="20"/>
              </w:rPr>
              <w:t xml:space="preserve"> </w:t>
            </w:r>
            <w:r w:rsidRPr="00626990">
              <w:rPr>
                <w:rFonts w:cs="Sylfaen"/>
                <w:noProof/>
                <w:color w:val="000000"/>
                <w:sz w:val="20"/>
                <w:szCs w:val="20"/>
              </w:rPr>
              <w:t>შესაბამისობის</w:t>
            </w:r>
            <w:r w:rsidRPr="00626990">
              <w:rPr>
                <w:noProof/>
                <w:color w:val="000000"/>
                <w:sz w:val="20"/>
                <w:szCs w:val="20"/>
              </w:rPr>
              <w:t xml:space="preserve"> </w:t>
            </w:r>
            <w:r w:rsidRPr="00626990">
              <w:rPr>
                <w:rFonts w:cs="Sylfaen"/>
                <w:noProof/>
                <w:color w:val="000000"/>
                <w:sz w:val="20"/>
                <w:szCs w:val="20"/>
              </w:rPr>
              <w:t>უზრუნველყოფა</w:t>
            </w:r>
            <w:r w:rsidRPr="00626990">
              <w:rPr>
                <w:noProof/>
                <w:color w:val="000000"/>
                <w:sz w:val="20"/>
                <w:szCs w:val="20"/>
              </w:rPr>
              <w:t>.</w:t>
            </w:r>
          </w:p>
        </w:tc>
        <w:tc>
          <w:tcPr>
            <w:tcW w:w="70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შპს</w:t>
            </w:r>
            <w:r w:rsidRPr="00626990">
              <w:rPr>
                <w:noProof/>
                <w:color w:val="000000"/>
                <w:sz w:val="20"/>
                <w:szCs w:val="20"/>
              </w:rPr>
              <w:t xml:space="preserve"> ,,</w:t>
            </w:r>
            <w:r>
              <w:rPr>
                <w:rFonts w:cs="Sylfaen"/>
                <w:noProof/>
                <w:color w:val="000000"/>
                <w:sz w:val="20"/>
                <w:szCs w:val="20"/>
              </w:rPr>
              <w:t>მგტ</w:t>
            </w:r>
            <w:r w:rsidRPr="00626990">
              <w:rPr>
                <w:noProof/>
                <w:color w:val="000000"/>
                <w:sz w:val="20"/>
                <w:szCs w:val="20"/>
              </w:rPr>
              <w:t>“</w:t>
            </w:r>
          </w:p>
        </w:tc>
      </w:tr>
      <w:tr w:rsidR="005D6213" w:rsidRPr="00626990" w:rsidTr="00996F77">
        <w:trPr>
          <w:trHeight w:val="2012"/>
          <w:jc w:val="center"/>
        </w:trPr>
        <w:tc>
          <w:tcPr>
            <w:tcW w:w="634"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lastRenderedPageBreak/>
              <w:t>შრომის</w:t>
            </w:r>
            <w:r w:rsidRPr="00626990">
              <w:rPr>
                <w:noProof/>
                <w:color w:val="000000"/>
                <w:sz w:val="20"/>
                <w:szCs w:val="20"/>
              </w:rPr>
              <w:t xml:space="preserve"> </w:t>
            </w:r>
            <w:r w:rsidRPr="00626990">
              <w:rPr>
                <w:rFonts w:cs="Sylfaen"/>
                <w:noProof/>
                <w:color w:val="000000"/>
                <w:sz w:val="20"/>
                <w:szCs w:val="20"/>
              </w:rPr>
              <w:t>უსაფრთხოება</w:t>
            </w:r>
          </w:p>
        </w:tc>
        <w:tc>
          <w:tcPr>
            <w:tcW w:w="55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სამუშაოთა</w:t>
            </w:r>
            <w:r w:rsidRPr="00626990">
              <w:rPr>
                <w:noProof/>
                <w:color w:val="000000"/>
                <w:sz w:val="20"/>
                <w:szCs w:val="20"/>
              </w:rPr>
              <w:t xml:space="preserve"> </w:t>
            </w:r>
            <w:r w:rsidRPr="00626990">
              <w:rPr>
                <w:rFonts w:cs="Sylfaen"/>
                <w:noProof/>
                <w:color w:val="000000"/>
                <w:sz w:val="20"/>
                <w:szCs w:val="20"/>
              </w:rPr>
              <w:t>წარმოების</w:t>
            </w:r>
            <w:r w:rsidRPr="00626990">
              <w:rPr>
                <w:noProof/>
                <w:color w:val="000000"/>
                <w:sz w:val="20"/>
                <w:szCs w:val="20"/>
              </w:rPr>
              <w:t xml:space="preserve"> </w:t>
            </w:r>
            <w:r w:rsidRPr="00626990">
              <w:rPr>
                <w:rFonts w:cs="Sylfaen"/>
                <w:noProof/>
                <w:color w:val="000000"/>
                <w:sz w:val="20"/>
                <w:szCs w:val="20"/>
              </w:rPr>
              <w:t>ტერიტორია</w:t>
            </w:r>
          </w:p>
        </w:tc>
        <w:tc>
          <w:tcPr>
            <w:tcW w:w="1280" w:type="pct"/>
            <w:shd w:val="clear" w:color="auto" w:fill="auto"/>
            <w:vAlign w:val="center"/>
          </w:tcPr>
          <w:p w:rsidR="005D6213" w:rsidRPr="00626990" w:rsidRDefault="005D6213" w:rsidP="005D6213">
            <w:pPr>
              <w:numPr>
                <w:ilvl w:val="1"/>
                <w:numId w:val="39"/>
              </w:numPr>
              <w:spacing w:before="0" w:after="0"/>
              <w:ind w:left="795"/>
              <w:contextualSpacing/>
              <w:jc w:val="center"/>
              <w:rPr>
                <w:noProof/>
                <w:color w:val="000000"/>
                <w:sz w:val="20"/>
                <w:szCs w:val="20"/>
              </w:rPr>
            </w:pPr>
            <w:r w:rsidRPr="00626990">
              <w:rPr>
                <w:rFonts w:cs="Sylfaen"/>
                <w:noProof/>
                <w:color w:val="000000"/>
                <w:sz w:val="20"/>
                <w:szCs w:val="20"/>
              </w:rPr>
              <w:t>ინსპექტირება</w:t>
            </w:r>
            <w:r w:rsidRPr="00626990">
              <w:rPr>
                <w:noProof/>
                <w:color w:val="000000"/>
                <w:sz w:val="20"/>
                <w:szCs w:val="20"/>
              </w:rPr>
              <w:t>;</w:t>
            </w:r>
          </w:p>
          <w:p w:rsidR="005D6213" w:rsidRPr="00626990" w:rsidRDefault="005D6213" w:rsidP="005D6213">
            <w:pPr>
              <w:numPr>
                <w:ilvl w:val="1"/>
                <w:numId w:val="39"/>
              </w:numPr>
              <w:spacing w:before="0" w:after="0"/>
              <w:ind w:left="795"/>
              <w:contextualSpacing/>
              <w:jc w:val="center"/>
              <w:rPr>
                <w:noProof/>
                <w:color w:val="000000"/>
                <w:sz w:val="20"/>
                <w:szCs w:val="20"/>
              </w:rPr>
            </w:pPr>
            <w:r w:rsidRPr="00626990">
              <w:rPr>
                <w:rFonts w:cs="Sylfaen"/>
                <w:noProof/>
                <w:color w:val="000000"/>
                <w:sz w:val="20"/>
                <w:szCs w:val="20"/>
              </w:rPr>
              <w:t>პირადი</w:t>
            </w:r>
            <w:r w:rsidRPr="00626990">
              <w:rPr>
                <w:noProof/>
                <w:color w:val="000000"/>
                <w:sz w:val="20"/>
                <w:szCs w:val="20"/>
              </w:rPr>
              <w:t xml:space="preserve"> </w:t>
            </w:r>
            <w:r w:rsidRPr="00626990">
              <w:rPr>
                <w:rFonts w:cs="Sylfaen"/>
                <w:noProof/>
                <w:color w:val="000000"/>
                <w:sz w:val="20"/>
                <w:szCs w:val="20"/>
              </w:rPr>
              <w:t>დაცვის</w:t>
            </w:r>
            <w:r w:rsidRPr="00626990">
              <w:rPr>
                <w:noProof/>
                <w:color w:val="000000"/>
                <w:sz w:val="20"/>
                <w:szCs w:val="20"/>
              </w:rPr>
              <w:t xml:space="preserve"> </w:t>
            </w:r>
            <w:r w:rsidRPr="00626990">
              <w:rPr>
                <w:rFonts w:cs="Sylfaen"/>
                <w:noProof/>
                <w:color w:val="000000"/>
                <w:sz w:val="20"/>
                <w:szCs w:val="20"/>
              </w:rPr>
              <w:t>საშუალებების</w:t>
            </w:r>
            <w:r w:rsidRPr="00626990">
              <w:rPr>
                <w:noProof/>
                <w:color w:val="000000"/>
                <w:sz w:val="20"/>
                <w:szCs w:val="20"/>
              </w:rPr>
              <w:t xml:space="preserve"> </w:t>
            </w:r>
            <w:r w:rsidRPr="00626990">
              <w:rPr>
                <w:rFonts w:cs="Sylfaen"/>
                <w:noProof/>
                <w:color w:val="000000"/>
                <w:sz w:val="20"/>
                <w:szCs w:val="20"/>
              </w:rPr>
              <w:t>არსებობა</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გამართულობის</w:t>
            </w:r>
            <w:r w:rsidRPr="00626990">
              <w:rPr>
                <w:noProof/>
                <w:color w:val="000000"/>
                <w:sz w:val="20"/>
                <w:szCs w:val="20"/>
              </w:rPr>
              <w:t xml:space="preserve"> </w:t>
            </w:r>
            <w:r w:rsidRPr="00626990">
              <w:rPr>
                <w:rFonts w:cs="Sylfaen"/>
                <w:noProof/>
                <w:color w:val="000000"/>
                <w:sz w:val="20"/>
                <w:szCs w:val="20"/>
              </w:rPr>
              <w:t>პერიოდული</w:t>
            </w:r>
            <w:r w:rsidRPr="00626990">
              <w:rPr>
                <w:noProof/>
                <w:color w:val="000000"/>
                <w:sz w:val="20"/>
                <w:szCs w:val="20"/>
              </w:rPr>
              <w:t xml:space="preserve"> </w:t>
            </w:r>
            <w:r w:rsidRPr="00626990">
              <w:rPr>
                <w:rFonts w:cs="Sylfaen"/>
                <w:noProof/>
                <w:color w:val="000000"/>
                <w:sz w:val="20"/>
                <w:szCs w:val="20"/>
              </w:rPr>
              <w:t>კონტროლი</w:t>
            </w:r>
            <w:r w:rsidRPr="00626990">
              <w:rPr>
                <w:noProof/>
                <w:color w:val="000000"/>
                <w:sz w:val="20"/>
                <w:szCs w:val="20"/>
              </w:rPr>
              <w:t>;</w:t>
            </w:r>
          </w:p>
          <w:p w:rsidR="005D6213" w:rsidRPr="00626990" w:rsidRDefault="005D6213" w:rsidP="005D6213">
            <w:pPr>
              <w:numPr>
                <w:ilvl w:val="1"/>
                <w:numId w:val="39"/>
              </w:numPr>
              <w:spacing w:before="0" w:after="0"/>
              <w:ind w:left="795"/>
              <w:contextualSpacing/>
              <w:jc w:val="center"/>
              <w:rPr>
                <w:noProof/>
                <w:color w:val="000000"/>
                <w:sz w:val="20"/>
                <w:szCs w:val="20"/>
              </w:rPr>
            </w:pPr>
            <w:r w:rsidRPr="00626990">
              <w:rPr>
                <w:rFonts w:cs="Sylfaen"/>
                <w:noProof/>
                <w:color w:val="000000"/>
                <w:sz w:val="20"/>
                <w:szCs w:val="20"/>
              </w:rPr>
              <w:t>ჰიგიენური</w:t>
            </w:r>
            <w:r w:rsidRPr="00626990">
              <w:rPr>
                <w:noProof/>
                <w:color w:val="000000"/>
                <w:sz w:val="20"/>
                <w:szCs w:val="20"/>
              </w:rPr>
              <w:t xml:space="preserve"> </w:t>
            </w:r>
            <w:r w:rsidRPr="00626990">
              <w:rPr>
                <w:rFonts w:cs="Sylfaen"/>
                <w:noProof/>
                <w:color w:val="000000"/>
                <w:sz w:val="20"/>
                <w:szCs w:val="20"/>
              </w:rPr>
              <w:t>მოთხოვნების</w:t>
            </w:r>
            <w:r w:rsidRPr="00626990">
              <w:rPr>
                <w:noProof/>
                <w:color w:val="000000"/>
                <w:sz w:val="20"/>
                <w:szCs w:val="20"/>
              </w:rPr>
              <w:t xml:space="preserve"> </w:t>
            </w:r>
            <w:r w:rsidRPr="00626990">
              <w:rPr>
                <w:rFonts w:cs="Sylfaen"/>
                <w:noProof/>
                <w:color w:val="000000"/>
                <w:sz w:val="20"/>
                <w:szCs w:val="20"/>
              </w:rPr>
              <w:t>შესრულების</w:t>
            </w:r>
            <w:r w:rsidRPr="00626990">
              <w:rPr>
                <w:noProof/>
                <w:color w:val="000000"/>
                <w:sz w:val="20"/>
                <w:szCs w:val="20"/>
              </w:rPr>
              <w:t xml:space="preserve"> </w:t>
            </w:r>
            <w:r w:rsidRPr="00626990">
              <w:rPr>
                <w:rFonts w:cs="Sylfaen"/>
                <w:noProof/>
                <w:color w:val="000000"/>
                <w:sz w:val="20"/>
                <w:szCs w:val="20"/>
              </w:rPr>
              <w:t>კონტროლი</w:t>
            </w:r>
            <w:r w:rsidRPr="00626990">
              <w:rPr>
                <w:noProof/>
                <w:color w:val="000000"/>
                <w:sz w:val="20"/>
                <w:szCs w:val="20"/>
              </w:rPr>
              <w:t>;</w:t>
            </w:r>
          </w:p>
          <w:p w:rsidR="005D6213" w:rsidRPr="00626990" w:rsidRDefault="005D6213" w:rsidP="00996F77">
            <w:pPr>
              <w:spacing w:after="0"/>
              <w:jc w:val="center"/>
              <w:rPr>
                <w:noProof/>
                <w:color w:val="000000"/>
                <w:sz w:val="20"/>
                <w:szCs w:val="20"/>
              </w:rPr>
            </w:pPr>
          </w:p>
        </w:tc>
        <w:tc>
          <w:tcPr>
            <w:tcW w:w="78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პერიოდული</w:t>
            </w:r>
            <w:r w:rsidRPr="00626990">
              <w:rPr>
                <w:noProof/>
                <w:color w:val="000000"/>
                <w:sz w:val="20"/>
                <w:szCs w:val="20"/>
              </w:rPr>
              <w:t xml:space="preserve"> </w:t>
            </w:r>
            <w:r w:rsidRPr="00626990">
              <w:rPr>
                <w:rFonts w:cs="Sylfaen"/>
                <w:noProof/>
                <w:color w:val="000000"/>
                <w:sz w:val="20"/>
                <w:szCs w:val="20"/>
              </w:rPr>
              <w:t>კონტროლი</w:t>
            </w:r>
            <w:r w:rsidRPr="00626990">
              <w:rPr>
                <w:noProof/>
                <w:color w:val="000000"/>
                <w:sz w:val="20"/>
                <w:szCs w:val="20"/>
              </w:rPr>
              <w:t xml:space="preserve"> </w:t>
            </w:r>
            <w:r w:rsidRPr="00626990">
              <w:rPr>
                <w:rFonts w:cs="Sylfaen"/>
                <w:noProof/>
                <w:color w:val="000000"/>
                <w:sz w:val="20"/>
                <w:szCs w:val="20"/>
              </w:rPr>
              <w:t>სამუშაოების</w:t>
            </w:r>
            <w:r w:rsidRPr="00626990">
              <w:rPr>
                <w:noProof/>
                <w:color w:val="000000"/>
                <w:sz w:val="20"/>
                <w:szCs w:val="20"/>
              </w:rPr>
              <w:t xml:space="preserve"> </w:t>
            </w:r>
            <w:r w:rsidRPr="00626990">
              <w:rPr>
                <w:rFonts w:cs="Sylfaen"/>
                <w:noProof/>
                <w:color w:val="000000"/>
                <w:sz w:val="20"/>
                <w:szCs w:val="20"/>
              </w:rPr>
              <w:t>წარმოების</w:t>
            </w:r>
            <w:r w:rsidRPr="00626990">
              <w:rPr>
                <w:noProof/>
                <w:color w:val="000000"/>
                <w:sz w:val="20"/>
                <w:szCs w:val="20"/>
              </w:rPr>
              <w:t xml:space="preserve"> </w:t>
            </w:r>
            <w:r w:rsidRPr="00626990">
              <w:rPr>
                <w:rFonts w:cs="Sylfaen"/>
                <w:noProof/>
                <w:color w:val="000000"/>
                <w:sz w:val="20"/>
                <w:szCs w:val="20"/>
              </w:rPr>
              <w:t>პერიოდში</w:t>
            </w:r>
            <w:r w:rsidRPr="00626990">
              <w:rPr>
                <w:noProof/>
                <w:color w:val="000000"/>
                <w:sz w:val="20"/>
                <w:szCs w:val="20"/>
              </w:rPr>
              <w:t xml:space="preserve"> </w:t>
            </w:r>
            <w:r w:rsidRPr="00626990">
              <w:rPr>
                <w:rFonts w:cs="Sylfaen"/>
                <w:noProof/>
                <w:color w:val="000000"/>
                <w:sz w:val="20"/>
                <w:szCs w:val="20"/>
              </w:rPr>
              <w:t>და</w:t>
            </w:r>
            <w:r w:rsidRPr="00626990">
              <w:rPr>
                <w:noProof/>
                <w:color w:val="000000"/>
                <w:sz w:val="20"/>
                <w:szCs w:val="20"/>
              </w:rPr>
              <w:t xml:space="preserve"> </w:t>
            </w:r>
            <w:r w:rsidRPr="00626990">
              <w:rPr>
                <w:rFonts w:cs="Sylfaen"/>
                <w:noProof/>
                <w:color w:val="000000"/>
                <w:sz w:val="20"/>
                <w:szCs w:val="20"/>
              </w:rPr>
              <w:t>სამუშაოების</w:t>
            </w:r>
            <w:r w:rsidRPr="00626990">
              <w:rPr>
                <w:noProof/>
                <w:color w:val="000000"/>
                <w:sz w:val="20"/>
                <w:szCs w:val="20"/>
              </w:rPr>
              <w:t xml:space="preserve"> </w:t>
            </w:r>
            <w:r w:rsidRPr="00626990">
              <w:rPr>
                <w:rFonts w:cs="Sylfaen"/>
                <w:noProof/>
                <w:color w:val="000000"/>
                <w:sz w:val="20"/>
                <w:szCs w:val="20"/>
              </w:rPr>
              <w:t>დასრულების</w:t>
            </w:r>
            <w:r w:rsidRPr="00626990">
              <w:rPr>
                <w:noProof/>
                <w:color w:val="000000"/>
                <w:sz w:val="20"/>
                <w:szCs w:val="20"/>
              </w:rPr>
              <w:t xml:space="preserve"> </w:t>
            </w:r>
            <w:r w:rsidRPr="00626990">
              <w:rPr>
                <w:rFonts w:cs="Sylfaen"/>
                <w:noProof/>
                <w:color w:val="000000"/>
                <w:sz w:val="20"/>
                <w:szCs w:val="20"/>
              </w:rPr>
              <w:t>შემდგომ</w:t>
            </w:r>
          </w:p>
        </w:tc>
        <w:tc>
          <w:tcPr>
            <w:tcW w:w="1051"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გარემოს</w:t>
            </w:r>
            <w:r w:rsidRPr="00626990">
              <w:rPr>
                <w:noProof/>
                <w:color w:val="000000"/>
                <w:sz w:val="20"/>
                <w:szCs w:val="20"/>
              </w:rPr>
              <w:t xml:space="preserve"> </w:t>
            </w:r>
            <w:r w:rsidRPr="00626990">
              <w:rPr>
                <w:rFonts w:cs="Sylfaen"/>
                <w:noProof/>
                <w:color w:val="000000"/>
                <w:sz w:val="20"/>
                <w:szCs w:val="20"/>
              </w:rPr>
              <w:t>უსაფრთხოების</w:t>
            </w:r>
            <w:r w:rsidRPr="00626990">
              <w:rPr>
                <w:noProof/>
                <w:color w:val="000000"/>
                <w:sz w:val="20"/>
                <w:szCs w:val="20"/>
              </w:rPr>
              <w:t xml:space="preserve"> </w:t>
            </w:r>
            <w:r w:rsidRPr="00626990">
              <w:rPr>
                <w:rFonts w:cs="Sylfaen"/>
                <w:noProof/>
                <w:color w:val="000000"/>
                <w:sz w:val="20"/>
                <w:szCs w:val="20"/>
              </w:rPr>
              <w:t>მოთხოვნებთან</w:t>
            </w:r>
            <w:r w:rsidRPr="00626990">
              <w:rPr>
                <w:noProof/>
                <w:color w:val="000000"/>
                <w:sz w:val="20"/>
                <w:szCs w:val="20"/>
              </w:rPr>
              <w:t xml:space="preserve"> </w:t>
            </w:r>
            <w:r w:rsidRPr="00626990">
              <w:rPr>
                <w:rFonts w:cs="Sylfaen"/>
                <w:noProof/>
                <w:color w:val="000000"/>
                <w:sz w:val="20"/>
                <w:szCs w:val="20"/>
              </w:rPr>
              <w:t>შესაბამისობის</w:t>
            </w:r>
            <w:r w:rsidRPr="00626990">
              <w:rPr>
                <w:noProof/>
                <w:color w:val="000000"/>
                <w:sz w:val="20"/>
                <w:szCs w:val="20"/>
              </w:rPr>
              <w:t xml:space="preserve"> </w:t>
            </w:r>
            <w:r w:rsidRPr="00626990">
              <w:rPr>
                <w:rFonts w:cs="Sylfaen"/>
                <w:noProof/>
                <w:color w:val="000000"/>
                <w:sz w:val="20"/>
                <w:szCs w:val="20"/>
              </w:rPr>
              <w:t>უზრუნველყოფა.</w:t>
            </w:r>
          </w:p>
        </w:tc>
        <w:tc>
          <w:tcPr>
            <w:tcW w:w="702" w:type="pct"/>
            <w:shd w:val="clear" w:color="auto" w:fill="auto"/>
            <w:vAlign w:val="center"/>
          </w:tcPr>
          <w:p w:rsidR="005D6213" w:rsidRPr="00626990" w:rsidRDefault="005D6213" w:rsidP="00996F77">
            <w:pPr>
              <w:spacing w:after="0"/>
              <w:jc w:val="center"/>
              <w:rPr>
                <w:noProof/>
                <w:color w:val="000000"/>
                <w:sz w:val="20"/>
                <w:szCs w:val="20"/>
              </w:rPr>
            </w:pPr>
            <w:r w:rsidRPr="00626990">
              <w:rPr>
                <w:rFonts w:cs="Sylfaen"/>
                <w:noProof/>
                <w:color w:val="000000"/>
                <w:sz w:val="20"/>
                <w:szCs w:val="20"/>
              </w:rPr>
              <w:t>შპს</w:t>
            </w:r>
            <w:r w:rsidRPr="00626990">
              <w:rPr>
                <w:noProof/>
                <w:color w:val="000000"/>
                <w:sz w:val="20"/>
                <w:szCs w:val="20"/>
              </w:rPr>
              <w:t xml:space="preserve"> ,,</w:t>
            </w:r>
            <w:r>
              <w:rPr>
                <w:rFonts w:cs="Sylfaen"/>
                <w:noProof/>
                <w:color w:val="000000"/>
                <w:sz w:val="20"/>
                <w:szCs w:val="20"/>
              </w:rPr>
              <w:t>მგტ</w:t>
            </w:r>
            <w:r w:rsidRPr="00626990">
              <w:rPr>
                <w:noProof/>
                <w:color w:val="000000"/>
                <w:sz w:val="20"/>
                <w:szCs w:val="20"/>
              </w:rPr>
              <w:t>“</w:t>
            </w:r>
          </w:p>
        </w:tc>
      </w:tr>
    </w:tbl>
    <w:p w:rsidR="00372A1F" w:rsidRPr="002C3E24" w:rsidRDefault="00372A1F" w:rsidP="005D6213">
      <w:pPr>
        <w:rPr>
          <w:rFonts w:eastAsia="Calibri" w:cs="Times New Roman"/>
          <w:color w:val="000000"/>
        </w:rPr>
      </w:pPr>
    </w:p>
    <w:sectPr w:rsidR="00372A1F" w:rsidRPr="002C3E24" w:rsidSect="005D6213">
      <w:pgSz w:w="16834" w:h="11909" w:orient="landscape" w:code="9"/>
      <w:pgMar w:top="1008" w:right="1008" w:bottom="1008" w:left="1008" w:header="403" w:footer="34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03A" w:rsidRDefault="00BB403A" w:rsidP="00F501A4">
      <w:pPr>
        <w:spacing w:before="0" w:after="0"/>
      </w:pPr>
      <w:r>
        <w:separator/>
      </w:r>
    </w:p>
  </w:endnote>
  <w:endnote w:type="continuationSeparator" w:id="0">
    <w:p w:rsidR="00BB403A" w:rsidRDefault="00BB403A" w:rsidP="00F501A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CC"/>
    <w:family w:val="swiss"/>
    <w:pitch w:val="variable"/>
    <w:sig w:usb0="E0002AFF" w:usb1="C0007843" w:usb2="00000009" w:usb3="00000000" w:csb0="000001FF" w:csb1="00000000"/>
  </w:font>
  <w:font w:name="Univers">
    <w:charset w:val="00"/>
    <w:family w:val="swiss"/>
    <w:pitch w:val="variable"/>
    <w:sig w:usb0="00000007" w:usb1="00000000" w:usb2="00000000" w:usb3="00000000" w:csb0="00000093"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_Arial">
    <w:charset w:val="00"/>
    <w:family w:val="swiss"/>
    <w:pitch w:val="variable"/>
    <w:sig w:usb0="00000003" w:usb1="00000000" w:usb2="00000000" w:usb3="00000000" w:csb0="00000001" w:csb1="00000000"/>
  </w:font>
  <w:font w:name="LitNusx">
    <w:panose1 w:val="00000000000000000000"/>
    <w:charset w:val="00"/>
    <w:family w:val="auto"/>
    <w:pitch w:val="variable"/>
    <w:sig w:usb0="00000087" w:usb1="00000000" w:usb2="00000000" w:usb3="00000000" w:csb0="0000001B" w:csb1="00000000"/>
  </w:font>
  <w:font w:name="LitMtavrPS">
    <w:panose1 w:val="00000000000000000000"/>
    <w:charset w:val="00"/>
    <w:family w:val="auto"/>
    <w:pitch w:val="variable"/>
    <w:sig w:usb0="00000087" w:usb1="00000000" w:usb2="00000000" w:usb3="00000000" w:csb0="0000001B"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DumbaMtavr">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Bold">
    <w:panose1 w:val="00000000000000000000"/>
    <w:charset w:val="00"/>
    <w:family w:val="roman"/>
    <w:notTrueType/>
    <w:pitch w:val="default"/>
  </w:font>
  <w:font w:name="BPG U Chveulebrivi">
    <w:altName w:val="Times New Roman"/>
    <w:panose1 w:val="00000000000000000000"/>
    <w:charset w:val="00"/>
    <w:family w:val="roman"/>
    <w:notTrueType/>
    <w:pitch w:val="default"/>
  </w:font>
  <w:font w:name="zgc">
    <w:altName w:val="Courier New"/>
    <w:charset w:val="00"/>
    <w:family w:val="swiss"/>
    <w:pitch w:val="variable"/>
    <w:sig w:usb0="00000003" w:usb1="00000000" w:usb2="00000000" w:usb3="00000000" w:csb0="00000001" w:csb1="00000000"/>
  </w:font>
  <w:font w:name="Gill Sans">
    <w:altName w:val="Times New Roman"/>
    <w:charset w:val="00"/>
    <w:family w:val="swiss"/>
    <w:pitch w:val="variable"/>
    <w:sig w:usb0="00000007" w:usb1="00000000" w:usb2="00000000" w:usb3="00000000" w:csb0="00000093"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panose1 w:val="020B0500000000000000"/>
    <w:charset w:val="00"/>
    <w:family w:val="swiss"/>
    <w:pitch w:val="variable"/>
    <w:sig w:usb0="00000003" w:usb1="00000000" w:usb2="00000000" w:usb3="00000000" w:csb0="00000001" w:csb1="00000000"/>
  </w:font>
  <w:font w:name="FangSong_GB2312">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Grigolia">
    <w:charset w:val="00"/>
    <w:family w:val="auto"/>
    <w:pitch w:val="variable"/>
    <w:sig w:usb0="00000087" w:usb1="00000000" w:usb2="00000000" w:usb3="00000000" w:csb0="0000001B" w:csb1="00000000"/>
  </w:font>
  <w:font w:name="Sylfaen,Bold">
    <w:altName w:val="Arial"/>
    <w:panose1 w:val="00000000000000000000"/>
    <w:charset w:val="00"/>
    <w:family w:val="auto"/>
    <w:notTrueType/>
    <w:pitch w:val="default"/>
    <w:sig w:usb0="00000203" w:usb1="00000000" w:usb2="00000000" w:usb3="00000000" w:csb0="00000005" w:csb1="00000000"/>
  </w:font>
  <w:font w:name="AcadMtavr">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6034633"/>
      <w:docPartObj>
        <w:docPartGallery w:val="Page Numbers (Bottom of Page)"/>
        <w:docPartUnique/>
      </w:docPartObj>
    </w:sdtPr>
    <w:sdtEndPr>
      <w:rPr>
        <w:noProof/>
      </w:rPr>
    </w:sdtEndPr>
    <w:sdtContent>
      <w:p w:rsidR="00DD39CE" w:rsidRPr="005D6213" w:rsidRDefault="00DD39CE" w:rsidP="005D6213">
        <w:pPr>
          <w:pStyle w:val="Footer"/>
          <w:jc w:val="right"/>
        </w:pPr>
        <w:r>
          <w:fldChar w:fldCharType="begin"/>
        </w:r>
        <w:r>
          <w:instrText xml:space="preserve"> PAGE   \* MERGEFORMAT </w:instrText>
        </w:r>
        <w:r>
          <w:fldChar w:fldCharType="separate"/>
        </w:r>
        <w:r w:rsidR="004C4521">
          <w:rPr>
            <w:noProof/>
          </w:rPr>
          <w:t>9</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9CE" w:rsidRDefault="00DD39CE">
    <w:pPr>
      <w:pStyle w:val="Footer"/>
      <w:jc w:val="right"/>
    </w:pPr>
  </w:p>
  <w:p w:rsidR="00DD39CE" w:rsidRDefault="00DD39C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9CE" w:rsidRDefault="00DD39CE" w:rsidP="00372A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D39CE" w:rsidRDefault="00DD39CE" w:rsidP="00372A1F">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2446739"/>
      <w:docPartObj>
        <w:docPartGallery w:val="Page Numbers (Bottom of Page)"/>
        <w:docPartUnique/>
      </w:docPartObj>
    </w:sdtPr>
    <w:sdtEndPr>
      <w:rPr>
        <w:noProof/>
      </w:rPr>
    </w:sdtEndPr>
    <w:sdtContent>
      <w:p w:rsidR="00DD39CE" w:rsidRDefault="00DD39CE">
        <w:pPr>
          <w:pStyle w:val="Footer"/>
          <w:jc w:val="right"/>
        </w:pPr>
        <w:r>
          <w:fldChar w:fldCharType="begin"/>
        </w:r>
        <w:r>
          <w:instrText xml:space="preserve"> PAGE   \* MERGEFORMAT </w:instrText>
        </w:r>
        <w:r>
          <w:fldChar w:fldCharType="separate"/>
        </w:r>
        <w:r w:rsidR="004C4521">
          <w:rPr>
            <w:noProof/>
          </w:rPr>
          <w:t>17</w:t>
        </w:r>
        <w:r>
          <w:rPr>
            <w:noProof/>
          </w:rPr>
          <w:fldChar w:fldCharType="end"/>
        </w:r>
      </w:p>
    </w:sdtContent>
  </w:sdt>
  <w:p w:rsidR="00DD39CE" w:rsidRPr="00D359CD" w:rsidRDefault="00DD39CE" w:rsidP="00372A1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5494239"/>
      <w:docPartObj>
        <w:docPartGallery w:val="Page Numbers (Bottom of Page)"/>
        <w:docPartUnique/>
      </w:docPartObj>
    </w:sdtPr>
    <w:sdtEndPr>
      <w:rPr>
        <w:noProof/>
      </w:rPr>
    </w:sdtEndPr>
    <w:sdtContent>
      <w:p w:rsidR="00DD39CE" w:rsidRDefault="00DD39CE">
        <w:pPr>
          <w:pStyle w:val="Footer"/>
          <w:jc w:val="right"/>
        </w:pPr>
        <w:r>
          <w:fldChar w:fldCharType="begin"/>
        </w:r>
        <w:r>
          <w:instrText xml:space="preserve"> PAGE   \* MERGEFORMAT </w:instrText>
        </w:r>
        <w:r>
          <w:fldChar w:fldCharType="separate"/>
        </w:r>
        <w:r w:rsidR="004C4521">
          <w:rPr>
            <w:noProof/>
          </w:rPr>
          <w:t>10</w:t>
        </w:r>
        <w:r>
          <w:rPr>
            <w:noProof/>
          </w:rPr>
          <w:fldChar w:fldCharType="end"/>
        </w:r>
      </w:p>
    </w:sdtContent>
  </w:sdt>
  <w:p w:rsidR="00DD39CE" w:rsidRDefault="00DD39CE">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1600160"/>
      <w:docPartObj>
        <w:docPartGallery w:val="Page Numbers (Bottom of Page)"/>
        <w:docPartUnique/>
      </w:docPartObj>
    </w:sdtPr>
    <w:sdtEndPr>
      <w:rPr>
        <w:noProof/>
      </w:rPr>
    </w:sdtEndPr>
    <w:sdtContent>
      <w:p w:rsidR="00DD39CE" w:rsidRDefault="00DD39CE">
        <w:pPr>
          <w:pStyle w:val="Footer"/>
          <w:jc w:val="right"/>
        </w:pPr>
        <w:r>
          <w:fldChar w:fldCharType="begin"/>
        </w:r>
        <w:r>
          <w:instrText xml:space="preserve"> PAGE   \* MERGEFORMAT </w:instrText>
        </w:r>
        <w:r>
          <w:fldChar w:fldCharType="separate"/>
        </w:r>
        <w:r w:rsidR="004C4521">
          <w:rPr>
            <w:noProof/>
          </w:rPr>
          <w:t>16</w:t>
        </w:r>
        <w:r>
          <w:rPr>
            <w:noProof/>
          </w:rPr>
          <w:fldChar w:fldCharType="end"/>
        </w:r>
      </w:p>
    </w:sdtContent>
  </w:sdt>
  <w:p w:rsidR="00DD39CE" w:rsidRDefault="00DD39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03A" w:rsidRDefault="00BB403A" w:rsidP="00F501A4">
      <w:pPr>
        <w:spacing w:before="0" w:after="0"/>
      </w:pPr>
      <w:r>
        <w:separator/>
      </w:r>
    </w:p>
  </w:footnote>
  <w:footnote w:type="continuationSeparator" w:id="0">
    <w:p w:rsidR="00BB403A" w:rsidRDefault="00BB403A" w:rsidP="00F501A4">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9CE" w:rsidRDefault="00DD39CE">
    <w:pPr>
      <w:pStyle w:val="Header"/>
      <w:jc w:val="right"/>
    </w:pPr>
  </w:p>
  <w:p w:rsidR="00DD39CE" w:rsidRDefault="00DD39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9CE" w:rsidRPr="00D359CD" w:rsidRDefault="00DD39CE" w:rsidP="00372A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9">
    <w:nsid w:val="FFFFFF89"/>
    <w:multiLevelType w:val="singleLevel"/>
    <w:tmpl w:val="B2C4A770"/>
    <w:styleLink w:val="Style1311"/>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8D4ACE"/>
    <w:multiLevelType w:val="hybridMultilevel"/>
    <w:tmpl w:val="08223BA0"/>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1">
    <w:nsid w:val="009A4009"/>
    <w:multiLevelType w:val="hybridMultilevel"/>
    <w:tmpl w:val="1502475C"/>
    <w:styleLink w:val="111111521"/>
    <w:lvl w:ilvl="0" w:tplc="04090001">
      <w:start w:val="1"/>
      <w:numFmt w:val="bullet"/>
      <w:lvlText w:val=""/>
      <w:lvlJc w:val="left"/>
      <w:pPr>
        <w:ind w:left="36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2">
    <w:nsid w:val="010C4705"/>
    <w:multiLevelType w:val="hybridMultilevel"/>
    <w:tmpl w:val="7D98CE62"/>
    <w:styleLink w:val="11111161"/>
    <w:lvl w:ilvl="0" w:tplc="04090003">
      <w:start w:val="1"/>
      <w:numFmt w:val="bullet"/>
      <w:lvlText w:val="o"/>
      <w:lvlJc w:val="left"/>
      <w:pPr>
        <w:ind w:left="918" w:hanging="360"/>
      </w:pPr>
      <w:rPr>
        <w:rFonts w:ascii="Courier New" w:hAnsi="Courier New" w:hint="default"/>
      </w:rPr>
    </w:lvl>
    <w:lvl w:ilvl="1" w:tplc="04090001">
      <w:start w:val="1"/>
      <w:numFmt w:val="bullet"/>
      <w:lvlText w:val=""/>
      <w:lvlJc w:val="left"/>
      <w:pPr>
        <w:ind w:left="1638" w:hanging="360"/>
      </w:pPr>
      <w:rPr>
        <w:rFonts w:ascii="Symbol" w:hAnsi="Symbol"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13">
    <w:nsid w:val="02B054FE"/>
    <w:multiLevelType w:val="hybridMultilevel"/>
    <w:tmpl w:val="9DB267A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3463A83"/>
    <w:multiLevelType w:val="hybridMultilevel"/>
    <w:tmpl w:val="4F2241D2"/>
    <w:styleLink w:val="ArticleSection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4584941"/>
    <w:multiLevelType w:val="hybridMultilevel"/>
    <w:tmpl w:val="EEA6F402"/>
    <w:styleLink w:val="heding11"/>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6">
    <w:nsid w:val="04AF58DD"/>
    <w:multiLevelType w:val="hybridMultilevel"/>
    <w:tmpl w:val="BADACC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8">
    <w:nsid w:val="0BCD7AD8"/>
    <w:multiLevelType w:val="hybridMultilevel"/>
    <w:tmpl w:val="11FC4CE2"/>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9">
    <w:nsid w:val="0C182BCB"/>
    <w:multiLevelType w:val="hybridMultilevel"/>
    <w:tmpl w:val="94B4277E"/>
    <w:styleLink w:val="1ai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DCB6554"/>
    <w:multiLevelType w:val="hybridMultilevel"/>
    <w:tmpl w:val="224AEC58"/>
    <w:styleLink w:val="Style151"/>
    <w:lvl w:ilvl="0" w:tplc="B538DBB4">
      <w:start w:val="1"/>
      <w:numFmt w:val="decimal"/>
      <w:lvlText w:val="%1.2.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FDA5252"/>
    <w:multiLevelType w:val="hybridMultilevel"/>
    <w:tmpl w:val="B95CB210"/>
    <w:styleLink w:val="11111171"/>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161C5250"/>
    <w:multiLevelType w:val="hybridMultilevel"/>
    <w:tmpl w:val="F732C83A"/>
    <w:styleLink w:val="11111151"/>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661470B"/>
    <w:multiLevelType w:val="multilevel"/>
    <w:tmpl w:val="FFC4C536"/>
    <w:styleLink w:val="ArticleSection12"/>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4">
    <w:nsid w:val="16A44C35"/>
    <w:multiLevelType w:val="hybridMultilevel"/>
    <w:tmpl w:val="C55278C8"/>
    <w:styleLink w:val="Style123"/>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nsid w:val="17E97916"/>
    <w:multiLevelType w:val="multilevel"/>
    <w:tmpl w:val="4DC29B8C"/>
    <w:lvl w:ilvl="0">
      <w:start w:val="1"/>
      <w:numFmt w:val="decimal"/>
      <w:pStyle w:val="ListParagraph"/>
      <w:lvlText w:val="%1"/>
      <w:lvlJc w:val="left"/>
      <w:pPr>
        <w:ind w:left="432" w:hanging="432"/>
      </w:pPr>
    </w:lvl>
    <w:lvl w:ilvl="1">
      <w:start w:val="1"/>
      <w:numFmt w:val="decimal"/>
      <w:pStyle w:val="FootnoteText"/>
      <w:lvlText w:val="%1.%2"/>
      <w:lvlJc w:val="left"/>
      <w:pPr>
        <w:ind w:left="576" w:hanging="576"/>
      </w:pPr>
      <w:rPr>
        <w:sz w:val="22"/>
      </w:rPr>
    </w:lvl>
    <w:lvl w:ilvl="2">
      <w:start w:val="1"/>
      <w:numFmt w:val="decimal"/>
      <w:pStyle w:val="FootnoteTextChar"/>
      <w:lvlText w:val="%1.%2.%3"/>
      <w:lvlJc w:val="left"/>
      <w:pPr>
        <w:ind w:left="720" w:hanging="720"/>
      </w:pPr>
    </w:lvl>
    <w:lvl w:ilvl="3">
      <w:start w:val="1"/>
      <w:numFmt w:val="decimal"/>
      <w:pStyle w:val="FootnoteReference"/>
      <w:lvlText w:val="%1.%2.%3.%4"/>
      <w:lvlJc w:val="left"/>
      <w:pPr>
        <w:ind w:left="864" w:hanging="864"/>
      </w:pPr>
    </w:lvl>
    <w:lvl w:ilvl="4">
      <w:start w:val="1"/>
      <w:numFmt w:val="decimal"/>
      <w:pStyle w:val="ReportText"/>
      <w:lvlText w:val="%1.%2.%3.%4.%5"/>
      <w:lvlJc w:val="left"/>
      <w:pPr>
        <w:ind w:left="1008" w:hanging="1008"/>
      </w:pPr>
    </w:lvl>
    <w:lvl w:ilvl="5">
      <w:start w:val="1"/>
      <w:numFmt w:val="decimal"/>
      <w:pStyle w:val="TOC3"/>
      <w:lvlText w:val="%1.%2.%3.%4.%5.%6"/>
      <w:lvlJc w:val="left"/>
      <w:pPr>
        <w:ind w:left="1152" w:hanging="1152"/>
      </w:pPr>
    </w:lvl>
    <w:lvl w:ilvl="6">
      <w:start w:val="1"/>
      <w:numFmt w:val="decimal"/>
      <w:pStyle w:val="TOC4"/>
      <w:lvlText w:val="%1.%2.%3.%4.%5.%6.%7"/>
      <w:lvlJc w:val="left"/>
      <w:pPr>
        <w:ind w:left="1296" w:hanging="1296"/>
      </w:pPr>
    </w:lvl>
    <w:lvl w:ilvl="7">
      <w:start w:val="1"/>
      <w:numFmt w:val="decimal"/>
      <w:pStyle w:val="TOC5"/>
      <w:lvlText w:val="%1.%2.%3.%4.%5.%6.%7.%8"/>
      <w:lvlJc w:val="left"/>
      <w:pPr>
        <w:ind w:left="1440" w:hanging="1440"/>
      </w:pPr>
    </w:lvl>
    <w:lvl w:ilvl="8">
      <w:start w:val="1"/>
      <w:numFmt w:val="decimal"/>
      <w:pStyle w:val="TOC6"/>
      <w:lvlText w:val="%1.%2.%3.%4.%5.%6.%7.%8.%9"/>
      <w:lvlJc w:val="left"/>
      <w:pPr>
        <w:ind w:left="1584" w:hanging="1584"/>
      </w:pPr>
    </w:lvl>
  </w:abstractNum>
  <w:abstractNum w:abstractNumId="27">
    <w:nsid w:val="17FA14A2"/>
    <w:multiLevelType w:val="hybridMultilevel"/>
    <w:tmpl w:val="95DC91EE"/>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8">
    <w:nsid w:val="196E3FE9"/>
    <w:multiLevelType w:val="hybridMultilevel"/>
    <w:tmpl w:val="13AAA0C2"/>
    <w:styleLink w:val="111111531"/>
    <w:lvl w:ilvl="0" w:tplc="74DA621A">
      <w:start w:val="1"/>
      <w:numFmt w:val="bullet"/>
      <w:pStyle w:val="ReportTableBullets"/>
      <w:lvlText w:val=""/>
      <w:lvlJc w:val="left"/>
      <w:pPr>
        <w:tabs>
          <w:tab w:val="num" w:pos="284"/>
        </w:tabs>
        <w:ind w:left="284" w:hanging="227"/>
      </w:pPr>
      <w:rPr>
        <w:rFonts w:ascii="Symbol" w:hAnsi="Symbol" w:hint="default"/>
        <w:color w:val="000000"/>
      </w:rPr>
    </w:lvl>
    <w:lvl w:ilvl="1" w:tplc="1554760A" w:tentative="1">
      <w:start w:val="1"/>
      <w:numFmt w:val="bullet"/>
      <w:lvlText w:val="o"/>
      <w:lvlJc w:val="left"/>
      <w:pPr>
        <w:tabs>
          <w:tab w:val="num" w:pos="1440"/>
        </w:tabs>
        <w:ind w:left="1440" w:hanging="360"/>
      </w:pPr>
      <w:rPr>
        <w:rFonts w:ascii="Courier New" w:hAnsi="Courier New" w:hint="default"/>
      </w:rPr>
    </w:lvl>
    <w:lvl w:ilvl="2" w:tplc="E7CAE126" w:tentative="1">
      <w:start w:val="1"/>
      <w:numFmt w:val="bullet"/>
      <w:lvlText w:val=""/>
      <w:lvlJc w:val="left"/>
      <w:pPr>
        <w:tabs>
          <w:tab w:val="num" w:pos="2160"/>
        </w:tabs>
        <w:ind w:left="2160" w:hanging="360"/>
      </w:pPr>
      <w:rPr>
        <w:rFonts w:ascii="Wingdings" w:hAnsi="Wingdings" w:hint="default"/>
      </w:rPr>
    </w:lvl>
    <w:lvl w:ilvl="3" w:tplc="F1388AB6" w:tentative="1">
      <w:start w:val="1"/>
      <w:numFmt w:val="bullet"/>
      <w:lvlText w:val=""/>
      <w:lvlJc w:val="left"/>
      <w:pPr>
        <w:tabs>
          <w:tab w:val="num" w:pos="2880"/>
        </w:tabs>
        <w:ind w:left="2880" w:hanging="360"/>
      </w:pPr>
      <w:rPr>
        <w:rFonts w:ascii="Symbol" w:hAnsi="Symbol" w:hint="default"/>
      </w:rPr>
    </w:lvl>
    <w:lvl w:ilvl="4" w:tplc="CCD815AA" w:tentative="1">
      <w:start w:val="1"/>
      <w:numFmt w:val="bullet"/>
      <w:lvlText w:val="o"/>
      <w:lvlJc w:val="left"/>
      <w:pPr>
        <w:tabs>
          <w:tab w:val="num" w:pos="3600"/>
        </w:tabs>
        <w:ind w:left="3600" w:hanging="360"/>
      </w:pPr>
      <w:rPr>
        <w:rFonts w:ascii="Courier New" w:hAnsi="Courier New" w:hint="default"/>
      </w:rPr>
    </w:lvl>
    <w:lvl w:ilvl="5" w:tplc="6B9A7648" w:tentative="1">
      <w:start w:val="1"/>
      <w:numFmt w:val="bullet"/>
      <w:lvlText w:val=""/>
      <w:lvlJc w:val="left"/>
      <w:pPr>
        <w:tabs>
          <w:tab w:val="num" w:pos="4320"/>
        </w:tabs>
        <w:ind w:left="4320" w:hanging="360"/>
      </w:pPr>
      <w:rPr>
        <w:rFonts w:ascii="Wingdings" w:hAnsi="Wingdings" w:hint="default"/>
      </w:rPr>
    </w:lvl>
    <w:lvl w:ilvl="6" w:tplc="417C8062" w:tentative="1">
      <w:start w:val="1"/>
      <w:numFmt w:val="bullet"/>
      <w:lvlText w:val=""/>
      <w:lvlJc w:val="left"/>
      <w:pPr>
        <w:tabs>
          <w:tab w:val="num" w:pos="5040"/>
        </w:tabs>
        <w:ind w:left="5040" w:hanging="360"/>
      </w:pPr>
      <w:rPr>
        <w:rFonts w:ascii="Symbol" w:hAnsi="Symbol" w:hint="default"/>
      </w:rPr>
    </w:lvl>
    <w:lvl w:ilvl="7" w:tplc="D506C5DC" w:tentative="1">
      <w:start w:val="1"/>
      <w:numFmt w:val="bullet"/>
      <w:lvlText w:val="o"/>
      <w:lvlJc w:val="left"/>
      <w:pPr>
        <w:tabs>
          <w:tab w:val="num" w:pos="5760"/>
        </w:tabs>
        <w:ind w:left="5760" w:hanging="360"/>
      </w:pPr>
      <w:rPr>
        <w:rFonts w:ascii="Courier New" w:hAnsi="Courier New" w:hint="default"/>
      </w:rPr>
    </w:lvl>
    <w:lvl w:ilvl="8" w:tplc="20ACC65E" w:tentative="1">
      <w:start w:val="1"/>
      <w:numFmt w:val="bullet"/>
      <w:lvlText w:val=""/>
      <w:lvlJc w:val="left"/>
      <w:pPr>
        <w:tabs>
          <w:tab w:val="num" w:pos="6480"/>
        </w:tabs>
        <w:ind w:left="6480" w:hanging="360"/>
      </w:pPr>
      <w:rPr>
        <w:rFonts w:ascii="Wingdings" w:hAnsi="Wingdings" w:hint="default"/>
      </w:rPr>
    </w:lvl>
  </w:abstractNum>
  <w:abstractNum w:abstractNumId="29">
    <w:nsid w:val="1C1C24FE"/>
    <w:multiLevelType w:val="hybridMultilevel"/>
    <w:tmpl w:val="85B2A446"/>
    <w:lvl w:ilvl="0" w:tplc="04090003">
      <w:start w:val="1"/>
      <w:numFmt w:val="bullet"/>
      <w:lvlText w:val="o"/>
      <w:lvlJc w:val="left"/>
      <w:pPr>
        <w:ind w:left="810" w:hanging="360"/>
      </w:pPr>
      <w:rPr>
        <w:rFonts w:ascii="Courier New" w:hAnsi="Courier New" w:hint="default"/>
      </w:rPr>
    </w:lvl>
    <w:lvl w:ilvl="1" w:tplc="0BBC6D28">
      <w:numFmt w:val="bullet"/>
      <w:lvlText w:val="•"/>
      <w:lvlJc w:val="left"/>
      <w:pPr>
        <w:ind w:left="1605" w:hanging="435"/>
      </w:pPr>
      <w:rPr>
        <w:rFonts w:ascii="Calibri" w:eastAsiaTheme="minorHAnsi" w:hAnsi="Calibri" w:cstheme="minorBidi"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0">
    <w:nsid w:val="1E7F35EA"/>
    <w:multiLevelType w:val="hybridMultilevel"/>
    <w:tmpl w:val="3EE42346"/>
    <w:styleLink w:val="111111611"/>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1">
    <w:nsid w:val="237332D7"/>
    <w:multiLevelType w:val="hybridMultilevel"/>
    <w:tmpl w:val="1CF2C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3D85E3D"/>
    <w:multiLevelType w:val="hybridMultilevel"/>
    <w:tmpl w:val="31584FB6"/>
    <w:styleLink w:val="ArticleSection3"/>
    <w:lvl w:ilvl="0" w:tplc="6564262E">
      <w:start w:val="1"/>
      <w:numFmt w:val="bullet"/>
      <w:lvlText w:val="o"/>
      <w:lvlJc w:val="left"/>
      <w:pPr>
        <w:tabs>
          <w:tab w:val="num" w:pos="720"/>
        </w:tabs>
        <w:ind w:left="720" w:hanging="360"/>
      </w:pPr>
      <w:rPr>
        <w:rFonts w:ascii="Courier New" w:hAnsi="Courier New" w:hint="default"/>
      </w:rPr>
    </w:lvl>
    <w:lvl w:ilvl="1" w:tplc="200E42E4" w:tentative="1">
      <w:start w:val="1"/>
      <w:numFmt w:val="bullet"/>
      <w:lvlText w:val="o"/>
      <w:lvlJc w:val="left"/>
      <w:pPr>
        <w:tabs>
          <w:tab w:val="num" w:pos="1440"/>
        </w:tabs>
        <w:ind w:left="1440" w:hanging="360"/>
      </w:pPr>
      <w:rPr>
        <w:rFonts w:ascii="Courier New" w:hAnsi="Courier New" w:hint="default"/>
      </w:rPr>
    </w:lvl>
    <w:lvl w:ilvl="2" w:tplc="A51CA664" w:tentative="1">
      <w:start w:val="1"/>
      <w:numFmt w:val="bullet"/>
      <w:lvlText w:val=""/>
      <w:lvlJc w:val="left"/>
      <w:pPr>
        <w:tabs>
          <w:tab w:val="num" w:pos="2160"/>
        </w:tabs>
        <w:ind w:left="2160" w:hanging="360"/>
      </w:pPr>
      <w:rPr>
        <w:rFonts w:ascii="Wingdings" w:hAnsi="Wingdings" w:hint="default"/>
      </w:rPr>
    </w:lvl>
    <w:lvl w:ilvl="3" w:tplc="D12AEAC6" w:tentative="1">
      <w:start w:val="1"/>
      <w:numFmt w:val="bullet"/>
      <w:lvlText w:val=""/>
      <w:lvlJc w:val="left"/>
      <w:pPr>
        <w:tabs>
          <w:tab w:val="num" w:pos="2880"/>
        </w:tabs>
        <w:ind w:left="2880" w:hanging="360"/>
      </w:pPr>
      <w:rPr>
        <w:rFonts w:ascii="Symbol" w:hAnsi="Symbol" w:hint="default"/>
      </w:rPr>
    </w:lvl>
    <w:lvl w:ilvl="4" w:tplc="60F402F8" w:tentative="1">
      <w:start w:val="1"/>
      <w:numFmt w:val="bullet"/>
      <w:lvlText w:val="o"/>
      <w:lvlJc w:val="left"/>
      <w:pPr>
        <w:tabs>
          <w:tab w:val="num" w:pos="3600"/>
        </w:tabs>
        <w:ind w:left="3600" w:hanging="360"/>
      </w:pPr>
      <w:rPr>
        <w:rFonts w:ascii="Courier New" w:hAnsi="Courier New" w:hint="default"/>
      </w:rPr>
    </w:lvl>
    <w:lvl w:ilvl="5" w:tplc="5D308EFA" w:tentative="1">
      <w:start w:val="1"/>
      <w:numFmt w:val="bullet"/>
      <w:lvlText w:val=""/>
      <w:lvlJc w:val="left"/>
      <w:pPr>
        <w:tabs>
          <w:tab w:val="num" w:pos="4320"/>
        </w:tabs>
        <w:ind w:left="4320" w:hanging="360"/>
      </w:pPr>
      <w:rPr>
        <w:rFonts w:ascii="Wingdings" w:hAnsi="Wingdings" w:hint="default"/>
      </w:rPr>
    </w:lvl>
    <w:lvl w:ilvl="6" w:tplc="9F40DD04" w:tentative="1">
      <w:start w:val="1"/>
      <w:numFmt w:val="bullet"/>
      <w:lvlText w:val=""/>
      <w:lvlJc w:val="left"/>
      <w:pPr>
        <w:tabs>
          <w:tab w:val="num" w:pos="5040"/>
        </w:tabs>
        <w:ind w:left="5040" w:hanging="360"/>
      </w:pPr>
      <w:rPr>
        <w:rFonts w:ascii="Symbol" w:hAnsi="Symbol" w:hint="default"/>
      </w:rPr>
    </w:lvl>
    <w:lvl w:ilvl="7" w:tplc="797612CE" w:tentative="1">
      <w:start w:val="1"/>
      <w:numFmt w:val="bullet"/>
      <w:lvlText w:val="o"/>
      <w:lvlJc w:val="left"/>
      <w:pPr>
        <w:tabs>
          <w:tab w:val="num" w:pos="5760"/>
        </w:tabs>
        <w:ind w:left="5760" w:hanging="360"/>
      </w:pPr>
      <w:rPr>
        <w:rFonts w:ascii="Courier New" w:hAnsi="Courier New" w:hint="default"/>
      </w:rPr>
    </w:lvl>
    <w:lvl w:ilvl="8" w:tplc="AF4EBCD8" w:tentative="1">
      <w:start w:val="1"/>
      <w:numFmt w:val="bullet"/>
      <w:lvlText w:val=""/>
      <w:lvlJc w:val="left"/>
      <w:pPr>
        <w:tabs>
          <w:tab w:val="num" w:pos="6480"/>
        </w:tabs>
        <w:ind w:left="6480" w:hanging="360"/>
      </w:pPr>
      <w:rPr>
        <w:rFonts w:ascii="Wingdings" w:hAnsi="Wingdings" w:hint="default"/>
      </w:rPr>
    </w:lvl>
  </w:abstractNum>
  <w:abstractNum w:abstractNumId="33">
    <w:nsid w:val="23E5437A"/>
    <w:multiLevelType w:val="hybridMultilevel"/>
    <w:tmpl w:val="D6307C68"/>
    <w:styleLink w:val="Style141"/>
    <w:lvl w:ilvl="0" w:tplc="8F543600">
      <w:start w:val="1"/>
      <w:numFmt w:val="decimal"/>
      <w:pStyle w:val="pirveli"/>
      <w:lvlText w:val="%1."/>
      <w:lvlJc w:val="left"/>
      <w:pPr>
        <w:tabs>
          <w:tab w:val="num" w:pos="540"/>
        </w:tabs>
        <w:ind w:left="540" w:hanging="360"/>
      </w:pPr>
      <w:rPr>
        <w:rFonts w:hint="default"/>
        <w:b/>
        <w:bCs w:val="0"/>
        <w:color w:val="00000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2542162A"/>
    <w:multiLevelType w:val="multilevel"/>
    <w:tmpl w:val="0409001D"/>
    <w:styleLink w:val="Style142"/>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272F5E01"/>
    <w:multiLevelType w:val="multilevel"/>
    <w:tmpl w:val="985EBEB2"/>
    <w:styleLink w:val="Style1"/>
    <w:lvl w:ilvl="0">
      <w:start w:val="1"/>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1080"/>
        </w:tabs>
        <w:ind w:left="1080" w:hanging="720"/>
      </w:pPr>
      <w:rPr>
        <w:rFonts w:hint="default"/>
        <w:sz w:val="22"/>
        <w:szCs w:val="22"/>
      </w:rPr>
    </w:lvl>
    <w:lvl w:ilvl="2">
      <w:start w:val="1"/>
      <w:numFmt w:val="decimal"/>
      <w:lvlText w:val="%1.2.2."/>
      <w:lvlJc w:val="left"/>
      <w:pPr>
        <w:tabs>
          <w:tab w:val="num" w:pos="2070"/>
        </w:tabs>
        <w:ind w:left="2070" w:hanging="1080"/>
      </w:pPr>
      <w:rPr>
        <w:rFonts w:hint="default"/>
        <w:sz w:val="22"/>
        <w:szCs w:val="22"/>
      </w:rPr>
    </w:lvl>
    <w:lvl w:ilvl="3">
      <w:start w:val="1"/>
      <w:numFmt w:val="decimal"/>
      <w:lvlText w:val="%1.%2.%3.%4."/>
      <w:lvlJc w:val="left"/>
      <w:pPr>
        <w:tabs>
          <w:tab w:val="num" w:pos="2160"/>
        </w:tabs>
        <w:ind w:left="2160" w:hanging="1080"/>
      </w:pPr>
      <w:rPr>
        <w:rFonts w:hint="default"/>
        <w:sz w:val="22"/>
        <w:szCs w:val="22"/>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4320"/>
        </w:tabs>
        <w:ind w:left="4320" w:hanging="216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400"/>
        </w:tabs>
        <w:ind w:left="5400" w:hanging="2520"/>
      </w:pPr>
      <w:rPr>
        <w:rFonts w:hint="default"/>
      </w:rPr>
    </w:lvl>
  </w:abstractNum>
  <w:abstractNum w:abstractNumId="36">
    <w:nsid w:val="2A315CC6"/>
    <w:multiLevelType w:val="hybridMultilevel"/>
    <w:tmpl w:val="CFFEFA48"/>
    <w:styleLink w:val="11111181"/>
    <w:lvl w:ilvl="0" w:tplc="04090001">
      <w:start w:val="1"/>
      <w:numFmt w:val="bullet"/>
      <w:lvlText w:val=""/>
      <w:lvlJc w:val="left"/>
      <w:pPr>
        <w:ind w:left="36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7">
    <w:nsid w:val="2A6B0E24"/>
    <w:multiLevelType w:val="hybridMultilevel"/>
    <w:tmpl w:val="7BBEC7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2B214A4D"/>
    <w:multiLevelType w:val="hybridMultilevel"/>
    <w:tmpl w:val="429CB8A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B9659B6"/>
    <w:multiLevelType w:val="multilevel"/>
    <w:tmpl w:val="2962F096"/>
    <w:styleLink w:val="Style15"/>
    <w:lvl w:ilvl="0">
      <w:start w:val="1"/>
      <w:numFmt w:val="decimal"/>
      <w:lvlText w:val="%1."/>
      <w:lvlJc w:val="left"/>
      <w:pPr>
        <w:ind w:left="720" w:hanging="360"/>
      </w:pPr>
      <w:rPr>
        <w:rFonts w:hint="default"/>
      </w:rPr>
    </w:lvl>
    <w:lvl w:ilvl="1">
      <w:start w:val="2"/>
      <w:numFmt w:val="decimal"/>
      <w:isLgl/>
      <w:lvlText w:val="%1.%2"/>
      <w:lvlJc w:val="left"/>
      <w:pPr>
        <w:ind w:left="8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nsid w:val="2DE90726"/>
    <w:multiLevelType w:val="hybridMultilevel"/>
    <w:tmpl w:val="C7BC2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FC132FB"/>
    <w:multiLevelType w:val="hybridMultilevel"/>
    <w:tmpl w:val="08587B28"/>
    <w:styleLink w:val="Style131"/>
    <w:lvl w:ilvl="0" w:tplc="144C0A60">
      <w:start w:val="1"/>
      <w:numFmt w:val="bullet"/>
      <w:lvlText w:val=""/>
      <w:lvlJc w:val="left"/>
      <w:pPr>
        <w:tabs>
          <w:tab w:val="num" w:pos="720"/>
        </w:tabs>
        <w:ind w:left="720" w:hanging="360"/>
      </w:pPr>
      <w:rPr>
        <w:rFonts w:ascii="Symbol" w:hAnsi="Symbol" w:hint="default"/>
        <w:sz w:val="22"/>
        <w:szCs w:val="22"/>
      </w:rPr>
    </w:lvl>
    <w:lvl w:ilvl="1" w:tplc="4B2C4EEE" w:tentative="1">
      <w:start w:val="1"/>
      <w:numFmt w:val="bullet"/>
      <w:lvlText w:val="o"/>
      <w:lvlJc w:val="left"/>
      <w:pPr>
        <w:tabs>
          <w:tab w:val="num" w:pos="1440"/>
        </w:tabs>
        <w:ind w:left="1440" w:hanging="360"/>
      </w:pPr>
      <w:rPr>
        <w:rFonts w:ascii="Courier New" w:hAnsi="Courier New" w:cs="Courier New" w:hint="default"/>
      </w:rPr>
    </w:lvl>
    <w:lvl w:ilvl="2" w:tplc="54BC3C5C" w:tentative="1">
      <w:start w:val="1"/>
      <w:numFmt w:val="bullet"/>
      <w:lvlText w:val=""/>
      <w:lvlJc w:val="left"/>
      <w:pPr>
        <w:tabs>
          <w:tab w:val="num" w:pos="2160"/>
        </w:tabs>
        <w:ind w:left="2160" w:hanging="360"/>
      </w:pPr>
      <w:rPr>
        <w:rFonts w:ascii="Wingdings" w:hAnsi="Wingdings" w:hint="default"/>
      </w:rPr>
    </w:lvl>
    <w:lvl w:ilvl="3" w:tplc="0F6E51D8" w:tentative="1">
      <w:start w:val="1"/>
      <w:numFmt w:val="bullet"/>
      <w:lvlText w:val=""/>
      <w:lvlJc w:val="left"/>
      <w:pPr>
        <w:tabs>
          <w:tab w:val="num" w:pos="2880"/>
        </w:tabs>
        <w:ind w:left="2880" w:hanging="360"/>
      </w:pPr>
      <w:rPr>
        <w:rFonts w:ascii="Symbol" w:hAnsi="Symbol" w:hint="default"/>
      </w:rPr>
    </w:lvl>
    <w:lvl w:ilvl="4" w:tplc="4E9AE13C" w:tentative="1">
      <w:start w:val="1"/>
      <w:numFmt w:val="bullet"/>
      <w:lvlText w:val="o"/>
      <w:lvlJc w:val="left"/>
      <w:pPr>
        <w:tabs>
          <w:tab w:val="num" w:pos="3600"/>
        </w:tabs>
        <w:ind w:left="3600" w:hanging="360"/>
      </w:pPr>
      <w:rPr>
        <w:rFonts w:ascii="Courier New" w:hAnsi="Courier New" w:cs="Courier New" w:hint="default"/>
      </w:rPr>
    </w:lvl>
    <w:lvl w:ilvl="5" w:tplc="5720D4FA" w:tentative="1">
      <w:start w:val="1"/>
      <w:numFmt w:val="bullet"/>
      <w:lvlText w:val=""/>
      <w:lvlJc w:val="left"/>
      <w:pPr>
        <w:tabs>
          <w:tab w:val="num" w:pos="4320"/>
        </w:tabs>
        <w:ind w:left="4320" w:hanging="360"/>
      </w:pPr>
      <w:rPr>
        <w:rFonts w:ascii="Wingdings" w:hAnsi="Wingdings" w:hint="default"/>
      </w:rPr>
    </w:lvl>
    <w:lvl w:ilvl="6" w:tplc="F9B8B588" w:tentative="1">
      <w:start w:val="1"/>
      <w:numFmt w:val="bullet"/>
      <w:lvlText w:val=""/>
      <w:lvlJc w:val="left"/>
      <w:pPr>
        <w:tabs>
          <w:tab w:val="num" w:pos="5040"/>
        </w:tabs>
        <w:ind w:left="5040" w:hanging="360"/>
      </w:pPr>
      <w:rPr>
        <w:rFonts w:ascii="Symbol" w:hAnsi="Symbol" w:hint="default"/>
      </w:rPr>
    </w:lvl>
    <w:lvl w:ilvl="7" w:tplc="C986D6D4" w:tentative="1">
      <w:start w:val="1"/>
      <w:numFmt w:val="bullet"/>
      <w:lvlText w:val="o"/>
      <w:lvlJc w:val="left"/>
      <w:pPr>
        <w:tabs>
          <w:tab w:val="num" w:pos="5760"/>
        </w:tabs>
        <w:ind w:left="5760" w:hanging="360"/>
      </w:pPr>
      <w:rPr>
        <w:rFonts w:ascii="Courier New" w:hAnsi="Courier New" w:cs="Courier New" w:hint="default"/>
      </w:rPr>
    </w:lvl>
    <w:lvl w:ilvl="8" w:tplc="1EE4651A" w:tentative="1">
      <w:start w:val="1"/>
      <w:numFmt w:val="bullet"/>
      <w:lvlText w:val=""/>
      <w:lvlJc w:val="left"/>
      <w:pPr>
        <w:tabs>
          <w:tab w:val="num" w:pos="6480"/>
        </w:tabs>
        <w:ind w:left="6480" w:hanging="360"/>
      </w:pPr>
      <w:rPr>
        <w:rFonts w:ascii="Wingdings" w:hAnsi="Wingdings" w:hint="default"/>
      </w:rPr>
    </w:lvl>
  </w:abstractNum>
  <w:abstractNum w:abstractNumId="42">
    <w:nsid w:val="314B5294"/>
    <w:multiLevelType w:val="hybridMultilevel"/>
    <w:tmpl w:val="5C58F9E8"/>
    <w:styleLink w:val="Style12"/>
    <w:lvl w:ilvl="0" w:tplc="E0829C3E">
      <w:start w:val="1"/>
      <w:numFmt w:val="bullet"/>
      <w:lvlText w:val=""/>
      <w:lvlJc w:val="left"/>
      <w:pPr>
        <w:ind w:left="720" w:hanging="360"/>
      </w:pPr>
      <w:rPr>
        <w:rFonts w:ascii="Symbol" w:hAnsi="Symbol" w:hint="default"/>
      </w:rPr>
    </w:lvl>
    <w:lvl w:ilvl="1" w:tplc="8C2600A2" w:tentative="1">
      <w:start w:val="1"/>
      <w:numFmt w:val="bullet"/>
      <w:lvlText w:val="o"/>
      <w:lvlJc w:val="left"/>
      <w:pPr>
        <w:ind w:left="1440" w:hanging="360"/>
      </w:pPr>
      <w:rPr>
        <w:rFonts w:ascii="Courier New" w:hAnsi="Courier New" w:cs="Courier New" w:hint="default"/>
      </w:rPr>
    </w:lvl>
    <w:lvl w:ilvl="2" w:tplc="9048BAFE" w:tentative="1">
      <w:start w:val="1"/>
      <w:numFmt w:val="bullet"/>
      <w:lvlText w:val=""/>
      <w:lvlJc w:val="left"/>
      <w:pPr>
        <w:ind w:left="2160" w:hanging="360"/>
      </w:pPr>
      <w:rPr>
        <w:rFonts w:ascii="Wingdings" w:hAnsi="Wingdings" w:hint="default"/>
      </w:rPr>
    </w:lvl>
    <w:lvl w:ilvl="3" w:tplc="531234EC" w:tentative="1">
      <w:start w:val="1"/>
      <w:numFmt w:val="bullet"/>
      <w:lvlText w:val=""/>
      <w:lvlJc w:val="left"/>
      <w:pPr>
        <w:ind w:left="2880" w:hanging="360"/>
      </w:pPr>
      <w:rPr>
        <w:rFonts w:ascii="Symbol" w:hAnsi="Symbol" w:hint="default"/>
      </w:rPr>
    </w:lvl>
    <w:lvl w:ilvl="4" w:tplc="8C60A12C" w:tentative="1">
      <w:start w:val="1"/>
      <w:numFmt w:val="bullet"/>
      <w:lvlText w:val="o"/>
      <w:lvlJc w:val="left"/>
      <w:pPr>
        <w:ind w:left="3600" w:hanging="360"/>
      </w:pPr>
      <w:rPr>
        <w:rFonts w:ascii="Courier New" w:hAnsi="Courier New" w:cs="Courier New" w:hint="default"/>
      </w:rPr>
    </w:lvl>
    <w:lvl w:ilvl="5" w:tplc="960814C2" w:tentative="1">
      <w:start w:val="1"/>
      <w:numFmt w:val="bullet"/>
      <w:lvlText w:val=""/>
      <w:lvlJc w:val="left"/>
      <w:pPr>
        <w:ind w:left="4320" w:hanging="360"/>
      </w:pPr>
      <w:rPr>
        <w:rFonts w:ascii="Wingdings" w:hAnsi="Wingdings" w:hint="default"/>
      </w:rPr>
    </w:lvl>
    <w:lvl w:ilvl="6" w:tplc="CE9825BA" w:tentative="1">
      <w:start w:val="1"/>
      <w:numFmt w:val="bullet"/>
      <w:lvlText w:val=""/>
      <w:lvlJc w:val="left"/>
      <w:pPr>
        <w:ind w:left="5040" w:hanging="360"/>
      </w:pPr>
      <w:rPr>
        <w:rFonts w:ascii="Symbol" w:hAnsi="Symbol" w:hint="default"/>
      </w:rPr>
    </w:lvl>
    <w:lvl w:ilvl="7" w:tplc="B498A6D6" w:tentative="1">
      <w:start w:val="1"/>
      <w:numFmt w:val="bullet"/>
      <w:lvlText w:val="o"/>
      <w:lvlJc w:val="left"/>
      <w:pPr>
        <w:ind w:left="5760" w:hanging="360"/>
      </w:pPr>
      <w:rPr>
        <w:rFonts w:ascii="Courier New" w:hAnsi="Courier New" w:cs="Courier New" w:hint="default"/>
      </w:rPr>
    </w:lvl>
    <w:lvl w:ilvl="8" w:tplc="DAC6631C" w:tentative="1">
      <w:start w:val="1"/>
      <w:numFmt w:val="bullet"/>
      <w:lvlText w:val=""/>
      <w:lvlJc w:val="left"/>
      <w:pPr>
        <w:ind w:left="6480" w:hanging="360"/>
      </w:pPr>
      <w:rPr>
        <w:rFonts w:ascii="Wingdings" w:hAnsi="Wingdings" w:hint="default"/>
      </w:rPr>
    </w:lvl>
  </w:abstractNum>
  <w:abstractNum w:abstractNumId="43">
    <w:nsid w:val="328600C0"/>
    <w:multiLevelType w:val="hybridMultilevel"/>
    <w:tmpl w:val="0798975C"/>
    <w:lvl w:ilvl="0" w:tplc="04090001">
      <w:start w:val="1"/>
      <w:numFmt w:val="bullet"/>
      <w:pStyle w:val="Style21"/>
      <w:lvlText w:val="●"/>
      <w:lvlJc w:val="left"/>
      <w:pPr>
        <w:ind w:left="1080" w:hanging="360"/>
      </w:pPr>
      <w:rPr>
        <w:rFonts w:ascii="Sylfaen" w:hAnsi="Sylfaen" w:hint="default"/>
        <w:sz w:val="22"/>
      </w:rPr>
    </w:lvl>
    <w:lvl w:ilvl="1" w:tplc="04090003" w:tentative="1">
      <w:start w:val="1"/>
      <w:numFmt w:val="bullet"/>
      <w:pStyle w:val="Style22"/>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45">
    <w:nsid w:val="34992010"/>
    <w:multiLevelType w:val="multilevel"/>
    <w:tmpl w:val="FEE418D6"/>
    <w:styleLink w:val="ArticleSection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nsid w:val="3B48021C"/>
    <w:multiLevelType w:val="multilevel"/>
    <w:tmpl w:val="588C5702"/>
    <w:styleLink w:val="1ai12"/>
    <w:lvl w:ilvl="0">
      <w:start w:val="6"/>
      <w:numFmt w:val="decimal"/>
      <w:lvlText w:val="%1."/>
      <w:lvlJc w:val="left"/>
      <w:pPr>
        <w:ind w:left="870" w:hanging="870"/>
      </w:pPr>
      <w:rPr>
        <w:rFonts w:hint="default"/>
      </w:rPr>
    </w:lvl>
    <w:lvl w:ilvl="1">
      <w:start w:val="2"/>
      <w:numFmt w:val="decimal"/>
      <w:lvlText w:val="%1.%2."/>
      <w:lvlJc w:val="left"/>
      <w:pPr>
        <w:ind w:left="960" w:hanging="870"/>
      </w:pPr>
      <w:rPr>
        <w:rFonts w:hint="default"/>
      </w:rPr>
    </w:lvl>
    <w:lvl w:ilvl="2">
      <w:start w:val="1"/>
      <w:numFmt w:val="decimal"/>
      <w:lvlText w:val="%1.%2.%3."/>
      <w:lvlJc w:val="left"/>
      <w:pPr>
        <w:ind w:left="1050" w:hanging="870"/>
      </w:pPr>
      <w:rPr>
        <w:rFonts w:hint="default"/>
      </w:rPr>
    </w:lvl>
    <w:lvl w:ilvl="3">
      <w:start w:val="2"/>
      <w:numFmt w:val="decimal"/>
      <w:lvlText w:val="%1.%2.%3.%4."/>
      <w:lvlJc w:val="left"/>
      <w:pPr>
        <w:ind w:left="1140" w:hanging="870"/>
      </w:pPr>
      <w:rPr>
        <w:rFonts w:hint="default"/>
      </w:rPr>
    </w:lvl>
    <w:lvl w:ilvl="4">
      <w:start w:val="1"/>
      <w:numFmt w:val="decimal"/>
      <w:pStyle w:val="Heading51"/>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47">
    <w:nsid w:val="3C170DC5"/>
    <w:multiLevelType w:val="multilevel"/>
    <w:tmpl w:val="0419001D"/>
    <w:styleLink w:val="Style13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nsid w:val="413A2109"/>
    <w:multiLevelType w:val="hybridMultilevel"/>
    <w:tmpl w:val="102A8C2A"/>
    <w:styleLink w:val="Style16"/>
    <w:lvl w:ilvl="0" w:tplc="29CE4698">
      <w:start w:val="1"/>
      <w:numFmt w:val="bullet"/>
      <w:lvlText w:val=""/>
      <w:lvlJc w:val="left"/>
      <w:pPr>
        <w:tabs>
          <w:tab w:val="num" w:pos="623"/>
        </w:tabs>
        <w:ind w:left="623" w:hanging="283"/>
      </w:pPr>
      <w:rPr>
        <w:rFonts w:ascii="Symbol" w:hAnsi="Symbol" w:hint="default"/>
      </w:rPr>
    </w:lvl>
    <w:lvl w:ilvl="1" w:tplc="A35EC736">
      <w:start w:val="1"/>
      <w:numFmt w:val="bullet"/>
      <w:lvlText w:val="o"/>
      <w:lvlJc w:val="left"/>
      <w:pPr>
        <w:tabs>
          <w:tab w:val="num" w:pos="1723"/>
        </w:tabs>
        <w:ind w:left="1723" w:hanging="360"/>
      </w:pPr>
      <w:rPr>
        <w:rFonts w:ascii="Courier New" w:hAnsi="Courier New" w:cs="Courier New" w:hint="default"/>
      </w:rPr>
    </w:lvl>
    <w:lvl w:ilvl="2" w:tplc="058C26E4">
      <w:start w:val="1"/>
      <w:numFmt w:val="bullet"/>
      <w:lvlText w:val=""/>
      <w:lvlJc w:val="left"/>
      <w:pPr>
        <w:tabs>
          <w:tab w:val="num" w:pos="2366"/>
        </w:tabs>
        <w:ind w:left="2366" w:hanging="283"/>
      </w:pPr>
      <w:rPr>
        <w:rFonts w:ascii="Symbol" w:hAnsi="Symbol" w:hint="default"/>
      </w:rPr>
    </w:lvl>
    <w:lvl w:ilvl="3" w:tplc="7EE44FEA" w:tentative="1">
      <w:start w:val="1"/>
      <w:numFmt w:val="bullet"/>
      <w:lvlText w:val=""/>
      <w:lvlJc w:val="left"/>
      <w:pPr>
        <w:tabs>
          <w:tab w:val="num" w:pos="3163"/>
        </w:tabs>
        <w:ind w:left="3163" w:hanging="360"/>
      </w:pPr>
      <w:rPr>
        <w:rFonts w:ascii="Symbol" w:hAnsi="Symbol" w:hint="default"/>
      </w:rPr>
    </w:lvl>
    <w:lvl w:ilvl="4" w:tplc="147ADB36" w:tentative="1">
      <w:start w:val="1"/>
      <w:numFmt w:val="bullet"/>
      <w:lvlText w:val="o"/>
      <w:lvlJc w:val="left"/>
      <w:pPr>
        <w:tabs>
          <w:tab w:val="num" w:pos="3883"/>
        </w:tabs>
        <w:ind w:left="3883" w:hanging="360"/>
      </w:pPr>
      <w:rPr>
        <w:rFonts w:ascii="Courier New" w:hAnsi="Courier New" w:cs="Courier New" w:hint="default"/>
      </w:rPr>
    </w:lvl>
    <w:lvl w:ilvl="5" w:tplc="686A07E6" w:tentative="1">
      <w:start w:val="1"/>
      <w:numFmt w:val="bullet"/>
      <w:lvlText w:val=""/>
      <w:lvlJc w:val="left"/>
      <w:pPr>
        <w:tabs>
          <w:tab w:val="num" w:pos="4603"/>
        </w:tabs>
        <w:ind w:left="4603" w:hanging="360"/>
      </w:pPr>
      <w:rPr>
        <w:rFonts w:ascii="Wingdings" w:hAnsi="Wingdings" w:hint="default"/>
      </w:rPr>
    </w:lvl>
    <w:lvl w:ilvl="6" w:tplc="82127D3A" w:tentative="1">
      <w:start w:val="1"/>
      <w:numFmt w:val="bullet"/>
      <w:lvlText w:val=""/>
      <w:lvlJc w:val="left"/>
      <w:pPr>
        <w:tabs>
          <w:tab w:val="num" w:pos="5323"/>
        </w:tabs>
        <w:ind w:left="5323" w:hanging="360"/>
      </w:pPr>
      <w:rPr>
        <w:rFonts w:ascii="Symbol" w:hAnsi="Symbol" w:hint="default"/>
      </w:rPr>
    </w:lvl>
    <w:lvl w:ilvl="7" w:tplc="B1C0BC14" w:tentative="1">
      <w:start w:val="1"/>
      <w:numFmt w:val="bullet"/>
      <w:lvlText w:val="o"/>
      <w:lvlJc w:val="left"/>
      <w:pPr>
        <w:tabs>
          <w:tab w:val="num" w:pos="6043"/>
        </w:tabs>
        <w:ind w:left="6043" w:hanging="360"/>
      </w:pPr>
      <w:rPr>
        <w:rFonts w:ascii="Courier New" w:hAnsi="Courier New" w:cs="Courier New" w:hint="default"/>
      </w:rPr>
    </w:lvl>
    <w:lvl w:ilvl="8" w:tplc="CB562498" w:tentative="1">
      <w:start w:val="1"/>
      <w:numFmt w:val="bullet"/>
      <w:lvlText w:val=""/>
      <w:lvlJc w:val="left"/>
      <w:pPr>
        <w:tabs>
          <w:tab w:val="num" w:pos="6763"/>
        </w:tabs>
        <w:ind w:left="6763" w:hanging="360"/>
      </w:pPr>
      <w:rPr>
        <w:rFonts w:ascii="Wingdings" w:hAnsi="Wingdings" w:hint="default"/>
      </w:rPr>
    </w:lvl>
  </w:abstractNum>
  <w:abstractNum w:abstractNumId="50">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nsid w:val="44924B01"/>
    <w:multiLevelType w:val="hybridMultilevel"/>
    <w:tmpl w:val="6E6A7190"/>
    <w:styleLink w:val="ArticleSection21"/>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45174962"/>
    <w:multiLevelType w:val="hybridMultilevel"/>
    <w:tmpl w:val="10C4A186"/>
    <w:styleLink w:val="Style13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5FB0055"/>
    <w:multiLevelType w:val="hybridMultilevel"/>
    <w:tmpl w:val="C3BEDC8C"/>
    <w:styleLink w:val="111111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829070C"/>
    <w:multiLevelType w:val="hybridMultilevel"/>
    <w:tmpl w:val="0F96724E"/>
    <w:styleLink w:val="Style1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9C95B0C"/>
    <w:multiLevelType w:val="hybridMultilevel"/>
    <w:tmpl w:val="1D4691CA"/>
    <w:lvl w:ilvl="0" w:tplc="8D94C98A">
      <w:start w:val="1"/>
      <w:numFmt w:val="bullet"/>
      <w:pStyle w:val="baleti"/>
      <w:lvlText w:val=""/>
      <w:lvlJc w:val="left"/>
      <w:pPr>
        <w:ind w:left="720" w:hanging="360"/>
      </w:pPr>
      <w:rPr>
        <w:rFonts w:ascii="Symbol" w:hAnsi="Symbol" w:hint="default"/>
      </w:rPr>
    </w:lvl>
    <w:lvl w:ilvl="1" w:tplc="52BA2C46" w:tentative="1">
      <w:start w:val="1"/>
      <w:numFmt w:val="bullet"/>
      <w:lvlText w:val="o"/>
      <w:lvlJc w:val="left"/>
      <w:pPr>
        <w:ind w:left="1440" w:hanging="360"/>
      </w:pPr>
      <w:rPr>
        <w:rFonts w:ascii="Courier New" w:hAnsi="Courier New" w:cs="Courier New" w:hint="default"/>
      </w:rPr>
    </w:lvl>
    <w:lvl w:ilvl="2" w:tplc="CE3439DC" w:tentative="1">
      <w:start w:val="1"/>
      <w:numFmt w:val="bullet"/>
      <w:lvlText w:val=""/>
      <w:lvlJc w:val="left"/>
      <w:pPr>
        <w:ind w:left="2160" w:hanging="360"/>
      </w:pPr>
      <w:rPr>
        <w:rFonts w:ascii="Wingdings" w:hAnsi="Wingdings" w:hint="default"/>
      </w:rPr>
    </w:lvl>
    <w:lvl w:ilvl="3" w:tplc="09DA6142" w:tentative="1">
      <w:start w:val="1"/>
      <w:numFmt w:val="bullet"/>
      <w:lvlText w:val=""/>
      <w:lvlJc w:val="left"/>
      <w:pPr>
        <w:ind w:left="2880" w:hanging="360"/>
      </w:pPr>
      <w:rPr>
        <w:rFonts w:ascii="Symbol" w:hAnsi="Symbol" w:hint="default"/>
      </w:rPr>
    </w:lvl>
    <w:lvl w:ilvl="4" w:tplc="B442FEF4" w:tentative="1">
      <w:start w:val="1"/>
      <w:numFmt w:val="bullet"/>
      <w:lvlText w:val="o"/>
      <w:lvlJc w:val="left"/>
      <w:pPr>
        <w:ind w:left="3600" w:hanging="360"/>
      </w:pPr>
      <w:rPr>
        <w:rFonts w:ascii="Courier New" w:hAnsi="Courier New" w:cs="Courier New" w:hint="default"/>
      </w:rPr>
    </w:lvl>
    <w:lvl w:ilvl="5" w:tplc="8AC0581E" w:tentative="1">
      <w:start w:val="1"/>
      <w:numFmt w:val="bullet"/>
      <w:lvlText w:val=""/>
      <w:lvlJc w:val="left"/>
      <w:pPr>
        <w:ind w:left="4320" w:hanging="360"/>
      </w:pPr>
      <w:rPr>
        <w:rFonts w:ascii="Wingdings" w:hAnsi="Wingdings" w:hint="default"/>
      </w:rPr>
    </w:lvl>
    <w:lvl w:ilvl="6" w:tplc="C7CA160C" w:tentative="1">
      <w:start w:val="1"/>
      <w:numFmt w:val="bullet"/>
      <w:lvlText w:val=""/>
      <w:lvlJc w:val="left"/>
      <w:pPr>
        <w:ind w:left="5040" w:hanging="360"/>
      </w:pPr>
      <w:rPr>
        <w:rFonts w:ascii="Symbol" w:hAnsi="Symbol" w:hint="default"/>
      </w:rPr>
    </w:lvl>
    <w:lvl w:ilvl="7" w:tplc="27984A8C" w:tentative="1">
      <w:start w:val="1"/>
      <w:numFmt w:val="bullet"/>
      <w:lvlText w:val="o"/>
      <w:lvlJc w:val="left"/>
      <w:pPr>
        <w:ind w:left="5760" w:hanging="360"/>
      </w:pPr>
      <w:rPr>
        <w:rFonts w:ascii="Courier New" w:hAnsi="Courier New" w:cs="Courier New" w:hint="default"/>
      </w:rPr>
    </w:lvl>
    <w:lvl w:ilvl="8" w:tplc="6F94FF44" w:tentative="1">
      <w:start w:val="1"/>
      <w:numFmt w:val="bullet"/>
      <w:lvlText w:val=""/>
      <w:lvlJc w:val="left"/>
      <w:pPr>
        <w:ind w:left="6480" w:hanging="360"/>
      </w:pPr>
      <w:rPr>
        <w:rFonts w:ascii="Wingdings" w:hAnsi="Wingdings" w:hint="default"/>
      </w:rPr>
    </w:lvl>
  </w:abstractNum>
  <w:abstractNum w:abstractNumId="56">
    <w:nsid w:val="4D126660"/>
    <w:multiLevelType w:val="hybridMultilevel"/>
    <w:tmpl w:val="5CB03160"/>
    <w:styleLink w:val="Style162"/>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nsid w:val="4E636EB6"/>
    <w:multiLevelType w:val="hybridMultilevel"/>
    <w:tmpl w:val="FF8C619E"/>
    <w:styleLink w:val="ArticleSection1"/>
    <w:lvl w:ilvl="0" w:tplc="BE320460">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8">
    <w:nsid w:val="516F5391"/>
    <w:multiLevelType w:val="hybridMultilevel"/>
    <w:tmpl w:val="BEBCD650"/>
    <w:styleLink w:val="Style133"/>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nsid w:val="525E2BED"/>
    <w:multiLevelType w:val="hybridMultilevel"/>
    <w:tmpl w:val="D116B35C"/>
    <w:styleLink w:val="1111118"/>
    <w:lvl w:ilvl="0" w:tplc="9D542024">
      <w:start w:val="1"/>
      <w:numFmt w:val="decimal"/>
      <w:lvlText w:val="%1)"/>
      <w:lvlJc w:val="left"/>
      <w:pPr>
        <w:tabs>
          <w:tab w:val="num" w:pos="720"/>
        </w:tabs>
        <w:ind w:left="720" w:hanging="360"/>
      </w:pPr>
      <w:rPr>
        <w:rFonts w:hint="default"/>
      </w:rPr>
    </w:lvl>
    <w:lvl w:ilvl="1" w:tplc="81DE918A" w:tentative="1">
      <w:start w:val="1"/>
      <w:numFmt w:val="bullet"/>
      <w:lvlText w:val="o"/>
      <w:lvlJc w:val="left"/>
      <w:pPr>
        <w:tabs>
          <w:tab w:val="num" w:pos="1440"/>
        </w:tabs>
        <w:ind w:left="1440" w:hanging="360"/>
      </w:pPr>
      <w:rPr>
        <w:rFonts w:ascii="Courier New" w:hAnsi="Courier New" w:cs="Courier New" w:hint="default"/>
      </w:rPr>
    </w:lvl>
    <w:lvl w:ilvl="2" w:tplc="E81627D0" w:tentative="1">
      <w:start w:val="1"/>
      <w:numFmt w:val="bullet"/>
      <w:lvlText w:val=""/>
      <w:lvlJc w:val="left"/>
      <w:pPr>
        <w:tabs>
          <w:tab w:val="num" w:pos="2160"/>
        </w:tabs>
        <w:ind w:left="2160" w:hanging="360"/>
      </w:pPr>
      <w:rPr>
        <w:rFonts w:ascii="Wingdings" w:hAnsi="Wingdings" w:hint="default"/>
      </w:rPr>
    </w:lvl>
    <w:lvl w:ilvl="3" w:tplc="D89444A0" w:tentative="1">
      <w:start w:val="1"/>
      <w:numFmt w:val="bullet"/>
      <w:lvlText w:val=""/>
      <w:lvlJc w:val="left"/>
      <w:pPr>
        <w:tabs>
          <w:tab w:val="num" w:pos="2880"/>
        </w:tabs>
        <w:ind w:left="2880" w:hanging="360"/>
      </w:pPr>
      <w:rPr>
        <w:rFonts w:ascii="Symbol" w:hAnsi="Symbol" w:hint="default"/>
      </w:rPr>
    </w:lvl>
    <w:lvl w:ilvl="4" w:tplc="1E82E858" w:tentative="1">
      <w:start w:val="1"/>
      <w:numFmt w:val="bullet"/>
      <w:lvlText w:val="o"/>
      <w:lvlJc w:val="left"/>
      <w:pPr>
        <w:tabs>
          <w:tab w:val="num" w:pos="3600"/>
        </w:tabs>
        <w:ind w:left="3600" w:hanging="360"/>
      </w:pPr>
      <w:rPr>
        <w:rFonts w:ascii="Courier New" w:hAnsi="Courier New" w:cs="Courier New" w:hint="default"/>
      </w:rPr>
    </w:lvl>
    <w:lvl w:ilvl="5" w:tplc="16CE511A" w:tentative="1">
      <w:start w:val="1"/>
      <w:numFmt w:val="bullet"/>
      <w:lvlText w:val=""/>
      <w:lvlJc w:val="left"/>
      <w:pPr>
        <w:tabs>
          <w:tab w:val="num" w:pos="4320"/>
        </w:tabs>
        <w:ind w:left="4320" w:hanging="360"/>
      </w:pPr>
      <w:rPr>
        <w:rFonts w:ascii="Wingdings" w:hAnsi="Wingdings" w:hint="default"/>
      </w:rPr>
    </w:lvl>
    <w:lvl w:ilvl="6" w:tplc="C3BA4F64" w:tentative="1">
      <w:start w:val="1"/>
      <w:numFmt w:val="bullet"/>
      <w:lvlText w:val=""/>
      <w:lvlJc w:val="left"/>
      <w:pPr>
        <w:tabs>
          <w:tab w:val="num" w:pos="5040"/>
        </w:tabs>
        <w:ind w:left="5040" w:hanging="360"/>
      </w:pPr>
      <w:rPr>
        <w:rFonts w:ascii="Symbol" w:hAnsi="Symbol" w:hint="default"/>
      </w:rPr>
    </w:lvl>
    <w:lvl w:ilvl="7" w:tplc="007ABDE8" w:tentative="1">
      <w:start w:val="1"/>
      <w:numFmt w:val="bullet"/>
      <w:lvlText w:val="o"/>
      <w:lvlJc w:val="left"/>
      <w:pPr>
        <w:tabs>
          <w:tab w:val="num" w:pos="5760"/>
        </w:tabs>
        <w:ind w:left="5760" w:hanging="360"/>
      </w:pPr>
      <w:rPr>
        <w:rFonts w:ascii="Courier New" w:hAnsi="Courier New" w:cs="Courier New" w:hint="default"/>
      </w:rPr>
    </w:lvl>
    <w:lvl w:ilvl="8" w:tplc="E97CFDE8" w:tentative="1">
      <w:start w:val="1"/>
      <w:numFmt w:val="bullet"/>
      <w:lvlText w:val=""/>
      <w:lvlJc w:val="left"/>
      <w:pPr>
        <w:tabs>
          <w:tab w:val="num" w:pos="6480"/>
        </w:tabs>
        <w:ind w:left="6480" w:hanging="360"/>
      </w:pPr>
      <w:rPr>
        <w:rFonts w:ascii="Wingdings" w:hAnsi="Wingdings" w:hint="default"/>
      </w:rPr>
    </w:lvl>
  </w:abstractNum>
  <w:abstractNum w:abstractNumId="60">
    <w:nsid w:val="526A7231"/>
    <w:multiLevelType w:val="hybridMultilevel"/>
    <w:tmpl w:val="97B220EE"/>
    <w:styleLink w:val="1111115121"/>
    <w:lvl w:ilvl="0" w:tplc="049293E8">
      <w:start w:val="1"/>
      <w:numFmt w:val="bullet"/>
      <w:pStyle w:val="ReportBullet"/>
      <w:lvlText w:val=""/>
      <w:lvlJc w:val="left"/>
      <w:pPr>
        <w:tabs>
          <w:tab w:val="num" w:pos="504"/>
        </w:tabs>
        <w:ind w:left="504" w:hanging="360"/>
      </w:pPr>
      <w:rPr>
        <w:rFonts w:ascii="Symbol" w:hAnsi="Symbol" w:hint="default"/>
        <w:color w:val="000000"/>
        <w:sz w:val="20"/>
      </w:rPr>
    </w:lvl>
    <w:lvl w:ilvl="1" w:tplc="D2605FF6">
      <w:start w:val="1"/>
      <w:numFmt w:val="bullet"/>
      <w:lvlText w:val="-"/>
      <w:lvlJc w:val="left"/>
      <w:pPr>
        <w:tabs>
          <w:tab w:val="num" w:pos="2160"/>
        </w:tabs>
        <w:ind w:left="2160" w:hanging="360"/>
      </w:pPr>
      <w:rPr>
        <w:rFonts w:hint="default"/>
      </w:rPr>
    </w:lvl>
    <w:lvl w:ilvl="2" w:tplc="E89C683E" w:tentative="1">
      <w:start w:val="1"/>
      <w:numFmt w:val="bullet"/>
      <w:lvlText w:val=""/>
      <w:lvlJc w:val="left"/>
      <w:pPr>
        <w:tabs>
          <w:tab w:val="num" w:pos="2880"/>
        </w:tabs>
        <w:ind w:left="2880" w:hanging="360"/>
      </w:pPr>
      <w:rPr>
        <w:rFonts w:ascii="Wingdings" w:hAnsi="Wingdings" w:hint="default"/>
      </w:rPr>
    </w:lvl>
    <w:lvl w:ilvl="3" w:tplc="71543FF2" w:tentative="1">
      <w:start w:val="1"/>
      <w:numFmt w:val="bullet"/>
      <w:lvlText w:val=""/>
      <w:lvlJc w:val="left"/>
      <w:pPr>
        <w:tabs>
          <w:tab w:val="num" w:pos="3600"/>
        </w:tabs>
        <w:ind w:left="3600" w:hanging="360"/>
      </w:pPr>
      <w:rPr>
        <w:rFonts w:ascii="Symbol" w:hAnsi="Symbol" w:hint="default"/>
      </w:rPr>
    </w:lvl>
    <w:lvl w:ilvl="4" w:tplc="8CFC14B8" w:tentative="1">
      <w:start w:val="1"/>
      <w:numFmt w:val="bullet"/>
      <w:lvlText w:val="o"/>
      <w:lvlJc w:val="left"/>
      <w:pPr>
        <w:tabs>
          <w:tab w:val="num" w:pos="4320"/>
        </w:tabs>
        <w:ind w:left="4320" w:hanging="360"/>
      </w:pPr>
      <w:rPr>
        <w:rFonts w:ascii="Courier New" w:hAnsi="Courier New" w:hint="default"/>
      </w:rPr>
    </w:lvl>
    <w:lvl w:ilvl="5" w:tplc="134CB166" w:tentative="1">
      <w:start w:val="1"/>
      <w:numFmt w:val="bullet"/>
      <w:lvlText w:val=""/>
      <w:lvlJc w:val="left"/>
      <w:pPr>
        <w:tabs>
          <w:tab w:val="num" w:pos="5040"/>
        </w:tabs>
        <w:ind w:left="5040" w:hanging="360"/>
      </w:pPr>
      <w:rPr>
        <w:rFonts w:ascii="Wingdings" w:hAnsi="Wingdings" w:hint="default"/>
      </w:rPr>
    </w:lvl>
    <w:lvl w:ilvl="6" w:tplc="41CA3A26" w:tentative="1">
      <w:start w:val="1"/>
      <w:numFmt w:val="bullet"/>
      <w:lvlText w:val=""/>
      <w:lvlJc w:val="left"/>
      <w:pPr>
        <w:tabs>
          <w:tab w:val="num" w:pos="5760"/>
        </w:tabs>
        <w:ind w:left="5760" w:hanging="360"/>
      </w:pPr>
      <w:rPr>
        <w:rFonts w:ascii="Symbol" w:hAnsi="Symbol" w:hint="default"/>
      </w:rPr>
    </w:lvl>
    <w:lvl w:ilvl="7" w:tplc="23A4CC40" w:tentative="1">
      <w:start w:val="1"/>
      <w:numFmt w:val="bullet"/>
      <w:lvlText w:val="o"/>
      <w:lvlJc w:val="left"/>
      <w:pPr>
        <w:tabs>
          <w:tab w:val="num" w:pos="6480"/>
        </w:tabs>
        <w:ind w:left="6480" w:hanging="360"/>
      </w:pPr>
      <w:rPr>
        <w:rFonts w:ascii="Courier New" w:hAnsi="Courier New" w:hint="default"/>
      </w:rPr>
    </w:lvl>
    <w:lvl w:ilvl="8" w:tplc="546E84CC" w:tentative="1">
      <w:start w:val="1"/>
      <w:numFmt w:val="bullet"/>
      <w:lvlText w:val=""/>
      <w:lvlJc w:val="left"/>
      <w:pPr>
        <w:tabs>
          <w:tab w:val="num" w:pos="7200"/>
        </w:tabs>
        <w:ind w:left="7200" w:hanging="360"/>
      </w:pPr>
      <w:rPr>
        <w:rFonts w:ascii="Wingdings" w:hAnsi="Wingdings" w:hint="default"/>
      </w:rPr>
    </w:lvl>
  </w:abstractNum>
  <w:abstractNum w:abstractNumId="61">
    <w:nsid w:val="56123EAE"/>
    <w:multiLevelType w:val="multilevel"/>
    <w:tmpl w:val="4A2CF144"/>
    <w:styleLink w:val="111111513"/>
    <w:lvl w:ilvl="0">
      <w:start w:val="1"/>
      <w:numFmt w:val="decimal"/>
      <w:lvlText w:val="%1"/>
      <w:lvlJc w:val="left"/>
      <w:pPr>
        <w:ind w:left="432" w:hanging="432"/>
      </w:pPr>
    </w:lvl>
    <w:lvl w:ilvl="1">
      <w:start w:val="1"/>
      <w:numFmt w:val="decimal"/>
      <w:pStyle w:val="Heading2Kaxa"/>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2">
    <w:nsid w:val="57005A71"/>
    <w:multiLevelType w:val="hybridMultilevel"/>
    <w:tmpl w:val="88885672"/>
    <w:lvl w:ilvl="0" w:tplc="C8947D28">
      <w:start w:val="1"/>
      <w:numFmt w:val="decimal"/>
      <w:pStyle w:val="StyleHeading1Sylfaen11ptBoldNotItalicLeft"/>
      <w:lvlText w:val="%1."/>
      <w:lvlJc w:val="left"/>
      <w:pPr>
        <w:tabs>
          <w:tab w:val="num" w:pos="720"/>
        </w:tabs>
        <w:ind w:left="720" w:hanging="360"/>
      </w:pPr>
    </w:lvl>
    <w:lvl w:ilvl="1" w:tplc="C4185666">
      <w:numFmt w:val="none"/>
      <w:lvlText w:val=""/>
      <w:lvlJc w:val="left"/>
      <w:pPr>
        <w:tabs>
          <w:tab w:val="num" w:pos="360"/>
        </w:tabs>
      </w:pPr>
    </w:lvl>
    <w:lvl w:ilvl="2" w:tplc="1F903008">
      <w:numFmt w:val="none"/>
      <w:lvlText w:val=""/>
      <w:lvlJc w:val="left"/>
      <w:pPr>
        <w:tabs>
          <w:tab w:val="num" w:pos="360"/>
        </w:tabs>
      </w:pPr>
    </w:lvl>
    <w:lvl w:ilvl="3" w:tplc="04E63416">
      <w:numFmt w:val="none"/>
      <w:lvlText w:val=""/>
      <w:lvlJc w:val="left"/>
      <w:pPr>
        <w:tabs>
          <w:tab w:val="num" w:pos="360"/>
        </w:tabs>
      </w:pPr>
    </w:lvl>
    <w:lvl w:ilvl="4" w:tplc="9A60DC94">
      <w:numFmt w:val="none"/>
      <w:lvlText w:val=""/>
      <w:lvlJc w:val="left"/>
      <w:pPr>
        <w:tabs>
          <w:tab w:val="num" w:pos="360"/>
        </w:tabs>
      </w:pPr>
    </w:lvl>
    <w:lvl w:ilvl="5" w:tplc="B9D6BCBC">
      <w:numFmt w:val="none"/>
      <w:lvlText w:val=""/>
      <w:lvlJc w:val="left"/>
      <w:pPr>
        <w:tabs>
          <w:tab w:val="num" w:pos="360"/>
        </w:tabs>
      </w:pPr>
    </w:lvl>
    <w:lvl w:ilvl="6" w:tplc="236A1F74">
      <w:numFmt w:val="none"/>
      <w:lvlText w:val=""/>
      <w:lvlJc w:val="left"/>
      <w:pPr>
        <w:tabs>
          <w:tab w:val="num" w:pos="360"/>
        </w:tabs>
      </w:pPr>
    </w:lvl>
    <w:lvl w:ilvl="7" w:tplc="138AFEF4">
      <w:numFmt w:val="none"/>
      <w:lvlText w:val=""/>
      <w:lvlJc w:val="left"/>
      <w:pPr>
        <w:tabs>
          <w:tab w:val="num" w:pos="360"/>
        </w:tabs>
      </w:pPr>
    </w:lvl>
    <w:lvl w:ilvl="8" w:tplc="83D02654">
      <w:numFmt w:val="none"/>
      <w:lvlText w:val=""/>
      <w:lvlJc w:val="left"/>
      <w:pPr>
        <w:tabs>
          <w:tab w:val="num" w:pos="360"/>
        </w:tabs>
      </w:pPr>
    </w:lvl>
  </w:abstractNum>
  <w:abstractNum w:abstractNumId="63">
    <w:nsid w:val="57424778"/>
    <w:multiLevelType w:val="hybridMultilevel"/>
    <w:tmpl w:val="00C26E82"/>
    <w:styleLink w:val="1111115111"/>
    <w:lvl w:ilvl="0" w:tplc="44F0028C">
      <w:start w:val="1"/>
      <w:numFmt w:val="bullet"/>
      <w:lvlText w:val=""/>
      <w:lvlJc w:val="left"/>
      <w:pPr>
        <w:tabs>
          <w:tab w:val="num" w:pos="720"/>
        </w:tabs>
        <w:ind w:left="720" w:hanging="360"/>
      </w:pPr>
      <w:rPr>
        <w:rFonts w:ascii="Symbol" w:hAnsi="Symbol" w:hint="default"/>
        <w:color w:val="auto"/>
      </w:rPr>
    </w:lvl>
    <w:lvl w:ilvl="1" w:tplc="28384C76" w:tentative="1">
      <w:start w:val="1"/>
      <w:numFmt w:val="bullet"/>
      <w:lvlText w:val="o"/>
      <w:lvlJc w:val="left"/>
      <w:pPr>
        <w:tabs>
          <w:tab w:val="num" w:pos="1440"/>
        </w:tabs>
        <w:ind w:left="1440" w:hanging="360"/>
      </w:pPr>
      <w:rPr>
        <w:rFonts w:ascii="Courier New" w:hAnsi="Courier New" w:cs="Courier New" w:hint="default"/>
      </w:rPr>
    </w:lvl>
    <w:lvl w:ilvl="2" w:tplc="D84C57F0" w:tentative="1">
      <w:start w:val="1"/>
      <w:numFmt w:val="bullet"/>
      <w:lvlText w:val=""/>
      <w:lvlJc w:val="left"/>
      <w:pPr>
        <w:tabs>
          <w:tab w:val="num" w:pos="2160"/>
        </w:tabs>
        <w:ind w:left="2160" w:hanging="360"/>
      </w:pPr>
      <w:rPr>
        <w:rFonts w:ascii="Wingdings" w:hAnsi="Wingdings" w:hint="default"/>
      </w:rPr>
    </w:lvl>
    <w:lvl w:ilvl="3" w:tplc="0EDC69B2" w:tentative="1">
      <w:start w:val="1"/>
      <w:numFmt w:val="bullet"/>
      <w:lvlText w:val=""/>
      <w:lvlJc w:val="left"/>
      <w:pPr>
        <w:tabs>
          <w:tab w:val="num" w:pos="2880"/>
        </w:tabs>
        <w:ind w:left="2880" w:hanging="360"/>
      </w:pPr>
      <w:rPr>
        <w:rFonts w:ascii="Symbol" w:hAnsi="Symbol" w:hint="default"/>
      </w:rPr>
    </w:lvl>
    <w:lvl w:ilvl="4" w:tplc="35C432A4" w:tentative="1">
      <w:start w:val="1"/>
      <w:numFmt w:val="bullet"/>
      <w:lvlText w:val="o"/>
      <w:lvlJc w:val="left"/>
      <w:pPr>
        <w:tabs>
          <w:tab w:val="num" w:pos="3600"/>
        </w:tabs>
        <w:ind w:left="3600" w:hanging="360"/>
      </w:pPr>
      <w:rPr>
        <w:rFonts w:ascii="Courier New" w:hAnsi="Courier New" w:cs="Courier New" w:hint="default"/>
      </w:rPr>
    </w:lvl>
    <w:lvl w:ilvl="5" w:tplc="10782C02" w:tentative="1">
      <w:start w:val="1"/>
      <w:numFmt w:val="bullet"/>
      <w:lvlText w:val=""/>
      <w:lvlJc w:val="left"/>
      <w:pPr>
        <w:tabs>
          <w:tab w:val="num" w:pos="4320"/>
        </w:tabs>
        <w:ind w:left="4320" w:hanging="360"/>
      </w:pPr>
      <w:rPr>
        <w:rFonts w:ascii="Wingdings" w:hAnsi="Wingdings" w:hint="default"/>
      </w:rPr>
    </w:lvl>
    <w:lvl w:ilvl="6" w:tplc="AE407114" w:tentative="1">
      <w:start w:val="1"/>
      <w:numFmt w:val="bullet"/>
      <w:lvlText w:val=""/>
      <w:lvlJc w:val="left"/>
      <w:pPr>
        <w:tabs>
          <w:tab w:val="num" w:pos="5040"/>
        </w:tabs>
        <w:ind w:left="5040" w:hanging="360"/>
      </w:pPr>
      <w:rPr>
        <w:rFonts w:ascii="Symbol" w:hAnsi="Symbol" w:hint="default"/>
      </w:rPr>
    </w:lvl>
    <w:lvl w:ilvl="7" w:tplc="AA260D8E" w:tentative="1">
      <w:start w:val="1"/>
      <w:numFmt w:val="bullet"/>
      <w:lvlText w:val="o"/>
      <w:lvlJc w:val="left"/>
      <w:pPr>
        <w:tabs>
          <w:tab w:val="num" w:pos="5760"/>
        </w:tabs>
        <w:ind w:left="5760" w:hanging="360"/>
      </w:pPr>
      <w:rPr>
        <w:rFonts w:ascii="Courier New" w:hAnsi="Courier New" w:cs="Courier New" w:hint="default"/>
      </w:rPr>
    </w:lvl>
    <w:lvl w:ilvl="8" w:tplc="835AA550" w:tentative="1">
      <w:start w:val="1"/>
      <w:numFmt w:val="bullet"/>
      <w:lvlText w:val=""/>
      <w:lvlJc w:val="left"/>
      <w:pPr>
        <w:tabs>
          <w:tab w:val="num" w:pos="6480"/>
        </w:tabs>
        <w:ind w:left="6480" w:hanging="360"/>
      </w:pPr>
      <w:rPr>
        <w:rFonts w:ascii="Wingdings" w:hAnsi="Wingdings" w:hint="default"/>
      </w:rPr>
    </w:lvl>
  </w:abstractNum>
  <w:abstractNum w:abstractNumId="64">
    <w:nsid w:val="581D2B29"/>
    <w:multiLevelType w:val="hybridMultilevel"/>
    <w:tmpl w:val="F85698DA"/>
    <w:styleLink w:val="ArticleSection31"/>
    <w:lvl w:ilvl="0" w:tplc="FFFFFFFF">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5">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66">
    <w:nsid w:val="5D815B3E"/>
    <w:multiLevelType w:val="hybridMultilevel"/>
    <w:tmpl w:val="42229A18"/>
    <w:styleLink w:val="1111119"/>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ED30931"/>
    <w:multiLevelType w:val="hybridMultilevel"/>
    <w:tmpl w:val="B740A4F2"/>
    <w:lvl w:ilvl="0" w:tplc="A86E138E">
      <w:start w:val="1"/>
      <w:numFmt w:val="decimal"/>
      <w:pStyle w:val="StyleHeading1Sylfaen11ptBoldNotItalic"/>
      <w:lvlText w:val="%1."/>
      <w:lvlJc w:val="left"/>
      <w:pPr>
        <w:tabs>
          <w:tab w:val="num" w:pos="720"/>
        </w:tabs>
        <w:ind w:left="720" w:hanging="360"/>
      </w:pPr>
    </w:lvl>
    <w:lvl w:ilvl="1" w:tplc="6B4CCA3C" w:tentative="1">
      <w:start w:val="1"/>
      <w:numFmt w:val="lowerLetter"/>
      <w:lvlText w:val="%2."/>
      <w:lvlJc w:val="left"/>
      <w:pPr>
        <w:tabs>
          <w:tab w:val="num" w:pos="1440"/>
        </w:tabs>
        <w:ind w:left="1440" w:hanging="360"/>
      </w:pPr>
    </w:lvl>
    <w:lvl w:ilvl="2" w:tplc="0FA22896" w:tentative="1">
      <w:start w:val="1"/>
      <w:numFmt w:val="lowerRoman"/>
      <w:lvlText w:val="%3."/>
      <w:lvlJc w:val="right"/>
      <w:pPr>
        <w:tabs>
          <w:tab w:val="num" w:pos="2160"/>
        </w:tabs>
        <w:ind w:left="2160" w:hanging="180"/>
      </w:pPr>
    </w:lvl>
    <w:lvl w:ilvl="3" w:tplc="68E81B72" w:tentative="1">
      <w:start w:val="1"/>
      <w:numFmt w:val="decimal"/>
      <w:lvlText w:val="%4."/>
      <w:lvlJc w:val="left"/>
      <w:pPr>
        <w:tabs>
          <w:tab w:val="num" w:pos="2880"/>
        </w:tabs>
        <w:ind w:left="2880" w:hanging="360"/>
      </w:pPr>
    </w:lvl>
    <w:lvl w:ilvl="4" w:tplc="450AE812" w:tentative="1">
      <w:start w:val="1"/>
      <w:numFmt w:val="lowerLetter"/>
      <w:lvlText w:val="%5."/>
      <w:lvlJc w:val="left"/>
      <w:pPr>
        <w:tabs>
          <w:tab w:val="num" w:pos="3600"/>
        </w:tabs>
        <w:ind w:left="3600" w:hanging="360"/>
      </w:pPr>
    </w:lvl>
    <w:lvl w:ilvl="5" w:tplc="A546F478" w:tentative="1">
      <w:start w:val="1"/>
      <w:numFmt w:val="lowerRoman"/>
      <w:lvlText w:val="%6."/>
      <w:lvlJc w:val="right"/>
      <w:pPr>
        <w:tabs>
          <w:tab w:val="num" w:pos="4320"/>
        </w:tabs>
        <w:ind w:left="4320" w:hanging="180"/>
      </w:pPr>
    </w:lvl>
    <w:lvl w:ilvl="6" w:tplc="43744FE0" w:tentative="1">
      <w:start w:val="1"/>
      <w:numFmt w:val="decimal"/>
      <w:lvlText w:val="%7."/>
      <w:lvlJc w:val="left"/>
      <w:pPr>
        <w:tabs>
          <w:tab w:val="num" w:pos="5040"/>
        </w:tabs>
        <w:ind w:left="5040" w:hanging="360"/>
      </w:pPr>
    </w:lvl>
    <w:lvl w:ilvl="7" w:tplc="CB840638" w:tentative="1">
      <w:start w:val="1"/>
      <w:numFmt w:val="lowerLetter"/>
      <w:lvlText w:val="%8."/>
      <w:lvlJc w:val="left"/>
      <w:pPr>
        <w:tabs>
          <w:tab w:val="num" w:pos="5760"/>
        </w:tabs>
        <w:ind w:left="5760" w:hanging="360"/>
      </w:pPr>
    </w:lvl>
    <w:lvl w:ilvl="8" w:tplc="0914C438" w:tentative="1">
      <w:start w:val="1"/>
      <w:numFmt w:val="lowerRoman"/>
      <w:lvlText w:val="%9."/>
      <w:lvlJc w:val="right"/>
      <w:pPr>
        <w:tabs>
          <w:tab w:val="num" w:pos="6480"/>
        </w:tabs>
        <w:ind w:left="6480" w:hanging="180"/>
      </w:pPr>
    </w:lvl>
  </w:abstractNum>
  <w:abstractNum w:abstractNumId="68">
    <w:nsid w:val="607C4376"/>
    <w:multiLevelType w:val="hybridMultilevel"/>
    <w:tmpl w:val="24821222"/>
    <w:styleLink w:val="1ai2"/>
    <w:lvl w:ilvl="0" w:tplc="88B88E66">
      <w:start w:val="1"/>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25A5072"/>
    <w:multiLevelType w:val="multilevel"/>
    <w:tmpl w:val="CD7214C6"/>
    <w:styleLink w:val="Style1211"/>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Heading31"/>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0">
    <w:nsid w:val="631151D5"/>
    <w:multiLevelType w:val="multilevel"/>
    <w:tmpl w:val="04190023"/>
    <w:styleLink w:val="11111154"/>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1">
    <w:nsid w:val="63296C9C"/>
    <w:multiLevelType w:val="hybridMultilevel"/>
    <w:tmpl w:val="B18829BE"/>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72">
    <w:nsid w:val="634C2E58"/>
    <w:multiLevelType w:val="hybridMultilevel"/>
    <w:tmpl w:val="52D638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46708C5"/>
    <w:multiLevelType w:val="hybridMultilevel"/>
    <w:tmpl w:val="337CA1D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74">
    <w:nsid w:val="65677F28"/>
    <w:multiLevelType w:val="hybridMultilevel"/>
    <w:tmpl w:val="0966E664"/>
    <w:styleLink w:val="Style14"/>
    <w:lvl w:ilvl="0" w:tplc="5D8E7EB4">
      <w:start w:val="1"/>
      <w:numFmt w:val="bullet"/>
      <w:lvlText w:val=""/>
      <w:lvlJc w:val="left"/>
      <w:pPr>
        <w:tabs>
          <w:tab w:val="num" w:pos="720"/>
        </w:tabs>
        <w:ind w:left="720" w:hanging="360"/>
      </w:pPr>
      <w:rPr>
        <w:rFonts w:ascii="Symbol" w:hAnsi="Symbol" w:hint="default"/>
      </w:rPr>
    </w:lvl>
    <w:lvl w:ilvl="1" w:tplc="1F3ED010" w:tentative="1">
      <w:start w:val="1"/>
      <w:numFmt w:val="lowerLetter"/>
      <w:lvlText w:val="%2."/>
      <w:lvlJc w:val="left"/>
      <w:pPr>
        <w:tabs>
          <w:tab w:val="num" w:pos="1440"/>
        </w:tabs>
        <w:ind w:left="1440" w:hanging="360"/>
      </w:pPr>
    </w:lvl>
    <w:lvl w:ilvl="2" w:tplc="A7BC40A2" w:tentative="1">
      <w:start w:val="1"/>
      <w:numFmt w:val="lowerRoman"/>
      <w:lvlText w:val="%3."/>
      <w:lvlJc w:val="right"/>
      <w:pPr>
        <w:tabs>
          <w:tab w:val="num" w:pos="2160"/>
        </w:tabs>
        <w:ind w:left="2160" w:hanging="180"/>
      </w:pPr>
    </w:lvl>
    <w:lvl w:ilvl="3" w:tplc="02CEE8F4" w:tentative="1">
      <w:start w:val="1"/>
      <w:numFmt w:val="decimal"/>
      <w:lvlText w:val="%4."/>
      <w:lvlJc w:val="left"/>
      <w:pPr>
        <w:tabs>
          <w:tab w:val="num" w:pos="2880"/>
        </w:tabs>
        <w:ind w:left="2880" w:hanging="360"/>
      </w:pPr>
    </w:lvl>
    <w:lvl w:ilvl="4" w:tplc="7A685788" w:tentative="1">
      <w:start w:val="1"/>
      <w:numFmt w:val="lowerLetter"/>
      <w:lvlText w:val="%5."/>
      <w:lvlJc w:val="left"/>
      <w:pPr>
        <w:tabs>
          <w:tab w:val="num" w:pos="3600"/>
        </w:tabs>
        <w:ind w:left="3600" w:hanging="360"/>
      </w:pPr>
    </w:lvl>
    <w:lvl w:ilvl="5" w:tplc="65E69EE4" w:tentative="1">
      <w:start w:val="1"/>
      <w:numFmt w:val="lowerRoman"/>
      <w:lvlText w:val="%6."/>
      <w:lvlJc w:val="right"/>
      <w:pPr>
        <w:tabs>
          <w:tab w:val="num" w:pos="4320"/>
        </w:tabs>
        <w:ind w:left="4320" w:hanging="180"/>
      </w:pPr>
    </w:lvl>
    <w:lvl w:ilvl="6" w:tplc="FC4A4E46" w:tentative="1">
      <w:start w:val="1"/>
      <w:numFmt w:val="decimal"/>
      <w:lvlText w:val="%7."/>
      <w:lvlJc w:val="left"/>
      <w:pPr>
        <w:tabs>
          <w:tab w:val="num" w:pos="5040"/>
        </w:tabs>
        <w:ind w:left="5040" w:hanging="360"/>
      </w:pPr>
    </w:lvl>
    <w:lvl w:ilvl="7" w:tplc="6D5CE536" w:tentative="1">
      <w:start w:val="1"/>
      <w:numFmt w:val="lowerLetter"/>
      <w:lvlText w:val="%8."/>
      <w:lvlJc w:val="left"/>
      <w:pPr>
        <w:tabs>
          <w:tab w:val="num" w:pos="5760"/>
        </w:tabs>
        <w:ind w:left="5760" w:hanging="360"/>
      </w:pPr>
    </w:lvl>
    <w:lvl w:ilvl="8" w:tplc="FAF4116C" w:tentative="1">
      <w:start w:val="1"/>
      <w:numFmt w:val="lowerRoman"/>
      <w:lvlText w:val="%9."/>
      <w:lvlJc w:val="right"/>
      <w:pPr>
        <w:tabs>
          <w:tab w:val="num" w:pos="6480"/>
        </w:tabs>
        <w:ind w:left="6480" w:hanging="180"/>
      </w:pPr>
    </w:lvl>
  </w:abstractNum>
  <w:abstractNum w:abstractNumId="75">
    <w:nsid w:val="668E2772"/>
    <w:multiLevelType w:val="hybridMultilevel"/>
    <w:tmpl w:val="E75A2AEA"/>
    <w:styleLink w:val="1111117"/>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6">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77">
    <w:nsid w:val="675D254A"/>
    <w:multiLevelType w:val="hybridMultilevel"/>
    <w:tmpl w:val="96CA2B74"/>
    <w:styleLink w:val="heding12"/>
    <w:lvl w:ilvl="0" w:tplc="04090001">
      <w:start w:val="1"/>
      <w:numFmt w:val="bullet"/>
      <w:lvlText w:val=""/>
      <w:lvlJc w:val="left"/>
      <w:pPr>
        <w:ind w:left="36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78">
    <w:nsid w:val="68B379EF"/>
    <w:multiLevelType w:val="hybridMultilevel"/>
    <w:tmpl w:val="54D03F08"/>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79">
    <w:nsid w:val="692F0FA3"/>
    <w:multiLevelType w:val="hybridMultilevel"/>
    <w:tmpl w:val="479459A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69983DCA"/>
    <w:multiLevelType w:val="multilevel"/>
    <w:tmpl w:val="6876FB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9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1">
    <w:nsid w:val="6C4E287F"/>
    <w:multiLevelType w:val="hybridMultilevel"/>
    <w:tmpl w:val="CB425084"/>
    <w:styleLink w:val="Style1212"/>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82">
    <w:nsid w:val="6D983914"/>
    <w:multiLevelType w:val="hybridMultilevel"/>
    <w:tmpl w:val="EB524F34"/>
    <w:lvl w:ilvl="0" w:tplc="04090003">
      <w:start w:val="1"/>
      <w:numFmt w:val="bullet"/>
      <w:pStyle w:val="bullet"/>
      <w:lvlText w:val=""/>
      <w:lvlJc w:val="left"/>
      <w:pPr>
        <w:tabs>
          <w:tab w:val="num" w:pos="2520"/>
        </w:tabs>
        <w:ind w:left="2520" w:hanging="360"/>
      </w:pPr>
      <w:rPr>
        <w:rFonts w:ascii="Symbol" w:hAnsi="Symbol" w:hint="default"/>
        <w:sz w:val="16"/>
      </w:rPr>
    </w:lvl>
    <w:lvl w:ilvl="1" w:tplc="04090019">
      <w:start w:val="1"/>
      <w:numFmt w:val="bullet"/>
      <w:lvlText w:val="o"/>
      <w:lvlJc w:val="left"/>
      <w:pPr>
        <w:tabs>
          <w:tab w:val="num" w:pos="2160"/>
        </w:tabs>
        <w:ind w:left="2160" w:hanging="360"/>
      </w:pPr>
      <w:rPr>
        <w:rFonts w:ascii="Courier New" w:hAnsi="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83">
    <w:nsid w:val="7038710B"/>
    <w:multiLevelType w:val="hybridMultilevel"/>
    <w:tmpl w:val="E446F8AA"/>
    <w:styleLink w:val="Style152"/>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84">
    <w:nsid w:val="70A4017B"/>
    <w:multiLevelType w:val="hybridMultilevel"/>
    <w:tmpl w:val="10F4DB06"/>
    <w:lvl w:ilvl="0" w:tplc="DCD2DEB0">
      <w:start w:val="1"/>
      <w:numFmt w:val="bullet"/>
      <w:pStyle w:val="a"/>
      <w:lvlText w:val=""/>
      <w:lvlJc w:val="left"/>
      <w:pPr>
        <w:tabs>
          <w:tab w:val="num" w:pos="720"/>
        </w:tabs>
        <w:ind w:left="720" w:hanging="360"/>
      </w:pPr>
      <w:rPr>
        <w:rFonts w:ascii="Wingdings" w:hAnsi="Wingdings" w:hint="default"/>
      </w:rPr>
    </w:lvl>
    <w:lvl w:ilvl="1" w:tplc="93F0DFD4" w:tentative="1">
      <w:start w:val="1"/>
      <w:numFmt w:val="bullet"/>
      <w:lvlText w:val="o"/>
      <w:lvlJc w:val="left"/>
      <w:pPr>
        <w:tabs>
          <w:tab w:val="num" w:pos="1440"/>
        </w:tabs>
        <w:ind w:left="1440" w:hanging="360"/>
      </w:pPr>
      <w:rPr>
        <w:rFonts w:ascii="Courier New" w:hAnsi="Courier New" w:hint="default"/>
      </w:rPr>
    </w:lvl>
    <w:lvl w:ilvl="2" w:tplc="5D48086C" w:tentative="1">
      <w:start w:val="1"/>
      <w:numFmt w:val="bullet"/>
      <w:lvlText w:val=""/>
      <w:lvlJc w:val="left"/>
      <w:pPr>
        <w:tabs>
          <w:tab w:val="num" w:pos="2160"/>
        </w:tabs>
        <w:ind w:left="2160" w:hanging="360"/>
      </w:pPr>
      <w:rPr>
        <w:rFonts w:ascii="Wingdings" w:hAnsi="Wingdings" w:hint="default"/>
      </w:rPr>
    </w:lvl>
    <w:lvl w:ilvl="3" w:tplc="71483DC0" w:tentative="1">
      <w:start w:val="1"/>
      <w:numFmt w:val="bullet"/>
      <w:lvlText w:val=""/>
      <w:lvlJc w:val="left"/>
      <w:pPr>
        <w:tabs>
          <w:tab w:val="num" w:pos="2880"/>
        </w:tabs>
        <w:ind w:left="2880" w:hanging="360"/>
      </w:pPr>
      <w:rPr>
        <w:rFonts w:ascii="Symbol" w:hAnsi="Symbol" w:hint="default"/>
      </w:rPr>
    </w:lvl>
    <w:lvl w:ilvl="4" w:tplc="3F2032E4" w:tentative="1">
      <w:start w:val="1"/>
      <w:numFmt w:val="bullet"/>
      <w:lvlText w:val="o"/>
      <w:lvlJc w:val="left"/>
      <w:pPr>
        <w:tabs>
          <w:tab w:val="num" w:pos="3600"/>
        </w:tabs>
        <w:ind w:left="3600" w:hanging="360"/>
      </w:pPr>
      <w:rPr>
        <w:rFonts w:ascii="Courier New" w:hAnsi="Courier New" w:hint="default"/>
      </w:rPr>
    </w:lvl>
    <w:lvl w:ilvl="5" w:tplc="9AD420AC" w:tentative="1">
      <w:start w:val="1"/>
      <w:numFmt w:val="bullet"/>
      <w:lvlText w:val=""/>
      <w:lvlJc w:val="left"/>
      <w:pPr>
        <w:tabs>
          <w:tab w:val="num" w:pos="4320"/>
        </w:tabs>
        <w:ind w:left="4320" w:hanging="360"/>
      </w:pPr>
      <w:rPr>
        <w:rFonts w:ascii="Wingdings" w:hAnsi="Wingdings" w:hint="default"/>
      </w:rPr>
    </w:lvl>
    <w:lvl w:ilvl="6" w:tplc="D090C202" w:tentative="1">
      <w:start w:val="1"/>
      <w:numFmt w:val="bullet"/>
      <w:lvlText w:val=""/>
      <w:lvlJc w:val="left"/>
      <w:pPr>
        <w:tabs>
          <w:tab w:val="num" w:pos="5040"/>
        </w:tabs>
        <w:ind w:left="5040" w:hanging="360"/>
      </w:pPr>
      <w:rPr>
        <w:rFonts w:ascii="Symbol" w:hAnsi="Symbol" w:hint="default"/>
      </w:rPr>
    </w:lvl>
    <w:lvl w:ilvl="7" w:tplc="7862AE74" w:tentative="1">
      <w:start w:val="1"/>
      <w:numFmt w:val="bullet"/>
      <w:lvlText w:val="o"/>
      <w:lvlJc w:val="left"/>
      <w:pPr>
        <w:tabs>
          <w:tab w:val="num" w:pos="5760"/>
        </w:tabs>
        <w:ind w:left="5760" w:hanging="360"/>
      </w:pPr>
      <w:rPr>
        <w:rFonts w:ascii="Courier New" w:hAnsi="Courier New" w:hint="default"/>
      </w:rPr>
    </w:lvl>
    <w:lvl w:ilvl="8" w:tplc="1CE4D0A6" w:tentative="1">
      <w:start w:val="1"/>
      <w:numFmt w:val="bullet"/>
      <w:lvlText w:val=""/>
      <w:lvlJc w:val="left"/>
      <w:pPr>
        <w:tabs>
          <w:tab w:val="num" w:pos="6480"/>
        </w:tabs>
        <w:ind w:left="6480" w:hanging="360"/>
      </w:pPr>
      <w:rPr>
        <w:rFonts w:ascii="Wingdings" w:hAnsi="Wingdings" w:hint="default"/>
      </w:rPr>
    </w:lvl>
  </w:abstractNum>
  <w:abstractNum w:abstractNumId="85">
    <w:nsid w:val="70E42CF3"/>
    <w:multiLevelType w:val="hybridMultilevel"/>
    <w:tmpl w:val="3EF246F8"/>
    <w:styleLink w:val="11111152"/>
    <w:lvl w:ilvl="0" w:tplc="04090003">
      <w:start w:val="1"/>
      <w:numFmt w:val="bullet"/>
      <w:lvlText w:val="o"/>
      <w:lvlJc w:val="left"/>
      <w:pPr>
        <w:ind w:left="1008" w:hanging="360"/>
      </w:pPr>
      <w:rPr>
        <w:rFonts w:ascii="Courier New" w:hAnsi="Courier New"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86">
    <w:nsid w:val="711A3BB1"/>
    <w:multiLevelType w:val="singleLevel"/>
    <w:tmpl w:val="64906A1C"/>
    <w:lvl w:ilvl="0">
      <w:start w:val="1"/>
      <w:numFmt w:val="bullet"/>
      <w:pStyle w:val="Indent1"/>
      <w:lvlText w:val=""/>
      <w:lvlJc w:val="left"/>
      <w:pPr>
        <w:tabs>
          <w:tab w:val="num" w:pos="360"/>
        </w:tabs>
        <w:ind w:left="360" w:hanging="360"/>
      </w:pPr>
      <w:rPr>
        <w:rFonts w:ascii="Symbol" w:hAnsi="Symbol" w:hint="default"/>
      </w:rPr>
    </w:lvl>
  </w:abstractNum>
  <w:abstractNum w:abstractNumId="87">
    <w:nsid w:val="7517374C"/>
    <w:multiLevelType w:val="hybridMultilevel"/>
    <w:tmpl w:val="33C0AE94"/>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88">
    <w:nsid w:val="753B2C60"/>
    <w:multiLevelType w:val="hybridMultilevel"/>
    <w:tmpl w:val="2D2AF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70F3AA1"/>
    <w:multiLevelType w:val="hybridMultilevel"/>
    <w:tmpl w:val="E1401642"/>
    <w:styleLink w:val="1ai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77B40EE3"/>
    <w:multiLevelType w:val="hybridMultilevel"/>
    <w:tmpl w:val="2C6C752E"/>
    <w:styleLink w:val="Style1312"/>
    <w:lvl w:ilvl="0" w:tplc="C2ACB86C">
      <w:numFmt w:val="bullet"/>
      <w:pStyle w:val="bullets"/>
      <w:lvlText w:val="-"/>
      <w:lvlJc w:val="left"/>
      <w:pPr>
        <w:ind w:left="1211" w:hanging="360"/>
      </w:pPr>
      <w:rPr>
        <w:rFonts w:ascii="Calibri" w:eastAsia="Calibri" w:hAnsi="Calibri" w:cs="Calibri" w:hint="default"/>
      </w:rPr>
    </w:lvl>
    <w:lvl w:ilvl="1" w:tplc="BC0A6F0E" w:tentative="1">
      <w:start w:val="1"/>
      <w:numFmt w:val="bullet"/>
      <w:lvlText w:val="o"/>
      <w:lvlJc w:val="left"/>
      <w:pPr>
        <w:ind w:left="2291" w:hanging="360"/>
      </w:pPr>
      <w:rPr>
        <w:rFonts w:ascii="Courier New" w:hAnsi="Courier New" w:cs="Courier New" w:hint="default"/>
      </w:rPr>
    </w:lvl>
    <w:lvl w:ilvl="2" w:tplc="D8C69FA4" w:tentative="1">
      <w:start w:val="1"/>
      <w:numFmt w:val="bullet"/>
      <w:lvlText w:val=""/>
      <w:lvlJc w:val="left"/>
      <w:pPr>
        <w:ind w:left="3011" w:hanging="360"/>
      </w:pPr>
      <w:rPr>
        <w:rFonts w:ascii="Wingdings" w:hAnsi="Wingdings" w:hint="default"/>
      </w:rPr>
    </w:lvl>
    <w:lvl w:ilvl="3" w:tplc="DABE49C4" w:tentative="1">
      <w:start w:val="1"/>
      <w:numFmt w:val="bullet"/>
      <w:lvlText w:val=""/>
      <w:lvlJc w:val="left"/>
      <w:pPr>
        <w:ind w:left="3731" w:hanging="360"/>
      </w:pPr>
      <w:rPr>
        <w:rFonts w:ascii="Symbol" w:hAnsi="Symbol" w:hint="default"/>
      </w:rPr>
    </w:lvl>
    <w:lvl w:ilvl="4" w:tplc="6FBC1BD6" w:tentative="1">
      <w:start w:val="1"/>
      <w:numFmt w:val="bullet"/>
      <w:lvlText w:val="o"/>
      <w:lvlJc w:val="left"/>
      <w:pPr>
        <w:ind w:left="4451" w:hanging="360"/>
      </w:pPr>
      <w:rPr>
        <w:rFonts w:ascii="Courier New" w:hAnsi="Courier New" w:cs="Courier New" w:hint="default"/>
      </w:rPr>
    </w:lvl>
    <w:lvl w:ilvl="5" w:tplc="675EEB16" w:tentative="1">
      <w:start w:val="1"/>
      <w:numFmt w:val="bullet"/>
      <w:lvlText w:val=""/>
      <w:lvlJc w:val="left"/>
      <w:pPr>
        <w:ind w:left="5171" w:hanging="360"/>
      </w:pPr>
      <w:rPr>
        <w:rFonts w:ascii="Wingdings" w:hAnsi="Wingdings" w:hint="default"/>
      </w:rPr>
    </w:lvl>
    <w:lvl w:ilvl="6" w:tplc="70029618" w:tentative="1">
      <w:start w:val="1"/>
      <w:numFmt w:val="bullet"/>
      <w:lvlText w:val=""/>
      <w:lvlJc w:val="left"/>
      <w:pPr>
        <w:ind w:left="5891" w:hanging="360"/>
      </w:pPr>
      <w:rPr>
        <w:rFonts w:ascii="Symbol" w:hAnsi="Symbol" w:hint="default"/>
      </w:rPr>
    </w:lvl>
    <w:lvl w:ilvl="7" w:tplc="862E2E8A" w:tentative="1">
      <w:start w:val="1"/>
      <w:numFmt w:val="bullet"/>
      <w:lvlText w:val="o"/>
      <w:lvlJc w:val="left"/>
      <w:pPr>
        <w:ind w:left="6611" w:hanging="360"/>
      </w:pPr>
      <w:rPr>
        <w:rFonts w:ascii="Courier New" w:hAnsi="Courier New" w:cs="Courier New" w:hint="default"/>
      </w:rPr>
    </w:lvl>
    <w:lvl w:ilvl="8" w:tplc="A8F2E956" w:tentative="1">
      <w:start w:val="1"/>
      <w:numFmt w:val="bullet"/>
      <w:lvlText w:val=""/>
      <w:lvlJc w:val="left"/>
      <w:pPr>
        <w:ind w:left="7331" w:hanging="360"/>
      </w:pPr>
      <w:rPr>
        <w:rFonts w:ascii="Wingdings" w:hAnsi="Wingdings" w:hint="default"/>
      </w:rPr>
    </w:lvl>
  </w:abstractNum>
  <w:abstractNum w:abstractNumId="91">
    <w:nsid w:val="78BB674D"/>
    <w:multiLevelType w:val="hybridMultilevel"/>
    <w:tmpl w:val="2500E3C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92">
    <w:nsid w:val="78D560FE"/>
    <w:multiLevelType w:val="hybridMultilevel"/>
    <w:tmpl w:val="82C419C8"/>
    <w:lvl w:ilvl="0" w:tplc="6A5264BE">
      <w:start w:val="1"/>
      <w:numFmt w:val="decimal"/>
      <w:pStyle w:val="StyleHeading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nsid w:val="7A6705E0"/>
    <w:multiLevelType w:val="hybridMultilevel"/>
    <w:tmpl w:val="31CCD4A0"/>
    <w:styleLink w:val="11111153"/>
    <w:lvl w:ilvl="0" w:tplc="43E296C8">
      <w:start w:val="1"/>
      <w:numFmt w:val="decimal"/>
      <w:pStyle w:val="StyleHeading2"/>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94">
    <w:nsid w:val="7BFE150E"/>
    <w:multiLevelType w:val="hybridMultilevel"/>
    <w:tmpl w:val="051E9D0E"/>
    <w:lvl w:ilvl="0" w:tplc="1A6E3954">
      <w:start w:val="1"/>
      <w:numFmt w:val="bullet"/>
      <w:lvlText w:val=""/>
      <w:lvlJc w:val="left"/>
      <w:pPr>
        <w:tabs>
          <w:tab w:val="num" w:pos="720"/>
        </w:tabs>
        <w:ind w:left="720" w:hanging="360"/>
      </w:pPr>
      <w:rPr>
        <w:rFonts w:ascii="Symbol" w:hAnsi="Symbol" w:hint="default"/>
      </w:rPr>
    </w:lvl>
    <w:lvl w:ilvl="1" w:tplc="AE324FF8">
      <w:start w:val="1"/>
      <w:numFmt w:val="bullet"/>
      <w:lvlText w:val="o"/>
      <w:lvlJc w:val="left"/>
      <w:pPr>
        <w:tabs>
          <w:tab w:val="num" w:pos="1080"/>
        </w:tabs>
        <w:ind w:left="1080" w:hanging="360"/>
      </w:pPr>
      <w:rPr>
        <w:rFonts w:ascii="Courier New" w:hAnsi="Courier New" w:hint="default"/>
      </w:rPr>
    </w:lvl>
    <w:lvl w:ilvl="2" w:tplc="503C85B2">
      <w:start w:val="1"/>
      <w:numFmt w:val="bullet"/>
      <w:pStyle w:val="a0"/>
      <w:lvlText w:val=""/>
      <w:lvlJc w:val="left"/>
      <w:pPr>
        <w:tabs>
          <w:tab w:val="num" w:pos="1440"/>
        </w:tabs>
        <w:ind w:left="1440" w:hanging="360"/>
      </w:pPr>
      <w:rPr>
        <w:rFonts w:ascii="Symbol" w:hAnsi="Symbol" w:hint="default"/>
        <w:sz w:val="22"/>
        <w:szCs w:val="22"/>
      </w:rPr>
    </w:lvl>
    <w:lvl w:ilvl="3" w:tplc="680855CC" w:tentative="1">
      <w:start w:val="1"/>
      <w:numFmt w:val="bullet"/>
      <w:lvlText w:val=""/>
      <w:lvlJc w:val="left"/>
      <w:pPr>
        <w:tabs>
          <w:tab w:val="num" w:pos="2880"/>
        </w:tabs>
        <w:ind w:left="2880" w:hanging="360"/>
      </w:pPr>
      <w:rPr>
        <w:rFonts w:ascii="Symbol" w:hAnsi="Symbol" w:hint="default"/>
      </w:rPr>
    </w:lvl>
    <w:lvl w:ilvl="4" w:tplc="C6182664" w:tentative="1">
      <w:start w:val="1"/>
      <w:numFmt w:val="bullet"/>
      <w:lvlText w:val="o"/>
      <w:lvlJc w:val="left"/>
      <w:pPr>
        <w:tabs>
          <w:tab w:val="num" w:pos="3600"/>
        </w:tabs>
        <w:ind w:left="3600" w:hanging="360"/>
      </w:pPr>
      <w:rPr>
        <w:rFonts w:ascii="Courier New" w:hAnsi="Courier New" w:cs="Courier New" w:hint="default"/>
      </w:rPr>
    </w:lvl>
    <w:lvl w:ilvl="5" w:tplc="258237BC" w:tentative="1">
      <w:start w:val="1"/>
      <w:numFmt w:val="bullet"/>
      <w:lvlText w:val=""/>
      <w:lvlJc w:val="left"/>
      <w:pPr>
        <w:tabs>
          <w:tab w:val="num" w:pos="4320"/>
        </w:tabs>
        <w:ind w:left="4320" w:hanging="360"/>
      </w:pPr>
      <w:rPr>
        <w:rFonts w:ascii="Wingdings" w:hAnsi="Wingdings" w:hint="default"/>
      </w:rPr>
    </w:lvl>
    <w:lvl w:ilvl="6" w:tplc="882A39CE" w:tentative="1">
      <w:start w:val="1"/>
      <w:numFmt w:val="bullet"/>
      <w:lvlText w:val=""/>
      <w:lvlJc w:val="left"/>
      <w:pPr>
        <w:tabs>
          <w:tab w:val="num" w:pos="5040"/>
        </w:tabs>
        <w:ind w:left="5040" w:hanging="360"/>
      </w:pPr>
      <w:rPr>
        <w:rFonts w:ascii="Symbol" w:hAnsi="Symbol" w:hint="default"/>
      </w:rPr>
    </w:lvl>
    <w:lvl w:ilvl="7" w:tplc="ECD2E760" w:tentative="1">
      <w:start w:val="1"/>
      <w:numFmt w:val="bullet"/>
      <w:lvlText w:val="o"/>
      <w:lvlJc w:val="left"/>
      <w:pPr>
        <w:tabs>
          <w:tab w:val="num" w:pos="5760"/>
        </w:tabs>
        <w:ind w:left="5760" w:hanging="360"/>
      </w:pPr>
      <w:rPr>
        <w:rFonts w:ascii="Courier New" w:hAnsi="Courier New" w:cs="Courier New" w:hint="default"/>
      </w:rPr>
    </w:lvl>
    <w:lvl w:ilvl="8" w:tplc="08DC2B34" w:tentative="1">
      <w:start w:val="1"/>
      <w:numFmt w:val="bullet"/>
      <w:lvlText w:val=""/>
      <w:lvlJc w:val="left"/>
      <w:pPr>
        <w:tabs>
          <w:tab w:val="num" w:pos="6480"/>
        </w:tabs>
        <w:ind w:left="6480" w:hanging="360"/>
      </w:pPr>
      <w:rPr>
        <w:rFonts w:ascii="Wingdings" w:hAnsi="Wingdings" w:hint="default"/>
      </w:rPr>
    </w:lvl>
  </w:abstractNum>
  <w:abstractNum w:abstractNumId="95">
    <w:nsid w:val="7CD13B80"/>
    <w:multiLevelType w:val="hybridMultilevel"/>
    <w:tmpl w:val="D6980F4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96">
    <w:nsid w:val="7D255095"/>
    <w:multiLevelType w:val="hybridMultilevel"/>
    <w:tmpl w:val="32240398"/>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num w:numId="1">
    <w:abstractNumId w:val="49"/>
  </w:num>
  <w:num w:numId="2">
    <w:abstractNumId w:val="63"/>
  </w:num>
  <w:num w:numId="3">
    <w:abstractNumId w:val="42"/>
  </w:num>
  <w:num w:numId="4">
    <w:abstractNumId w:val="74"/>
  </w:num>
  <w:num w:numId="5">
    <w:abstractNumId w:val="54"/>
  </w:num>
  <w:num w:numId="6">
    <w:abstractNumId w:val="41"/>
  </w:num>
  <w:num w:numId="7">
    <w:abstractNumId w:val="59"/>
  </w:num>
  <w:num w:numId="8">
    <w:abstractNumId w:val="32"/>
  </w:num>
  <w:num w:numId="9">
    <w:abstractNumId w:val="57"/>
  </w:num>
  <w:num w:numId="10">
    <w:abstractNumId w:val="80"/>
  </w:num>
  <w:num w:numId="11">
    <w:abstractNumId w:val="92"/>
  </w:num>
  <w:num w:numId="12">
    <w:abstractNumId w:val="86"/>
  </w:num>
  <w:num w:numId="13">
    <w:abstractNumId w:val="35"/>
  </w:num>
  <w:num w:numId="14">
    <w:abstractNumId w:val="93"/>
  </w:num>
  <w:num w:numId="15">
    <w:abstractNumId w:val="46"/>
  </w:num>
  <w:num w:numId="16">
    <w:abstractNumId w:val="23"/>
  </w:num>
  <w:num w:numId="17">
    <w:abstractNumId w:val="76"/>
  </w:num>
  <w:num w:numId="18">
    <w:abstractNumId w:val="9"/>
  </w:num>
  <w:num w:numId="19">
    <w:abstractNumId w:val="7"/>
  </w:num>
  <w:num w:numId="20">
    <w:abstractNumId w:val="17"/>
  </w:num>
  <w:num w:numId="21">
    <w:abstractNumId w:val="44"/>
  </w:num>
  <w:num w:numId="22">
    <w:abstractNumId w:val="8"/>
  </w:num>
  <w:num w:numId="23">
    <w:abstractNumId w:val="61"/>
  </w:num>
  <w:num w:numId="24">
    <w:abstractNumId w:val="39"/>
  </w:num>
  <w:num w:numId="25">
    <w:abstractNumId w:val="60"/>
  </w:num>
  <w:num w:numId="26">
    <w:abstractNumId w:val="28"/>
  </w:num>
  <w:num w:numId="27">
    <w:abstractNumId w:val="65"/>
  </w:num>
  <w:num w:numId="28">
    <w:abstractNumId w:val="84"/>
  </w:num>
  <w:num w:numId="29">
    <w:abstractNumId w:val="82"/>
  </w:num>
  <w:num w:numId="30">
    <w:abstractNumId w:val="25"/>
  </w:num>
  <w:num w:numId="31">
    <w:abstractNumId w:val="90"/>
  </w:num>
  <w:num w:numId="32">
    <w:abstractNumId w:val="55"/>
  </w:num>
  <w:num w:numId="33">
    <w:abstractNumId w:val="34"/>
  </w:num>
  <w:num w:numId="34">
    <w:abstractNumId w:val="66"/>
  </w:num>
  <w:num w:numId="35">
    <w:abstractNumId w:val="52"/>
  </w:num>
  <w:num w:numId="36">
    <w:abstractNumId w:val="45"/>
  </w:num>
  <w:num w:numId="37">
    <w:abstractNumId w:val="69"/>
  </w:num>
  <w:num w:numId="38">
    <w:abstractNumId w:val="20"/>
  </w:num>
  <w:num w:numId="39">
    <w:abstractNumId w:val="29"/>
  </w:num>
  <w:num w:numId="40">
    <w:abstractNumId w:val="89"/>
  </w:num>
  <w:num w:numId="41">
    <w:abstractNumId w:val="15"/>
  </w:num>
  <w:num w:numId="42">
    <w:abstractNumId w:val="22"/>
  </w:num>
  <w:num w:numId="43">
    <w:abstractNumId w:val="53"/>
  </w:num>
  <w:num w:numId="44">
    <w:abstractNumId w:val="33"/>
  </w:num>
  <w:num w:numId="45">
    <w:abstractNumId w:val="48"/>
  </w:num>
  <w:num w:numId="46">
    <w:abstractNumId w:val="47"/>
  </w:num>
  <w:num w:numId="47">
    <w:abstractNumId w:val="70"/>
  </w:num>
  <w:num w:numId="48">
    <w:abstractNumId w:val="6"/>
  </w:num>
  <w:num w:numId="49">
    <w:abstractNumId w:val="5"/>
  </w:num>
  <w:num w:numId="50">
    <w:abstractNumId w:val="4"/>
  </w:num>
  <w:num w:numId="51">
    <w:abstractNumId w:val="3"/>
  </w:num>
  <w:num w:numId="52">
    <w:abstractNumId w:val="2"/>
  </w:num>
  <w:num w:numId="53">
    <w:abstractNumId w:val="1"/>
  </w:num>
  <w:num w:numId="54">
    <w:abstractNumId w:val="0"/>
  </w:num>
  <w:num w:numId="55">
    <w:abstractNumId w:val="94"/>
  </w:num>
  <w:num w:numId="56">
    <w:abstractNumId w:val="67"/>
  </w:num>
  <w:num w:numId="57">
    <w:abstractNumId w:val="62"/>
  </w:num>
  <w:num w:numId="58">
    <w:abstractNumId w:val="50"/>
  </w:num>
  <w:num w:numId="59">
    <w:abstractNumId w:val="43"/>
  </w:num>
  <w:num w:numId="60">
    <w:abstractNumId w:val="88"/>
  </w:num>
  <w:num w:numId="61">
    <w:abstractNumId w:val="79"/>
  </w:num>
  <w:num w:numId="62">
    <w:abstractNumId w:val="37"/>
  </w:num>
  <w:num w:numId="63">
    <w:abstractNumId w:val="21"/>
  </w:num>
  <w:num w:numId="64">
    <w:abstractNumId w:val="19"/>
  </w:num>
  <w:num w:numId="65">
    <w:abstractNumId w:val="51"/>
  </w:num>
  <w:num w:numId="66">
    <w:abstractNumId w:val="16"/>
  </w:num>
  <w:num w:numId="67">
    <w:abstractNumId w:val="72"/>
  </w:num>
  <w:num w:numId="68">
    <w:abstractNumId w:val="75"/>
  </w:num>
  <w:num w:numId="69">
    <w:abstractNumId w:val="68"/>
  </w:num>
  <w:num w:numId="70">
    <w:abstractNumId w:val="14"/>
  </w:num>
  <w:num w:numId="71">
    <w:abstractNumId w:val="85"/>
  </w:num>
  <w:num w:numId="72">
    <w:abstractNumId w:val="12"/>
  </w:num>
  <w:num w:numId="73">
    <w:abstractNumId w:val="11"/>
  </w:num>
  <w:num w:numId="74">
    <w:abstractNumId w:val="30"/>
  </w:num>
  <w:num w:numId="75">
    <w:abstractNumId w:val="87"/>
  </w:num>
  <w:num w:numId="76">
    <w:abstractNumId w:val="78"/>
  </w:num>
  <w:num w:numId="77">
    <w:abstractNumId w:val="10"/>
  </w:num>
  <w:num w:numId="78">
    <w:abstractNumId w:val="91"/>
  </w:num>
  <w:num w:numId="79">
    <w:abstractNumId w:val="95"/>
  </w:num>
  <w:num w:numId="80">
    <w:abstractNumId w:val="27"/>
  </w:num>
  <w:num w:numId="81">
    <w:abstractNumId w:val="18"/>
  </w:num>
  <w:num w:numId="82">
    <w:abstractNumId w:val="96"/>
  </w:num>
  <w:num w:numId="83">
    <w:abstractNumId w:val="73"/>
  </w:num>
  <w:num w:numId="84">
    <w:abstractNumId w:val="38"/>
  </w:num>
  <w:num w:numId="85">
    <w:abstractNumId w:val="13"/>
  </w:num>
  <w:num w:numId="86">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8"/>
  </w:num>
  <w:num w:numId="88">
    <w:abstractNumId w:val="56"/>
  </w:num>
  <w:num w:numId="89">
    <w:abstractNumId w:val="24"/>
  </w:num>
  <w:num w:numId="90">
    <w:abstractNumId w:val="81"/>
  </w:num>
  <w:num w:numId="91">
    <w:abstractNumId w:val="83"/>
  </w:num>
  <w:num w:numId="92">
    <w:abstractNumId w:val="77"/>
  </w:num>
  <w:num w:numId="93">
    <w:abstractNumId w:val="36"/>
  </w:num>
  <w:num w:numId="94">
    <w:abstractNumId w:val="64"/>
  </w:num>
  <w:num w:numId="95">
    <w:abstractNumId w:val="71"/>
  </w:num>
  <w:num w:numId="96">
    <w:abstractNumId w:val="31"/>
  </w:num>
  <w:num w:numId="97">
    <w:abstractNumId w:val="40"/>
  </w:num>
  <w:num w:numId="98">
    <w:abstractNumId w:val="26"/>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grammar="clean"/>
  <w:defaultTabStop w:val="720"/>
  <w:hyphenationZone w:val="141"/>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901"/>
    <w:rsid w:val="000006A3"/>
    <w:rsid w:val="00001886"/>
    <w:rsid w:val="00003148"/>
    <w:rsid w:val="00005522"/>
    <w:rsid w:val="000061B2"/>
    <w:rsid w:val="000116FB"/>
    <w:rsid w:val="00017852"/>
    <w:rsid w:val="00020C19"/>
    <w:rsid w:val="00024B28"/>
    <w:rsid w:val="00025B13"/>
    <w:rsid w:val="00026EF4"/>
    <w:rsid w:val="0002706A"/>
    <w:rsid w:val="000355C1"/>
    <w:rsid w:val="000371C3"/>
    <w:rsid w:val="00041651"/>
    <w:rsid w:val="00041DFA"/>
    <w:rsid w:val="00045806"/>
    <w:rsid w:val="000465AC"/>
    <w:rsid w:val="000501B0"/>
    <w:rsid w:val="00050EA4"/>
    <w:rsid w:val="0005108A"/>
    <w:rsid w:val="00052652"/>
    <w:rsid w:val="00052D36"/>
    <w:rsid w:val="000556E8"/>
    <w:rsid w:val="0005573C"/>
    <w:rsid w:val="00060B01"/>
    <w:rsid w:val="00060DDC"/>
    <w:rsid w:val="00063AA0"/>
    <w:rsid w:val="000654AD"/>
    <w:rsid w:val="0007034A"/>
    <w:rsid w:val="00072144"/>
    <w:rsid w:val="00072F3B"/>
    <w:rsid w:val="00073200"/>
    <w:rsid w:val="0007337F"/>
    <w:rsid w:val="00074921"/>
    <w:rsid w:val="00075FD1"/>
    <w:rsid w:val="00076CB9"/>
    <w:rsid w:val="00077807"/>
    <w:rsid w:val="000842AA"/>
    <w:rsid w:val="00085280"/>
    <w:rsid w:val="00085635"/>
    <w:rsid w:val="00091C81"/>
    <w:rsid w:val="0009490D"/>
    <w:rsid w:val="000978D2"/>
    <w:rsid w:val="000A105A"/>
    <w:rsid w:val="000A17A0"/>
    <w:rsid w:val="000A2B4C"/>
    <w:rsid w:val="000A6C6A"/>
    <w:rsid w:val="000A6F36"/>
    <w:rsid w:val="000A7541"/>
    <w:rsid w:val="000A7A5D"/>
    <w:rsid w:val="000A7C05"/>
    <w:rsid w:val="000B2C23"/>
    <w:rsid w:val="000B58A1"/>
    <w:rsid w:val="000B6272"/>
    <w:rsid w:val="000B6FFF"/>
    <w:rsid w:val="000C191B"/>
    <w:rsid w:val="000C2A2D"/>
    <w:rsid w:val="000C5109"/>
    <w:rsid w:val="000C5A57"/>
    <w:rsid w:val="000C78DC"/>
    <w:rsid w:val="000D063F"/>
    <w:rsid w:val="000D42CC"/>
    <w:rsid w:val="000D491F"/>
    <w:rsid w:val="000E04C8"/>
    <w:rsid w:val="000E24C3"/>
    <w:rsid w:val="000E4F56"/>
    <w:rsid w:val="000E5422"/>
    <w:rsid w:val="000E6D92"/>
    <w:rsid w:val="000E7861"/>
    <w:rsid w:val="000E7F80"/>
    <w:rsid w:val="000F23FD"/>
    <w:rsid w:val="000F35F3"/>
    <w:rsid w:val="000F64BC"/>
    <w:rsid w:val="0010077A"/>
    <w:rsid w:val="0010124A"/>
    <w:rsid w:val="001037D5"/>
    <w:rsid w:val="00105DA1"/>
    <w:rsid w:val="00110675"/>
    <w:rsid w:val="00110AA5"/>
    <w:rsid w:val="001118F2"/>
    <w:rsid w:val="001123C8"/>
    <w:rsid w:val="0011361C"/>
    <w:rsid w:val="001140A7"/>
    <w:rsid w:val="00114D03"/>
    <w:rsid w:val="00115F22"/>
    <w:rsid w:val="001167D5"/>
    <w:rsid w:val="00117027"/>
    <w:rsid w:val="00117443"/>
    <w:rsid w:val="00121563"/>
    <w:rsid w:val="00121DA5"/>
    <w:rsid w:val="00125FF8"/>
    <w:rsid w:val="001266FA"/>
    <w:rsid w:val="00126CBE"/>
    <w:rsid w:val="001311A0"/>
    <w:rsid w:val="00131336"/>
    <w:rsid w:val="001316C4"/>
    <w:rsid w:val="00132087"/>
    <w:rsid w:val="0013273E"/>
    <w:rsid w:val="001335BA"/>
    <w:rsid w:val="00133CA8"/>
    <w:rsid w:val="0014034A"/>
    <w:rsid w:val="00140D4A"/>
    <w:rsid w:val="00145780"/>
    <w:rsid w:val="0014679F"/>
    <w:rsid w:val="00152598"/>
    <w:rsid w:val="00153D3D"/>
    <w:rsid w:val="00161EB2"/>
    <w:rsid w:val="001641D2"/>
    <w:rsid w:val="00164447"/>
    <w:rsid w:val="001662AC"/>
    <w:rsid w:val="001675A0"/>
    <w:rsid w:val="00172737"/>
    <w:rsid w:val="00175182"/>
    <w:rsid w:val="00176028"/>
    <w:rsid w:val="0017642F"/>
    <w:rsid w:val="0017678E"/>
    <w:rsid w:val="00182CC7"/>
    <w:rsid w:val="00190A8A"/>
    <w:rsid w:val="00191004"/>
    <w:rsid w:val="00193325"/>
    <w:rsid w:val="0019376D"/>
    <w:rsid w:val="00194132"/>
    <w:rsid w:val="00195027"/>
    <w:rsid w:val="00196999"/>
    <w:rsid w:val="00196F69"/>
    <w:rsid w:val="001974D5"/>
    <w:rsid w:val="001A1BE4"/>
    <w:rsid w:val="001A490A"/>
    <w:rsid w:val="001A4FEF"/>
    <w:rsid w:val="001B0B81"/>
    <w:rsid w:val="001B0F2C"/>
    <w:rsid w:val="001B63DC"/>
    <w:rsid w:val="001B656B"/>
    <w:rsid w:val="001B7A18"/>
    <w:rsid w:val="001C0D67"/>
    <w:rsid w:val="001C26DE"/>
    <w:rsid w:val="001C2C0E"/>
    <w:rsid w:val="001C3A9D"/>
    <w:rsid w:val="001C3CCF"/>
    <w:rsid w:val="001C5318"/>
    <w:rsid w:val="001C5ED0"/>
    <w:rsid w:val="001D04BC"/>
    <w:rsid w:val="001D164F"/>
    <w:rsid w:val="001D281B"/>
    <w:rsid w:val="001D3BBE"/>
    <w:rsid w:val="001D622C"/>
    <w:rsid w:val="001D657C"/>
    <w:rsid w:val="001E1466"/>
    <w:rsid w:val="001E1D5F"/>
    <w:rsid w:val="001E21A0"/>
    <w:rsid w:val="001E2D3E"/>
    <w:rsid w:val="001E39B6"/>
    <w:rsid w:val="001E49A8"/>
    <w:rsid w:val="001E4A33"/>
    <w:rsid w:val="001E612E"/>
    <w:rsid w:val="001F013E"/>
    <w:rsid w:val="001F05FD"/>
    <w:rsid w:val="001F13AB"/>
    <w:rsid w:val="001F55ED"/>
    <w:rsid w:val="001F56DB"/>
    <w:rsid w:val="001F7D75"/>
    <w:rsid w:val="00205162"/>
    <w:rsid w:val="00205F72"/>
    <w:rsid w:val="0020616B"/>
    <w:rsid w:val="00211AE9"/>
    <w:rsid w:val="00211CD5"/>
    <w:rsid w:val="00212147"/>
    <w:rsid w:val="002136B0"/>
    <w:rsid w:val="002153A6"/>
    <w:rsid w:val="0021565A"/>
    <w:rsid w:val="00225117"/>
    <w:rsid w:val="00227521"/>
    <w:rsid w:val="00227668"/>
    <w:rsid w:val="002339D8"/>
    <w:rsid w:val="002355A2"/>
    <w:rsid w:val="00237E60"/>
    <w:rsid w:val="002403D2"/>
    <w:rsid w:val="00240F86"/>
    <w:rsid w:val="00243658"/>
    <w:rsid w:val="00243AC8"/>
    <w:rsid w:val="0024458D"/>
    <w:rsid w:val="00244E40"/>
    <w:rsid w:val="002456DA"/>
    <w:rsid w:val="00247519"/>
    <w:rsid w:val="00255E04"/>
    <w:rsid w:val="00256E2C"/>
    <w:rsid w:val="00260B95"/>
    <w:rsid w:val="0026237A"/>
    <w:rsid w:val="0026443F"/>
    <w:rsid w:val="002673CB"/>
    <w:rsid w:val="00270192"/>
    <w:rsid w:val="0027033F"/>
    <w:rsid w:val="00270B69"/>
    <w:rsid w:val="002717AE"/>
    <w:rsid w:val="002718A8"/>
    <w:rsid w:val="00272FAD"/>
    <w:rsid w:val="00274249"/>
    <w:rsid w:val="002760F6"/>
    <w:rsid w:val="00280D0C"/>
    <w:rsid w:val="002811D3"/>
    <w:rsid w:val="00281330"/>
    <w:rsid w:val="002814A9"/>
    <w:rsid w:val="002816BC"/>
    <w:rsid w:val="00281DDE"/>
    <w:rsid w:val="002825EC"/>
    <w:rsid w:val="002828F9"/>
    <w:rsid w:val="00285C1B"/>
    <w:rsid w:val="00286BEF"/>
    <w:rsid w:val="00290DE0"/>
    <w:rsid w:val="00294010"/>
    <w:rsid w:val="00294D1A"/>
    <w:rsid w:val="00296D73"/>
    <w:rsid w:val="002A0003"/>
    <w:rsid w:val="002A04F3"/>
    <w:rsid w:val="002A1C66"/>
    <w:rsid w:val="002A369D"/>
    <w:rsid w:val="002A587D"/>
    <w:rsid w:val="002A59EC"/>
    <w:rsid w:val="002A6606"/>
    <w:rsid w:val="002A6D1E"/>
    <w:rsid w:val="002A76CA"/>
    <w:rsid w:val="002B19AA"/>
    <w:rsid w:val="002B1D20"/>
    <w:rsid w:val="002B1FB8"/>
    <w:rsid w:val="002B277A"/>
    <w:rsid w:val="002B521A"/>
    <w:rsid w:val="002B73F7"/>
    <w:rsid w:val="002C14E4"/>
    <w:rsid w:val="002C17F4"/>
    <w:rsid w:val="002C36A7"/>
    <w:rsid w:val="002C3E24"/>
    <w:rsid w:val="002C42C3"/>
    <w:rsid w:val="002C5362"/>
    <w:rsid w:val="002C5C33"/>
    <w:rsid w:val="002D0591"/>
    <w:rsid w:val="002D102A"/>
    <w:rsid w:val="002D215D"/>
    <w:rsid w:val="002D547E"/>
    <w:rsid w:val="002D6E88"/>
    <w:rsid w:val="002E02E3"/>
    <w:rsid w:val="002E1C7E"/>
    <w:rsid w:val="002E2215"/>
    <w:rsid w:val="002E4438"/>
    <w:rsid w:val="002E53F9"/>
    <w:rsid w:val="002F3006"/>
    <w:rsid w:val="002F5841"/>
    <w:rsid w:val="002F7742"/>
    <w:rsid w:val="003027C8"/>
    <w:rsid w:val="003030B2"/>
    <w:rsid w:val="00303DFC"/>
    <w:rsid w:val="00305FBA"/>
    <w:rsid w:val="0030719D"/>
    <w:rsid w:val="00307464"/>
    <w:rsid w:val="0031077B"/>
    <w:rsid w:val="003123E1"/>
    <w:rsid w:val="00312D74"/>
    <w:rsid w:val="00320D67"/>
    <w:rsid w:val="00320D81"/>
    <w:rsid w:val="003239E9"/>
    <w:rsid w:val="003257CC"/>
    <w:rsid w:val="00325D7C"/>
    <w:rsid w:val="00327594"/>
    <w:rsid w:val="0033100E"/>
    <w:rsid w:val="00331280"/>
    <w:rsid w:val="00332509"/>
    <w:rsid w:val="00332BAB"/>
    <w:rsid w:val="00334DE7"/>
    <w:rsid w:val="0033608D"/>
    <w:rsid w:val="00336840"/>
    <w:rsid w:val="003406CB"/>
    <w:rsid w:val="0034342B"/>
    <w:rsid w:val="003458AB"/>
    <w:rsid w:val="00346B9F"/>
    <w:rsid w:val="00354240"/>
    <w:rsid w:val="00357156"/>
    <w:rsid w:val="0035756D"/>
    <w:rsid w:val="0036114B"/>
    <w:rsid w:val="00361CEE"/>
    <w:rsid w:val="0036351A"/>
    <w:rsid w:val="003640FC"/>
    <w:rsid w:val="00365D9D"/>
    <w:rsid w:val="00367326"/>
    <w:rsid w:val="00370196"/>
    <w:rsid w:val="00372A13"/>
    <w:rsid w:val="00372A1F"/>
    <w:rsid w:val="003808BD"/>
    <w:rsid w:val="0038193F"/>
    <w:rsid w:val="003829E5"/>
    <w:rsid w:val="0038443D"/>
    <w:rsid w:val="00390CF4"/>
    <w:rsid w:val="003932CA"/>
    <w:rsid w:val="00393C4A"/>
    <w:rsid w:val="00397CE4"/>
    <w:rsid w:val="003A5934"/>
    <w:rsid w:val="003B051D"/>
    <w:rsid w:val="003B1C61"/>
    <w:rsid w:val="003B347E"/>
    <w:rsid w:val="003B457B"/>
    <w:rsid w:val="003B5F89"/>
    <w:rsid w:val="003B6C3D"/>
    <w:rsid w:val="003B7A11"/>
    <w:rsid w:val="003C18E8"/>
    <w:rsid w:val="003C3C0E"/>
    <w:rsid w:val="003C49A2"/>
    <w:rsid w:val="003C5333"/>
    <w:rsid w:val="003C5F81"/>
    <w:rsid w:val="003D03E1"/>
    <w:rsid w:val="003D0AE5"/>
    <w:rsid w:val="003D11AD"/>
    <w:rsid w:val="003D440E"/>
    <w:rsid w:val="003D561E"/>
    <w:rsid w:val="003D6173"/>
    <w:rsid w:val="003D7460"/>
    <w:rsid w:val="003E33C7"/>
    <w:rsid w:val="003E47D8"/>
    <w:rsid w:val="003F0A0B"/>
    <w:rsid w:val="003F1944"/>
    <w:rsid w:val="003F19C2"/>
    <w:rsid w:val="003F295E"/>
    <w:rsid w:val="003F428C"/>
    <w:rsid w:val="003F5CEC"/>
    <w:rsid w:val="00401509"/>
    <w:rsid w:val="004050BB"/>
    <w:rsid w:val="00405EC1"/>
    <w:rsid w:val="00406E74"/>
    <w:rsid w:val="0040739E"/>
    <w:rsid w:val="00407CF5"/>
    <w:rsid w:val="00411516"/>
    <w:rsid w:val="00411526"/>
    <w:rsid w:val="004136BD"/>
    <w:rsid w:val="00413B87"/>
    <w:rsid w:val="00415EBC"/>
    <w:rsid w:val="00423DC5"/>
    <w:rsid w:val="00425054"/>
    <w:rsid w:val="004279F7"/>
    <w:rsid w:val="00430DB7"/>
    <w:rsid w:val="004316E6"/>
    <w:rsid w:val="00432740"/>
    <w:rsid w:val="004351CA"/>
    <w:rsid w:val="004358CE"/>
    <w:rsid w:val="00436BDC"/>
    <w:rsid w:val="00445516"/>
    <w:rsid w:val="004537F9"/>
    <w:rsid w:val="00453BCC"/>
    <w:rsid w:val="00460243"/>
    <w:rsid w:val="004605FE"/>
    <w:rsid w:val="00461382"/>
    <w:rsid w:val="004645C7"/>
    <w:rsid w:val="004661F2"/>
    <w:rsid w:val="00470954"/>
    <w:rsid w:val="00471782"/>
    <w:rsid w:val="00473909"/>
    <w:rsid w:val="0047678D"/>
    <w:rsid w:val="00477D11"/>
    <w:rsid w:val="004820C1"/>
    <w:rsid w:val="004829D0"/>
    <w:rsid w:val="00483006"/>
    <w:rsid w:val="00483A5A"/>
    <w:rsid w:val="0048507E"/>
    <w:rsid w:val="00486A7D"/>
    <w:rsid w:val="00490433"/>
    <w:rsid w:val="00494119"/>
    <w:rsid w:val="0049472B"/>
    <w:rsid w:val="004956AD"/>
    <w:rsid w:val="0049710D"/>
    <w:rsid w:val="004979A5"/>
    <w:rsid w:val="004A113B"/>
    <w:rsid w:val="004A1945"/>
    <w:rsid w:val="004A1CD5"/>
    <w:rsid w:val="004A2841"/>
    <w:rsid w:val="004A2E02"/>
    <w:rsid w:val="004A4B1F"/>
    <w:rsid w:val="004A657C"/>
    <w:rsid w:val="004A7DE0"/>
    <w:rsid w:val="004B0F61"/>
    <w:rsid w:val="004B3602"/>
    <w:rsid w:val="004B55F1"/>
    <w:rsid w:val="004B6E4E"/>
    <w:rsid w:val="004C0A47"/>
    <w:rsid w:val="004C2E77"/>
    <w:rsid w:val="004C4521"/>
    <w:rsid w:val="004D0A15"/>
    <w:rsid w:val="004D1807"/>
    <w:rsid w:val="004D2375"/>
    <w:rsid w:val="004D4404"/>
    <w:rsid w:val="004D56DA"/>
    <w:rsid w:val="004E3E6D"/>
    <w:rsid w:val="004E6447"/>
    <w:rsid w:val="004E69EE"/>
    <w:rsid w:val="004E6C22"/>
    <w:rsid w:val="004F04F3"/>
    <w:rsid w:val="004F2F19"/>
    <w:rsid w:val="004F309F"/>
    <w:rsid w:val="004F4224"/>
    <w:rsid w:val="004F5B0F"/>
    <w:rsid w:val="004F683C"/>
    <w:rsid w:val="004F69E3"/>
    <w:rsid w:val="004F6A64"/>
    <w:rsid w:val="005076C7"/>
    <w:rsid w:val="005143E3"/>
    <w:rsid w:val="00516AC5"/>
    <w:rsid w:val="00516DB2"/>
    <w:rsid w:val="0053083D"/>
    <w:rsid w:val="005313AE"/>
    <w:rsid w:val="00532190"/>
    <w:rsid w:val="005335C0"/>
    <w:rsid w:val="00534F0D"/>
    <w:rsid w:val="00541693"/>
    <w:rsid w:val="00542101"/>
    <w:rsid w:val="00542A90"/>
    <w:rsid w:val="00543050"/>
    <w:rsid w:val="00543711"/>
    <w:rsid w:val="00543D96"/>
    <w:rsid w:val="00546DF7"/>
    <w:rsid w:val="00550B06"/>
    <w:rsid w:val="00551B9A"/>
    <w:rsid w:val="00553955"/>
    <w:rsid w:val="00553EA8"/>
    <w:rsid w:val="00556A5E"/>
    <w:rsid w:val="005600B9"/>
    <w:rsid w:val="005618A6"/>
    <w:rsid w:val="0056639E"/>
    <w:rsid w:val="005700C2"/>
    <w:rsid w:val="00571A51"/>
    <w:rsid w:val="00572EC3"/>
    <w:rsid w:val="00575E3D"/>
    <w:rsid w:val="0057704B"/>
    <w:rsid w:val="00577E53"/>
    <w:rsid w:val="00580F84"/>
    <w:rsid w:val="00582EE4"/>
    <w:rsid w:val="0058346F"/>
    <w:rsid w:val="00590B14"/>
    <w:rsid w:val="00592400"/>
    <w:rsid w:val="0059608D"/>
    <w:rsid w:val="005963EF"/>
    <w:rsid w:val="005A009B"/>
    <w:rsid w:val="005A4AA9"/>
    <w:rsid w:val="005A544D"/>
    <w:rsid w:val="005A6913"/>
    <w:rsid w:val="005A6E8A"/>
    <w:rsid w:val="005B0EB6"/>
    <w:rsid w:val="005B269D"/>
    <w:rsid w:val="005B2EBD"/>
    <w:rsid w:val="005B4F53"/>
    <w:rsid w:val="005B5FCE"/>
    <w:rsid w:val="005B6D15"/>
    <w:rsid w:val="005B7EF1"/>
    <w:rsid w:val="005C21F4"/>
    <w:rsid w:val="005C421D"/>
    <w:rsid w:val="005C43FC"/>
    <w:rsid w:val="005C5D25"/>
    <w:rsid w:val="005C63CC"/>
    <w:rsid w:val="005C79F6"/>
    <w:rsid w:val="005D0083"/>
    <w:rsid w:val="005D0B89"/>
    <w:rsid w:val="005D0F01"/>
    <w:rsid w:val="005D3FD6"/>
    <w:rsid w:val="005D42AD"/>
    <w:rsid w:val="005D4319"/>
    <w:rsid w:val="005D532F"/>
    <w:rsid w:val="005D5F01"/>
    <w:rsid w:val="005D6213"/>
    <w:rsid w:val="005E1F91"/>
    <w:rsid w:val="005E332F"/>
    <w:rsid w:val="005E3C55"/>
    <w:rsid w:val="005E3CAE"/>
    <w:rsid w:val="005E4C75"/>
    <w:rsid w:val="005E589A"/>
    <w:rsid w:val="005E605F"/>
    <w:rsid w:val="005E7D34"/>
    <w:rsid w:val="005F0761"/>
    <w:rsid w:val="005F2D4B"/>
    <w:rsid w:val="005F6613"/>
    <w:rsid w:val="00600E0A"/>
    <w:rsid w:val="006016C4"/>
    <w:rsid w:val="0060443C"/>
    <w:rsid w:val="006065A3"/>
    <w:rsid w:val="006136D9"/>
    <w:rsid w:val="006224E1"/>
    <w:rsid w:val="00623F66"/>
    <w:rsid w:val="0062628E"/>
    <w:rsid w:val="006317C6"/>
    <w:rsid w:val="0063471F"/>
    <w:rsid w:val="00636A75"/>
    <w:rsid w:val="00641397"/>
    <w:rsid w:val="006426B2"/>
    <w:rsid w:val="00643024"/>
    <w:rsid w:val="006443D0"/>
    <w:rsid w:val="00644EA1"/>
    <w:rsid w:val="006462D9"/>
    <w:rsid w:val="00646F75"/>
    <w:rsid w:val="0065768D"/>
    <w:rsid w:val="006626BB"/>
    <w:rsid w:val="0066393A"/>
    <w:rsid w:val="00664667"/>
    <w:rsid w:val="006706CD"/>
    <w:rsid w:val="00670AD7"/>
    <w:rsid w:val="00671E03"/>
    <w:rsid w:val="00672D18"/>
    <w:rsid w:val="00672ED8"/>
    <w:rsid w:val="00675DB7"/>
    <w:rsid w:val="00681655"/>
    <w:rsid w:val="00683A6A"/>
    <w:rsid w:val="00685103"/>
    <w:rsid w:val="0068632B"/>
    <w:rsid w:val="00690B9B"/>
    <w:rsid w:val="00691CAD"/>
    <w:rsid w:val="00694033"/>
    <w:rsid w:val="006A08C7"/>
    <w:rsid w:val="006A097A"/>
    <w:rsid w:val="006A4FEA"/>
    <w:rsid w:val="006A5A96"/>
    <w:rsid w:val="006A6DDB"/>
    <w:rsid w:val="006B0979"/>
    <w:rsid w:val="006B1DBE"/>
    <w:rsid w:val="006B3A84"/>
    <w:rsid w:val="006B472F"/>
    <w:rsid w:val="006B5EB7"/>
    <w:rsid w:val="006B63CA"/>
    <w:rsid w:val="006B694B"/>
    <w:rsid w:val="006B7A6B"/>
    <w:rsid w:val="006C0778"/>
    <w:rsid w:val="006C0FF1"/>
    <w:rsid w:val="006C2B51"/>
    <w:rsid w:val="006C3435"/>
    <w:rsid w:val="006C38F0"/>
    <w:rsid w:val="006C4BD2"/>
    <w:rsid w:val="006C70F7"/>
    <w:rsid w:val="006D1BBE"/>
    <w:rsid w:val="006D55C0"/>
    <w:rsid w:val="006D69EF"/>
    <w:rsid w:val="006D7D02"/>
    <w:rsid w:val="006E2142"/>
    <w:rsid w:val="006E3476"/>
    <w:rsid w:val="006E550D"/>
    <w:rsid w:val="006E6CB5"/>
    <w:rsid w:val="006E70ED"/>
    <w:rsid w:val="006E73ED"/>
    <w:rsid w:val="006F0DA6"/>
    <w:rsid w:val="006F102A"/>
    <w:rsid w:val="006F1FF9"/>
    <w:rsid w:val="006F23BD"/>
    <w:rsid w:val="006F314D"/>
    <w:rsid w:val="006F3AFB"/>
    <w:rsid w:val="006F69A1"/>
    <w:rsid w:val="006F7ACC"/>
    <w:rsid w:val="007009B0"/>
    <w:rsid w:val="00703C89"/>
    <w:rsid w:val="007040EB"/>
    <w:rsid w:val="00705A9F"/>
    <w:rsid w:val="00710F69"/>
    <w:rsid w:val="00711AC7"/>
    <w:rsid w:val="00712858"/>
    <w:rsid w:val="00713613"/>
    <w:rsid w:val="00713756"/>
    <w:rsid w:val="007159E4"/>
    <w:rsid w:val="00717E9A"/>
    <w:rsid w:val="00720113"/>
    <w:rsid w:val="00720F6F"/>
    <w:rsid w:val="00722BF0"/>
    <w:rsid w:val="0072403C"/>
    <w:rsid w:val="00726289"/>
    <w:rsid w:val="007305C7"/>
    <w:rsid w:val="0073439E"/>
    <w:rsid w:val="0073552B"/>
    <w:rsid w:val="00742D52"/>
    <w:rsid w:val="00743011"/>
    <w:rsid w:val="007431CB"/>
    <w:rsid w:val="007449ED"/>
    <w:rsid w:val="00751862"/>
    <w:rsid w:val="00752EA4"/>
    <w:rsid w:val="00753FAB"/>
    <w:rsid w:val="0075427A"/>
    <w:rsid w:val="00754B28"/>
    <w:rsid w:val="007556D9"/>
    <w:rsid w:val="0076077F"/>
    <w:rsid w:val="007642FE"/>
    <w:rsid w:val="00765383"/>
    <w:rsid w:val="00765EA1"/>
    <w:rsid w:val="00766463"/>
    <w:rsid w:val="00766EEB"/>
    <w:rsid w:val="00767106"/>
    <w:rsid w:val="007676E4"/>
    <w:rsid w:val="007701AA"/>
    <w:rsid w:val="007707A5"/>
    <w:rsid w:val="00771544"/>
    <w:rsid w:val="00773CFF"/>
    <w:rsid w:val="00782D4D"/>
    <w:rsid w:val="007865BD"/>
    <w:rsid w:val="00787BE6"/>
    <w:rsid w:val="00794C4F"/>
    <w:rsid w:val="00794D80"/>
    <w:rsid w:val="0079660D"/>
    <w:rsid w:val="007A2807"/>
    <w:rsid w:val="007A3B1D"/>
    <w:rsid w:val="007A47E9"/>
    <w:rsid w:val="007A4E1B"/>
    <w:rsid w:val="007A62F2"/>
    <w:rsid w:val="007B0527"/>
    <w:rsid w:val="007B0639"/>
    <w:rsid w:val="007B7E03"/>
    <w:rsid w:val="007C2E23"/>
    <w:rsid w:val="007C4358"/>
    <w:rsid w:val="007C61BA"/>
    <w:rsid w:val="007D03E9"/>
    <w:rsid w:val="007D161D"/>
    <w:rsid w:val="007D23F4"/>
    <w:rsid w:val="007D6EFC"/>
    <w:rsid w:val="007E0173"/>
    <w:rsid w:val="007E3BFC"/>
    <w:rsid w:val="007F1CAE"/>
    <w:rsid w:val="007F1D6C"/>
    <w:rsid w:val="007F206F"/>
    <w:rsid w:val="007F2AD7"/>
    <w:rsid w:val="007F5326"/>
    <w:rsid w:val="007F76FA"/>
    <w:rsid w:val="00805894"/>
    <w:rsid w:val="008059EA"/>
    <w:rsid w:val="00805CF9"/>
    <w:rsid w:val="00806204"/>
    <w:rsid w:val="008063B1"/>
    <w:rsid w:val="00806507"/>
    <w:rsid w:val="00806E44"/>
    <w:rsid w:val="00807149"/>
    <w:rsid w:val="00807851"/>
    <w:rsid w:val="008100A8"/>
    <w:rsid w:val="00815A68"/>
    <w:rsid w:val="00821376"/>
    <w:rsid w:val="0082192A"/>
    <w:rsid w:val="00821C9B"/>
    <w:rsid w:val="008234A3"/>
    <w:rsid w:val="008236B7"/>
    <w:rsid w:val="00824BB8"/>
    <w:rsid w:val="0082614A"/>
    <w:rsid w:val="008272C9"/>
    <w:rsid w:val="00837513"/>
    <w:rsid w:val="0084027B"/>
    <w:rsid w:val="008412D1"/>
    <w:rsid w:val="00842206"/>
    <w:rsid w:val="00843FC0"/>
    <w:rsid w:val="00844159"/>
    <w:rsid w:val="008455EF"/>
    <w:rsid w:val="008463EE"/>
    <w:rsid w:val="008465B5"/>
    <w:rsid w:val="00847A0A"/>
    <w:rsid w:val="00853411"/>
    <w:rsid w:val="00854EC7"/>
    <w:rsid w:val="00855990"/>
    <w:rsid w:val="008608A0"/>
    <w:rsid w:val="0086715D"/>
    <w:rsid w:val="0087110E"/>
    <w:rsid w:val="00871278"/>
    <w:rsid w:val="00872E90"/>
    <w:rsid w:val="00881DC8"/>
    <w:rsid w:val="00883486"/>
    <w:rsid w:val="00883E1A"/>
    <w:rsid w:val="008855FC"/>
    <w:rsid w:val="008864A9"/>
    <w:rsid w:val="00890E16"/>
    <w:rsid w:val="00892BB1"/>
    <w:rsid w:val="00892FE2"/>
    <w:rsid w:val="00893904"/>
    <w:rsid w:val="00893C86"/>
    <w:rsid w:val="008950B9"/>
    <w:rsid w:val="0089590F"/>
    <w:rsid w:val="0089768A"/>
    <w:rsid w:val="008A42BD"/>
    <w:rsid w:val="008A4FDA"/>
    <w:rsid w:val="008A6C72"/>
    <w:rsid w:val="008A777A"/>
    <w:rsid w:val="008B2BBB"/>
    <w:rsid w:val="008B3966"/>
    <w:rsid w:val="008B4E23"/>
    <w:rsid w:val="008B78D1"/>
    <w:rsid w:val="008C04D7"/>
    <w:rsid w:val="008C1B4C"/>
    <w:rsid w:val="008C292A"/>
    <w:rsid w:val="008C3D6F"/>
    <w:rsid w:val="008C67C2"/>
    <w:rsid w:val="008C6BD2"/>
    <w:rsid w:val="008D1401"/>
    <w:rsid w:val="008D2176"/>
    <w:rsid w:val="008D59E5"/>
    <w:rsid w:val="008E2C66"/>
    <w:rsid w:val="008E3EBB"/>
    <w:rsid w:val="008E46F4"/>
    <w:rsid w:val="008E5761"/>
    <w:rsid w:val="008E78C5"/>
    <w:rsid w:val="008F119E"/>
    <w:rsid w:val="008F4BCB"/>
    <w:rsid w:val="008F6458"/>
    <w:rsid w:val="00900812"/>
    <w:rsid w:val="009053BB"/>
    <w:rsid w:val="0090650C"/>
    <w:rsid w:val="00906E7F"/>
    <w:rsid w:val="00913A84"/>
    <w:rsid w:val="00913ADB"/>
    <w:rsid w:val="00917F55"/>
    <w:rsid w:val="00920647"/>
    <w:rsid w:val="00922757"/>
    <w:rsid w:val="00922EE7"/>
    <w:rsid w:val="009273E1"/>
    <w:rsid w:val="00927C2F"/>
    <w:rsid w:val="00927FC8"/>
    <w:rsid w:val="00930873"/>
    <w:rsid w:val="009334BB"/>
    <w:rsid w:val="00933CF3"/>
    <w:rsid w:val="00935E1C"/>
    <w:rsid w:val="00940734"/>
    <w:rsid w:val="00942B24"/>
    <w:rsid w:val="009433CA"/>
    <w:rsid w:val="0094676D"/>
    <w:rsid w:val="00951D6F"/>
    <w:rsid w:val="00951E28"/>
    <w:rsid w:val="0095289D"/>
    <w:rsid w:val="00953051"/>
    <w:rsid w:val="0095359F"/>
    <w:rsid w:val="00960AF4"/>
    <w:rsid w:val="00964487"/>
    <w:rsid w:val="00964EDB"/>
    <w:rsid w:val="00965441"/>
    <w:rsid w:val="009667FD"/>
    <w:rsid w:val="009679F5"/>
    <w:rsid w:val="009713BC"/>
    <w:rsid w:val="00973F54"/>
    <w:rsid w:val="009740D6"/>
    <w:rsid w:val="0097444F"/>
    <w:rsid w:val="0097454F"/>
    <w:rsid w:val="009766CB"/>
    <w:rsid w:val="00981012"/>
    <w:rsid w:val="0098297C"/>
    <w:rsid w:val="00986763"/>
    <w:rsid w:val="00991BAD"/>
    <w:rsid w:val="00991BC1"/>
    <w:rsid w:val="00992FAE"/>
    <w:rsid w:val="00996A42"/>
    <w:rsid w:val="00997E7F"/>
    <w:rsid w:val="009A0FAD"/>
    <w:rsid w:val="009A7133"/>
    <w:rsid w:val="009A7C50"/>
    <w:rsid w:val="009B259A"/>
    <w:rsid w:val="009B33BD"/>
    <w:rsid w:val="009B49D8"/>
    <w:rsid w:val="009B546B"/>
    <w:rsid w:val="009B5D3B"/>
    <w:rsid w:val="009B61F5"/>
    <w:rsid w:val="009C0068"/>
    <w:rsid w:val="009C0829"/>
    <w:rsid w:val="009C296D"/>
    <w:rsid w:val="009C2DC1"/>
    <w:rsid w:val="009C38C8"/>
    <w:rsid w:val="009C4E6F"/>
    <w:rsid w:val="009C515A"/>
    <w:rsid w:val="009C6C14"/>
    <w:rsid w:val="009C7590"/>
    <w:rsid w:val="009C7C15"/>
    <w:rsid w:val="009C7F98"/>
    <w:rsid w:val="009D0F79"/>
    <w:rsid w:val="009D1059"/>
    <w:rsid w:val="009D26AE"/>
    <w:rsid w:val="009D47CD"/>
    <w:rsid w:val="009D4CF0"/>
    <w:rsid w:val="009D7DEE"/>
    <w:rsid w:val="009E029C"/>
    <w:rsid w:val="009E0A5F"/>
    <w:rsid w:val="009E2999"/>
    <w:rsid w:val="009E4B70"/>
    <w:rsid w:val="009E4F7B"/>
    <w:rsid w:val="009E50EC"/>
    <w:rsid w:val="009E6218"/>
    <w:rsid w:val="009E6CD9"/>
    <w:rsid w:val="009E7F1A"/>
    <w:rsid w:val="009F1E74"/>
    <w:rsid w:val="009F2568"/>
    <w:rsid w:val="009F32A6"/>
    <w:rsid w:val="009F5169"/>
    <w:rsid w:val="009F5868"/>
    <w:rsid w:val="009F6978"/>
    <w:rsid w:val="009F6A63"/>
    <w:rsid w:val="009F6B45"/>
    <w:rsid w:val="009F771E"/>
    <w:rsid w:val="00A007B7"/>
    <w:rsid w:val="00A0080C"/>
    <w:rsid w:val="00A06848"/>
    <w:rsid w:val="00A0735B"/>
    <w:rsid w:val="00A119FC"/>
    <w:rsid w:val="00A12A71"/>
    <w:rsid w:val="00A13BC1"/>
    <w:rsid w:val="00A154D9"/>
    <w:rsid w:val="00A16158"/>
    <w:rsid w:val="00A17949"/>
    <w:rsid w:val="00A2015E"/>
    <w:rsid w:val="00A20197"/>
    <w:rsid w:val="00A203DB"/>
    <w:rsid w:val="00A20CC8"/>
    <w:rsid w:val="00A23496"/>
    <w:rsid w:val="00A2609C"/>
    <w:rsid w:val="00A26544"/>
    <w:rsid w:val="00A267B6"/>
    <w:rsid w:val="00A27FB2"/>
    <w:rsid w:val="00A32100"/>
    <w:rsid w:val="00A325A0"/>
    <w:rsid w:val="00A352D1"/>
    <w:rsid w:val="00A37767"/>
    <w:rsid w:val="00A379D6"/>
    <w:rsid w:val="00A40F82"/>
    <w:rsid w:val="00A459C5"/>
    <w:rsid w:val="00A4628D"/>
    <w:rsid w:val="00A462DB"/>
    <w:rsid w:val="00A478D2"/>
    <w:rsid w:val="00A522D8"/>
    <w:rsid w:val="00A569F3"/>
    <w:rsid w:val="00A61D37"/>
    <w:rsid w:val="00A62354"/>
    <w:rsid w:val="00A67B99"/>
    <w:rsid w:val="00A702AF"/>
    <w:rsid w:val="00A734FC"/>
    <w:rsid w:val="00A73789"/>
    <w:rsid w:val="00A74C2C"/>
    <w:rsid w:val="00A752DE"/>
    <w:rsid w:val="00A75D55"/>
    <w:rsid w:val="00A7680C"/>
    <w:rsid w:val="00A8132D"/>
    <w:rsid w:val="00A81930"/>
    <w:rsid w:val="00A81974"/>
    <w:rsid w:val="00A827C9"/>
    <w:rsid w:val="00A85490"/>
    <w:rsid w:val="00A907B3"/>
    <w:rsid w:val="00A9122D"/>
    <w:rsid w:val="00A959F8"/>
    <w:rsid w:val="00AA0909"/>
    <w:rsid w:val="00AB28E3"/>
    <w:rsid w:val="00AC0A86"/>
    <w:rsid w:val="00AC4B7E"/>
    <w:rsid w:val="00AC66B4"/>
    <w:rsid w:val="00AC7468"/>
    <w:rsid w:val="00AC797E"/>
    <w:rsid w:val="00AD13C1"/>
    <w:rsid w:val="00AD1F3C"/>
    <w:rsid w:val="00AD36FA"/>
    <w:rsid w:val="00AD3D69"/>
    <w:rsid w:val="00AD4666"/>
    <w:rsid w:val="00AD5646"/>
    <w:rsid w:val="00AD5C6A"/>
    <w:rsid w:val="00AE3B1A"/>
    <w:rsid w:val="00AE43FE"/>
    <w:rsid w:val="00AE4A28"/>
    <w:rsid w:val="00AE7C06"/>
    <w:rsid w:val="00AF1BB5"/>
    <w:rsid w:val="00AF46BD"/>
    <w:rsid w:val="00AF651E"/>
    <w:rsid w:val="00AF6BC8"/>
    <w:rsid w:val="00AF73B7"/>
    <w:rsid w:val="00AF75C4"/>
    <w:rsid w:val="00B00CB9"/>
    <w:rsid w:val="00B07027"/>
    <w:rsid w:val="00B1003D"/>
    <w:rsid w:val="00B116BF"/>
    <w:rsid w:val="00B11B23"/>
    <w:rsid w:val="00B1413C"/>
    <w:rsid w:val="00B159B4"/>
    <w:rsid w:val="00B1738F"/>
    <w:rsid w:val="00B209C0"/>
    <w:rsid w:val="00B21740"/>
    <w:rsid w:val="00B237CF"/>
    <w:rsid w:val="00B241FE"/>
    <w:rsid w:val="00B320AB"/>
    <w:rsid w:val="00B40138"/>
    <w:rsid w:val="00B439B3"/>
    <w:rsid w:val="00B45CC7"/>
    <w:rsid w:val="00B46350"/>
    <w:rsid w:val="00B46420"/>
    <w:rsid w:val="00B4729B"/>
    <w:rsid w:val="00B50B84"/>
    <w:rsid w:val="00B515F8"/>
    <w:rsid w:val="00B55DF6"/>
    <w:rsid w:val="00B56E5D"/>
    <w:rsid w:val="00B5708C"/>
    <w:rsid w:val="00B57345"/>
    <w:rsid w:val="00B57AFD"/>
    <w:rsid w:val="00B60652"/>
    <w:rsid w:val="00B60822"/>
    <w:rsid w:val="00B6305C"/>
    <w:rsid w:val="00B65901"/>
    <w:rsid w:val="00B667F1"/>
    <w:rsid w:val="00B702E9"/>
    <w:rsid w:val="00B72400"/>
    <w:rsid w:val="00B72EA7"/>
    <w:rsid w:val="00B75487"/>
    <w:rsid w:val="00B756BA"/>
    <w:rsid w:val="00B75C48"/>
    <w:rsid w:val="00B763FD"/>
    <w:rsid w:val="00B77DE8"/>
    <w:rsid w:val="00B77E85"/>
    <w:rsid w:val="00B82A7B"/>
    <w:rsid w:val="00B851EC"/>
    <w:rsid w:val="00B8709F"/>
    <w:rsid w:val="00B9011D"/>
    <w:rsid w:val="00B90904"/>
    <w:rsid w:val="00B90E11"/>
    <w:rsid w:val="00B94265"/>
    <w:rsid w:val="00B94ABE"/>
    <w:rsid w:val="00B94F64"/>
    <w:rsid w:val="00B952D3"/>
    <w:rsid w:val="00B959E6"/>
    <w:rsid w:val="00B95A01"/>
    <w:rsid w:val="00B96308"/>
    <w:rsid w:val="00B96D28"/>
    <w:rsid w:val="00B9798D"/>
    <w:rsid w:val="00BA42BD"/>
    <w:rsid w:val="00BA4CFF"/>
    <w:rsid w:val="00BA7C36"/>
    <w:rsid w:val="00BB0310"/>
    <w:rsid w:val="00BB2B26"/>
    <w:rsid w:val="00BB403A"/>
    <w:rsid w:val="00BB4EFC"/>
    <w:rsid w:val="00BB5085"/>
    <w:rsid w:val="00BB5393"/>
    <w:rsid w:val="00BB53F6"/>
    <w:rsid w:val="00BB5409"/>
    <w:rsid w:val="00BB5732"/>
    <w:rsid w:val="00BB79DE"/>
    <w:rsid w:val="00BC07CD"/>
    <w:rsid w:val="00BC1D24"/>
    <w:rsid w:val="00BC211F"/>
    <w:rsid w:val="00BC4F1F"/>
    <w:rsid w:val="00BC50B4"/>
    <w:rsid w:val="00BC6709"/>
    <w:rsid w:val="00BC7D06"/>
    <w:rsid w:val="00BD0017"/>
    <w:rsid w:val="00BD12F9"/>
    <w:rsid w:val="00BD1A83"/>
    <w:rsid w:val="00BD2311"/>
    <w:rsid w:val="00BD2CAB"/>
    <w:rsid w:val="00BD3732"/>
    <w:rsid w:val="00BD40F7"/>
    <w:rsid w:val="00BD5E80"/>
    <w:rsid w:val="00BD68D0"/>
    <w:rsid w:val="00BE10DC"/>
    <w:rsid w:val="00BE14CA"/>
    <w:rsid w:val="00BE38DC"/>
    <w:rsid w:val="00BE4137"/>
    <w:rsid w:val="00BE4AA2"/>
    <w:rsid w:val="00BE57D7"/>
    <w:rsid w:val="00BF03FF"/>
    <w:rsid w:val="00BF3465"/>
    <w:rsid w:val="00BF4FE6"/>
    <w:rsid w:val="00BF5654"/>
    <w:rsid w:val="00C00BE0"/>
    <w:rsid w:val="00C01987"/>
    <w:rsid w:val="00C03481"/>
    <w:rsid w:val="00C04A10"/>
    <w:rsid w:val="00C05A3B"/>
    <w:rsid w:val="00C13684"/>
    <w:rsid w:val="00C1384F"/>
    <w:rsid w:val="00C13ED4"/>
    <w:rsid w:val="00C1703E"/>
    <w:rsid w:val="00C17A21"/>
    <w:rsid w:val="00C17C0B"/>
    <w:rsid w:val="00C2001B"/>
    <w:rsid w:val="00C20FBC"/>
    <w:rsid w:val="00C2472E"/>
    <w:rsid w:val="00C24E05"/>
    <w:rsid w:val="00C2741D"/>
    <w:rsid w:val="00C317DA"/>
    <w:rsid w:val="00C3239E"/>
    <w:rsid w:val="00C360F2"/>
    <w:rsid w:val="00C3616D"/>
    <w:rsid w:val="00C361E1"/>
    <w:rsid w:val="00C37121"/>
    <w:rsid w:val="00C40EA6"/>
    <w:rsid w:val="00C419EB"/>
    <w:rsid w:val="00C449A6"/>
    <w:rsid w:val="00C45309"/>
    <w:rsid w:val="00C4585B"/>
    <w:rsid w:val="00C464E8"/>
    <w:rsid w:val="00C5010A"/>
    <w:rsid w:val="00C5095E"/>
    <w:rsid w:val="00C54A6B"/>
    <w:rsid w:val="00C554F6"/>
    <w:rsid w:val="00C559DD"/>
    <w:rsid w:val="00C605FF"/>
    <w:rsid w:val="00C66471"/>
    <w:rsid w:val="00C70700"/>
    <w:rsid w:val="00C70FA6"/>
    <w:rsid w:val="00C73655"/>
    <w:rsid w:val="00C7628A"/>
    <w:rsid w:val="00C80141"/>
    <w:rsid w:val="00C82208"/>
    <w:rsid w:val="00C85008"/>
    <w:rsid w:val="00C8559B"/>
    <w:rsid w:val="00C87328"/>
    <w:rsid w:val="00C9086C"/>
    <w:rsid w:val="00C93DB0"/>
    <w:rsid w:val="00C94AEF"/>
    <w:rsid w:val="00C9543E"/>
    <w:rsid w:val="00CA06E6"/>
    <w:rsid w:val="00CA28B0"/>
    <w:rsid w:val="00CA41D5"/>
    <w:rsid w:val="00CA4356"/>
    <w:rsid w:val="00CA5F70"/>
    <w:rsid w:val="00CB200B"/>
    <w:rsid w:val="00CB30FD"/>
    <w:rsid w:val="00CB361A"/>
    <w:rsid w:val="00CB5AE5"/>
    <w:rsid w:val="00CC2877"/>
    <w:rsid w:val="00CC2A22"/>
    <w:rsid w:val="00CC3614"/>
    <w:rsid w:val="00CC3936"/>
    <w:rsid w:val="00CD2C17"/>
    <w:rsid w:val="00CD4DE7"/>
    <w:rsid w:val="00CE38D0"/>
    <w:rsid w:val="00CE3B3E"/>
    <w:rsid w:val="00CE5B1C"/>
    <w:rsid w:val="00CE5C2F"/>
    <w:rsid w:val="00CF060E"/>
    <w:rsid w:val="00CF5353"/>
    <w:rsid w:val="00CF6C6C"/>
    <w:rsid w:val="00D00F97"/>
    <w:rsid w:val="00D04599"/>
    <w:rsid w:val="00D05414"/>
    <w:rsid w:val="00D06FA5"/>
    <w:rsid w:val="00D07880"/>
    <w:rsid w:val="00D11AF8"/>
    <w:rsid w:val="00D12CDE"/>
    <w:rsid w:val="00D12D23"/>
    <w:rsid w:val="00D17D11"/>
    <w:rsid w:val="00D17E5C"/>
    <w:rsid w:val="00D21A9D"/>
    <w:rsid w:val="00D21C61"/>
    <w:rsid w:val="00D232C1"/>
    <w:rsid w:val="00D24046"/>
    <w:rsid w:val="00D2457F"/>
    <w:rsid w:val="00D24FE3"/>
    <w:rsid w:val="00D26008"/>
    <w:rsid w:val="00D263C4"/>
    <w:rsid w:val="00D26539"/>
    <w:rsid w:val="00D26ABB"/>
    <w:rsid w:val="00D27A48"/>
    <w:rsid w:val="00D27C4C"/>
    <w:rsid w:val="00D30CD0"/>
    <w:rsid w:val="00D31C4A"/>
    <w:rsid w:val="00D32DC8"/>
    <w:rsid w:val="00D333E8"/>
    <w:rsid w:val="00D33E62"/>
    <w:rsid w:val="00D34EF4"/>
    <w:rsid w:val="00D3617D"/>
    <w:rsid w:val="00D37330"/>
    <w:rsid w:val="00D37872"/>
    <w:rsid w:val="00D37DD8"/>
    <w:rsid w:val="00D40777"/>
    <w:rsid w:val="00D41A52"/>
    <w:rsid w:val="00D42E86"/>
    <w:rsid w:val="00D44A8A"/>
    <w:rsid w:val="00D46336"/>
    <w:rsid w:val="00D47A84"/>
    <w:rsid w:val="00D5125B"/>
    <w:rsid w:val="00D52163"/>
    <w:rsid w:val="00D538F8"/>
    <w:rsid w:val="00D54425"/>
    <w:rsid w:val="00D6276C"/>
    <w:rsid w:val="00D63708"/>
    <w:rsid w:val="00D63DA3"/>
    <w:rsid w:val="00D656CF"/>
    <w:rsid w:val="00D65D16"/>
    <w:rsid w:val="00D67115"/>
    <w:rsid w:val="00D71422"/>
    <w:rsid w:val="00D72619"/>
    <w:rsid w:val="00D748DD"/>
    <w:rsid w:val="00D76A6E"/>
    <w:rsid w:val="00D80D92"/>
    <w:rsid w:val="00D811ED"/>
    <w:rsid w:val="00D81355"/>
    <w:rsid w:val="00D8633F"/>
    <w:rsid w:val="00D86426"/>
    <w:rsid w:val="00D93BBE"/>
    <w:rsid w:val="00DA1866"/>
    <w:rsid w:val="00DA1BDA"/>
    <w:rsid w:val="00DB1A8F"/>
    <w:rsid w:val="00DB56A5"/>
    <w:rsid w:val="00DB715A"/>
    <w:rsid w:val="00DC00B1"/>
    <w:rsid w:val="00DC0922"/>
    <w:rsid w:val="00DC0B02"/>
    <w:rsid w:val="00DC119B"/>
    <w:rsid w:val="00DC1550"/>
    <w:rsid w:val="00DC2637"/>
    <w:rsid w:val="00DC386E"/>
    <w:rsid w:val="00DC5FEF"/>
    <w:rsid w:val="00DC60C0"/>
    <w:rsid w:val="00DD39CE"/>
    <w:rsid w:val="00DD3FEE"/>
    <w:rsid w:val="00DE046C"/>
    <w:rsid w:val="00DE0BB5"/>
    <w:rsid w:val="00DE19EF"/>
    <w:rsid w:val="00DE293C"/>
    <w:rsid w:val="00DE2B16"/>
    <w:rsid w:val="00DE3499"/>
    <w:rsid w:val="00DE50C1"/>
    <w:rsid w:val="00DE61F2"/>
    <w:rsid w:val="00DF0764"/>
    <w:rsid w:val="00DF271E"/>
    <w:rsid w:val="00DF3812"/>
    <w:rsid w:val="00DF3E88"/>
    <w:rsid w:val="00DF642C"/>
    <w:rsid w:val="00DF6C3C"/>
    <w:rsid w:val="00E03BC7"/>
    <w:rsid w:val="00E04A0A"/>
    <w:rsid w:val="00E0550B"/>
    <w:rsid w:val="00E06C83"/>
    <w:rsid w:val="00E0703B"/>
    <w:rsid w:val="00E11A7D"/>
    <w:rsid w:val="00E12371"/>
    <w:rsid w:val="00E12865"/>
    <w:rsid w:val="00E1578B"/>
    <w:rsid w:val="00E161E1"/>
    <w:rsid w:val="00E17C22"/>
    <w:rsid w:val="00E218D8"/>
    <w:rsid w:val="00E221F4"/>
    <w:rsid w:val="00E23243"/>
    <w:rsid w:val="00E345C2"/>
    <w:rsid w:val="00E3613B"/>
    <w:rsid w:val="00E3759E"/>
    <w:rsid w:val="00E4128A"/>
    <w:rsid w:val="00E45457"/>
    <w:rsid w:val="00E45800"/>
    <w:rsid w:val="00E45F10"/>
    <w:rsid w:val="00E46011"/>
    <w:rsid w:val="00E4627C"/>
    <w:rsid w:val="00E5368C"/>
    <w:rsid w:val="00E54AB1"/>
    <w:rsid w:val="00E557E3"/>
    <w:rsid w:val="00E55F40"/>
    <w:rsid w:val="00E617EB"/>
    <w:rsid w:val="00E62836"/>
    <w:rsid w:val="00E62D90"/>
    <w:rsid w:val="00E63DD5"/>
    <w:rsid w:val="00E641FD"/>
    <w:rsid w:val="00E65A36"/>
    <w:rsid w:val="00E65BF5"/>
    <w:rsid w:val="00E666A7"/>
    <w:rsid w:val="00E674C4"/>
    <w:rsid w:val="00E70FAF"/>
    <w:rsid w:val="00E75D4E"/>
    <w:rsid w:val="00E76C27"/>
    <w:rsid w:val="00E770E4"/>
    <w:rsid w:val="00E801EC"/>
    <w:rsid w:val="00E86F39"/>
    <w:rsid w:val="00E91443"/>
    <w:rsid w:val="00E92DE9"/>
    <w:rsid w:val="00E934CC"/>
    <w:rsid w:val="00E93A9D"/>
    <w:rsid w:val="00E9493E"/>
    <w:rsid w:val="00E952FD"/>
    <w:rsid w:val="00E95AD4"/>
    <w:rsid w:val="00EA046B"/>
    <w:rsid w:val="00EA066F"/>
    <w:rsid w:val="00EA0C7D"/>
    <w:rsid w:val="00EA1BD6"/>
    <w:rsid w:val="00EA46F7"/>
    <w:rsid w:val="00EA4EE3"/>
    <w:rsid w:val="00EB1C5D"/>
    <w:rsid w:val="00EB57F2"/>
    <w:rsid w:val="00EC1C4F"/>
    <w:rsid w:val="00EC37D2"/>
    <w:rsid w:val="00EC6024"/>
    <w:rsid w:val="00EC6BB2"/>
    <w:rsid w:val="00ED0238"/>
    <w:rsid w:val="00ED0664"/>
    <w:rsid w:val="00ED0AC6"/>
    <w:rsid w:val="00ED188F"/>
    <w:rsid w:val="00ED7345"/>
    <w:rsid w:val="00ED73CE"/>
    <w:rsid w:val="00EE01AF"/>
    <w:rsid w:val="00EE01B5"/>
    <w:rsid w:val="00EE0356"/>
    <w:rsid w:val="00EE2112"/>
    <w:rsid w:val="00EE4B6E"/>
    <w:rsid w:val="00EE7C7F"/>
    <w:rsid w:val="00EF158C"/>
    <w:rsid w:val="00EF469B"/>
    <w:rsid w:val="00EF6326"/>
    <w:rsid w:val="00EF7734"/>
    <w:rsid w:val="00F04E95"/>
    <w:rsid w:val="00F0517A"/>
    <w:rsid w:val="00F13232"/>
    <w:rsid w:val="00F148B1"/>
    <w:rsid w:val="00F16BD7"/>
    <w:rsid w:val="00F218E9"/>
    <w:rsid w:val="00F22A5F"/>
    <w:rsid w:val="00F23E2A"/>
    <w:rsid w:val="00F24F09"/>
    <w:rsid w:val="00F26E77"/>
    <w:rsid w:val="00F279CF"/>
    <w:rsid w:val="00F31005"/>
    <w:rsid w:val="00F33D97"/>
    <w:rsid w:val="00F34C62"/>
    <w:rsid w:val="00F355F2"/>
    <w:rsid w:val="00F41B8B"/>
    <w:rsid w:val="00F43A9A"/>
    <w:rsid w:val="00F45448"/>
    <w:rsid w:val="00F46BA4"/>
    <w:rsid w:val="00F501A4"/>
    <w:rsid w:val="00F52BA8"/>
    <w:rsid w:val="00F55879"/>
    <w:rsid w:val="00F56315"/>
    <w:rsid w:val="00F61504"/>
    <w:rsid w:val="00F6302D"/>
    <w:rsid w:val="00F6380B"/>
    <w:rsid w:val="00F64497"/>
    <w:rsid w:val="00F64F72"/>
    <w:rsid w:val="00F66CB1"/>
    <w:rsid w:val="00F70487"/>
    <w:rsid w:val="00F70560"/>
    <w:rsid w:val="00F72531"/>
    <w:rsid w:val="00F72665"/>
    <w:rsid w:val="00F74003"/>
    <w:rsid w:val="00F75B1A"/>
    <w:rsid w:val="00F802C2"/>
    <w:rsid w:val="00F82B27"/>
    <w:rsid w:val="00F830CA"/>
    <w:rsid w:val="00F837D6"/>
    <w:rsid w:val="00F83A6E"/>
    <w:rsid w:val="00F8746B"/>
    <w:rsid w:val="00F904D6"/>
    <w:rsid w:val="00F9288D"/>
    <w:rsid w:val="00F92992"/>
    <w:rsid w:val="00F956AE"/>
    <w:rsid w:val="00F95D13"/>
    <w:rsid w:val="00FA005E"/>
    <w:rsid w:val="00FA0BB0"/>
    <w:rsid w:val="00FA3C40"/>
    <w:rsid w:val="00FA6001"/>
    <w:rsid w:val="00FA6D78"/>
    <w:rsid w:val="00FA704F"/>
    <w:rsid w:val="00FB4869"/>
    <w:rsid w:val="00FB6CE4"/>
    <w:rsid w:val="00FB6F6D"/>
    <w:rsid w:val="00FC079F"/>
    <w:rsid w:val="00FC4470"/>
    <w:rsid w:val="00FC4F97"/>
    <w:rsid w:val="00FC5ACB"/>
    <w:rsid w:val="00FD0037"/>
    <w:rsid w:val="00FD3269"/>
    <w:rsid w:val="00FD5744"/>
    <w:rsid w:val="00FD635F"/>
    <w:rsid w:val="00FD737B"/>
    <w:rsid w:val="00FD7625"/>
    <w:rsid w:val="00FE0A10"/>
    <w:rsid w:val="00FE1F3F"/>
    <w:rsid w:val="00FE2CB5"/>
    <w:rsid w:val="00FE3B38"/>
    <w:rsid w:val="00FE4A08"/>
    <w:rsid w:val="00FE508A"/>
    <w:rsid w:val="00FE7A31"/>
    <w:rsid w:val="00FF2C5E"/>
    <w:rsid w:val="00FF53ED"/>
    <w:rsid w:val="00FF58AB"/>
    <w:rsid w:val="00FF5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Theme="minorHAnsi" w:hAnsi="Sylfaen" w:cstheme="minorBidi"/>
        <w:sz w:val="22"/>
        <w:szCs w:val="22"/>
        <w:lang w:val="en-US" w:eastAsia="en-US" w:bidi="ar-SA"/>
      </w:rPr>
    </w:rPrDefault>
    <w:pPrDefault>
      <w:pPr>
        <w:spacing w:before="120" w:after="120"/>
        <w:jc w:val="both"/>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table of authorities" w:uiPriority="99"/>
    <w:lsdException w:name="macro" w:uiPriority="99"/>
    <w:lsdException w:name="toa heading" w:uiPriority="99"/>
    <w:lsdException w:name="List Number"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DE9"/>
    <w:rPr>
      <w:lang w:val="ka-GE"/>
    </w:rPr>
  </w:style>
  <w:style w:type="paragraph" w:styleId="Heading1">
    <w:name w:val="heading 1"/>
    <w:aliases w:val="Char,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autoRedefine/>
    <w:uiPriority w:val="9"/>
    <w:qFormat/>
    <w:rsid w:val="001B7A18"/>
    <w:pPr>
      <w:keepNext/>
      <w:numPr>
        <w:numId w:val="10"/>
      </w:numPr>
      <w:outlineLvl w:val="0"/>
    </w:pPr>
    <w:rPr>
      <w:rFonts w:eastAsiaTheme="majorEastAsia" w:cstheme="majorBidi"/>
      <w:b/>
      <w:bCs/>
      <w:iCs/>
      <w:color w:val="000000" w:themeColor="text1"/>
      <w:sz w:val="24"/>
      <w:szCs w:val="28"/>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Знак"/>
    <w:basedOn w:val="Normal"/>
    <w:next w:val="Normal"/>
    <w:link w:val="Heading2Char"/>
    <w:uiPriority w:val="9"/>
    <w:unhideWhenUsed/>
    <w:qFormat/>
    <w:rsid w:val="00294010"/>
    <w:pPr>
      <w:keepNext/>
      <w:keepLines/>
      <w:numPr>
        <w:ilvl w:val="1"/>
        <w:numId w:val="10"/>
      </w:numPr>
      <w:outlineLvl w:val="1"/>
    </w:pPr>
    <w:rPr>
      <w:rFonts w:eastAsiaTheme="majorEastAsia" w:cstheme="majorBidi"/>
      <w:b/>
      <w:bCs/>
      <w:color w:val="000000" w:themeColor="text1"/>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L3"/>
    <w:basedOn w:val="Normal"/>
    <w:next w:val="Normal"/>
    <w:link w:val="Heading3Char"/>
    <w:unhideWhenUsed/>
    <w:qFormat/>
    <w:rsid w:val="006E2142"/>
    <w:pPr>
      <w:keepNext/>
      <w:keepLines/>
      <w:numPr>
        <w:ilvl w:val="2"/>
        <w:numId w:val="10"/>
      </w:numPr>
      <w:ind w:left="720"/>
      <w:outlineLvl w:val="2"/>
    </w:pPr>
    <w:rPr>
      <w:rFonts w:eastAsiaTheme="majorEastAsia" w:cstheme="majorBidi"/>
      <w:b/>
      <w:bCs/>
      <w:color w:val="000000" w:themeColor="text1"/>
    </w:rPr>
  </w:style>
  <w:style w:type="paragraph" w:styleId="Heading4">
    <w:name w:val="heading 4"/>
    <w:aliases w:val="Heading 4_Kaxa,(RF),h4"/>
    <w:basedOn w:val="Normal"/>
    <w:next w:val="Normal"/>
    <w:link w:val="Heading4Char"/>
    <w:autoRedefine/>
    <w:unhideWhenUsed/>
    <w:qFormat/>
    <w:rsid w:val="00F64497"/>
    <w:pPr>
      <w:keepNext/>
      <w:keepLines/>
      <w:numPr>
        <w:ilvl w:val="3"/>
        <w:numId w:val="10"/>
      </w:numPr>
      <w:autoSpaceDE w:val="0"/>
      <w:autoSpaceDN w:val="0"/>
      <w:ind w:left="862" w:hanging="862"/>
      <w:jc w:val="left"/>
      <w:outlineLvl w:val="3"/>
    </w:pPr>
    <w:rPr>
      <w:rFonts w:eastAsia="Sylfaen" w:cstheme="majorBidi"/>
      <w:b/>
      <w:bCs/>
      <w:iCs/>
      <w:color w:val="000000" w:themeColor="text1"/>
      <w:szCs w:val="20"/>
      <w:lang w:eastAsia="ru-RU"/>
    </w:rPr>
  </w:style>
  <w:style w:type="paragraph" w:styleId="Heading5">
    <w:name w:val="heading 5"/>
    <w:basedOn w:val="Normal"/>
    <w:next w:val="Normal"/>
    <w:link w:val="Heading5Char"/>
    <w:unhideWhenUsed/>
    <w:qFormat/>
    <w:rsid w:val="00294010"/>
    <w:pPr>
      <w:keepNext/>
      <w:keepLines/>
      <w:numPr>
        <w:ilvl w:val="4"/>
        <w:numId w:val="10"/>
      </w:numPr>
      <w:outlineLvl w:val="4"/>
    </w:pPr>
    <w:rPr>
      <w:rFonts w:eastAsiaTheme="majorEastAsia" w:cstheme="majorBidi"/>
      <w:b/>
      <w:color w:val="000000" w:themeColor="text1"/>
    </w:rPr>
  </w:style>
  <w:style w:type="paragraph" w:styleId="Heading6">
    <w:name w:val="heading 6"/>
    <w:basedOn w:val="Normal"/>
    <w:next w:val="Normal"/>
    <w:link w:val="Heading6Char"/>
    <w:autoRedefine/>
    <w:unhideWhenUsed/>
    <w:qFormat/>
    <w:rsid w:val="00145780"/>
    <w:pPr>
      <w:keepNext/>
      <w:keepLines/>
      <w:numPr>
        <w:ilvl w:val="5"/>
        <w:numId w:val="10"/>
      </w:numPr>
      <w:autoSpaceDE w:val="0"/>
      <w:autoSpaceDN w:val="0"/>
      <w:spacing w:before="0" w:after="0"/>
      <w:jc w:val="left"/>
      <w:outlineLvl w:val="5"/>
    </w:pPr>
    <w:rPr>
      <w:rFonts w:eastAsiaTheme="majorEastAsia" w:cstheme="majorBidi"/>
      <w:b/>
      <w:iCs/>
      <w:color w:val="000000" w:themeColor="text1"/>
    </w:rPr>
  </w:style>
  <w:style w:type="paragraph" w:styleId="Heading7">
    <w:name w:val="heading 7"/>
    <w:basedOn w:val="Normal"/>
    <w:next w:val="Normal"/>
    <w:link w:val="Heading7Char"/>
    <w:unhideWhenUsed/>
    <w:qFormat/>
    <w:rsid w:val="00E62D90"/>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E62D90"/>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Table"/>
    <w:basedOn w:val="Normal"/>
    <w:next w:val="Normal"/>
    <w:link w:val="Heading9Char"/>
    <w:unhideWhenUsed/>
    <w:qFormat/>
    <w:rsid w:val="00E62D90"/>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672ED8"/>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672ED8"/>
    <w:rPr>
      <w:rFonts w:ascii="Tahoma" w:hAnsi="Tahoma" w:cs="Tahoma"/>
      <w:sz w:val="16"/>
      <w:szCs w:val="16"/>
      <w:lang w:val="ka-GE"/>
    </w:rPr>
  </w:style>
  <w:style w:type="character" w:customStyle="1" w:styleId="Heading1Char">
    <w:name w:val="Heading 1 Char"/>
    <w:aliases w:val="Char Char3,AUK Char1,Section Char1,Section Heading Char1,Section1 Char1,Section Heading1 Char1,Section2 Char1,Section Heading2 Char1,Section3 Char1,Section Heading3 Char1,Section4 Char1,Section Heading4 Char1,Section5 Char1,Section6 Char"/>
    <w:basedOn w:val="DefaultParagraphFont"/>
    <w:link w:val="Heading1"/>
    <w:uiPriority w:val="9"/>
    <w:rsid w:val="001B7A18"/>
    <w:rPr>
      <w:rFonts w:eastAsiaTheme="majorEastAsia" w:cstheme="majorBidi"/>
      <w:b/>
      <w:bCs/>
      <w:iCs/>
      <w:color w:val="000000" w:themeColor="text1"/>
      <w:sz w:val="24"/>
      <w:szCs w:val="28"/>
      <w:lang w:val="ka-GE"/>
    </w:rPr>
  </w:style>
  <w:style w:type="paragraph" w:customStyle="1" w:styleId="Heading2Kaxa">
    <w:name w:val="Heading 2_Kaxa"/>
    <w:basedOn w:val="Heading2"/>
    <w:autoRedefine/>
    <w:qFormat/>
    <w:rsid w:val="00807851"/>
    <w:pPr>
      <w:keepLines w:val="0"/>
      <w:numPr>
        <w:numId w:val="23"/>
      </w:numPr>
      <w:jc w:val="left"/>
    </w:pPr>
    <w:rPr>
      <w:rFonts w:eastAsia="Times New Roman" w:cs="Arial"/>
      <w:bCs w:val="0"/>
      <w:color w:val="auto"/>
      <w:szCs w:val="28"/>
      <w:lang w:eastAsia="ru-RU"/>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rsid w:val="00294010"/>
    <w:rPr>
      <w:rFonts w:eastAsiaTheme="majorEastAsia" w:cstheme="majorBidi"/>
      <w:b/>
      <w:bCs/>
      <w:color w:val="000000" w:themeColor="text1"/>
      <w:szCs w:val="26"/>
      <w:lang w:val="ka-GE"/>
    </w:rPr>
  </w:style>
  <w:style w:type="paragraph" w:styleId="TOCHeading">
    <w:name w:val="TOC Heading"/>
    <w:basedOn w:val="Heading1"/>
    <w:next w:val="Normal"/>
    <w:uiPriority w:val="39"/>
    <w:unhideWhenUsed/>
    <w:qFormat/>
    <w:rsid w:val="00964487"/>
    <w:pPr>
      <w:keepLines/>
      <w:spacing w:before="480" w:after="0" w:line="276" w:lineRule="auto"/>
      <w:outlineLvl w:val="9"/>
    </w:pPr>
    <w:rPr>
      <w:rFonts w:asciiTheme="majorHAnsi" w:hAnsiTheme="majorHAnsi"/>
      <w:iCs w:val="0"/>
      <w:color w:val="365F91" w:themeColor="accent1" w:themeShade="BF"/>
      <w:sz w:val="28"/>
      <w:lang w:val="en-US" w:eastAsia="ja-JP"/>
    </w:rPr>
  </w:style>
  <w:style w:type="paragraph" w:styleId="TOC1">
    <w:name w:val="toc 1"/>
    <w:basedOn w:val="Normal"/>
    <w:next w:val="Normal"/>
    <w:link w:val="TOC1Char"/>
    <w:autoRedefine/>
    <w:uiPriority w:val="39"/>
    <w:unhideWhenUsed/>
    <w:qFormat/>
    <w:rsid w:val="00B56E5D"/>
    <w:pPr>
      <w:tabs>
        <w:tab w:val="right" w:leader="dot" w:pos="9629"/>
      </w:tabs>
      <w:spacing w:after="100"/>
    </w:pPr>
    <w:rPr>
      <w:b/>
      <w:noProof/>
      <w:sz w:val="20"/>
    </w:rPr>
  </w:style>
  <w:style w:type="paragraph" w:styleId="TOC2">
    <w:name w:val="toc 2"/>
    <w:basedOn w:val="Normal"/>
    <w:next w:val="Normal"/>
    <w:autoRedefine/>
    <w:uiPriority w:val="39"/>
    <w:unhideWhenUsed/>
    <w:qFormat/>
    <w:rsid w:val="00E62D90"/>
    <w:pPr>
      <w:spacing w:before="0" w:after="0"/>
      <w:ind w:left="221"/>
    </w:pPr>
    <w:rPr>
      <w:sz w:val="20"/>
    </w:rPr>
  </w:style>
  <w:style w:type="character" w:styleId="Hyperlink">
    <w:name w:val="Hyperlink"/>
    <w:basedOn w:val="DefaultParagraphFont"/>
    <w:uiPriority w:val="99"/>
    <w:unhideWhenUsed/>
    <w:rsid w:val="00964487"/>
    <w:rPr>
      <w:color w:val="0000FF" w:themeColor="hyperlink"/>
      <w:u w:val="single"/>
    </w:rPr>
  </w:style>
  <w:style w:type="table" w:styleId="TableGrid">
    <w:name w:val="Table Grid"/>
    <w:basedOn w:val="TableNormal"/>
    <w:rsid w:val="00CC2A22"/>
    <w:pPr>
      <w:spacing w:before="0" w:after="0"/>
      <w:jc w:val="left"/>
    </w:pPr>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rsid w:val="006E2142"/>
    <w:rPr>
      <w:rFonts w:eastAsiaTheme="majorEastAsia" w:cstheme="majorBidi"/>
      <w:b/>
      <w:bCs/>
      <w:color w:val="000000" w:themeColor="text1"/>
      <w:lang w:val="ka-GE"/>
    </w:rPr>
  </w:style>
  <w:style w:type="character" w:customStyle="1" w:styleId="Heading4Char">
    <w:name w:val="Heading 4 Char"/>
    <w:aliases w:val="Heading 4_Kaxa Char,(RF) Char,h4 Char"/>
    <w:basedOn w:val="DefaultParagraphFont"/>
    <w:link w:val="Heading4"/>
    <w:rsid w:val="00F64497"/>
    <w:rPr>
      <w:rFonts w:eastAsia="Sylfaen" w:cstheme="majorBidi"/>
      <w:b/>
      <w:bCs/>
      <w:iCs/>
      <w:color w:val="000000" w:themeColor="text1"/>
      <w:szCs w:val="20"/>
      <w:lang w:val="ka-GE" w:eastAsia="ru-RU"/>
    </w:rPr>
  </w:style>
  <w:style w:type="character" w:customStyle="1" w:styleId="Heading6Char">
    <w:name w:val="Heading 6 Char"/>
    <w:basedOn w:val="DefaultParagraphFont"/>
    <w:link w:val="Heading6"/>
    <w:rsid w:val="00145780"/>
    <w:rPr>
      <w:rFonts w:eastAsiaTheme="majorEastAsia" w:cstheme="majorBidi"/>
      <w:b/>
      <w:iCs/>
      <w:color w:val="000000" w:themeColor="text1"/>
      <w:lang w:val="ka-GE"/>
    </w:rPr>
  </w:style>
  <w:style w:type="paragraph" w:styleId="PlainText">
    <w:name w:val="Plain Text"/>
    <w:aliases w:val=" Char, Знак Знак, Знак Char Char, Знак, Знак Знак Char Знак Знак, Знак Знак Char Знак Знак Знак, Знак Знак Char Знак, Знак Знак Знак Знак Знак Знак,Знак Зна Char,Знак Зна, Знак Знак Знак,Знак Знак Char Знак,Char3,Знак Знак,Знак Char Char Char"/>
    <w:basedOn w:val="Normal"/>
    <w:link w:val="PlainTextChar"/>
    <w:rsid w:val="00145780"/>
    <w:pPr>
      <w:widowControl w:val="0"/>
      <w:spacing w:before="0" w:after="0"/>
    </w:pPr>
    <w:rPr>
      <w:rFonts w:ascii="AcadNusx" w:eastAsia="Times New Roman" w:hAnsi="AcadNusx" w:cs="Times New Roman"/>
      <w:szCs w:val="20"/>
      <w:lang w:val="ru-RU" w:eastAsia="ru-RU"/>
    </w:rPr>
  </w:style>
  <w:style w:type="character" w:customStyle="1" w:styleId="PlainTextChar">
    <w:name w:val="Plain Text Char"/>
    <w:aliases w:val=" Char Char, Знак Знак Char, Знак Char Char Char, Знак Char, Знак Знак Char Знак Знак Char, Знак Знак Char Знак Знак Знак Char, Знак Знак Char Знак Char, Знак Знак Знак Знак Знак Знак Char,Знак Зна Char Char,Знак Зна Char1,Char3 Char"/>
    <w:basedOn w:val="DefaultParagraphFont"/>
    <w:link w:val="PlainText"/>
    <w:rsid w:val="00145780"/>
    <w:rPr>
      <w:rFonts w:ascii="AcadNusx" w:eastAsia="Times New Roman" w:hAnsi="AcadNusx" w:cs="Times New Roman"/>
      <w:szCs w:val="20"/>
      <w:lang w:val="ru-RU" w:eastAsia="ru-RU"/>
    </w:rPr>
  </w:style>
  <w:style w:type="paragraph" w:customStyle="1" w:styleId="Heading3Kaxa">
    <w:name w:val="Heading 3_Kaxa"/>
    <w:basedOn w:val="Heading3"/>
    <w:autoRedefine/>
    <w:qFormat/>
    <w:rsid w:val="00DA1866"/>
    <w:pPr>
      <w:keepLines w:val="0"/>
      <w:jc w:val="left"/>
    </w:pPr>
    <w:rPr>
      <w:rFonts w:eastAsia="Times New Roman" w:cs="Arial"/>
      <w:color w:val="auto"/>
      <w:szCs w:val="26"/>
      <w:lang w:eastAsia="ru-RU"/>
    </w:rPr>
  </w:style>
  <w:style w:type="paragraph" w:styleId="ListParagraph">
    <w:name w:val="List Paragraph"/>
    <w:aliases w:val="Bullet1"/>
    <w:basedOn w:val="Normal"/>
    <w:link w:val="ListParagraphChar"/>
    <w:uiPriority w:val="34"/>
    <w:qFormat/>
    <w:rsid w:val="00516AC5"/>
    <w:pPr>
      <w:ind w:left="720"/>
      <w:contextualSpacing/>
    </w:pPr>
  </w:style>
  <w:style w:type="paragraph" w:styleId="FootnoteText">
    <w:name w:val="footnote text"/>
    <w:aliases w:val="single space,FOOTNOTES,fn,Nbpage Moens,footnote text,ft,Geneva 9,Font: Geneva 9,Boston 10,f,(NECG) Footnote Text,Footnote Text Char Char Char Char Char,Footnote Text Char Char Char Char Char Char,~FootnoteText,RSK-FT,RSK-FT1,RSK-FT2"/>
    <w:basedOn w:val="Normal"/>
    <w:link w:val="FootnoteTextChar"/>
    <w:unhideWhenUsed/>
    <w:rsid w:val="00F501A4"/>
    <w:pPr>
      <w:spacing w:before="0" w:after="0"/>
    </w:pPr>
    <w:rPr>
      <w:sz w:val="20"/>
      <w:szCs w:val="20"/>
    </w:rPr>
  </w:style>
  <w:style w:type="character" w:customStyle="1" w:styleId="FootnoteTextChar">
    <w:name w:val="Footnote Text Char"/>
    <w:aliases w:val="single space Char,FOOTNOTES Char,fn Char,Nbpage Moens Char,footnote text Char,ft Char,Geneva 9 Char,Font: Geneva 9 Char,Boston 10 Char,f Char,(NECG) Footnote Text Char,Footnote Text Char Char Char Char Char Char1,~FootnoteText Char"/>
    <w:basedOn w:val="DefaultParagraphFont"/>
    <w:link w:val="FootnoteText"/>
    <w:rsid w:val="00F501A4"/>
    <w:rPr>
      <w:sz w:val="20"/>
      <w:szCs w:val="20"/>
      <w:lang w:val="ka-GE"/>
    </w:rPr>
  </w:style>
  <w:style w:type="character" w:styleId="FootnoteReference">
    <w:name w:val="footnote reference"/>
    <w:aliases w:val="ftref,fr,16 Point,Superscript 6 Point,(NECG) Footnote Reference,Footnote Ref in FtNote,SUPERS,Error-Fußnotenzeichen5,Error-Fußnotenzeichen6,Error-Fußnotenzeichen3"/>
    <w:basedOn w:val="DefaultParagraphFont"/>
    <w:rsid w:val="00F501A4"/>
    <w:rPr>
      <w:rFonts w:cs="Times New Roman"/>
      <w:vertAlign w:val="superscript"/>
    </w:rPr>
  </w:style>
  <w:style w:type="paragraph" w:customStyle="1" w:styleId="ReportText">
    <w:name w:val="Report Text"/>
    <w:link w:val="ReportTextChar1"/>
    <w:rsid w:val="003F0A0B"/>
    <w:pPr>
      <w:spacing w:before="0" w:after="312" w:line="312" w:lineRule="exact"/>
    </w:pPr>
    <w:rPr>
      <w:rFonts w:ascii="Times New Roman" w:eastAsia="Times New Roman" w:hAnsi="Times New Roman" w:cs="Times New Roman"/>
      <w:szCs w:val="20"/>
      <w:lang w:val="en-GB"/>
    </w:rPr>
  </w:style>
  <w:style w:type="paragraph" w:styleId="TOC3">
    <w:name w:val="toc 3"/>
    <w:basedOn w:val="Normal"/>
    <w:next w:val="Normal"/>
    <w:autoRedefine/>
    <w:uiPriority w:val="39"/>
    <w:unhideWhenUsed/>
    <w:qFormat/>
    <w:rsid w:val="009C296D"/>
    <w:pPr>
      <w:tabs>
        <w:tab w:val="left" w:pos="1100"/>
        <w:tab w:val="right" w:leader="dot" w:pos="9629"/>
      </w:tabs>
      <w:spacing w:before="0" w:after="0"/>
      <w:ind w:left="442"/>
    </w:pPr>
    <w:rPr>
      <w:b/>
      <w:noProof/>
      <w:sz w:val="20"/>
    </w:rPr>
  </w:style>
  <w:style w:type="paragraph" w:styleId="TOC4">
    <w:name w:val="toc 4"/>
    <w:basedOn w:val="Normal"/>
    <w:next w:val="Normal"/>
    <w:autoRedefine/>
    <w:uiPriority w:val="39"/>
    <w:unhideWhenUsed/>
    <w:qFormat/>
    <w:rsid w:val="00E62D90"/>
    <w:pPr>
      <w:spacing w:before="0" w:after="0"/>
      <w:ind w:left="658"/>
      <w:jc w:val="left"/>
    </w:pPr>
    <w:rPr>
      <w:rFonts w:eastAsiaTheme="minorEastAsia"/>
      <w:sz w:val="20"/>
      <w:lang w:val="en-US"/>
    </w:rPr>
  </w:style>
  <w:style w:type="paragraph" w:styleId="TOC5">
    <w:name w:val="toc 5"/>
    <w:basedOn w:val="Normal"/>
    <w:next w:val="Normal"/>
    <w:autoRedefine/>
    <w:uiPriority w:val="39"/>
    <w:unhideWhenUsed/>
    <w:qFormat/>
    <w:rsid w:val="00E62D90"/>
    <w:pPr>
      <w:spacing w:before="0" w:after="0"/>
      <w:ind w:left="879"/>
      <w:jc w:val="left"/>
    </w:pPr>
    <w:rPr>
      <w:rFonts w:eastAsiaTheme="minorEastAsia"/>
      <w:sz w:val="20"/>
      <w:lang w:val="en-US"/>
    </w:rPr>
  </w:style>
  <w:style w:type="paragraph" w:styleId="TOC6">
    <w:name w:val="toc 6"/>
    <w:basedOn w:val="Normal"/>
    <w:next w:val="Normal"/>
    <w:autoRedefine/>
    <w:uiPriority w:val="39"/>
    <w:unhideWhenUsed/>
    <w:rsid w:val="00E62D90"/>
    <w:pPr>
      <w:spacing w:before="0" w:after="0"/>
      <w:ind w:left="1100"/>
      <w:jc w:val="left"/>
    </w:pPr>
    <w:rPr>
      <w:rFonts w:eastAsiaTheme="minorEastAsia"/>
      <w:lang w:val="en-US"/>
    </w:rPr>
  </w:style>
  <w:style w:type="paragraph" w:styleId="TOC7">
    <w:name w:val="toc 7"/>
    <w:basedOn w:val="Normal"/>
    <w:next w:val="Normal"/>
    <w:autoRedefine/>
    <w:uiPriority w:val="39"/>
    <w:unhideWhenUsed/>
    <w:rsid w:val="008234A3"/>
    <w:pPr>
      <w:spacing w:before="0" w:after="100" w:line="276" w:lineRule="auto"/>
      <w:ind w:left="1320"/>
      <w:jc w:val="left"/>
    </w:pPr>
    <w:rPr>
      <w:rFonts w:asciiTheme="minorHAnsi" w:eastAsiaTheme="minorEastAsia" w:hAnsiTheme="minorHAnsi"/>
      <w:lang w:val="en-US"/>
    </w:rPr>
  </w:style>
  <w:style w:type="paragraph" w:styleId="TOC8">
    <w:name w:val="toc 8"/>
    <w:basedOn w:val="Normal"/>
    <w:next w:val="Normal"/>
    <w:autoRedefine/>
    <w:uiPriority w:val="39"/>
    <w:unhideWhenUsed/>
    <w:rsid w:val="008234A3"/>
    <w:pPr>
      <w:spacing w:before="0" w:after="100" w:line="276" w:lineRule="auto"/>
      <w:ind w:left="1540"/>
      <w:jc w:val="left"/>
    </w:pPr>
    <w:rPr>
      <w:rFonts w:asciiTheme="minorHAnsi" w:eastAsiaTheme="minorEastAsia" w:hAnsiTheme="minorHAnsi"/>
      <w:lang w:val="en-US"/>
    </w:rPr>
  </w:style>
  <w:style w:type="paragraph" w:styleId="TOC9">
    <w:name w:val="toc 9"/>
    <w:basedOn w:val="Normal"/>
    <w:next w:val="Normal"/>
    <w:autoRedefine/>
    <w:uiPriority w:val="39"/>
    <w:unhideWhenUsed/>
    <w:rsid w:val="008234A3"/>
    <w:pPr>
      <w:spacing w:before="0" w:after="100" w:line="276" w:lineRule="auto"/>
      <w:ind w:left="1760"/>
      <w:jc w:val="left"/>
    </w:pPr>
    <w:rPr>
      <w:rFonts w:asciiTheme="minorHAnsi" w:eastAsiaTheme="minorEastAsia" w:hAnsiTheme="minorHAnsi"/>
      <w:lang w:val="en-US"/>
    </w:rPr>
  </w:style>
  <w:style w:type="character" w:customStyle="1" w:styleId="Heading5Char">
    <w:name w:val="Heading 5 Char"/>
    <w:basedOn w:val="DefaultParagraphFont"/>
    <w:link w:val="Heading5"/>
    <w:rsid w:val="00294010"/>
    <w:rPr>
      <w:rFonts w:eastAsiaTheme="majorEastAsia" w:cstheme="majorBidi"/>
      <w:b/>
      <w:color w:val="000000" w:themeColor="text1"/>
      <w:lang w:val="ka-GE"/>
    </w:rPr>
  </w:style>
  <w:style w:type="character" w:customStyle="1" w:styleId="Heading7Char">
    <w:name w:val="Heading 7 Char"/>
    <w:basedOn w:val="DefaultParagraphFont"/>
    <w:link w:val="Heading7"/>
    <w:rsid w:val="00E62D90"/>
    <w:rPr>
      <w:rFonts w:asciiTheme="majorHAnsi" w:eastAsiaTheme="majorEastAsia" w:hAnsiTheme="majorHAnsi" w:cstheme="majorBidi"/>
      <w:i/>
      <w:iCs/>
      <w:color w:val="404040" w:themeColor="text1" w:themeTint="BF"/>
      <w:lang w:val="ka-GE"/>
    </w:rPr>
  </w:style>
  <w:style w:type="character" w:customStyle="1" w:styleId="Heading8Char">
    <w:name w:val="Heading 8 Char"/>
    <w:basedOn w:val="DefaultParagraphFont"/>
    <w:link w:val="Heading8"/>
    <w:rsid w:val="00E62D90"/>
    <w:rPr>
      <w:rFonts w:asciiTheme="majorHAnsi" w:eastAsiaTheme="majorEastAsia" w:hAnsiTheme="majorHAnsi" w:cstheme="majorBidi"/>
      <w:color w:val="404040" w:themeColor="text1" w:themeTint="BF"/>
      <w:sz w:val="20"/>
      <w:szCs w:val="20"/>
      <w:lang w:val="ka-GE"/>
    </w:rPr>
  </w:style>
  <w:style w:type="character" w:customStyle="1" w:styleId="Heading9Char">
    <w:name w:val="Heading 9 Char"/>
    <w:aliases w:val="Table Char"/>
    <w:basedOn w:val="DefaultParagraphFont"/>
    <w:link w:val="Heading9"/>
    <w:rsid w:val="00E62D90"/>
    <w:rPr>
      <w:rFonts w:asciiTheme="majorHAnsi" w:eastAsiaTheme="majorEastAsia" w:hAnsiTheme="majorHAnsi" w:cstheme="majorBidi"/>
      <w:i/>
      <w:iCs/>
      <w:color w:val="404040" w:themeColor="text1" w:themeTint="BF"/>
      <w:sz w:val="20"/>
      <w:szCs w:val="20"/>
      <w:lang w:val="ka-GE"/>
    </w:rPr>
  </w:style>
  <w:style w:type="table" w:customStyle="1" w:styleId="TableGrid1">
    <w:name w:val="Table Grid1"/>
    <w:basedOn w:val="TableNormal"/>
    <w:next w:val="TableGrid"/>
    <w:uiPriority w:val="59"/>
    <w:rsid w:val="001E612E"/>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15EBC"/>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415EBC"/>
    <w:pPr>
      <w:autoSpaceDE w:val="0"/>
      <w:autoSpaceDN w:val="0"/>
      <w:adjustRightInd w:val="0"/>
      <w:spacing w:before="0" w:after="0"/>
      <w:jc w:val="left"/>
    </w:pPr>
    <w:rPr>
      <w:rFonts w:eastAsia="Calibri" w:cs="Sylfaen"/>
      <w:color w:val="000000"/>
      <w:sz w:val="24"/>
      <w:szCs w:val="24"/>
    </w:rPr>
  </w:style>
  <w:style w:type="paragraph" w:customStyle="1" w:styleId="Normal0">
    <w:name w:val="[Normal]"/>
    <w:link w:val="NormalChar"/>
    <w:rsid w:val="00415EBC"/>
    <w:pPr>
      <w:spacing w:before="0" w:after="0"/>
      <w:jc w:val="left"/>
    </w:pPr>
    <w:rPr>
      <w:rFonts w:ascii="Arial" w:eastAsia="Times New Roman" w:hAnsi="Arial" w:cs="Times New Roman"/>
      <w:sz w:val="24"/>
      <w:szCs w:val="20"/>
    </w:rPr>
  </w:style>
  <w:style w:type="character" w:customStyle="1" w:styleId="NormalChar">
    <w:name w:val="[Normal] Char"/>
    <w:basedOn w:val="DefaultParagraphFont"/>
    <w:link w:val="Normal0"/>
    <w:rsid w:val="00415EBC"/>
    <w:rPr>
      <w:rFonts w:ascii="Arial" w:eastAsia="Times New Roman" w:hAnsi="Arial" w:cs="Times New Roman"/>
      <w:sz w:val="24"/>
      <w:szCs w:val="20"/>
    </w:rPr>
  </w:style>
  <w:style w:type="character" w:customStyle="1" w:styleId="DefaultChar">
    <w:name w:val="Default Char"/>
    <w:link w:val="Default"/>
    <w:locked/>
    <w:rsid w:val="00415EBC"/>
    <w:rPr>
      <w:rFonts w:eastAsia="Calibri" w:cs="Sylfaen"/>
      <w:color w:val="000000"/>
      <w:sz w:val="24"/>
      <w:szCs w:val="24"/>
    </w:rPr>
  </w:style>
  <w:style w:type="paragraph" w:styleId="Header">
    <w:name w:val="header"/>
    <w:aliases w:val="Header ESE,h,Header 1"/>
    <w:basedOn w:val="Normal"/>
    <w:link w:val="HeaderChar"/>
    <w:uiPriority w:val="99"/>
    <w:unhideWhenUsed/>
    <w:rsid w:val="00BE4AA2"/>
    <w:pPr>
      <w:tabs>
        <w:tab w:val="center" w:pos="4844"/>
        <w:tab w:val="right" w:pos="9689"/>
      </w:tabs>
      <w:spacing w:before="0" w:after="0"/>
    </w:pPr>
  </w:style>
  <w:style w:type="character" w:customStyle="1" w:styleId="HeaderChar">
    <w:name w:val="Header Char"/>
    <w:aliases w:val="Header ESE Char,h Char,Header 1 Char"/>
    <w:basedOn w:val="DefaultParagraphFont"/>
    <w:link w:val="Header"/>
    <w:uiPriority w:val="99"/>
    <w:rsid w:val="00BE4AA2"/>
    <w:rPr>
      <w:lang w:val="ka-GE"/>
    </w:rPr>
  </w:style>
  <w:style w:type="paragraph" w:styleId="Footer">
    <w:name w:val="footer"/>
    <w:aliases w:val="(allgemein)"/>
    <w:basedOn w:val="Normal"/>
    <w:link w:val="FooterChar"/>
    <w:uiPriority w:val="99"/>
    <w:unhideWhenUsed/>
    <w:rsid w:val="00BE4AA2"/>
    <w:pPr>
      <w:tabs>
        <w:tab w:val="center" w:pos="4844"/>
        <w:tab w:val="right" w:pos="9689"/>
      </w:tabs>
      <w:spacing w:before="0" w:after="0"/>
    </w:pPr>
  </w:style>
  <w:style w:type="character" w:customStyle="1" w:styleId="FooterChar">
    <w:name w:val="Footer Char"/>
    <w:aliases w:val="(allgemein) Char"/>
    <w:basedOn w:val="DefaultParagraphFont"/>
    <w:link w:val="Footer"/>
    <w:uiPriority w:val="99"/>
    <w:rsid w:val="00BE4AA2"/>
    <w:rPr>
      <w:lang w:val="ka-GE"/>
    </w:rPr>
  </w:style>
  <w:style w:type="paragraph" w:customStyle="1" w:styleId="StyleHeading1">
    <w:name w:val="Style Heading 1"/>
    <w:basedOn w:val="Heading1"/>
    <w:rsid w:val="00F26E77"/>
    <w:pPr>
      <w:numPr>
        <w:numId w:val="11"/>
      </w:numPr>
      <w:spacing w:after="180"/>
    </w:pPr>
    <w:rPr>
      <w:rFonts w:eastAsia="Times New Roman" w:cs="Arial"/>
      <w:color w:val="000000"/>
      <w:kern w:val="32"/>
      <w:szCs w:val="32"/>
      <w:lang w:val="ru-RU" w:eastAsia="ru-RU"/>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qFormat/>
    <w:rsid w:val="00F26E77"/>
    <w:pPr>
      <w:spacing w:before="0"/>
      <w:jc w:val="left"/>
    </w:pPr>
    <w:rPr>
      <w:rFonts w:ascii="Times New Roman" w:eastAsia="Times New Roman" w:hAnsi="Times New Roman" w:cs="Times New Roman"/>
      <w:sz w:val="24"/>
      <w:szCs w:val="24"/>
      <w:lang w:val="ru-RU" w:eastAsia="ru-RU"/>
    </w:rPr>
  </w:style>
  <w:style w:type="character" w:customStyle="1" w:styleId="BodyTextChar">
    <w:name w:val="Body Text Char"/>
    <w:aliases w:val="Body Text Char1 Char Char1,Body Text Char1 Char Char Char Char1,Body Text Char Char Char Char Char Char1,Body Text Char1 Char Char Char Char Char Char1,Body Text Char Char Char Char Char Char Char Char1,Body Text Char1 Char1 Char Char"/>
    <w:basedOn w:val="DefaultParagraphFont"/>
    <w:link w:val="BodyText"/>
    <w:rsid w:val="00F26E77"/>
    <w:rPr>
      <w:rFonts w:ascii="Times New Roman" w:eastAsia="Times New Roman" w:hAnsi="Times New Roman" w:cs="Times New Roman"/>
      <w:sz w:val="24"/>
      <w:szCs w:val="24"/>
      <w:lang w:val="ru-RU" w:eastAsia="ru-RU"/>
    </w:rPr>
  </w:style>
  <w:style w:type="paragraph" w:customStyle="1" w:styleId="Heading51">
    <w:name w:val="Heading 51"/>
    <w:basedOn w:val="Normal"/>
    <w:next w:val="Normal"/>
    <w:link w:val="heading5Char0"/>
    <w:autoRedefine/>
    <w:unhideWhenUsed/>
    <w:qFormat/>
    <w:rsid w:val="00F26E77"/>
    <w:pPr>
      <w:keepNext/>
      <w:keepLines/>
      <w:numPr>
        <w:ilvl w:val="4"/>
        <w:numId w:val="15"/>
      </w:numPr>
      <w:tabs>
        <w:tab w:val="num" w:pos="360"/>
      </w:tabs>
      <w:spacing w:before="0"/>
      <w:ind w:left="1080" w:hanging="990"/>
      <w:jc w:val="left"/>
      <w:outlineLvl w:val="4"/>
    </w:pPr>
    <w:rPr>
      <w:rFonts w:eastAsia="Times New Roman" w:cs="Sylfaen"/>
      <w:b/>
      <w:color w:val="00B0F0"/>
      <w:szCs w:val="20"/>
      <w:lang w:val="en-US"/>
    </w:rPr>
  </w:style>
  <w:style w:type="numbering" w:customStyle="1" w:styleId="NoList1">
    <w:name w:val="No List1"/>
    <w:next w:val="NoList"/>
    <w:uiPriority w:val="99"/>
    <w:semiHidden/>
    <w:unhideWhenUsed/>
    <w:rsid w:val="00F26E77"/>
  </w:style>
  <w:style w:type="character" w:styleId="PageNumber">
    <w:name w:val="page number"/>
    <w:aliases w:val="(RF) Page Number"/>
    <w:basedOn w:val="DefaultParagraphFont"/>
    <w:rsid w:val="00F26E77"/>
  </w:style>
  <w:style w:type="paragraph" w:styleId="NormalWeb">
    <w:name w:val="Normal (Web)"/>
    <w:basedOn w:val="Normal"/>
    <w:uiPriority w:val="99"/>
    <w:rsid w:val="00F26E77"/>
    <w:pPr>
      <w:spacing w:before="20" w:after="20"/>
      <w:jc w:val="left"/>
    </w:pPr>
    <w:rPr>
      <w:rFonts w:ascii="Geo_Arial" w:eastAsia="Times New Roman" w:hAnsi="Geo_Arial" w:cs="Times New Roman"/>
      <w:color w:val="000000"/>
      <w:lang w:val="ru-RU" w:eastAsia="ru-RU"/>
    </w:rPr>
  </w:style>
  <w:style w:type="paragraph" w:customStyle="1" w:styleId="ESENormal">
    <w:name w:val="ESE Normal"/>
    <w:basedOn w:val="Normal"/>
    <w:rsid w:val="00F26E77"/>
    <w:pPr>
      <w:spacing w:before="0" w:after="0"/>
    </w:pPr>
    <w:rPr>
      <w:rFonts w:ascii="Times New Roman" w:eastAsia="Times New Roman" w:hAnsi="Times New Roman" w:cs="Times New Roman"/>
      <w:szCs w:val="24"/>
      <w:lang w:val="en-GB"/>
    </w:rPr>
  </w:style>
  <w:style w:type="paragraph" w:styleId="CommentText">
    <w:name w:val="annotation text"/>
    <w:basedOn w:val="Normal"/>
    <w:link w:val="CommentTextChar"/>
    <w:rsid w:val="00F26E77"/>
    <w:pPr>
      <w:spacing w:before="0"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F26E77"/>
    <w:rPr>
      <w:rFonts w:ascii="Times New Roman" w:eastAsia="Times New Roman" w:hAnsi="Times New Roman" w:cs="Times New Roman"/>
      <w:sz w:val="20"/>
      <w:szCs w:val="20"/>
      <w:lang w:val="en-GB"/>
    </w:rPr>
  </w:style>
  <w:style w:type="paragraph" w:customStyle="1" w:styleId="Tabletext">
    <w:name w:val="Tabletext"/>
    <w:basedOn w:val="Normal"/>
    <w:next w:val="Normal"/>
    <w:rsid w:val="00F26E77"/>
    <w:pPr>
      <w:keepLines/>
      <w:suppressLineNumbers/>
      <w:spacing w:before="0" w:after="0"/>
      <w:jc w:val="left"/>
    </w:pPr>
    <w:rPr>
      <w:rFonts w:ascii="AcadNusx" w:eastAsia="Times New Roman" w:hAnsi="AcadNusx" w:cs="Times New Roman"/>
      <w:sz w:val="20"/>
      <w:szCs w:val="20"/>
      <w:lang w:val="en-US"/>
    </w:rPr>
  </w:style>
  <w:style w:type="paragraph" w:styleId="BodyTextIndent">
    <w:name w:val="Body Text Indent"/>
    <w:basedOn w:val="Normal"/>
    <w:link w:val="BodyTextIndentChar"/>
    <w:rsid w:val="00F26E77"/>
    <w:pPr>
      <w:spacing w:before="0" w:after="0"/>
      <w:ind w:firstLine="360"/>
    </w:pPr>
    <w:rPr>
      <w:rFonts w:ascii="LitNusx" w:eastAsia="Times New Roman" w:hAnsi="LitNusx" w:cs="Times New Roman"/>
      <w:sz w:val="28"/>
      <w:szCs w:val="24"/>
      <w:lang w:val="en-US"/>
    </w:rPr>
  </w:style>
  <w:style w:type="character" w:customStyle="1" w:styleId="BodyTextIndentChar">
    <w:name w:val="Body Text Indent Char"/>
    <w:basedOn w:val="DefaultParagraphFont"/>
    <w:link w:val="BodyTextIndent"/>
    <w:rsid w:val="00F26E77"/>
    <w:rPr>
      <w:rFonts w:ascii="LitNusx" w:eastAsia="Times New Roman" w:hAnsi="LitNusx" w:cs="Times New Roman"/>
      <w:sz w:val="28"/>
      <w:szCs w:val="24"/>
    </w:rPr>
  </w:style>
  <w:style w:type="paragraph" w:styleId="BodyText2">
    <w:name w:val="Body Text 2"/>
    <w:basedOn w:val="Normal"/>
    <w:link w:val="BodyText2Char"/>
    <w:rsid w:val="00F26E77"/>
    <w:pPr>
      <w:spacing w:before="0" w:after="0"/>
      <w:jc w:val="center"/>
    </w:pPr>
    <w:rPr>
      <w:rFonts w:ascii="LitMtavrPS" w:eastAsia="Times New Roman" w:hAnsi="LitMtavrPS" w:cs="Times New Roman"/>
      <w:sz w:val="24"/>
      <w:szCs w:val="24"/>
      <w:lang w:val="en-US"/>
    </w:rPr>
  </w:style>
  <w:style w:type="character" w:customStyle="1" w:styleId="BodyText2Char">
    <w:name w:val="Body Text 2 Char"/>
    <w:basedOn w:val="DefaultParagraphFont"/>
    <w:link w:val="BodyText2"/>
    <w:rsid w:val="00F26E77"/>
    <w:rPr>
      <w:rFonts w:ascii="LitMtavrPS" w:eastAsia="Times New Roman" w:hAnsi="LitMtavrPS" w:cs="Times New Roman"/>
      <w:sz w:val="24"/>
      <w:szCs w:val="24"/>
    </w:rPr>
  </w:style>
  <w:style w:type="paragraph" w:customStyle="1" w:styleId="Heading">
    <w:name w:val="Heading"/>
    <w:rsid w:val="00F26E77"/>
    <w:pPr>
      <w:autoSpaceDE w:val="0"/>
      <w:autoSpaceDN w:val="0"/>
      <w:adjustRightInd w:val="0"/>
      <w:spacing w:before="0" w:after="0"/>
      <w:jc w:val="left"/>
    </w:pPr>
    <w:rPr>
      <w:rFonts w:ascii="Arial" w:eastAsia="Times New Roman" w:hAnsi="Arial" w:cs="Arial"/>
      <w:b/>
      <w:bCs/>
      <w:lang w:val="ru-RU" w:eastAsia="ru-RU"/>
    </w:rPr>
  </w:style>
  <w:style w:type="paragraph" w:styleId="DocumentMap">
    <w:name w:val="Document Map"/>
    <w:basedOn w:val="Normal"/>
    <w:link w:val="DocumentMapChar"/>
    <w:rsid w:val="00F26E77"/>
    <w:pPr>
      <w:shd w:val="clear" w:color="auto" w:fill="000080"/>
      <w:spacing w:before="0" w:after="0"/>
      <w:jc w:val="left"/>
    </w:pPr>
    <w:rPr>
      <w:rFonts w:ascii="Tahoma" w:eastAsia="Times New Roman" w:hAnsi="Tahoma" w:cs="Tahoma"/>
      <w:sz w:val="20"/>
      <w:szCs w:val="20"/>
      <w:lang w:val="ru-RU" w:eastAsia="ru-RU"/>
    </w:rPr>
  </w:style>
  <w:style w:type="character" w:customStyle="1" w:styleId="DocumentMapChar">
    <w:name w:val="Document Map Char"/>
    <w:basedOn w:val="DefaultParagraphFont"/>
    <w:link w:val="DocumentMap"/>
    <w:rsid w:val="00F26E77"/>
    <w:rPr>
      <w:rFonts w:ascii="Tahoma" w:eastAsia="Times New Roman" w:hAnsi="Tahoma" w:cs="Tahoma"/>
      <w:sz w:val="20"/>
      <w:szCs w:val="20"/>
      <w:shd w:val="clear" w:color="auto" w:fill="000080"/>
      <w:lang w:val="ru-RU" w:eastAsia="ru-RU"/>
    </w:rPr>
  </w:style>
  <w:style w:type="paragraph" w:customStyle="1" w:styleId="1">
    <w:name w:val="Стиль1"/>
    <w:basedOn w:val="Heading4"/>
    <w:rsid w:val="00F26E77"/>
    <w:pPr>
      <w:keepLines w:val="0"/>
      <w:numPr>
        <w:ilvl w:val="0"/>
        <w:numId w:val="0"/>
      </w:numPr>
      <w:autoSpaceDE/>
      <w:autoSpaceDN/>
      <w:spacing w:before="0" w:after="0" w:line="360" w:lineRule="auto"/>
      <w:jc w:val="center"/>
    </w:pPr>
    <w:rPr>
      <w:rFonts w:ascii="LitNusx" w:eastAsia="Times New Roman" w:hAnsi="LitNusx" w:cs="Times New Roman"/>
      <w:bCs w:val="0"/>
      <w:iCs w:val="0"/>
      <w:color w:val="auto"/>
      <w:sz w:val="40"/>
      <w:lang w:val="en-US"/>
    </w:rPr>
  </w:style>
  <w:style w:type="paragraph" w:styleId="BodyTextIndent3">
    <w:name w:val="Body Text Indent 3"/>
    <w:basedOn w:val="Normal"/>
    <w:link w:val="BodyTextIndent3Char"/>
    <w:rsid w:val="00F26E77"/>
    <w:pPr>
      <w:spacing w:before="0"/>
      <w:ind w:left="283"/>
      <w:jc w:val="left"/>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F26E77"/>
    <w:rPr>
      <w:rFonts w:ascii="Times New Roman" w:eastAsia="Times New Roman" w:hAnsi="Times New Roman" w:cs="Times New Roman"/>
      <w:sz w:val="16"/>
      <w:szCs w:val="16"/>
      <w:lang w:val="ru-RU" w:eastAsia="ru-RU"/>
    </w:rPr>
  </w:style>
  <w:style w:type="paragraph" w:customStyle="1" w:styleId="Indent1">
    <w:name w:val="Indent 1"/>
    <w:basedOn w:val="Normal"/>
    <w:rsid w:val="00F26E77"/>
    <w:pPr>
      <w:numPr>
        <w:numId w:val="12"/>
      </w:numPr>
      <w:spacing w:before="0" w:after="0"/>
    </w:pPr>
    <w:rPr>
      <w:rFonts w:ascii="Times New Roman" w:eastAsia="Times New Roman" w:hAnsi="Times New Roman" w:cs="Times New Roman"/>
      <w:szCs w:val="20"/>
      <w:lang w:val="en-GB"/>
    </w:rPr>
  </w:style>
  <w:style w:type="paragraph" w:customStyle="1" w:styleId="FR3">
    <w:name w:val="FR3"/>
    <w:rsid w:val="00F26E77"/>
    <w:pPr>
      <w:widowControl w:val="0"/>
      <w:overflowPunct w:val="0"/>
      <w:autoSpaceDE w:val="0"/>
      <w:autoSpaceDN w:val="0"/>
      <w:adjustRightInd w:val="0"/>
      <w:spacing w:before="0" w:after="0"/>
      <w:jc w:val="left"/>
      <w:textAlignment w:val="baseline"/>
    </w:pPr>
    <w:rPr>
      <w:rFonts w:ascii="Arial" w:eastAsia="Times New Roman" w:hAnsi="Arial" w:cs="Times New Roman"/>
      <w:sz w:val="16"/>
      <w:szCs w:val="20"/>
      <w:lang w:val="ru-RU" w:eastAsia="ru-RU"/>
    </w:rPr>
  </w:style>
  <w:style w:type="character" w:customStyle="1" w:styleId="apple-converted-space">
    <w:name w:val="apple-converted-space"/>
    <w:basedOn w:val="DefaultParagraphFont"/>
    <w:rsid w:val="00F26E77"/>
  </w:style>
  <w:style w:type="numbering" w:customStyle="1" w:styleId="Style1">
    <w:name w:val="Style1"/>
    <w:rsid w:val="00F26E77"/>
    <w:pPr>
      <w:numPr>
        <w:numId w:val="13"/>
      </w:numPr>
    </w:pPr>
  </w:style>
  <w:style w:type="paragraph" w:customStyle="1" w:styleId="StyleHeading2">
    <w:name w:val="Style Heading 2"/>
    <w:basedOn w:val="Heading2"/>
    <w:qFormat/>
    <w:rsid w:val="00F26E77"/>
    <w:pPr>
      <w:keepLines w:val="0"/>
      <w:numPr>
        <w:ilvl w:val="0"/>
        <w:numId w:val="14"/>
      </w:numPr>
      <w:jc w:val="left"/>
    </w:pPr>
    <w:rPr>
      <w:rFonts w:eastAsia="Times New Roman" w:cs="Arial"/>
      <w:i/>
      <w:iCs/>
      <w:color w:val="auto"/>
      <w:szCs w:val="28"/>
      <w:lang w:val="ru-RU" w:eastAsia="ru-RU"/>
    </w:rPr>
  </w:style>
  <w:style w:type="paragraph" w:customStyle="1" w:styleId="StyleHeading3">
    <w:name w:val="Style Heading 3"/>
    <w:basedOn w:val="Heading3"/>
    <w:rsid w:val="00F26E77"/>
    <w:pPr>
      <w:keepLines w:val="0"/>
      <w:numPr>
        <w:numId w:val="0"/>
      </w:numPr>
      <w:jc w:val="left"/>
    </w:pPr>
    <w:rPr>
      <w:rFonts w:eastAsia="Times New Roman" w:cs="Times New Roman"/>
      <w:color w:val="auto"/>
      <w:szCs w:val="20"/>
      <w:lang w:val="ru-RU" w:eastAsia="ru-RU"/>
    </w:rPr>
  </w:style>
  <w:style w:type="paragraph" w:customStyle="1" w:styleId="StyleHeading1CharAUKSectionSectionHeadingSection1SectionH">
    <w:name w:val="Style Heading 1CharAUKSectionSection HeadingSection1Section H..."/>
    <w:basedOn w:val="Heading1"/>
    <w:rsid w:val="00F26E77"/>
    <w:pPr>
      <w:numPr>
        <w:numId w:val="0"/>
      </w:numPr>
      <w:ind w:left="357" w:hanging="357"/>
    </w:pPr>
    <w:rPr>
      <w:rFonts w:eastAsia="Times New Roman" w:cs="Arial"/>
      <w:color w:val="000000"/>
      <w:kern w:val="32"/>
      <w:sz w:val="22"/>
      <w:szCs w:val="32"/>
      <w:lang w:val="ru-RU" w:eastAsia="ru-RU"/>
    </w:rPr>
  </w:style>
  <w:style w:type="table" w:customStyle="1" w:styleId="TableGrid11">
    <w:name w:val="Table Grid11"/>
    <w:basedOn w:val="TableNormal"/>
    <w:next w:val="TableGrid"/>
    <w:uiPriority w:val="59"/>
    <w:rsid w:val="00F26E7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kaxa">
    <w:name w:val="Heading 1_kaxa"/>
    <w:basedOn w:val="Heading1"/>
    <w:autoRedefine/>
    <w:qFormat/>
    <w:rsid w:val="00F26E77"/>
    <w:pPr>
      <w:numPr>
        <w:numId w:val="0"/>
      </w:numPr>
      <w:tabs>
        <w:tab w:val="num" w:pos="432"/>
      </w:tabs>
      <w:ind w:left="357" w:hanging="357"/>
    </w:pPr>
    <w:rPr>
      <w:rFonts w:eastAsia="Times New Roman" w:cs="Arial"/>
      <w:color w:val="auto"/>
      <w:kern w:val="32"/>
      <w:szCs w:val="32"/>
      <w:lang w:val="ru-RU" w:eastAsia="ru-RU"/>
    </w:rPr>
  </w:style>
  <w:style w:type="table" w:customStyle="1" w:styleId="ReportTable2">
    <w:name w:val="Report Table 2"/>
    <w:uiPriority w:val="98"/>
    <w:semiHidden/>
    <w:unhideWhenUsed/>
    <w:qFormat/>
    <w:rsid w:val="00F26E77"/>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
    <w:name w:val="Table Grid3"/>
    <w:basedOn w:val="TableNormal"/>
    <w:next w:val="TableGrid"/>
    <w:rsid w:val="00F26E77"/>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
    <w:name w:val="Report Table 24"/>
    <w:uiPriority w:val="98"/>
    <w:semiHidden/>
    <w:unhideWhenUsed/>
    <w:qFormat/>
    <w:rsid w:val="00F26E77"/>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ataurixml">
    <w:name w:val="satauri_xml"/>
    <w:basedOn w:val="Normal"/>
    <w:autoRedefine/>
    <w:rsid w:val="00F26E77"/>
    <w:pPr>
      <w:spacing w:before="0" w:after="0"/>
      <w:ind w:left="360"/>
      <w:jc w:val="left"/>
    </w:pPr>
    <w:rPr>
      <w:rFonts w:eastAsia="Times New Roman" w:cs="Sylfaen"/>
      <w:sz w:val="20"/>
      <w:szCs w:val="20"/>
      <w:lang w:val="en-US"/>
    </w:rPr>
  </w:style>
  <w:style w:type="paragraph" w:customStyle="1" w:styleId="abzacixml">
    <w:name w:val="abzaci_xml"/>
    <w:basedOn w:val="PlainText"/>
    <w:link w:val="abzacixmlChar"/>
    <w:autoRedefine/>
    <w:rsid w:val="00F26E77"/>
    <w:pPr>
      <w:widowControl/>
      <w:ind w:firstLine="283"/>
    </w:pPr>
    <w:rPr>
      <w:rFonts w:ascii="Sylfaen" w:hAnsi="Sylfaen" w:cs="Sylfaen"/>
      <w:sz w:val="20"/>
      <w:szCs w:val="24"/>
      <w:lang w:val="en-GB" w:eastAsia="en-US"/>
    </w:rPr>
  </w:style>
  <w:style w:type="character" w:customStyle="1" w:styleId="abzacixmlChar">
    <w:name w:val="abzaci_xml Char"/>
    <w:link w:val="abzacixml"/>
    <w:locked/>
    <w:rsid w:val="00F26E77"/>
    <w:rPr>
      <w:rFonts w:eastAsia="Times New Roman" w:cs="Sylfaen"/>
      <w:sz w:val="20"/>
      <w:szCs w:val="24"/>
      <w:lang w:val="en-GB"/>
    </w:rPr>
  </w:style>
  <w:style w:type="paragraph" w:customStyle="1" w:styleId="a1">
    <w:name w:val="Абзац списка"/>
    <w:basedOn w:val="Normal"/>
    <w:qFormat/>
    <w:rsid w:val="00F26E77"/>
    <w:pPr>
      <w:spacing w:before="0" w:after="0"/>
      <w:ind w:left="720"/>
      <w:contextualSpacing/>
      <w:jc w:val="left"/>
    </w:pPr>
    <w:rPr>
      <w:rFonts w:ascii="Times New Roman" w:eastAsia="Times New Roman" w:hAnsi="Times New Roman" w:cs="Times New Roman"/>
      <w:sz w:val="24"/>
      <w:szCs w:val="20"/>
      <w:lang w:val="ru-RU" w:eastAsia="ru-RU"/>
    </w:rPr>
  </w:style>
  <w:style w:type="paragraph" w:styleId="BodyTextIndent2">
    <w:name w:val="Body Text Indent 2"/>
    <w:basedOn w:val="Normal"/>
    <w:link w:val="BodyTextIndent2Char"/>
    <w:unhideWhenUsed/>
    <w:rsid w:val="00F26E77"/>
    <w:pPr>
      <w:spacing w:before="0" w:line="480" w:lineRule="auto"/>
      <w:ind w:left="360"/>
      <w:jc w:val="left"/>
    </w:pPr>
    <w:rPr>
      <w:rFonts w:eastAsia="Times New Roman" w:cs="Times New Roman"/>
      <w:szCs w:val="24"/>
      <w:lang w:val="ru-RU" w:eastAsia="ru-RU"/>
    </w:rPr>
  </w:style>
  <w:style w:type="character" w:customStyle="1" w:styleId="BodyTextIndent2Char">
    <w:name w:val="Body Text Indent 2 Char"/>
    <w:basedOn w:val="DefaultParagraphFont"/>
    <w:link w:val="BodyTextIndent2"/>
    <w:rsid w:val="00F26E77"/>
    <w:rPr>
      <w:rFonts w:eastAsia="Times New Roman" w:cs="Times New Roman"/>
      <w:szCs w:val="24"/>
      <w:lang w:val="ru-RU" w:eastAsia="ru-RU"/>
    </w:rPr>
  </w:style>
  <w:style w:type="character" w:customStyle="1" w:styleId="Heading5Char1">
    <w:name w:val="Heading 5 Char1"/>
    <w:basedOn w:val="DefaultParagraphFont"/>
    <w:uiPriority w:val="9"/>
    <w:semiHidden/>
    <w:rsid w:val="00F26E77"/>
    <w:rPr>
      <w:rFonts w:asciiTheme="majorHAnsi" w:eastAsiaTheme="majorEastAsia" w:hAnsiTheme="majorHAnsi" w:cstheme="majorBidi"/>
      <w:color w:val="243F60" w:themeColor="accent1" w:themeShade="7F"/>
      <w:lang w:val="ka-GE"/>
    </w:rPr>
  </w:style>
  <w:style w:type="numbering" w:customStyle="1" w:styleId="NoList2">
    <w:name w:val="No List2"/>
    <w:next w:val="NoList"/>
    <w:uiPriority w:val="99"/>
    <w:semiHidden/>
    <w:unhideWhenUsed/>
    <w:rsid w:val="00F26E77"/>
  </w:style>
  <w:style w:type="numbering" w:customStyle="1" w:styleId="NoList3">
    <w:name w:val="No List3"/>
    <w:next w:val="NoList"/>
    <w:uiPriority w:val="99"/>
    <w:semiHidden/>
    <w:unhideWhenUsed/>
    <w:rsid w:val="00A2609C"/>
  </w:style>
  <w:style w:type="paragraph" w:customStyle="1" w:styleId="naxazi">
    <w:name w:val="naxazi"/>
    <w:basedOn w:val="PlainText"/>
    <w:link w:val="naxazi0"/>
    <w:rsid w:val="00425054"/>
    <w:pPr>
      <w:jc w:val="center"/>
    </w:pPr>
    <w:rPr>
      <w:b/>
    </w:rPr>
  </w:style>
  <w:style w:type="character" w:customStyle="1" w:styleId="naxazi0">
    <w:name w:val="naxazi Знак"/>
    <w:basedOn w:val="DefaultParagraphFont"/>
    <w:link w:val="naxazi"/>
    <w:rsid w:val="00425054"/>
    <w:rPr>
      <w:rFonts w:ascii="AcadNusx" w:eastAsia="Times New Roman" w:hAnsi="AcadNusx" w:cs="Times New Roman"/>
      <w:b/>
      <w:szCs w:val="20"/>
      <w:lang w:val="ru-RU" w:eastAsia="ru-RU"/>
    </w:rPr>
  </w:style>
  <w:style w:type="paragraph" w:customStyle="1" w:styleId="4AcadNusx">
    <w:name w:val="Заголовок 4 + AcadNusx"/>
    <w:aliases w:val="11 pt"/>
    <w:basedOn w:val="Heading3"/>
    <w:rsid w:val="00425054"/>
    <w:pPr>
      <w:keepLines w:val="0"/>
      <w:numPr>
        <w:ilvl w:val="3"/>
        <w:numId w:val="16"/>
      </w:numPr>
      <w:spacing w:before="240" w:after="60"/>
      <w:jc w:val="left"/>
    </w:pPr>
    <w:rPr>
      <w:rFonts w:ascii="AcadNusx" w:eastAsia="Times New Roman" w:hAnsi="AcadNusx" w:cs="Arial"/>
      <w:color w:val="auto"/>
      <w:lang w:val="en-US" w:eastAsia="ru-RU"/>
    </w:rPr>
  </w:style>
  <w:style w:type="paragraph" w:styleId="BlockText">
    <w:name w:val="Block Text"/>
    <w:basedOn w:val="Normal"/>
    <w:rsid w:val="00425054"/>
    <w:pPr>
      <w:tabs>
        <w:tab w:val="left" w:pos="1701"/>
        <w:tab w:val="left" w:pos="1985"/>
        <w:tab w:val="left" w:pos="2268"/>
      </w:tabs>
      <w:spacing w:before="0" w:after="0"/>
      <w:ind w:left="567" w:right="766"/>
      <w:jc w:val="center"/>
    </w:pPr>
    <w:rPr>
      <w:rFonts w:ascii="AcadNusx" w:eastAsia="AcadNusx" w:hAnsi="AcadNusx" w:cs="Times New Roman"/>
      <w:b/>
      <w:sz w:val="28"/>
      <w:szCs w:val="20"/>
      <w:lang w:val="en-GB" w:eastAsia="ru-RU"/>
    </w:rPr>
  </w:style>
  <w:style w:type="paragraph" w:customStyle="1" w:styleId="Normal1">
    <w:name w:val="Normal1"/>
    <w:rsid w:val="00425054"/>
    <w:pPr>
      <w:spacing w:before="100" w:after="100"/>
      <w:jc w:val="left"/>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basedOn w:val="DefaultParagraphFont"/>
    <w:link w:val="naxazi2"/>
    <w:rsid w:val="00425054"/>
    <w:rPr>
      <w:rFonts w:ascii="AcadNusx" w:hAnsi="AcadNusx"/>
      <w:b/>
      <w:lang w:val="ru-RU" w:eastAsia="ru-RU"/>
    </w:rPr>
  </w:style>
  <w:style w:type="paragraph" w:customStyle="1" w:styleId="naxazi2">
    <w:name w:val="naxazi Знак Знак"/>
    <w:basedOn w:val="PlainText"/>
    <w:link w:val="naxazi1"/>
    <w:rsid w:val="00425054"/>
    <w:pPr>
      <w:jc w:val="center"/>
    </w:pPr>
    <w:rPr>
      <w:rFonts w:eastAsiaTheme="minorHAnsi" w:cstheme="minorBidi"/>
      <w:b/>
      <w:szCs w:val="22"/>
    </w:rPr>
  </w:style>
  <w:style w:type="character" w:customStyle="1" w:styleId="naxazi3">
    <w:name w:val="naxazi Знак Знак Знак Знак"/>
    <w:basedOn w:val="DefaultParagraphFont"/>
    <w:rsid w:val="00425054"/>
    <w:rPr>
      <w:rFonts w:ascii="AcadNusx" w:hAnsi="AcadNusx"/>
      <w:b/>
      <w:sz w:val="22"/>
      <w:lang w:val="ru-RU" w:eastAsia="ru-RU" w:bidi="ar-SA"/>
    </w:rPr>
  </w:style>
  <w:style w:type="paragraph" w:customStyle="1" w:styleId="txt">
    <w:name w:val="txt"/>
    <w:basedOn w:val="Normal"/>
    <w:rsid w:val="00425054"/>
    <w:pPr>
      <w:spacing w:before="100" w:beforeAutospacing="1" w:after="100" w:afterAutospacing="1"/>
      <w:jc w:val="left"/>
    </w:pPr>
    <w:rPr>
      <w:rFonts w:ascii="Verdana" w:eastAsia="Times New Roman" w:hAnsi="Verdana" w:cs="Times New Roman"/>
      <w:color w:val="000000"/>
      <w:sz w:val="13"/>
      <w:szCs w:val="13"/>
      <w:lang w:val="ru-RU" w:eastAsia="ru-RU"/>
    </w:rPr>
  </w:style>
  <w:style w:type="character" w:customStyle="1" w:styleId="naxaziChar">
    <w:name w:val="naxazi Char"/>
    <w:rsid w:val="00425054"/>
    <w:rPr>
      <w:rFonts w:ascii="AcadNusx" w:hAnsi="AcadNusx"/>
      <w:b/>
      <w:sz w:val="22"/>
      <w:lang w:val="ru-RU" w:eastAsia="ru-RU" w:bidi="ar-SA"/>
    </w:rPr>
  </w:style>
  <w:style w:type="character" w:customStyle="1" w:styleId="right1">
    <w:name w:val="right1"/>
    <w:basedOn w:val="DefaultParagraphFont"/>
    <w:rsid w:val="00425054"/>
    <w:rPr>
      <w:rFonts w:ascii="Trebuchet MS" w:hAnsi="Trebuchet MS" w:hint="default"/>
      <w:sz w:val="18"/>
      <w:szCs w:val="18"/>
    </w:rPr>
  </w:style>
  <w:style w:type="character" w:styleId="FollowedHyperlink">
    <w:name w:val="FollowedHyperlink"/>
    <w:basedOn w:val="DefaultParagraphFont"/>
    <w:uiPriority w:val="99"/>
    <w:rsid w:val="00425054"/>
    <w:rPr>
      <w:color w:val="800080"/>
      <w:u w:val="single"/>
    </w:rPr>
  </w:style>
  <w:style w:type="character" w:styleId="Strong">
    <w:name w:val="Strong"/>
    <w:basedOn w:val="DefaultParagraphFont"/>
    <w:uiPriority w:val="22"/>
    <w:qFormat/>
    <w:rsid w:val="00425054"/>
    <w:rPr>
      <w:b/>
      <w:bCs/>
    </w:rPr>
  </w:style>
  <w:style w:type="character" w:customStyle="1" w:styleId="title1">
    <w:name w:val="title1"/>
    <w:basedOn w:val="DefaultParagraphFont"/>
    <w:rsid w:val="00425054"/>
    <w:rPr>
      <w:rFonts w:ascii="Sylfaen" w:hAnsi="Sylfaen" w:hint="default"/>
      <w:b/>
      <w:bCs/>
      <w:color w:val="73A41D"/>
      <w:sz w:val="18"/>
      <w:szCs w:val="18"/>
    </w:rPr>
  </w:style>
  <w:style w:type="character" w:customStyle="1" w:styleId="crumbsyelow1">
    <w:name w:val="crumbsyelow1"/>
    <w:basedOn w:val="DefaultParagraphFont"/>
    <w:rsid w:val="00425054"/>
    <w:rPr>
      <w:rFonts w:ascii="Arial" w:hAnsi="Arial" w:cs="Arial" w:hint="default"/>
      <w:b/>
      <w:bCs/>
      <w:strike w:val="0"/>
      <w:dstrike w:val="0"/>
      <w:color w:val="F58345"/>
      <w:sz w:val="18"/>
      <w:szCs w:val="18"/>
      <w:u w:val="none"/>
      <w:effect w:val="none"/>
    </w:rPr>
  </w:style>
  <w:style w:type="character" w:customStyle="1" w:styleId="a2">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Char1"/>
    <w:basedOn w:val="DefaultParagraphFont"/>
    <w:rsid w:val="00425054"/>
    <w:rPr>
      <w:rFonts w:ascii="AcadNusx" w:hAnsi="AcadNusx"/>
      <w:sz w:val="22"/>
      <w:szCs w:val="24"/>
      <w:lang w:val="ru-RU" w:eastAsia="ru-RU" w:bidi="ar-SA"/>
    </w:rPr>
  </w:style>
  <w:style w:type="paragraph" w:customStyle="1" w:styleId="base">
    <w:name w:val="base"/>
    <w:basedOn w:val="Normal"/>
    <w:rsid w:val="00425054"/>
    <w:pPr>
      <w:spacing w:before="400" w:after="400"/>
      <w:ind w:left="400" w:right="400"/>
    </w:pPr>
    <w:rPr>
      <w:rFonts w:ascii="Tahoma" w:eastAsia="Times New Roman" w:hAnsi="Tahoma" w:cs="Tahoma"/>
      <w:color w:val="000000"/>
      <w:sz w:val="20"/>
      <w:szCs w:val="20"/>
      <w:lang w:val="en-US"/>
    </w:rPr>
  </w:style>
  <w:style w:type="paragraph" w:customStyle="1" w:styleId="Bulleti">
    <w:name w:val="Bullet i"/>
    <w:aliases w:val="ii"/>
    <w:basedOn w:val="Normal"/>
    <w:rsid w:val="00425054"/>
    <w:pPr>
      <w:tabs>
        <w:tab w:val="num" w:pos="690"/>
      </w:tabs>
      <w:spacing w:before="0"/>
      <w:ind w:left="1872" w:hanging="454"/>
    </w:pPr>
    <w:rPr>
      <w:rFonts w:ascii="AcadNusx" w:eastAsia="Times New Roman" w:hAnsi="AcadNusx" w:cs="Times New Roman"/>
      <w:sz w:val="20"/>
      <w:szCs w:val="20"/>
      <w:lang w:val="en-GB"/>
    </w:rPr>
  </w:style>
  <w:style w:type="paragraph" w:customStyle="1" w:styleId="NormIndent">
    <w:name w:val="NormIndent"/>
    <w:basedOn w:val="Normal"/>
    <w:rsid w:val="00425054"/>
    <w:pPr>
      <w:spacing w:before="0" w:after="0"/>
      <w:ind w:left="680"/>
      <w:jc w:val="left"/>
    </w:pPr>
    <w:rPr>
      <w:rFonts w:ascii="Univers" w:eastAsia="Times New Roman" w:hAnsi="Univers" w:cs="Times New Roman"/>
      <w:szCs w:val="20"/>
      <w:lang w:val="en-GB"/>
    </w:rPr>
  </w:style>
  <w:style w:type="paragraph" w:customStyle="1" w:styleId="CenteredtitleLcase">
    <w:name w:val="Centered title. Lcase"/>
    <w:basedOn w:val="Heading1"/>
    <w:rsid w:val="00425054"/>
    <w:pPr>
      <w:keepNext w:val="0"/>
      <w:numPr>
        <w:numId w:val="0"/>
      </w:numPr>
      <w:tabs>
        <w:tab w:val="num" w:pos="360"/>
        <w:tab w:val="left" w:pos="680"/>
      </w:tabs>
      <w:spacing w:before="0" w:after="0"/>
      <w:ind w:left="360" w:hanging="360"/>
      <w:jc w:val="center"/>
      <w:outlineLvl w:val="9"/>
    </w:pPr>
    <w:rPr>
      <w:rFonts w:ascii="DumbaMtavr" w:eastAsia="Times New Roman" w:hAnsi="DumbaMtavr" w:cs="Times New Roman"/>
      <w:bCs w:val="0"/>
      <w:iCs w:val="0"/>
      <w:caps/>
      <w:color w:val="auto"/>
      <w:sz w:val="20"/>
      <w:szCs w:val="20"/>
      <w:lang w:val="en-GB"/>
    </w:rPr>
  </w:style>
  <w:style w:type="character" w:customStyle="1" w:styleId="Style1Char">
    <w:name w:val="Style1 Char"/>
    <w:basedOn w:val="Heading1Char"/>
    <w:rsid w:val="00425054"/>
    <w:rPr>
      <w:rFonts w:ascii="AcadNusx" w:eastAsiaTheme="majorEastAsia" w:hAnsi="AcadNusx" w:cstheme="majorBidi"/>
      <w:b/>
      <w:bCs w:val="0"/>
      <w:iCs w:val="0"/>
      <w:color w:val="000000" w:themeColor="text1"/>
      <w:sz w:val="22"/>
      <w:szCs w:val="22"/>
      <w:lang w:val="ka-GE" w:eastAsia="ru-RU"/>
    </w:rPr>
  </w:style>
  <w:style w:type="paragraph" w:customStyle="1" w:styleId="Alekseevka2">
    <w:name w:val="Alekseevka2"/>
    <w:basedOn w:val="Normal"/>
    <w:autoRedefine/>
    <w:rsid w:val="00425054"/>
    <w:pPr>
      <w:tabs>
        <w:tab w:val="num" w:pos="947"/>
      </w:tabs>
      <w:spacing w:before="0" w:after="0"/>
      <w:jc w:val="left"/>
    </w:pPr>
    <w:rPr>
      <w:rFonts w:ascii="AcadNusx" w:eastAsia="Times New Roman" w:hAnsi="AcadNusx" w:cs="Times New Roman"/>
      <w:b/>
      <w:bCs/>
      <w:lang w:val="en-US" w:eastAsia="ru-RU"/>
    </w:rPr>
  </w:style>
  <w:style w:type="paragraph" w:customStyle="1" w:styleId="Alekseevka3">
    <w:name w:val="Alekseevka3"/>
    <w:basedOn w:val="Normal"/>
    <w:rsid w:val="00425054"/>
    <w:pPr>
      <w:tabs>
        <w:tab w:val="num" w:pos="1430"/>
      </w:tabs>
      <w:spacing w:before="0" w:after="0"/>
      <w:ind w:left="1430" w:hanging="720"/>
      <w:jc w:val="left"/>
    </w:pPr>
    <w:rPr>
      <w:rFonts w:ascii="AcadNusx" w:eastAsia="Times New Roman" w:hAnsi="AcadNusx" w:cs="Times New Roman"/>
      <w:lang w:val="en-US" w:eastAsia="ru-RU"/>
    </w:rPr>
  </w:style>
  <w:style w:type="paragraph" w:customStyle="1" w:styleId="Alekseevka4">
    <w:name w:val="Alekseevka4"/>
    <w:basedOn w:val="Normal"/>
    <w:autoRedefine/>
    <w:rsid w:val="00425054"/>
    <w:pPr>
      <w:tabs>
        <w:tab w:val="num" w:pos="1761"/>
      </w:tabs>
      <w:spacing w:before="0" w:after="0"/>
      <w:ind w:left="1761" w:hanging="360"/>
      <w:jc w:val="left"/>
    </w:pPr>
    <w:rPr>
      <w:rFonts w:ascii="AcadNusx" w:eastAsia="Times New Roman" w:hAnsi="AcadNusx" w:cs="Times New Roman"/>
      <w:lang w:val="en-US" w:eastAsia="ru-RU"/>
    </w:rPr>
  </w:style>
  <w:style w:type="paragraph" w:styleId="E-mailSignature">
    <w:name w:val="E-mail Signature"/>
    <w:basedOn w:val="Normal"/>
    <w:link w:val="E-mailSignatureChar"/>
    <w:rsid w:val="00425054"/>
    <w:pPr>
      <w:spacing w:before="0" w:after="0"/>
      <w:jc w:val="left"/>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425054"/>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425054"/>
    <w:rPr>
      <w:rFonts w:ascii="Verdana" w:hAnsi="Verdana" w:hint="default"/>
      <w:sz w:val="16"/>
      <w:szCs w:val="16"/>
    </w:rPr>
  </w:style>
  <w:style w:type="paragraph" w:styleId="Title">
    <w:name w:val="Title"/>
    <w:basedOn w:val="Normal"/>
    <w:link w:val="TitleChar"/>
    <w:qFormat/>
    <w:rsid w:val="00425054"/>
    <w:pPr>
      <w:spacing w:before="0" w:after="0" w:line="360" w:lineRule="auto"/>
      <w:jc w:val="center"/>
    </w:pPr>
    <w:rPr>
      <w:rFonts w:ascii="LitMtavrPS" w:eastAsia="Times New Roman" w:hAnsi="LitMtavrPS" w:cs="Times New Roman"/>
      <w:b/>
      <w:sz w:val="28"/>
      <w:szCs w:val="20"/>
      <w:u w:val="single"/>
      <w:lang w:val="en-US" w:eastAsia="ru-RU"/>
    </w:rPr>
  </w:style>
  <w:style w:type="character" w:customStyle="1" w:styleId="TitleChar">
    <w:name w:val="Title Char"/>
    <w:basedOn w:val="DefaultParagraphFont"/>
    <w:link w:val="Title"/>
    <w:rsid w:val="00425054"/>
    <w:rPr>
      <w:rFonts w:ascii="LitMtavrPS" w:eastAsia="Times New Roman" w:hAnsi="LitMtavrPS" w:cs="Times New Roman"/>
      <w:b/>
      <w:sz w:val="28"/>
      <w:szCs w:val="20"/>
      <w:u w:val="single"/>
      <w:lang w:eastAsia="ru-RU"/>
    </w:rPr>
  </w:style>
  <w:style w:type="paragraph" w:customStyle="1" w:styleId="Bullet12">
    <w:name w:val="Bullet 1. 2."/>
    <w:basedOn w:val="Normal"/>
    <w:rsid w:val="00425054"/>
    <w:pPr>
      <w:numPr>
        <w:numId w:val="17"/>
      </w:numPr>
      <w:spacing w:before="0"/>
      <w:ind w:left="1718" w:hanging="357"/>
    </w:pPr>
    <w:rPr>
      <w:rFonts w:ascii="AcadNusx" w:eastAsia="Times New Roman" w:hAnsi="AcadNusx" w:cs="Times New Roman"/>
      <w:sz w:val="20"/>
      <w:szCs w:val="20"/>
      <w:lang w:val="en-GB"/>
    </w:rPr>
  </w:style>
  <w:style w:type="character" w:customStyle="1" w:styleId="naxaziChar0">
    <w:name w:val="naxazi Знак Знак Char"/>
    <w:basedOn w:val="DefaultParagraphFont"/>
    <w:rsid w:val="00425054"/>
    <w:rPr>
      <w:rFonts w:ascii="AcadNusx" w:hAnsi="AcadNusx"/>
      <w:b/>
      <w:sz w:val="22"/>
      <w:szCs w:val="24"/>
      <w:lang w:val="ru-RU" w:eastAsia="ru-RU" w:bidi="ar-SA"/>
    </w:rPr>
  </w:style>
  <w:style w:type="paragraph" w:styleId="ListBullet">
    <w:name w:val="List Bullet"/>
    <w:basedOn w:val="Normal"/>
    <w:autoRedefine/>
    <w:rsid w:val="00425054"/>
    <w:pPr>
      <w:numPr>
        <w:numId w:val="18"/>
      </w:numPr>
      <w:spacing w:before="0" w:after="0"/>
      <w:jc w:val="left"/>
    </w:pPr>
    <w:rPr>
      <w:rFonts w:ascii="Times New Roman" w:eastAsia="Times New Roman" w:hAnsi="Times New Roman" w:cs="Times New Roman"/>
      <w:sz w:val="20"/>
      <w:szCs w:val="20"/>
      <w:lang w:val="ru-RU" w:eastAsia="ru-RU"/>
    </w:rPr>
  </w:style>
  <w:style w:type="character" w:styleId="Emphasis">
    <w:name w:val="Emphasis"/>
    <w:aliases w:val="heading 1"/>
    <w:basedOn w:val="DefaultParagraphFont"/>
    <w:uiPriority w:val="20"/>
    <w:qFormat/>
    <w:rsid w:val="00425054"/>
    <w:rPr>
      <w:i/>
      <w:iCs/>
    </w:rPr>
  </w:style>
  <w:style w:type="paragraph" w:styleId="ListBullet2">
    <w:name w:val="List Bullet 2"/>
    <w:basedOn w:val="Normal"/>
    <w:autoRedefine/>
    <w:rsid w:val="00425054"/>
    <w:pPr>
      <w:numPr>
        <w:numId w:val="19"/>
      </w:numPr>
      <w:spacing w:before="0" w:after="0"/>
      <w:jc w:val="left"/>
    </w:pPr>
    <w:rPr>
      <w:rFonts w:ascii="Times New Roman" w:eastAsia="Times New Roman" w:hAnsi="Times New Roman" w:cs="Times New Roman"/>
      <w:sz w:val="20"/>
      <w:szCs w:val="20"/>
      <w:lang w:val="ru-RU" w:eastAsia="ru-RU"/>
    </w:rPr>
  </w:style>
  <w:style w:type="paragraph" w:styleId="ListContinue2">
    <w:name w:val="List Continue 2"/>
    <w:basedOn w:val="Normal"/>
    <w:rsid w:val="00425054"/>
    <w:pPr>
      <w:spacing w:before="0"/>
      <w:ind w:left="566"/>
      <w:jc w:val="left"/>
    </w:pPr>
    <w:rPr>
      <w:rFonts w:ascii="Times New Roman" w:eastAsia="Times New Roman" w:hAnsi="Times New Roman" w:cs="Times New Roman"/>
      <w:sz w:val="20"/>
      <w:szCs w:val="20"/>
      <w:lang w:val="ru-RU" w:eastAsia="ru-RU"/>
    </w:rPr>
  </w:style>
  <w:style w:type="paragraph" w:customStyle="1" w:styleId="textbl">
    <w:name w:val="textbl"/>
    <w:basedOn w:val="Normal"/>
    <w:rsid w:val="00425054"/>
    <w:pPr>
      <w:shd w:val="clear" w:color="auto" w:fill="CCCCCC"/>
      <w:spacing w:before="100" w:beforeAutospacing="1" w:after="100" w:afterAutospacing="1"/>
      <w:jc w:val="left"/>
    </w:pPr>
    <w:rPr>
      <w:rFonts w:ascii="Verdana" w:eastAsia="Times New Roman" w:hAnsi="Verdana" w:cs="Times New Roman"/>
      <w:color w:val="000000"/>
      <w:sz w:val="15"/>
      <w:szCs w:val="15"/>
      <w:lang w:val="ru-RU" w:eastAsia="ru-RU"/>
    </w:rPr>
  </w:style>
  <w:style w:type="paragraph" w:customStyle="1" w:styleId="style10">
    <w:name w:val="style1"/>
    <w:basedOn w:val="Normal"/>
    <w:rsid w:val="00425054"/>
    <w:pPr>
      <w:spacing w:before="100" w:beforeAutospacing="1" w:after="100" w:afterAutospacing="1"/>
      <w:jc w:val="left"/>
    </w:pPr>
    <w:rPr>
      <w:rFonts w:ascii="Times New Roman" w:eastAsia="Times New Roman" w:hAnsi="Times New Roman" w:cs="Times New Roman"/>
      <w:sz w:val="20"/>
      <w:szCs w:val="20"/>
      <w:lang w:val="ru-RU" w:eastAsia="ru-RU"/>
    </w:rPr>
  </w:style>
  <w:style w:type="character" w:customStyle="1" w:styleId="Char">
    <w:name w:val="Знак Char"/>
    <w:basedOn w:val="DefaultParagraphFont"/>
    <w:rsid w:val="00425054"/>
    <w:rPr>
      <w:rFonts w:ascii="AcadNusx" w:hAnsi="AcadNusx"/>
      <w:sz w:val="22"/>
      <w:lang w:val="ru-RU" w:eastAsia="ru-RU" w:bidi="ar-SA"/>
    </w:rPr>
  </w:style>
  <w:style w:type="paragraph" w:customStyle="1" w:styleId="DNV-Body">
    <w:name w:val="Основной текст.DNV-Body"/>
    <w:rsid w:val="00425054"/>
    <w:pPr>
      <w:spacing w:before="0" w:after="0"/>
    </w:pPr>
    <w:rPr>
      <w:rFonts w:ascii="Times New Roman" w:eastAsia="Times New Roman" w:hAnsi="Times New Roman" w:cs="Times New Roman"/>
      <w:sz w:val="24"/>
      <w:szCs w:val="24"/>
      <w:lang w:eastAsia="ru-RU"/>
    </w:rPr>
  </w:style>
  <w:style w:type="paragraph" w:customStyle="1" w:styleId="Style3">
    <w:name w:val="Style3"/>
    <w:basedOn w:val="Heading3"/>
    <w:link w:val="Style3Char"/>
    <w:qFormat/>
    <w:rsid w:val="00425054"/>
    <w:pPr>
      <w:keepLines w:val="0"/>
      <w:numPr>
        <w:numId w:val="20"/>
      </w:numPr>
      <w:spacing w:before="60" w:after="240"/>
      <w:jc w:val="left"/>
    </w:pPr>
    <w:rPr>
      <w:rFonts w:eastAsia="Times New Roman" w:cs="Sylfaen"/>
      <w:color w:val="auto"/>
      <w:lang w:eastAsia="ru-RU"/>
    </w:rPr>
  </w:style>
  <w:style w:type="character" w:customStyle="1" w:styleId="Style3Char">
    <w:name w:val="Style3 Char"/>
    <w:basedOn w:val="DefaultParagraphFont"/>
    <w:link w:val="Style3"/>
    <w:rsid w:val="00425054"/>
    <w:rPr>
      <w:rFonts w:eastAsia="Times New Roman" w:cs="Sylfaen"/>
      <w:b/>
      <w:bCs/>
      <w:lang w:val="ka-GE" w:eastAsia="ru-RU"/>
    </w:rPr>
  </w:style>
  <w:style w:type="paragraph" w:customStyle="1" w:styleId="Style2">
    <w:name w:val="Style2"/>
    <w:basedOn w:val="Heading2"/>
    <w:link w:val="Style2Char"/>
    <w:qFormat/>
    <w:rsid w:val="00425054"/>
    <w:pPr>
      <w:numPr>
        <w:numId w:val="0"/>
      </w:numPr>
      <w:spacing w:before="60" w:after="240"/>
      <w:ind w:left="1080" w:hanging="720"/>
      <w:jc w:val="left"/>
    </w:pPr>
    <w:rPr>
      <w:rFonts w:eastAsia="Times New Roman" w:cs="Sylfaen"/>
      <w:i/>
      <w:color w:val="auto"/>
      <w:sz w:val="24"/>
      <w:szCs w:val="24"/>
    </w:rPr>
  </w:style>
  <w:style w:type="character" w:customStyle="1" w:styleId="Style2Char">
    <w:name w:val="Style2 Char"/>
    <w:basedOn w:val="DefaultParagraphFont"/>
    <w:link w:val="Style2"/>
    <w:rsid w:val="00425054"/>
    <w:rPr>
      <w:rFonts w:eastAsia="Times New Roman" w:cs="Sylfaen"/>
      <w:b/>
      <w:bCs/>
      <w:i/>
      <w:sz w:val="24"/>
      <w:szCs w:val="24"/>
      <w:lang w:val="ka-GE"/>
    </w:rPr>
  </w:style>
  <w:style w:type="paragraph" w:customStyle="1" w:styleId="Style4">
    <w:name w:val="Style4"/>
    <w:basedOn w:val="Heading4"/>
    <w:link w:val="Style4Char"/>
    <w:qFormat/>
    <w:rsid w:val="00425054"/>
    <w:pPr>
      <w:keepLines w:val="0"/>
      <w:numPr>
        <w:numId w:val="21"/>
      </w:numPr>
      <w:autoSpaceDE/>
      <w:autoSpaceDN/>
      <w:spacing w:before="60" w:after="240"/>
    </w:pPr>
    <w:rPr>
      <w:rFonts w:eastAsia="Times New Roman" w:cs="Sylfaen"/>
      <w:i/>
      <w:iCs w:val="0"/>
    </w:rPr>
  </w:style>
  <w:style w:type="character" w:customStyle="1" w:styleId="Style4Char">
    <w:name w:val="Style4 Char"/>
    <w:basedOn w:val="Heading4Char"/>
    <w:link w:val="Style4"/>
    <w:rsid w:val="00425054"/>
    <w:rPr>
      <w:rFonts w:eastAsia="Times New Roman" w:cs="Sylfaen"/>
      <w:b/>
      <w:bCs/>
      <w:i/>
      <w:iCs w:val="0"/>
      <w:color w:val="000000" w:themeColor="text1"/>
      <w:szCs w:val="20"/>
      <w:lang w:val="ka-GE" w:eastAsia="ru-RU"/>
    </w:rPr>
  </w:style>
  <w:style w:type="paragraph" w:customStyle="1" w:styleId="xl25">
    <w:name w:val="xl25"/>
    <w:basedOn w:val="Normal"/>
    <w:rsid w:val="00425054"/>
    <w:pPr>
      <w:spacing w:before="100" w:beforeAutospacing="1" w:after="100" w:afterAutospacing="1"/>
      <w:jc w:val="left"/>
      <w:textAlignment w:val="center"/>
    </w:pPr>
    <w:rPr>
      <w:rFonts w:ascii="Times New Roman" w:eastAsia="Arial Unicode MS" w:hAnsi="Times New Roman" w:cs="Times New Roman"/>
      <w:sz w:val="18"/>
      <w:szCs w:val="18"/>
      <w:lang w:val="en-US"/>
    </w:rPr>
  </w:style>
  <w:style w:type="paragraph" w:styleId="ListNumber">
    <w:name w:val="List Number"/>
    <w:aliases w:val="Знак Зна Char Char Char Char Char Char,Знак Зна Char Char Char Char Char"/>
    <w:basedOn w:val="Normal"/>
    <w:uiPriority w:val="99"/>
    <w:unhideWhenUsed/>
    <w:rsid w:val="00425054"/>
    <w:pPr>
      <w:framePr w:wrap="around" w:hAnchor="text"/>
      <w:numPr>
        <w:numId w:val="22"/>
      </w:numPr>
      <w:spacing w:before="0" w:after="0"/>
      <w:contextualSpacing/>
      <w:jc w:val="left"/>
    </w:pPr>
    <w:rPr>
      <w:rFonts w:eastAsia="Times New Roman" w:cs="Times New Roman"/>
      <w:szCs w:val="20"/>
      <w:lang w:val="en-US"/>
    </w:rPr>
  </w:style>
  <w:style w:type="paragraph" w:customStyle="1" w:styleId="StyleJustified">
    <w:name w:val="Style Justified"/>
    <w:basedOn w:val="Normal"/>
    <w:rsid w:val="00425054"/>
    <w:pPr>
      <w:spacing w:before="0" w:after="0"/>
    </w:pPr>
    <w:rPr>
      <w:rFonts w:eastAsia="SimSun" w:cs="Times New Roman"/>
      <w:b/>
      <w:bCs/>
      <w:szCs w:val="24"/>
      <w:lang w:eastAsia="zh-CN"/>
    </w:rPr>
  </w:style>
  <w:style w:type="table" w:styleId="Table3Deffects1">
    <w:name w:val="Table 3D effects 1"/>
    <w:basedOn w:val="TableNormal"/>
    <w:rsid w:val="00425054"/>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425054"/>
    <w:rPr>
      <w:color w:val="808080"/>
    </w:rPr>
  </w:style>
  <w:style w:type="character" w:customStyle="1" w:styleId="hps">
    <w:name w:val="hps"/>
    <w:basedOn w:val="DefaultParagraphFont"/>
    <w:rsid w:val="00425054"/>
  </w:style>
  <w:style w:type="character" w:customStyle="1" w:styleId="shorttext">
    <w:name w:val="short_text"/>
    <w:basedOn w:val="DefaultParagraphFont"/>
    <w:rsid w:val="00425054"/>
  </w:style>
  <w:style w:type="paragraph" w:customStyle="1" w:styleId="CBIPlainText">
    <w:name w:val="CBI Plain Text"/>
    <w:link w:val="CBIPlainText0"/>
    <w:qFormat/>
    <w:rsid w:val="00425054"/>
    <w:pPr>
      <w:suppressAutoHyphens/>
      <w:ind w:left="720"/>
    </w:pPr>
    <w:rPr>
      <w:rFonts w:ascii="Arial" w:eastAsia="Times New Roman" w:hAnsi="Arial" w:cs="Times New Roman"/>
      <w:color w:val="000000"/>
      <w:sz w:val="20"/>
      <w:lang w:val="en-GB"/>
    </w:rPr>
  </w:style>
  <w:style w:type="character" w:customStyle="1" w:styleId="CBIPlainText0">
    <w:name w:val="CBI Plain Text Знак"/>
    <w:link w:val="CBIPlainText"/>
    <w:rsid w:val="00425054"/>
    <w:rPr>
      <w:rFonts w:ascii="Arial" w:eastAsia="Times New Roman" w:hAnsi="Arial" w:cs="Times New Roman"/>
      <w:color w:val="000000"/>
      <w:sz w:val="20"/>
      <w:lang w:val="en-GB"/>
    </w:rPr>
  </w:style>
  <w:style w:type="paragraph" w:customStyle="1" w:styleId="ckhrilixml">
    <w:name w:val="ckhrili_xml"/>
    <w:basedOn w:val="Normal"/>
    <w:autoRedefine/>
    <w:rsid w:val="00425054"/>
    <w:pPr>
      <w:spacing w:before="0" w:after="0"/>
      <w:ind w:left="-285" w:firstLine="283"/>
      <w:jc w:val="center"/>
      <w:outlineLvl w:val="0"/>
    </w:pPr>
    <w:rPr>
      <w:rFonts w:eastAsia="Times New Roman" w:cs="Courier New"/>
      <w:color w:val="FF0000"/>
      <w:sz w:val="18"/>
      <w:szCs w:val="20"/>
      <w:lang w:val="ru-RU" w:eastAsia="ru-RU"/>
    </w:rPr>
  </w:style>
  <w:style w:type="paragraph" w:customStyle="1" w:styleId="danartixml">
    <w:name w:val="danarti_xml"/>
    <w:basedOn w:val="abzacixml"/>
    <w:autoRedefine/>
    <w:rsid w:val="00425054"/>
    <w:pPr>
      <w:spacing w:before="120" w:after="120"/>
      <w:ind w:firstLine="284"/>
      <w:outlineLvl w:val="0"/>
    </w:pPr>
    <w:rPr>
      <w:rFonts w:cs="Courier New"/>
      <w:b/>
      <w:bCs/>
      <w:sz w:val="24"/>
      <w:szCs w:val="22"/>
      <w:lang w:val="ka-GE" w:eastAsia="ru-RU"/>
    </w:rPr>
  </w:style>
  <w:style w:type="character" w:styleId="CommentReference">
    <w:name w:val="annotation reference"/>
    <w:basedOn w:val="DefaultParagraphFont"/>
    <w:uiPriority w:val="99"/>
    <w:unhideWhenUsed/>
    <w:rsid w:val="00425054"/>
    <w:rPr>
      <w:sz w:val="16"/>
      <w:szCs w:val="16"/>
    </w:rPr>
  </w:style>
  <w:style w:type="paragraph" w:styleId="CommentSubject">
    <w:name w:val="annotation subject"/>
    <w:basedOn w:val="CommentText"/>
    <w:next w:val="CommentText"/>
    <w:link w:val="CommentSubjectChar"/>
    <w:uiPriority w:val="99"/>
    <w:unhideWhenUsed/>
    <w:rsid w:val="00425054"/>
    <w:pPr>
      <w:jc w:val="left"/>
    </w:pPr>
    <w:rPr>
      <w:b/>
      <w:bCs/>
      <w:lang w:val="en-US" w:eastAsia="ru-RU"/>
    </w:rPr>
  </w:style>
  <w:style w:type="character" w:customStyle="1" w:styleId="CommentSubjectChar">
    <w:name w:val="Comment Subject Char"/>
    <w:basedOn w:val="CommentTextChar"/>
    <w:link w:val="CommentSubject"/>
    <w:uiPriority w:val="99"/>
    <w:rsid w:val="00425054"/>
    <w:rPr>
      <w:rFonts w:ascii="Times New Roman" w:eastAsia="Times New Roman" w:hAnsi="Times New Roman" w:cs="Times New Roman"/>
      <w:b/>
      <w:bCs/>
      <w:sz w:val="20"/>
      <w:szCs w:val="20"/>
      <w:lang w:val="en-GB" w:eastAsia="ru-RU"/>
    </w:rPr>
  </w:style>
  <w:style w:type="table" w:customStyle="1" w:styleId="ReportTable21">
    <w:name w:val="Report Table 21"/>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Caption">
    <w:name w:val="caption"/>
    <w:basedOn w:val="Normal"/>
    <w:next w:val="Normal"/>
    <w:qFormat/>
    <w:rsid w:val="00425054"/>
    <w:rPr>
      <w:rFonts w:ascii="Times New Roman" w:eastAsia="Times New Roman" w:hAnsi="Times New Roman" w:cs="Times New Roman"/>
      <w:sz w:val="28"/>
      <w:szCs w:val="20"/>
      <w:lang w:val="uk-UA" w:eastAsia="ru-RU"/>
    </w:rPr>
  </w:style>
  <w:style w:type="table" w:customStyle="1" w:styleId="ReportTable241">
    <w:name w:val="Report Table 241"/>
    <w:uiPriority w:val="98"/>
    <w:semiHidden/>
    <w:unhideWhenUsed/>
    <w:qFormat/>
    <w:rsid w:val="00425054"/>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
    <w:name w:val="Table Grid4"/>
    <w:basedOn w:val="TableNormal"/>
    <w:next w:val="TableGrid"/>
    <w:rsid w:val="00425054"/>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425054"/>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425054"/>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425054"/>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25054"/>
  </w:style>
  <w:style w:type="table" w:customStyle="1" w:styleId="ReportTable242">
    <w:name w:val="Report Table 242"/>
    <w:uiPriority w:val="98"/>
    <w:semiHidden/>
    <w:unhideWhenUsed/>
    <w:qFormat/>
    <w:rsid w:val="00425054"/>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
    <w:name w:val="No List21"/>
    <w:next w:val="NoList"/>
    <w:uiPriority w:val="99"/>
    <w:semiHidden/>
    <w:unhideWhenUsed/>
    <w:rsid w:val="00425054"/>
  </w:style>
  <w:style w:type="table" w:customStyle="1" w:styleId="ReportTable243">
    <w:name w:val="Report Table 243"/>
    <w:uiPriority w:val="98"/>
    <w:semiHidden/>
    <w:unhideWhenUsed/>
    <w:qFormat/>
    <w:rsid w:val="00425054"/>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
    <w:name w:val="No List4"/>
    <w:next w:val="NoList"/>
    <w:uiPriority w:val="99"/>
    <w:semiHidden/>
    <w:unhideWhenUsed/>
    <w:rsid w:val="00E4627C"/>
  </w:style>
  <w:style w:type="table" w:customStyle="1" w:styleId="TableGrid7">
    <w:name w:val="Table Grid7"/>
    <w:basedOn w:val="TableNormal"/>
    <w:next w:val="TableGrid"/>
    <w:rsid w:val="00E4627C"/>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
    <w:name w:val="Report Table 26"/>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
    <w:name w:val="Table 3D effects 11"/>
    <w:basedOn w:val="TableNormal"/>
    <w:next w:val="Table3Deffects1"/>
    <w:rsid w:val="00E4627C"/>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
    <w:name w:val="Report Table 244"/>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
    <w:name w:val="Report Table 21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
    <w:name w:val="No List12"/>
    <w:next w:val="NoList"/>
    <w:uiPriority w:val="99"/>
    <w:semiHidden/>
    <w:unhideWhenUsed/>
    <w:rsid w:val="00E4627C"/>
  </w:style>
  <w:style w:type="table" w:customStyle="1" w:styleId="TableGrid12">
    <w:name w:val="Table Grid12"/>
    <w:basedOn w:val="TableNormal"/>
    <w:next w:val="TableGrid"/>
    <w:rsid w:val="00E4627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E4627C"/>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4627C"/>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
    <w:name w:val="Report Table 2411"/>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
    <w:name w:val="Table Grid41"/>
    <w:basedOn w:val="TableNormal"/>
    <w:next w:val="TableGrid"/>
    <w:uiPriority w:val="59"/>
    <w:rsid w:val="00E4627C"/>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59"/>
    <w:rsid w:val="00E4627C"/>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
    <w:name w:val="No List22"/>
    <w:next w:val="NoList"/>
    <w:uiPriority w:val="99"/>
    <w:semiHidden/>
    <w:unhideWhenUsed/>
    <w:rsid w:val="00E4627C"/>
  </w:style>
  <w:style w:type="table" w:customStyle="1" w:styleId="TableGrid61">
    <w:name w:val="Table Grid61"/>
    <w:basedOn w:val="TableNormal"/>
    <w:next w:val="TableGrid"/>
    <w:uiPriority w:val="59"/>
    <w:rsid w:val="00E4627C"/>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next w:val="TableGrid"/>
    <w:uiPriority w:val="59"/>
    <w:rsid w:val="00E4627C"/>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E4627C"/>
  </w:style>
  <w:style w:type="table" w:customStyle="1" w:styleId="TableGrid111">
    <w:name w:val="Table Grid111"/>
    <w:basedOn w:val="TableNormal"/>
    <w:next w:val="TableGrid"/>
    <w:uiPriority w:val="59"/>
    <w:rsid w:val="00E4627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
    <w:name w:val="Report Table 2421"/>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
    <w:name w:val="No List211"/>
    <w:next w:val="NoList"/>
    <w:uiPriority w:val="99"/>
    <w:semiHidden/>
    <w:unhideWhenUsed/>
    <w:rsid w:val="00E4627C"/>
  </w:style>
  <w:style w:type="table" w:customStyle="1" w:styleId="ReportTable2431">
    <w:name w:val="Report Table 2431"/>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NoList"/>
    <w:uiPriority w:val="99"/>
    <w:semiHidden/>
    <w:unhideWhenUsed/>
    <w:rsid w:val="00E4627C"/>
  </w:style>
  <w:style w:type="numbering" w:customStyle="1" w:styleId="NoList5">
    <w:name w:val="No List5"/>
    <w:next w:val="NoList"/>
    <w:uiPriority w:val="99"/>
    <w:semiHidden/>
    <w:unhideWhenUsed/>
    <w:rsid w:val="003030B2"/>
  </w:style>
  <w:style w:type="character" w:customStyle="1" w:styleId="Heading2Char1">
    <w:name w:val="Heading 2 Char1"/>
    <w:aliases w:val="Major Char1,Reset numbering Char1,Major1 Char1,Reset numbering1 Char1,Major2 Char1,Reset numberin... Char1,Reset numbering2 Char1,Major3 Char1,Reset numbering3 Char1,Major4 Char1,Reset numbering4 Char1,Major5 Char1,Reset numbering5 Char1"/>
    <w:basedOn w:val="DefaultParagraphFont"/>
    <w:semiHidden/>
    <w:rsid w:val="003030B2"/>
    <w:rPr>
      <w:rFonts w:asciiTheme="majorHAnsi" w:eastAsiaTheme="majorEastAsia" w:hAnsiTheme="majorHAnsi" w:cstheme="majorBidi"/>
      <w:b/>
      <w:bCs/>
      <w:color w:val="4F81BD" w:themeColor="accent1"/>
      <w:sz w:val="26"/>
      <w:szCs w:val="26"/>
      <w:lang w:val="ka-GE"/>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basedOn w:val="DefaultParagraphFont"/>
    <w:rsid w:val="003030B2"/>
    <w:rPr>
      <w:rFonts w:asciiTheme="majorHAnsi" w:eastAsiaTheme="majorEastAsia" w:hAnsiTheme="majorHAnsi" w:cstheme="majorBidi"/>
      <w:b/>
      <w:bCs/>
      <w:color w:val="4F81BD" w:themeColor="accent1"/>
      <w:sz w:val="22"/>
      <w:szCs w:val="22"/>
      <w:lang w:val="ka-GE"/>
    </w:rPr>
  </w:style>
  <w:style w:type="character" w:customStyle="1" w:styleId="Heading4Char1">
    <w:name w:val="Heading 4 Char1"/>
    <w:aliases w:val="Heading 4_Kaxa Char1"/>
    <w:basedOn w:val="DefaultParagraphFont"/>
    <w:semiHidden/>
    <w:rsid w:val="003030B2"/>
    <w:rPr>
      <w:rFonts w:asciiTheme="majorHAnsi" w:eastAsiaTheme="majorEastAsia" w:hAnsiTheme="majorHAnsi" w:cstheme="majorBidi"/>
      <w:b/>
      <w:bCs/>
      <w:i/>
      <w:iCs/>
      <w:color w:val="4F81BD" w:themeColor="accent1"/>
      <w:sz w:val="22"/>
      <w:szCs w:val="22"/>
      <w:lang w:val="ka-GE"/>
    </w:rPr>
  </w:style>
  <w:style w:type="character" w:customStyle="1" w:styleId="Heading9Char1">
    <w:name w:val="Heading 9 Char1"/>
    <w:aliases w:val="Table Char1"/>
    <w:basedOn w:val="DefaultParagraphFont"/>
    <w:semiHidden/>
    <w:rsid w:val="003030B2"/>
    <w:rPr>
      <w:rFonts w:asciiTheme="majorHAnsi" w:eastAsiaTheme="majorEastAsia" w:hAnsiTheme="majorHAnsi" w:cstheme="majorBidi"/>
      <w:i/>
      <w:iCs/>
      <w:color w:val="404040" w:themeColor="text1" w:themeTint="BF"/>
      <w:lang w:val="ka-GE"/>
    </w:rPr>
  </w:style>
  <w:style w:type="character" w:customStyle="1" w:styleId="FootnoteTextChar1">
    <w:name w:val="Footnote Text Char1"/>
    <w:aliases w:val="single space Char1,FOOTNOTES Char1,fn Char1,Nbpage Moens Char1,footnote text Char1"/>
    <w:basedOn w:val="DefaultParagraphFont"/>
    <w:semiHidden/>
    <w:rsid w:val="003030B2"/>
    <w:rPr>
      <w:rFonts w:eastAsia="Calibri" w:cs="Times New Roman"/>
      <w:sz w:val="20"/>
      <w:szCs w:val="20"/>
      <w:lang w:val="ka-GE"/>
    </w:rPr>
  </w:style>
  <w:style w:type="character" w:customStyle="1" w:styleId="HeaderChar1">
    <w:name w:val="Header Char1"/>
    <w:aliases w:val="Header ESE Char1,h Char1,Header 1 Char1"/>
    <w:basedOn w:val="DefaultParagraphFont"/>
    <w:uiPriority w:val="99"/>
    <w:semiHidden/>
    <w:rsid w:val="003030B2"/>
    <w:rPr>
      <w:rFonts w:eastAsia="Calibri" w:cs="Times New Roman"/>
      <w:lang w:val="ka-GE"/>
    </w:rPr>
  </w:style>
  <w:style w:type="table" w:customStyle="1" w:styleId="Table3Deffects12">
    <w:name w:val="Table 3D effects 12"/>
    <w:basedOn w:val="TableNormal"/>
    <w:next w:val="Table3Deffects1"/>
    <w:semiHidden/>
    <w:unhideWhenUsed/>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
    <w:name w:val="Table Grid8"/>
    <w:basedOn w:val="TableNormal"/>
    <w:next w:val="TableGrid"/>
    <w:rsid w:val="003030B2"/>
    <w:pPr>
      <w:spacing w:before="0" w:after="0"/>
      <w:jc w:val="left"/>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uiPriority w:val="59"/>
    <w:rsid w:val="003030B2"/>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
    <w:name w:val="Report Table 245"/>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
    <w:name w:val="Report Table 23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
    <w:name w:val="Report Table 244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
    <w:name w:val="Report Table 21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
    <w:name w:val="Report Table 22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
    <w:name w:val="Report Table 23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
    <w:name w:val="Report Table 25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qFormat/>
    <w:rsid w:val="003030B2"/>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qFormat/>
    <w:rsid w:val="003030B2"/>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
    <w:name w:val="Style11"/>
    <w:rsid w:val="003030B2"/>
  </w:style>
  <w:style w:type="numbering" w:customStyle="1" w:styleId="NoList6">
    <w:name w:val="No List6"/>
    <w:next w:val="NoList"/>
    <w:uiPriority w:val="99"/>
    <w:semiHidden/>
    <w:unhideWhenUsed/>
    <w:rsid w:val="003030B2"/>
  </w:style>
  <w:style w:type="table" w:customStyle="1" w:styleId="Table3Deffects13">
    <w:name w:val="Table 3D effects 13"/>
    <w:basedOn w:val="TableNormal"/>
    <w:next w:val="Table3Deffects1"/>
    <w:semiHidden/>
    <w:unhideWhenUsed/>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
    <w:name w:val="Table Grid9"/>
    <w:basedOn w:val="TableNormal"/>
    <w:next w:val="TableGrid"/>
    <w:rsid w:val="003030B2"/>
    <w:pPr>
      <w:spacing w:before="0" w:after="0"/>
      <w:jc w:val="left"/>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uiPriority w:val="59"/>
    <w:rsid w:val="003030B2"/>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
    <w:name w:val="Report Table 246"/>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
    <w:name w:val="Report Table 233"/>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
    <w:name w:val="Report Table 253"/>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
    <w:name w:val="Report Table 244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
    <w:name w:val="Report Table 21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
    <w:name w:val="Report Table 22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
    <w:name w:val="Report Table 23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
    <w:name w:val="Style12"/>
    <w:rsid w:val="003030B2"/>
    <w:pPr>
      <w:numPr>
        <w:numId w:val="3"/>
      </w:numPr>
    </w:pPr>
  </w:style>
  <w:style w:type="numbering" w:customStyle="1" w:styleId="NoList7">
    <w:name w:val="No List7"/>
    <w:next w:val="NoList"/>
    <w:uiPriority w:val="99"/>
    <w:semiHidden/>
    <w:unhideWhenUsed/>
    <w:rsid w:val="00B9011D"/>
  </w:style>
  <w:style w:type="table" w:customStyle="1" w:styleId="Table3Deffects14">
    <w:name w:val="Table 3D effects 14"/>
    <w:basedOn w:val="TableNormal"/>
    <w:next w:val="Table3Deffects1"/>
    <w:semiHidden/>
    <w:unhideWhenUsed/>
    <w:rsid w:val="00B9011D"/>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
    <w:name w:val="Table Grid10"/>
    <w:basedOn w:val="TableNormal"/>
    <w:next w:val="TableGrid"/>
    <w:rsid w:val="00B9011D"/>
    <w:pPr>
      <w:spacing w:before="0" w:after="0"/>
      <w:jc w:val="left"/>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5">
    <w:name w:val="Table Grid25"/>
    <w:basedOn w:val="TableNormal"/>
    <w:uiPriority w:val="59"/>
    <w:rsid w:val="00B9011D"/>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
    <w:name w:val="Report Table 247"/>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
    <w:name w:val="Report Table 214"/>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
    <w:name w:val="Report Table 226"/>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
    <w:name w:val="Report Table 234"/>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
    <w:name w:val="Report Table 254"/>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rsid w:val="00B9011D"/>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
    <w:name w:val="Report Table 244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
    <w:name w:val="Report Table 21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
    <w:name w:val="Report Table 22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
    <w:name w:val="Report Table 23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
    <w:name w:val="Report Table 25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
    <w:name w:val="Style13"/>
    <w:rsid w:val="00B9011D"/>
  </w:style>
  <w:style w:type="table" w:customStyle="1" w:styleId="TableGrid13">
    <w:name w:val="Table Grid13"/>
    <w:basedOn w:val="TableNormal"/>
    <w:next w:val="TableGrid"/>
    <w:uiPriority w:val="59"/>
    <w:rsid w:val="00FB6CE4"/>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
    <w:name w:val="No List8"/>
    <w:next w:val="NoList"/>
    <w:uiPriority w:val="99"/>
    <w:semiHidden/>
    <w:unhideWhenUsed/>
    <w:rsid w:val="00D232C1"/>
  </w:style>
  <w:style w:type="table" w:customStyle="1" w:styleId="Table3Deffects15">
    <w:name w:val="Table 3D effects 15"/>
    <w:basedOn w:val="TableNormal"/>
    <w:next w:val="Table3Deffects1"/>
    <w:semiHidden/>
    <w:unhideWhenUsed/>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
    <w:name w:val="Table Grid14"/>
    <w:basedOn w:val="TableNormal"/>
    <w:next w:val="TableGrid"/>
    <w:rsid w:val="00D232C1"/>
    <w:pPr>
      <w:spacing w:before="0" w:after="0"/>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uiPriority w:val="59"/>
    <w:rsid w:val="00D232C1"/>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
    <w:name w:val="Report Table 27"/>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
    <w:name w:val="Table Grid32"/>
    <w:basedOn w:val="TableNormal"/>
    <w:uiPriority w:val="59"/>
    <w:rsid w:val="00D232C1"/>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
    <w:name w:val="Report Table 248"/>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
    <w:name w:val="Report Table 235"/>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
    <w:name w:val="Report Table 2412"/>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
    <w:name w:val="Table Grid42"/>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
    <w:name w:val="Table Grid62"/>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
    <w:name w:val="Report Table 2422"/>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2">
    <w:name w:val="Report Table 2432"/>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
    <w:name w:val="Table Grid71"/>
    <w:basedOn w:val="TableNormal"/>
    <w:rsid w:val="00D232C1"/>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
    <w:name w:val="Report Table 26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
    <w:name w:val="Table 3D effects 114"/>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4">
    <w:name w:val="Report Table 244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
    <w:name w:val="Report Table 21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
    <w:name w:val="Report Table 22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
    <w:name w:val="Report Table 25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
    <w:name w:val="Table Grid121"/>
    <w:basedOn w:val="TableNormal"/>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D232C1"/>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59"/>
    <w:rsid w:val="00D232C1"/>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
    <w:name w:val="Report Table 24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
    <w:name w:val="Table Grid411"/>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
    <w:name w:val="Table Grid511"/>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
    <w:name w:val="Table Grid611"/>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
    <w:name w:val="Table Grid211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uiPriority w:val="59"/>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
    <w:name w:val="Report Table 242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11">
    <w:name w:val="Report Table 243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semiHidden/>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
    <w:name w:val="Table Grid81"/>
    <w:basedOn w:val="TableNormal"/>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
    <w:name w:val="Report Table 245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
    <w:name w:val="Report Table 22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
    <w:name w:val="Report Table 23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
    <w:name w:val="Report Table 244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
    <w:name w:val="Report Table 22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
    <w:name w:val="Report Table 23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
    <w:name w:val="Report Table 25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qFormat/>
    <w:rsid w:val="00D232C1"/>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qFormat/>
    <w:rsid w:val="00D232C1"/>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
    <w:name w:val="Table 3D effects 131"/>
    <w:basedOn w:val="TableNormal"/>
    <w:semiHidden/>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
    <w:name w:val="Table Grid91"/>
    <w:basedOn w:val="TableNormal"/>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
    <w:name w:val="Table Grid24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
    <w:name w:val="Report Table 246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
    <w:name w:val="Report Table 225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
    <w:name w:val="Report Table 23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
    <w:name w:val="Report Table 25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1">
    <w:name w:val="Report Table 244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
    <w:name w:val="Report Table 22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
    <w:name w:val="Report Table 23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
    <w:name w:val="Report Table 25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
    <w:name w:val="Table 3D effects 141"/>
    <w:basedOn w:val="TableNormal"/>
    <w:semiHidden/>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
    <w:name w:val="Table Grid101"/>
    <w:basedOn w:val="TableNormal"/>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
    <w:name w:val="Report Table 247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
    <w:name w:val="Report Table 226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
    <w:name w:val="Report Table 234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
    <w:name w:val="Report Table 254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1">
    <w:name w:val="Report Table 244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
    <w:name w:val="Report Table 21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
    <w:name w:val="Report Table 22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
    <w:name w:val="Report Table 23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
    <w:name w:val="Report Table 25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
    <w:name w:val="Style14"/>
    <w:rsid w:val="00D232C1"/>
    <w:pPr>
      <w:numPr>
        <w:numId w:val="4"/>
      </w:numPr>
    </w:pPr>
  </w:style>
  <w:style w:type="numbering" w:customStyle="1" w:styleId="Style121">
    <w:name w:val="Style121"/>
    <w:rsid w:val="00D232C1"/>
    <w:pPr>
      <w:numPr>
        <w:numId w:val="5"/>
      </w:numPr>
    </w:pPr>
  </w:style>
  <w:style w:type="numbering" w:customStyle="1" w:styleId="Style131">
    <w:name w:val="Style131"/>
    <w:rsid w:val="00D232C1"/>
    <w:pPr>
      <w:numPr>
        <w:numId w:val="6"/>
      </w:numPr>
    </w:pPr>
  </w:style>
  <w:style w:type="numbering" w:customStyle="1" w:styleId="NoList9">
    <w:name w:val="No List9"/>
    <w:next w:val="NoList"/>
    <w:uiPriority w:val="99"/>
    <w:semiHidden/>
    <w:unhideWhenUsed/>
    <w:rsid w:val="00922757"/>
  </w:style>
  <w:style w:type="numbering" w:customStyle="1" w:styleId="Style15">
    <w:name w:val="Style15"/>
    <w:uiPriority w:val="99"/>
    <w:rsid w:val="00922757"/>
    <w:pPr>
      <w:numPr>
        <w:numId w:val="24"/>
      </w:numPr>
    </w:pPr>
  </w:style>
  <w:style w:type="paragraph" w:styleId="NoSpacing">
    <w:name w:val="No Spacing"/>
    <w:uiPriority w:val="1"/>
    <w:qFormat/>
    <w:rsid w:val="00922757"/>
    <w:pPr>
      <w:spacing w:before="0" w:after="0"/>
      <w:jc w:val="left"/>
    </w:pPr>
    <w:rPr>
      <w:rFonts w:ascii="LitNusx" w:eastAsia="Times New Roman" w:hAnsi="LitNusx" w:cs="Times New Roman"/>
      <w:sz w:val="28"/>
      <w:szCs w:val="20"/>
      <w:lang w:val="en-AU"/>
    </w:rPr>
  </w:style>
  <w:style w:type="character" w:styleId="SubtleEmphasis">
    <w:name w:val="Subtle Emphasis"/>
    <w:basedOn w:val="DefaultParagraphFont"/>
    <w:uiPriority w:val="19"/>
    <w:qFormat/>
    <w:rsid w:val="00922757"/>
    <w:rPr>
      <w:i/>
      <w:iCs/>
      <w:color w:val="808080"/>
    </w:rPr>
  </w:style>
  <w:style w:type="paragraph" w:customStyle="1" w:styleId="10">
    <w:name w:val="Абзац списка1"/>
    <w:basedOn w:val="Normal"/>
    <w:uiPriority w:val="34"/>
    <w:qFormat/>
    <w:rsid w:val="00922757"/>
    <w:pPr>
      <w:framePr w:wrap="around" w:hAnchor="text"/>
      <w:spacing w:before="0" w:after="200" w:line="276" w:lineRule="auto"/>
      <w:ind w:left="720"/>
      <w:contextualSpacing/>
      <w:jc w:val="left"/>
    </w:pPr>
    <w:rPr>
      <w:rFonts w:ascii="Calibri" w:eastAsia="Calibri" w:hAnsi="Calibri" w:cs="Times New Roman"/>
    </w:rPr>
  </w:style>
  <w:style w:type="paragraph" w:customStyle="1" w:styleId="11">
    <w:name w:val="Заголовок оглавления1"/>
    <w:basedOn w:val="Heading1"/>
    <w:next w:val="Normal"/>
    <w:uiPriority w:val="39"/>
    <w:qFormat/>
    <w:rsid w:val="00922757"/>
    <w:pPr>
      <w:keepLines/>
      <w:framePr w:hSpace="180" w:wrap="around" w:vAnchor="page" w:hAnchor="margin" w:y="1078"/>
      <w:numPr>
        <w:numId w:val="0"/>
      </w:numPr>
      <w:spacing w:before="480" w:after="240" w:line="276" w:lineRule="auto"/>
      <w:outlineLvl w:val="9"/>
    </w:pPr>
    <w:rPr>
      <w:rFonts w:eastAsia="Times New Roman" w:cs="Times New Roman"/>
      <w:bCs w:val="0"/>
      <w:iCs w:val="0"/>
      <w:color w:val="365F91"/>
    </w:rPr>
  </w:style>
  <w:style w:type="paragraph" w:customStyle="1" w:styleId="2">
    <w:name w:val="Абзац списка2"/>
    <w:basedOn w:val="Normal"/>
    <w:qFormat/>
    <w:rsid w:val="00922757"/>
    <w:pPr>
      <w:framePr w:wrap="around" w:hAnchor="text"/>
      <w:spacing w:before="0" w:after="200" w:line="276" w:lineRule="auto"/>
      <w:ind w:left="720"/>
      <w:contextualSpacing/>
      <w:jc w:val="left"/>
    </w:pPr>
    <w:rPr>
      <w:rFonts w:ascii="Calibri" w:eastAsia="Times New Roman" w:hAnsi="Calibri" w:cs="Times New Roman"/>
      <w:lang w:val="ru-RU" w:eastAsia="ru-RU"/>
    </w:rPr>
  </w:style>
  <w:style w:type="paragraph" w:customStyle="1" w:styleId="3">
    <w:name w:val="Абзац списка3"/>
    <w:basedOn w:val="Normal"/>
    <w:qFormat/>
    <w:rsid w:val="00922757"/>
    <w:pPr>
      <w:framePr w:wrap="around" w:hAnchor="text"/>
      <w:spacing w:before="0" w:after="200" w:line="276" w:lineRule="auto"/>
      <w:ind w:left="720"/>
      <w:contextualSpacing/>
      <w:jc w:val="left"/>
    </w:pPr>
    <w:rPr>
      <w:rFonts w:ascii="Calibri" w:eastAsia="Times New Roman" w:hAnsi="Calibri" w:cs="Times New Roman"/>
      <w:lang w:val="ru-RU" w:eastAsia="ru-RU"/>
    </w:rPr>
  </w:style>
  <w:style w:type="table" w:customStyle="1" w:styleId="TableGrid16">
    <w:name w:val="Table Grid16"/>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922757"/>
    <w:rPr>
      <w:rFonts w:ascii="Arial" w:hAnsi="Arial" w:cs="Arial"/>
      <w:b/>
      <w:bCs/>
      <w:sz w:val="26"/>
      <w:szCs w:val="26"/>
      <w:lang w:val="ka-GE" w:eastAsia="ru-RU"/>
    </w:rPr>
  </w:style>
  <w:style w:type="paragraph" w:customStyle="1" w:styleId="CM4">
    <w:name w:val="CM4"/>
    <w:basedOn w:val="Default"/>
    <w:next w:val="Default"/>
    <w:rsid w:val="00922757"/>
    <w:pPr>
      <w:widowControl w:val="0"/>
    </w:pPr>
    <w:rPr>
      <w:rFonts w:ascii="Arial" w:eastAsia="Times New Roman" w:hAnsi="Arial" w:cs="Arial"/>
      <w:color w:val="auto"/>
      <w:lang w:val="ru-RU" w:eastAsia="ru-RU"/>
    </w:rPr>
  </w:style>
  <w:style w:type="paragraph" w:customStyle="1" w:styleId="CM10">
    <w:name w:val="CM10"/>
    <w:basedOn w:val="Default"/>
    <w:next w:val="Default"/>
    <w:rsid w:val="00922757"/>
    <w:pPr>
      <w:widowControl w:val="0"/>
    </w:pPr>
    <w:rPr>
      <w:rFonts w:ascii="Arial" w:eastAsia="Times New Roman" w:hAnsi="Arial" w:cs="Arial"/>
      <w:color w:val="auto"/>
      <w:lang w:val="ru-RU" w:eastAsia="ru-RU"/>
    </w:rPr>
  </w:style>
  <w:style w:type="paragraph" w:customStyle="1" w:styleId="CM49">
    <w:name w:val="CM49"/>
    <w:basedOn w:val="Default"/>
    <w:next w:val="Default"/>
    <w:rsid w:val="00922757"/>
    <w:pPr>
      <w:widowControl w:val="0"/>
      <w:spacing w:after="1388"/>
    </w:pPr>
    <w:rPr>
      <w:rFonts w:ascii="Arial" w:eastAsia="Times New Roman" w:hAnsi="Arial" w:cs="Arial"/>
      <w:color w:val="auto"/>
      <w:lang w:val="ru-RU" w:eastAsia="ru-RU"/>
    </w:rPr>
  </w:style>
  <w:style w:type="paragraph" w:customStyle="1" w:styleId="CM50">
    <w:name w:val="CM50"/>
    <w:basedOn w:val="Default"/>
    <w:next w:val="Default"/>
    <w:rsid w:val="00922757"/>
    <w:pPr>
      <w:widowControl w:val="0"/>
      <w:spacing w:after="653"/>
    </w:pPr>
    <w:rPr>
      <w:rFonts w:ascii="Arial" w:eastAsia="Times New Roman" w:hAnsi="Arial" w:cs="Arial"/>
      <w:color w:val="auto"/>
      <w:lang w:val="ru-RU" w:eastAsia="ru-RU"/>
    </w:rPr>
  </w:style>
  <w:style w:type="paragraph" w:customStyle="1" w:styleId="CM5">
    <w:name w:val="CM5"/>
    <w:basedOn w:val="Default"/>
    <w:next w:val="Default"/>
    <w:rsid w:val="00922757"/>
    <w:pPr>
      <w:widowControl w:val="0"/>
      <w:spacing w:line="303" w:lineRule="atLeast"/>
    </w:pPr>
    <w:rPr>
      <w:rFonts w:ascii="Arial" w:eastAsia="Times New Roman" w:hAnsi="Arial" w:cs="Arial"/>
      <w:color w:val="auto"/>
      <w:lang w:val="ru-RU" w:eastAsia="ru-RU"/>
    </w:rPr>
  </w:style>
  <w:style w:type="paragraph" w:customStyle="1" w:styleId="CM48">
    <w:name w:val="CM48"/>
    <w:basedOn w:val="Default"/>
    <w:next w:val="Default"/>
    <w:rsid w:val="00922757"/>
    <w:pPr>
      <w:widowControl w:val="0"/>
      <w:spacing w:after="3755"/>
    </w:pPr>
    <w:rPr>
      <w:rFonts w:ascii="Arial" w:eastAsia="Times New Roman" w:hAnsi="Arial" w:cs="Arial"/>
      <w:color w:val="auto"/>
      <w:lang w:val="ru-RU" w:eastAsia="ru-RU"/>
    </w:rPr>
  </w:style>
  <w:style w:type="paragraph" w:customStyle="1" w:styleId="CM3">
    <w:name w:val="CM3"/>
    <w:basedOn w:val="Default"/>
    <w:next w:val="Default"/>
    <w:rsid w:val="00922757"/>
    <w:pPr>
      <w:widowControl w:val="0"/>
      <w:spacing w:line="298" w:lineRule="atLeast"/>
    </w:pPr>
    <w:rPr>
      <w:rFonts w:ascii="Arial" w:eastAsia="Times New Roman" w:hAnsi="Arial" w:cs="Arial"/>
      <w:color w:val="auto"/>
      <w:lang w:val="ru-RU" w:eastAsia="ru-RU"/>
    </w:rPr>
  </w:style>
  <w:style w:type="paragraph" w:customStyle="1" w:styleId="CM45">
    <w:name w:val="CM45"/>
    <w:basedOn w:val="Default"/>
    <w:next w:val="Default"/>
    <w:rsid w:val="00922757"/>
    <w:pPr>
      <w:widowControl w:val="0"/>
      <w:spacing w:after="330"/>
    </w:pPr>
    <w:rPr>
      <w:rFonts w:ascii="Arial" w:eastAsia="Times New Roman" w:hAnsi="Arial" w:cs="Arial"/>
      <w:color w:val="auto"/>
      <w:lang w:val="ru-RU" w:eastAsia="ru-RU"/>
    </w:rPr>
  </w:style>
  <w:style w:type="paragraph" w:customStyle="1" w:styleId="CM43">
    <w:name w:val="CM43"/>
    <w:basedOn w:val="Default"/>
    <w:next w:val="Default"/>
    <w:rsid w:val="00922757"/>
    <w:pPr>
      <w:widowControl w:val="0"/>
      <w:spacing w:after="125"/>
    </w:pPr>
    <w:rPr>
      <w:rFonts w:ascii="Arial" w:eastAsia="Times New Roman" w:hAnsi="Arial" w:cs="Arial"/>
      <w:color w:val="auto"/>
      <w:lang w:val="ru-RU" w:eastAsia="ru-RU"/>
    </w:rPr>
  </w:style>
  <w:style w:type="paragraph" w:customStyle="1" w:styleId="CM46">
    <w:name w:val="CM46"/>
    <w:basedOn w:val="Default"/>
    <w:next w:val="Default"/>
    <w:rsid w:val="00922757"/>
    <w:pPr>
      <w:widowControl w:val="0"/>
      <w:spacing w:after="540"/>
    </w:pPr>
    <w:rPr>
      <w:rFonts w:ascii="Arial" w:eastAsia="Times New Roman" w:hAnsi="Arial" w:cs="Arial"/>
      <w:color w:val="auto"/>
      <w:lang w:val="ru-RU" w:eastAsia="ru-RU"/>
    </w:rPr>
  </w:style>
  <w:style w:type="paragraph" w:customStyle="1" w:styleId="CM1">
    <w:name w:val="CM1"/>
    <w:basedOn w:val="Default"/>
    <w:next w:val="Default"/>
    <w:rsid w:val="00922757"/>
    <w:pPr>
      <w:widowControl w:val="0"/>
      <w:spacing w:line="303" w:lineRule="atLeast"/>
    </w:pPr>
    <w:rPr>
      <w:rFonts w:ascii="Arial" w:eastAsia="Times New Roman" w:hAnsi="Arial" w:cs="Arial"/>
      <w:color w:val="auto"/>
      <w:lang w:val="ru-RU" w:eastAsia="ru-RU"/>
    </w:rPr>
  </w:style>
  <w:style w:type="paragraph" w:customStyle="1" w:styleId="CM44">
    <w:name w:val="CM44"/>
    <w:basedOn w:val="Default"/>
    <w:next w:val="Default"/>
    <w:rsid w:val="00922757"/>
    <w:pPr>
      <w:widowControl w:val="0"/>
      <w:spacing w:after="2050"/>
    </w:pPr>
    <w:rPr>
      <w:rFonts w:ascii="Arial" w:eastAsia="Times New Roman" w:hAnsi="Arial" w:cs="Arial"/>
      <w:color w:val="auto"/>
      <w:lang w:val="ru-RU" w:eastAsia="ru-RU"/>
    </w:rPr>
  </w:style>
  <w:style w:type="paragraph" w:customStyle="1" w:styleId="CM55">
    <w:name w:val="CM55"/>
    <w:basedOn w:val="Default"/>
    <w:next w:val="Default"/>
    <w:rsid w:val="00922757"/>
    <w:pPr>
      <w:widowControl w:val="0"/>
      <w:spacing w:after="1030"/>
    </w:pPr>
    <w:rPr>
      <w:rFonts w:ascii="Arial" w:eastAsia="Times New Roman" w:hAnsi="Arial" w:cs="Arial"/>
      <w:color w:val="auto"/>
      <w:lang w:val="ru-RU" w:eastAsia="ru-RU"/>
    </w:rPr>
  </w:style>
  <w:style w:type="paragraph" w:customStyle="1" w:styleId="CM56">
    <w:name w:val="CM56"/>
    <w:basedOn w:val="Default"/>
    <w:next w:val="Default"/>
    <w:rsid w:val="00922757"/>
    <w:pPr>
      <w:widowControl w:val="0"/>
      <w:spacing w:after="1113"/>
    </w:pPr>
    <w:rPr>
      <w:rFonts w:ascii="Arial" w:eastAsia="Times New Roman" w:hAnsi="Arial" w:cs="Arial"/>
      <w:color w:val="auto"/>
      <w:lang w:val="ru-RU" w:eastAsia="ru-RU"/>
    </w:rPr>
  </w:style>
  <w:style w:type="paragraph" w:customStyle="1" w:styleId="CM57">
    <w:name w:val="CM57"/>
    <w:basedOn w:val="Default"/>
    <w:next w:val="Default"/>
    <w:rsid w:val="00922757"/>
    <w:pPr>
      <w:widowControl w:val="0"/>
      <w:spacing w:after="50"/>
    </w:pPr>
    <w:rPr>
      <w:rFonts w:ascii="Arial" w:eastAsia="Times New Roman" w:hAnsi="Arial" w:cs="Arial"/>
      <w:color w:val="auto"/>
      <w:lang w:val="ru-RU" w:eastAsia="ru-RU"/>
    </w:rPr>
  </w:style>
  <w:style w:type="paragraph" w:customStyle="1" w:styleId="CM11">
    <w:name w:val="CM11"/>
    <w:basedOn w:val="Default"/>
    <w:next w:val="Default"/>
    <w:rsid w:val="00922757"/>
    <w:pPr>
      <w:widowControl w:val="0"/>
    </w:pPr>
    <w:rPr>
      <w:rFonts w:ascii="Arial" w:eastAsia="Times New Roman" w:hAnsi="Arial" w:cs="Arial"/>
      <w:color w:val="auto"/>
      <w:lang w:val="ru-RU" w:eastAsia="ru-RU"/>
    </w:rPr>
  </w:style>
  <w:style w:type="paragraph" w:customStyle="1" w:styleId="CM12">
    <w:name w:val="CM12"/>
    <w:basedOn w:val="Default"/>
    <w:next w:val="Default"/>
    <w:rsid w:val="00922757"/>
    <w:pPr>
      <w:widowControl w:val="0"/>
    </w:pPr>
    <w:rPr>
      <w:rFonts w:ascii="Arial" w:eastAsia="Times New Roman" w:hAnsi="Arial" w:cs="Arial"/>
      <w:color w:val="auto"/>
      <w:lang w:val="ru-RU" w:eastAsia="ru-RU"/>
    </w:rPr>
  </w:style>
  <w:style w:type="paragraph" w:customStyle="1" w:styleId="CM13">
    <w:name w:val="CM13"/>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14">
    <w:name w:val="CM14"/>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15">
    <w:name w:val="CM15"/>
    <w:basedOn w:val="Default"/>
    <w:next w:val="Default"/>
    <w:rsid w:val="00922757"/>
    <w:pPr>
      <w:widowControl w:val="0"/>
    </w:pPr>
    <w:rPr>
      <w:rFonts w:ascii="Arial" w:eastAsia="Times New Roman" w:hAnsi="Arial" w:cs="Arial"/>
      <w:color w:val="auto"/>
      <w:lang w:val="ru-RU" w:eastAsia="ru-RU"/>
    </w:rPr>
  </w:style>
  <w:style w:type="paragraph" w:customStyle="1" w:styleId="CM16">
    <w:name w:val="CM16"/>
    <w:basedOn w:val="Default"/>
    <w:next w:val="Default"/>
    <w:rsid w:val="00922757"/>
    <w:pPr>
      <w:widowControl w:val="0"/>
      <w:spacing w:line="300" w:lineRule="atLeast"/>
    </w:pPr>
    <w:rPr>
      <w:rFonts w:ascii="Arial" w:eastAsia="Times New Roman" w:hAnsi="Arial" w:cs="Arial"/>
      <w:color w:val="auto"/>
      <w:lang w:val="ru-RU" w:eastAsia="ru-RU"/>
    </w:rPr>
  </w:style>
  <w:style w:type="paragraph" w:customStyle="1" w:styleId="CM17">
    <w:name w:val="CM17"/>
    <w:basedOn w:val="Default"/>
    <w:next w:val="Default"/>
    <w:rsid w:val="00922757"/>
    <w:pPr>
      <w:widowControl w:val="0"/>
    </w:pPr>
    <w:rPr>
      <w:rFonts w:ascii="Arial" w:eastAsia="Times New Roman" w:hAnsi="Arial" w:cs="Arial"/>
      <w:color w:val="auto"/>
      <w:lang w:val="ru-RU" w:eastAsia="ru-RU"/>
    </w:rPr>
  </w:style>
  <w:style w:type="paragraph" w:customStyle="1" w:styleId="CM47">
    <w:name w:val="CM47"/>
    <w:basedOn w:val="Default"/>
    <w:next w:val="Default"/>
    <w:rsid w:val="00922757"/>
    <w:pPr>
      <w:widowControl w:val="0"/>
      <w:spacing w:after="245"/>
    </w:pPr>
    <w:rPr>
      <w:rFonts w:ascii="Arial" w:eastAsia="Times New Roman" w:hAnsi="Arial" w:cs="Arial"/>
      <w:color w:val="auto"/>
      <w:lang w:val="ru-RU" w:eastAsia="ru-RU"/>
    </w:rPr>
  </w:style>
  <w:style w:type="paragraph" w:customStyle="1" w:styleId="CM52">
    <w:name w:val="CM52"/>
    <w:basedOn w:val="Default"/>
    <w:next w:val="Default"/>
    <w:rsid w:val="00922757"/>
    <w:pPr>
      <w:widowControl w:val="0"/>
      <w:spacing w:after="770"/>
    </w:pPr>
    <w:rPr>
      <w:rFonts w:ascii="Arial" w:eastAsia="Times New Roman" w:hAnsi="Arial" w:cs="Arial"/>
      <w:color w:val="auto"/>
      <w:lang w:val="ru-RU" w:eastAsia="ru-RU"/>
    </w:rPr>
  </w:style>
  <w:style w:type="paragraph" w:customStyle="1" w:styleId="CM20">
    <w:name w:val="CM20"/>
    <w:basedOn w:val="Default"/>
    <w:next w:val="Default"/>
    <w:rsid w:val="00922757"/>
    <w:pPr>
      <w:widowControl w:val="0"/>
      <w:spacing w:line="238" w:lineRule="atLeast"/>
    </w:pPr>
    <w:rPr>
      <w:rFonts w:ascii="Arial" w:eastAsia="Times New Roman" w:hAnsi="Arial" w:cs="Arial"/>
      <w:color w:val="auto"/>
      <w:lang w:val="ru-RU" w:eastAsia="ru-RU"/>
    </w:rPr>
  </w:style>
  <w:style w:type="paragraph" w:customStyle="1" w:styleId="CM6">
    <w:name w:val="CM6"/>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19">
    <w:name w:val="CM19"/>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21">
    <w:name w:val="CM21"/>
    <w:basedOn w:val="Default"/>
    <w:next w:val="Default"/>
    <w:rsid w:val="00922757"/>
    <w:pPr>
      <w:widowControl w:val="0"/>
      <w:spacing w:line="528" w:lineRule="atLeast"/>
    </w:pPr>
    <w:rPr>
      <w:rFonts w:ascii="Arial" w:eastAsia="Times New Roman" w:hAnsi="Arial" w:cs="Arial"/>
      <w:color w:val="auto"/>
      <w:lang w:val="ru-RU" w:eastAsia="ru-RU"/>
    </w:rPr>
  </w:style>
  <w:style w:type="paragraph" w:customStyle="1" w:styleId="CM63">
    <w:name w:val="CM63"/>
    <w:basedOn w:val="Default"/>
    <w:next w:val="Default"/>
    <w:rsid w:val="00922757"/>
    <w:pPr>
      <w:widowControl w:val="0"/>
      <w:spacing w:after="232"/>
    </w:pPr>
    <w:rPr>
      <w:rFonts w:ascii="Arial" w:eastAsia="Times New Roman" w:hAnsi="Arial" w:cs="Arial"/>
      <w:color w:val="auto"/>
      <w:lang w:val="ru-RU" w:eastAsia="ru-RU"/>
    </w:rPr>
  </w:style>
  <w:style w:type="paragraph" w:customStyle="1" w:styleId="CM22">
    <w:name w:val="CM22"/>
    <w:basedOn w:val="Default"/>
    <w:next w:val="Default"/>
    <w:rsid w:val="00922757"/>
    <w:pPr>
      <w:widowControl w:val="0"/>
      <w:spacing w:line="238" w:lineRule="atLeast"/>
    </w:pPr>
    <w:rPr>
      <w:rFonts w:ascii="Arial" w:eastAsia="Times New Roman" w:hAnsi="Arial" w:cs="Arial"/>
      <w:color w:val="auto"/>
      <w:lang w:val="ru-RU" w:eastAsia="ru-RU"/>
    </w:rPr>
  </w:style>
  <w:style w:type="paragraph" w:customStyle="1" w:styleId="CM18">
    <w:name w:val="CM18"/>
    <w:basedOn w:val="Default"/>
    <w:next w:val="Default"/>
    <w:rsid w:val="00922757"/>
    <w:pPr>
      <w:widowControl w:val="0"/>
      <w:spacing w:line="283" w:lineRule="atLeast"/>
    </w:pPr>
    <w:rPr>
      <w:rFonts w:ascii="Arial" w:eastAsia="Times New Roman" w:hAnsi="Arial" w:cs="Arial"/>
      <w:color w:val="auto"/>
      <w:lang w:val="ru-RU" w:eastAsia="ru-RU"/>
    </w:rPr>
  </w:style>
  <w:style w:type="paragraph" w:customStyle="1" w:styleId="CM23">
    <w:name w:val="CM23"/>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53">
    <w:name w:val="CM53"/>
    <w:basedOn w:val="Default"/>
    <w:next w:val="Default"/>
    <w:rsid w:val="00922757"/>
    <w:pPr>
      <w:widowControl w:val="0"/>
      <w:spacing w:after="405"/>
    </w:pPr>
    <w:rPr>
      <w:rFonts w:ascii="Arial" w:eastAsia="Times New Roman" w:hAnsi="Arial" w:cs="Arial"/>
      <w:color w:val="auto"/>
      <w:lang w:val="ru-RU" w:eastAsia="ru-RU"/>
    </w:rPr>
  </w:style>
  <w:style w:type="paragraph" w:customStyle="1" w:styleId="CM66">
    <w:name w:val="CM66"/>
    <w:basedOn w:val="Default"/>
    <w:next w:val="Default"/>
    <w:rsid w:val="00922757"/>
    <w:pPr>
      <w:widowControl w:val="0"/>
      <w:spacing w:after="9183"/>
    </w:pPr>
    <w:rPr>
      <w:rFonts w:ascii="Arial" w:eastAsia="Times New Roman" w:hAnsi="Arial" w:cs="Arial"/>
      <w:color w:val="auto"/>
      <w:lang w:val="ru-RU" w:eastAsia="ru-RU"/>
    </w:rPr>
  </w:style>
  <w:style w:type="paragraph" w:customStyle="1" w:styleId="CM24">
    <w:name w:val="CM24"/>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26">
    <w:name w:val="CM26"/>
    <w:basedOn w:val="Default"/>
    <w:next w:val="Default"/>
    <w:rsid w:val="00922757"/>
    <w:pPr>
      <w:widowControl w:val="0"/>
      <w:spacing w:line="248" w:lineRule="atLeast"/>
    </w:pPr>
    <w:rPr>
      <w:rFonts w:ascii="Arial" w:eastAsia="Times New Roman" w:hAnsi="Arial" w:cs="Arial"/>
      <w:color w:val="auto"/>
      <w:lang w:val="ru-RU" w:eastAsia="ru-RU"/>
    </w:rPr>
  </w:style>
  <w:style w:type="paragraph" w:customStyle="1" w:styleId="CM27">
    <w:name w:val="CM27"/>
    <w:basedOn w:val="Default"/>
    <w:next w:val="Default"/>
    <w:rsid w:val="00922757"/>
    <w:pPr>
      <w:widowControl w:val="0"/>
      <w:spacing w:line="478" w:lineRule="atLeast"/>
    </w:pPr>
    <w:rPr>
      <w:rFonts w:ascii="Arial" w:eastAsia="Times New Roman" w:hAnsi="Arial" w:cs="Arial"/>
      <w:color w:val="auto"/>
      <w:lang w:val="ru-RU" w:eastAsia="ru-RU"/>
    </w:rPr>
  </w:style>
  <w:style w:type="paragraph" w:customStyle="1" w:styleId="CM58">
    <w:name w:val="CM58"/>
    <w:basedOn w:val="Default"/>
    <w:next w:val="Default"/>
    <w:rsid w:val="00922757"/>
    <w:pPr>
      <w:widowControl w:val="0"/>
      <w:spacing w:after="958"/>
    </w:pPr>
    <w:rPr>
      <w:rFonts w:ascii="Arial" w:eastAsia="Times New Roman" w:hAnsi="Arial" w:cs="Arial"/>
      <w:color w:val="auto"/>
      <w:lang w:val="ru-RU" w:eastAsia="ru-RU"/>
    </w:rPr>
  </w:style>
  <w:style w:type="paragraph" w:customStyle="1" w:styleId="CM28">
    <w:name w:val="CM28"/>
    <w:basedOn w:val="Default"/>
    <w:next w:val="Default"/>
    <w:rsid w:val="00922757"/>
    <w:pPr>
      <w:widowControl w:val="0"/>
      <w:spacing w:line="411" w:lineRule="atLeast"/>
    </w:pPr>
    <w:rPr>
      <w:rFonts w:ascii="Arial" w:eastAsia="Times New Roman" w:hAnsi="Arial" w:cs="Arial"/>
      <w:color w:val="auto"/>
      <w:lang w:val="ru-RU" w:eastAsia="ru-RU"/>
    </w:rPr>
  </w:style>
  <w:style w:type="paragraph" w:customStyle="1" w:styleId="CM69">
    <w:name w:val="CM69"/>
    <w:basedOn w:val="Default"/>
    <w:next w:val="Default"/>
    <w:rsid w:val="00922757"/>
    <w:pPr>
      <w:widowControl w:val="0"/>
      <w:spacing w:after="2915"/>
    </w:pPr>
    <w:rPr>
      <w:rFonts w:ascii="Arial" w:eastAsia="Times New Roman" w:hAnsi="Arial" w:cs="Arial"/>
      <w:color w:val="auto"/>
      <w:lang w:val="ru-RU" w:eastAsia="ru-RU"/>
    </w:rPr>
  </w:style>
  <w:style w:type="paragraph" w:customStyle="1" w:styleId="CM51">
    <w:name w:val="CM51"/>
    <w:basedOn w:val="Default"/>
    <w:next w:val="Default"/>
    <w:rsid w:val="00922757"/>
    <w:pPr>
      <w:widowControl w:val="0"/>
      <w:spacing w:after="1603"/>
    </w:pPr>
    <w:rPr>
      <w:rFonts w:ascii="Arial" w:eastAsia="Times New Roman" w:hAnsi="Arial" w:cs="Arial"/>
      <w:color w:val="auto"/>
      <w:lang w:val="ru-RU" w:eastAsia="ru-RU"/>
    </w:rPr>
  </w:style>
  <w:style w:type="paragraph" w:customStyle="1" w:styleId="CM30">
    <w:name w:val="CM30"/>
    <w:basedOn w:val="Default"/>
    <w:next w:val="Default"/>
    <w:rsid w:val="00922757"/>
    <w:pPr>
      <w:widowControl w:val="0"/>
      <w:spacing w:line="371" w:lineRule="atLeast"/>
    </w:pPr>
    <w:rPr>
      <w:rFonts w:ascii="Arial" w:eastAsia="Times New Roman" w:hAnsi="Arial" w:cs="Arial"/>
      <w:color w:val="auto"/>
      <w:lang w:val="ru-RU" w:eastAsia="ru-RU"/>
    </w:rPr>
  </w:style>
  <w:style w:type="paragraph" w:customStyle="1" w:styleId="CM70">
    <w:name w:val="CM70"/>
    <w:basedOn w:val="Default"/>
    <w:next w:val="Default"/>
    <w:rsid w:val="00922757"/>
    <w:pPr>
      <w:widowControl w:val="0"/>
      <w:spacing w:after="97"/>
    </w:pPr>
    <w:rPr>
      <w:rFonts w:ascii="Arial" w:eastAsia="Times New Roman" w:hAnsi="Arial" w:cs="Arial"/>
      <w:color w:val="auto"/>
      <w:lang w:val="ru-RU" w:eastAsia="ru-RU"/>
    </w:rPr>
  </w:style>
  <w:style w:type="paragraph" w:customStyle="1" w:styleId="CM67">
    <w:name w:val="CM67"/>
    <w:basedOn w:val="Default"/>
    <w:next w:val="Default"/>
    <w:rsid w:val="00922757"/>
    <w:pPr>
      <w:widowControl w:val="0"/>
      <w:spacing w:after="1745"/>
    </w:pPr>
    <w:rPr>
      <w:rFonts w:ascii="Arial" w:eastAsia="Times New Roman" w:hAnsi="Arial" w:cs="Arial"/>
      <w:color w:val="auto"/>
      <w:lang w:val="ru-RU" w:eastAsia="ru-RU"/>
    </w:rPr>
  </w:style>
  <w:style w:type="paragraph" w:customStyle="1" w:styleId="CM72">
    <w:name w:val="CM72"/>
    <w:basedOn w:val="Default"/>
    <w:next w:val="Default"/>
    <w:rsid w:val="00922757"/>
    <w:pPr>
      <w:widowControl w:val="0"/>
      <w:spacing w:after="718"/>
    </w:pPr>
    <w:rPr>
      <w:rFonts w:ascii="Arial" w:eastAsia="Times New Roman" w:hAnsi="Arial" w:cs="Arial"/>
      <w:color w:val="auto"/>
      <w:lang w:val="ru-RU" w:eastAsia="ru-RU"/>
    </w:rPr>
  </w:style>
  <w:style w:type="paragraph" w:customStyle="1" w:styleId="CM73">
    <w:name w:val="CM73"/>
    <w:basedOn w:val="Default"/>
    <w:next w:val="Default"/>
    <w:rsid w:val="00922757"/>
    <w:pPr>
      <w:widowControl w:val="0"/>
      <w:spacing w:after="175"/>
    </w:pPr>
    <w:rPr>
      <w:rFonts w:ascii="Arial" w:eastAsia="Times New Roman" w:hAnsi="Arial" w:cs="Arial"/>
      <w:color w:val="auto"/>
      <w:lang w:val="ru-RU" w:eastAsia="ru-RU"/>
    </w:rPr>
  </w:style>
  <w:style w:type="paragraph" w:customStyle="1" w:styleId="CM65">
    <w:name w:val="CM65"/>
    <w:basedOn w:val="Default"/>
    <w:next w:val="Default"/>
    <w:rsid w:val="00922757"/>
    <w:pPr>
      <w:widowControl w:val="0"/>
      <w:spacing w:after="463"/>
    </w:pPr>
    <w:rPr>
      <w:rFonts w:ascii="Arial" w:eastAsia="Times New Roman" w:hAnsi="Arial" w:cs="Arial"/>
      <w:color w:val="auto"/>
      <w:lang w:val="ru-RU" w:eastAsia="ru-RU"/>
    </w:rPr>
  </w:style>
  <w:style w:type="paragraph" w:customStyle="1" w:styleId="CM34">
    <w:name w:val="CM34"/>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35">
    <w:name w:val="CM35"/>
    <w:basedOn w:val="Default"/>
    <w:next w:val="Default"/>
    <w:rsid w:val="00922757"/>
    <w:pPr>
      <w:widowControl w:val="0"/>
      <w:spacing w:line="180" w:lineRule="atLeast"/>
    </w:pPr>
    <w:rPr>
      <w:rFonts w:ascii="Arial" w:eastAsia="Times New Roman" w:hAnsi="Arial" w:cs="Arial"/>
      <w:color w:val="auto"/>
      <w:lang w:val="ru-RU" w:eastAsia="ru-RU"/>
    </w:rPr>
  </w:style>
  <w:style w:type="paragraph" w:customStyle="1" w:styleId="CM36">
    <w:name w:val="CM36"/>
    <w:basedOn w:val="Default"/>
    <w:next w:val="Default"/>
    <w:rsid w:val="00922757"/>
    <w:pPr>
      <w:widowControl w:val="0"/>
    </w:pPr>
    <w:rPr>
      <w:rFonts w:ascii="Arial" w:eastAsia="Times New Roman" w:hAnsi="Arial" w:cs="Arial"/>
      <w:color w:val="auto"/>
      <w:lang w:val="ru-RU" w:eastAsia="ru-RU"/>
    </w:rPr>
  </w:style>
  <w:style w:type="paragraph" w:customStyle="1" w:styleId="CM33">
    <w:name w:val="CM33"/>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7">
    <w:name w:val="CM7"/>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38">
    <w:name w:val="CM38"/>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78">
    <w:name w:val="CM78"/>
    <w:basedOn w:val="Default"/>
    <w:next w:val="Default"/>
    <w:rsid w:val="00922757"/>
    <w:pPr>
      <w:widowControl w:val="0"/>
      <w:spacing w:after="590"/>
    </w:pPr>
    <w:rPr>
      <w:rFonts w:ascii="Arial" w:eastAsia="Times New Roman" w:hAnsi="Arial" w:cs="Arial"/>
      <w:color w:val="auto"/>
      <w:lang w:val="ru-RU" w:eastAsia="ru-RU"/>
    </w:rPr>
  </w:style>
  <w:style w:type="paragraph" w:customStyle="1" w:styleId="CM76">
    <w:name w:val="CM76"/>
    <w:basedOn w:val="Default"/>
    <w:next w:val="Default"/>
    <w:rsid w:val="00922757"/>
    <w:pPr>
      <w:widowControl w:val="0"/>
      <w:spacing w:after="1170"/>
    </w:pPr>
    <w:rPr>
      <w:rFonts w:ascii="Arial" w:eastAsia="Times New Roman" w:hAnsi="Arial" w:cs="Arial"/>
      <w:color w:val="auto"/>
      <w:lang w:val="ru-RU" w:eastAsia="ru-RU"/>
    </w:rPr>
  </w:style>
  <w:style w:type="paragraph" w:customStyle="1" w:styleId="CM68">
    <w:name w:val="CM68"/>
    <w:basedOn w:val="Default"/>
    <w:next w:val="Default"/>
    <w:rsid w:val="00922757"/>
    <w:pPr>
      <w:widowControl w:val="0"/>
      <w:spacing w:after="7425"/>
    </w:pPr>
    <w:rPr>
      <w:rFonts w:ascii="Arial" w:eastAsia="Times New Roman" w:hAnsi="Arial" w:cs="Arial"/>
      <w:color w:val="auto"/>
      <w:lang w:val="ru-RU" w:eastAsia="ru-RU"/>
    </w:rPr>
  </w:style>
  <w:style w:type="paragraph" w:customStyle="1" w:styleId="CM39">
    <w:name w:val="CM39"/>
    <w:basedOn w:val="Default"/>
    <w:next w:val="Default"/>
    <w:rsid w:val="00922757"/>
    <w:pPr>
      <w:widowControl w:val="0"/>
      <w:spacing w:line="640" w:lineRule="atLeast"/>
    </w:pPr>
    <w:rPr>
      <w:rFonts w:ascii="Arial" w:eastAsia="Times New Roman" w:hAnsi="Arial" w:cs="Arial"/>
      <w:color w:val="auto"/>
      <w:lang w:val="ru-RU" w:eastAsia="ru-RU"/>
    </w:rPr>
  </w:style>
  <w:style w:type="paragraph" w:customStyle="1" w:styleId="CM40">
    <w:name w:val="CM40"/>
    <w:basedOn w:val="Default"/>
    <w:next w:val="Default"/>
    <w:rsid w:val="00922757"/>
    <w:pPr>
      <w:widowControl w:val="0"/>
    </w:pPr>
    <w:rPr>
      <w:rFonts w:ascii="Arial" w:eastAsia="Times New Roman" w:hAnsi="Arial" w:cs="Arial"/>
      <w:color w:val="auto"/>
      <w:lang w:val="ru-RU" w:eastAsia="ru-RU"/>
    </w:rPr>
  </w:style>
  <w:style w:type="paragraph" w:customStyle="1" w:styleId="CM80">
    <w:name w:val="CM80"/>
    <w:basedOn w:val="Default"/>
    <w:next w:val="Default"/>
    <w:rsid w:val="00922757"/>
    <w:pPr>
      <w:widowControl w:val="0"/>
      <w:spacing w:after="175"/>
    </w:pPr>
    <w:rPr>
      <w:rFonts w:ascii="Arial" w:eastAsia="Times New Roman" w:hAnsi="Arial" w:cs="Arial"/>
      <w:color w:val="auto"/>
      <w:lang w:val="ru-RU" w:eastAsia="ru-RU"/>
    </w:rPr>
  </w:style>
  <w:style w:type="paragraph" w:customStyle="1" w:styleId="CM61">
    <w:name w:val="CM61"/>
    <w:basedOn w:val="Default"/>
    <w:next w:val="Default"/>
    <w:rsid w:val="00922757"/>
    <w:pPr>
      <w:widowControl w:val="0"/>
      <w:spacing w:after="1245"/>
    </w:pPr>
    <w:rPr>
      <w:rFonts w:ascii="Arial" w:eastAsia="Times New Roman" w:hAnsi="Arial" w:cs="Arial"/>
      <w:color w:val="auto"/>
      <w:lang w:val="ru-RU" w:eastAsia="ru-RU"/>
    </w:rPr>
  </w:style>
  <w:style w:type="paragraph" w:customStyle="1" w:styleId="CM41">
    <w:name w:val="CM41"/>
    <w:basedOn w:val="Default"/>
    <w:next w:val="Default"/>
    <w:rsid w:val="00922757"/>
    <w:pPr>
      <w:widowControl w:val="0"/>
      <w:spacing w:line="171" w:lineRule="atLeast"/>
    </w:pPr>
    <w:rPr>
      <w:rFonts w:ascii="Arial" w:eastAsia="Times New Roman" w:hAnsi="Arial" w:cs="Arial"/>
      <w:color w:val="auto"/>
      <w:lang w:val="ru-RU" w:eastAsia="ru-RU"/>
    </w:rPr>
  </w:style>
  <w:style w:type="paragraph" w:customStyle="1" w:styleId="CM59">
    <w:name w:val="CM59"/>
    <w:basedOn w:val="Default"/>
    <w:next w:val="Default"/>
    <w:rsid w:val="00922757"/>
    <w:pPr>
      <w:widowControl w:val="0"/>
      <w:spacing w:after="880"/>
    </w:pPr>
    <w:rPr>
      <w:rFonts w:ascii="Arial" w:eastAsia="Times New Roman" w:hAnsi="Arial" w:cs="Arial"/>
      <w:color w:val="auto"/>
      <w:lang w:val="ru-RU" w:eastAsia="ru-RU"/>
    </w:rPr>
  </w:style>
  <w:style w:type="paragraph" w:customStyle="1" w:styleId="CM74">
    <w:name w:val="CM74"/>
    <w:basedOn w:val="Default"/>
    <w:next w:val="Default"/>
    <w:rsid w:val="00922757"/>
    <w:pPr>
      <w:widowControl w:val="0"/>
      <w:spacing w:after="1490"/>
    </w:pPr>
    <w:rPr>
      <w:rFonts w:ascii="Arial" w:eastAsia="Times New Roman" w:hAnsi="Arial" w:cs="Arial"/>
      <w:color w:val="auto"/>
      <w:lang w:val="ru-RU" w:eastAsia="ru-RU"/>
    </w:rPr>
  </w:style>
  <w:style w:type="paragraph" w:customStyle="1" w:styleId="CM42">
    <w:name w:val="CM42"/>
    <w:basedOn w:val="Default"/>
    <w:next w:val="Default"/>
    <w:rsid w:val="00922757"/>
    <w:pPr>
      <w:widowControl w:val="0"/>
    </w:pPr>
    <w:rPr>
      <w:rFonts w:ascii="Arial" w:eastAsia="Times New Roman" w:hAnsi="Arial" w:cs="Arial"/>
      <w:color w:val="auto"/>
      <w:lang w:val="ru-RU" w:eastAsia="ru-RU"/>
    </w:rPr>
  </w:style>
  <w:style w:type="character" w:customStyle="1" w:styleId="ReportTextChar1">
    <w:name w:val="Report Text Char1"/>
    <w:basedOn w:val="DefaultParagraphFont"/>
    <w:link w:val="ReportText"/>
    <w:locked/>
    <w:rsid w:val="00922757"/>
    <w:rPr>
      <w:rFonts w:ascii="Times New Roman" w:eastAsia="Times New Roman" w:hAnsi="Times New Roman" w:cs="Times New Roman"/>
      <w:szCs w:val="20"/>
      <w:lang w:val="en-GB"/>
    </w:rPr>
  </w:style>
  <w:style w:type="paragraph" w:customStyle="1" w:styleId="Address">
    <w:name w:val="Address"/>
    <w:rsid w:val="00922757"/>
    <w:pPr>
      <w:tabs>
        <w:tab w:val="left" w:pos="1152"/>
      </w:tabs>
      <w:spacing w:before="0" w:after="312" w:line="312" w:lineRule="exact"/>
      <w:jc w:val="left"/>
    </w:pPr>
    <w:rPr>
      <w:rFonts w:eastAsia="Times New Roman" w:cs="Sylfaen"/>
      <w:lang w:val="en-GB"/>
    </w:rPr>
  </w:style>
  <w:style w:type="paragraph" w:customStyle="1" w:styleId="TablesTitle">
    <w:name w:val="Tables Title"/>
    <w:basedOn w:val="TableofFigures"/>
    <w:rsid w:val="00922757"/>
    <w:pPr>
      <w:keepNext/>
      <w:tabs>
        <w:tab w:val="right" w:leader="dot" w:pos="8640"/>
      </w:tabs>
      <w:spacing w:after="312"/>
      <w:jc w:val="center"/>
    </w:pPr>
    <w:rPr>
      <w:b/>
    </w:rPr>
  </w:style>
  <w:style w:type="paragraph" w:styleId="TableofFigures">
    <w:name w:val="table of figures"/>
    <w:basedOn w:val="Normal"/>
    <w:next w:val="Normal"/>
    <w:rsid w:val="00922757"/>
    <w:pPr>
      <w:spacing w:before="0" w:after="0" w:line="312" w:lineRule="exact"/>
      <w:jc w:val="left"/>
    </w:pPr>
    <w:rPr>
      <w:rFonts w:eastAsia="Times New Roman" w:cs="Sylfaen"/>
      <w:szCs w:val="20"/>
      <w:lang w:val="en-GB"/>
    </w:rPr>
  </w:style>
  <w:style w:type="paragraph" w:customStyle="1" w:styleId="Address1">
    <w:name w:val="Address1"/>
    <w:basedOn w:val="Normal"/>
    <w:rsid w:val="00922757"/>
    <w:pPr>
      <w:spacing w:before="0" w:after="0"/>
      <w:jc w:val="left"/>
    </w:pPr>
    <w:rPr>
      <w:rFonts w:eastAsia="Times New Roman" w:cs="Sylfaen"/>
      <w:szCs w:val="20"/>
      <w:lang w:val="en-GB"/>
    </w:rPr>
  </w:style>
  <w:style w:type="paragraph" w:customStyle="1" w:styleId="Heading-4">
    <w:name w:val="Heading-4"/>
    <w:basedOn w:val="Normal"/>
    <w:next w:val="Normal"/>
    <w:link w:val="Heading-4Char"/>
    <w:autoRedefine/>
    <w:rsid w:val="00922757"/>
    <w:pPr>
      <w:widowControl w:val="0"/>
      <w:tabs>
        <w:tab w:val="left" w:pos="900"/>
      </w:tabs>
      <w:adjustRightInd w:val="0"/>
      <w:spacing w:before="0" w:after="0" w:line="360" w:lineRule="atLeast"/>
      <w:textAlignment w:val="baseline"/>
      <w:outlineLvl w:val="3"/>
    </w:pPr>
    <w:rPr>
      <w:rFonts w:eastAsia="Times New Roman" w:cs="Arial"/>
      <w:i/>
      <w:color w:val="000080"/>
      <w:lang w:val="en-GB"/>
    </w:rPr>
  </w:style>
  <w:style w:type="character" w:customStyle="1" w:styleId="Heading-4Char">
    <w:name w:val="Heading-4 Char"/>
    <w:basedOn w:val="DefaultParagraphFont"/>
    <w:link w:val="Heading-4"/>
    <w:locked/>
    <w:rsid w:val="00922757"/>
    <w:rPr>
      <w:rFonts w:eastAsia="Times New Roman" w:cs="Arial"/>
      <w:i/>
      <w:color w:val="000080"/>
      <w:lang w:val="en-GB"/>
    </w:rPr>
  </w:style>
  <w:style w:type="paragraph" w:customStyle="1" w:styleId="Tabletextleft">
    <w:name w:val="Table text left"/>
    <w:basedOn w:val="Normal"/>
    <w:link w:val="TabletextleftChar"/>
    <w:rsid w:val="00922757"/>
    <w:pPr>
      <w:keepNext/>
      <w:keepLines/>
      <w:widowControl w:val="0"/>
      <w:tabs>
        <w:tab w:val="right" w:pos="8730"/>
      </w:tabs>
      <w:adjustRightInd w:val="0"/>
      <w:spacing w:before="0" w:after="0" w:line="360" w:lineRule="atLeast"/>
      <w:textAlignment w:val="baseline"/>
    </w:pPr>
    <w:rPr>
      <w:rFonts w:ascii="Arial" w:eastAsia="Times New Roman" w:hAnsi="Arial" w:cs="Arial"/>
      <w:sz w:val="20"/>
      <w:lang w:val="en-US"/>
    </w:rPr>
  </w:style>
  <w:style w:type="character" w:customStyle="1" w:styleId="TabletextleftChar">
    <w:name w:val="Table text left Char"/>
    <w:basedOn w:val="DefaultParagraphFont"/>
    <w:link w:val="Tabletextleft"/>
    <w:locked/>
    <w:rsid w:val="00922757"/>
    <w:rPr>
      <w:rFonts w:ascii="Arial" w:eastAsia="Times New Roman" w:hAnsi="Arial" w:cs="Arial"/>
      <w:sz w:val="20"/>
    </w:rPr>
  </w:style>
  <w:style w:type="paragraph" w:customStyle="1" w:styleId="Tabletitle">
    <w:name w:val="Table title"/>
    <w:basedOn w:val="Normal"/>
    <w:next w:val="Tablecolumnheadings"/>
    <w:autoRedefine/>
    <w:rsid w:val="00922757"/>
    <w:pPr>
      <w:keepNext/>
      <w:keepLines/>
      <w:widowControl w:val="0"/>
      <w:adjustRightInd w:val="0"/>
      <w:spacing w:before="0" w:after="0" w:line="360" w:lineRule="atLeast"/>
      <w:jc w:val="center"/>
      <w:textAlignment w:val="baseline"/>
    </w:pPr>
    <w:rPr>
      <w:rFonts w:ascii="Arial Bold" w:eastAsia="Times New Roman" w:hAnsi="Arial Bold" w:cs="Arial"/>
      <w:lang w:val="en-US"/>
    </w:rPr>
  </w:style>
  <w:style w:type="paragraph" w:customStyle="1" w:styleId="Tablecolumnheadings">
    <w:name w:val="Table column headings"/>
    <w:basedOn w:val="Normal"/>
    <w:link w:val="TablecolumnheadingsChar"/>
    <w:rsid w:val="00922757"/>
    <w:pPr>
      <w:widowControl w:val="0"/>
      <w:adjustRightInd w:val="0"/>
      <w:spacing w:before="0" w:after="0" w:line="360" w:lineRule="atLeast"/>
      <w:jc w:val="center"/>
      <w:textAlignment w:val="baseline"/>
    </w:pPr>
    <w:rPr>
      <w:rFonts w:ascii="Arial" w:eastAsia="Times New Roman" w:hAnsi="Arial" w:cs="Arial"/>
      <w:i/>
      <w:sz w:val="20"/>
      <w:lang w:val="en-US"/>
    </w:rPr>
  </w:style>
  <w:style w:type="character" w:customStyle="1" w:styleId="TablecolumnheadingsChar">
    <w:name w:val="Table column headings Char"/>
    <w:basedOn w:val="DefaultParagraphFont"/>
    <w:link w:val="Tablecolumnheadings"/>
    <w:locked/>
    <w:rsid w:val="00922757"/>
    <w:rPr>
      <w:rFonts w:ascii="Arial" w:eastAsia="Times New Roman" w:hAnsi="Arial" w:cs="Arial"/>
      <w:i/>
      <w:sz w:val="20"/>
    </w:rPr>
  </w:style>
  <w:style w:type="paragraph" w:customStyle="1" w:styleId="Tabletextcentered">
    <w:name w:val="Table text centered"/>
    <w:basedOn w:val="Tabletextleft"/>
    <w:link w:val="TabletextcenteredChar"/>
    <w:rsid w:val="00922757"/>
    <w:pPr>
      <w:jc w:val="center"/>
    </w:pPr>
  </w:style>
  <w:style w:type="character" w:customStyle="1" w:styleId="TabletextcenteredChar">
    <w:name w:val="Table text centered Char"/>
    <w:basedOn w:val="TabletextleftChar"/>
    <w:link w:val="Tabletextcentered"/>
    <w:locked/>
    <w:rsid w:val="00922757"/>
    <w:rPr>
      <w:rFonts w:ascii="Arial" w:eastAsia="Times New Roman" w:hAnsi="Arial" w:cs="Arial"/>
      <w:sz w:val="20"/>
    </w:rPr>
  </w:style>
  <w:style w:type="paragraph" w:customStyle="1" w:styleId="BulletItem">
    <w:name w:val="Bullet Item"/>
    <w:basedOn w:val="Normal"/>
    <w:rsid w:val="00922757"/>
    <w:pPr>
      <w:widowControl w:val="0"/>
      <w:tabs>
        <w:tab w:val="num" w:pos="360"/>
      </w:tabs>
      <w:adjustRightInd w:val="0"/>
      <w:spacing w:before="0" w:line="360" w:lineRule="atLeast"/>
      <w:ind w:left="360" w:hanging="360"/>
      <w:textAlignment w:val="baseline"/>
    </w:pPr>
    <w:rPr>
      <w:rFonts w:ascii="Arial" w:eastAsia="Times New Roman" w:hAnsi="Arial" w:cs="Sylfaen"/>
      <w:szCs w:val="20"/>
      <w:lang w:val="en-US"/>
    </w:rPr>
  </w:style>
  <w:style w:type="character" w:customStyle="1" w:styleId="IntroductoryTextChar">
    <w:name w:val="Introductory Text Char"/>
    <w:basedOn w:val="DefaultParagraphFont"/>
    <w:link w:val="IntroductoryText"/>
    <w:locked/>
    <w:rsid w:val="00922757"/>
    <w:rPr>
      <w:rFonts w:ascii="Arial" w:hAnsi="Arial" w:cs="Arial"/>
      <w:lang w:val="en-GB"/>
    </w:rPr>
  </w:style>
  <w:style w:type="paragraph" w:customStyle="1" w:styleId="IntroductoryText">
    <w:name w:val="Introductory Text"/>
    <w:basedOn w:val="Normal"/>
    <w:link w:val="IntroductoryTextChar"/>
    <w:autoRedefine/>
    <w:rsid w:val="00922757"/>
    <w:pPr>
      <w:widowControl w:val="0"/>
      <w:adjustRightInd w:val="0"/>
      <w:spacing w:before="0" w:after="0"/>
      <w:textAlignment w:val="baseline"/>
    </w:pPr>
    <w:rPr>
      <w:rFonts w:ascii="Arial" w:hAnsi="Arial" w:cs="Arial"/>
      <w:lang w:val="en-GB"/>
    </w:rPr>
  </w:style>
  <w:style w:type="paragraph" w:styleId="BodyText3">
    <w:name w:val="Body Text 3"/>
    <w:basedOn w:val="Normal"/>
    <w:link w:val="BodyText3Char"/>
    <w:rsid w:val="00922757"/>
    <w:pPr>
      <w:tabs>
        <w:tab w:val="left" w:pos="2410"/>
      </w:tabs>
      <w:spacing w:before="0" w:after="0" w:line="360" w:lineRule="auto"/>
    </w:pPr>
    <w:rPr>
      <w:rFonts w:ascii="AcadNusx" w:eastAsia="Times New Roman" w:hAnsi="AcadNusx" w:cs="AcadNusx"/>
      <w:sz w:val="24"/>
      <w:szCs w:val="24"/>
      <w:lang w:val="fr-FR" w:eastAsia="fr-FR"/>
    </w:rPr>
  </w:style>
  <w:style w:type="character" w:customStyle="1" w:styleId="BodyText3Char">
    <w:name w:val="Body Text 3 Char"/>
    <w:basedOn w:val="DefaultParagraphFont"/>
    <w:link w:val="BodyText3"/>
    <w:rsid w:val="00922757"/>
    <w:rPr>
      <w:rFonts w:ascii="AcadNusx" w:eastAsia="Times New Roman" w:hAnsi="AcadNusx" w:cs="AcadNusx"/>
      <w:sz w:val="24"/>
      <w:szCs w:val="24"/>
      <w:lang w:val="fr-FR" w:eastAsia="fr-FR"/>
    </w:rPr>
  </w:style>
  <w:style w:type="paragraph" w:customStyle="1" w:styleId="xl31">
    <w:name w:val="xl31"/>
    <w:basedOn w:val="Normal"/>
    <w:rsid w:val="00922757"/>
    <w:pPr>
      <w:pBdr>
        <w:right w:val="single" w:sz="4" w:space="0" w:color="auto"/>
      </w:pBdr>
      <w:spacing w:before="100" w:beforeAutospacing="1" w:after="100" w:afterAutospacing="1"/>
      <w:jc w:val="right"/>
    </w:pPr>
    <w:rPr>
      <w:rFonts w:ascii="Arial" w:eastAsia="Times New Roman" w:hAnsi="Arial" w:cs="Arial"/>
      <w:sz w:val="24"/>
      <w:szCs w:val="24"/>
      <w:lang w:val="en-US"/>
    </w:rPr>
  </w:style>
  <w:style w:type="paragraph" w:customStyle="1" w:styleId="xl49">
    <w:name w:val="xl49"/>
    <w:basedOn w:val="Normal"/>
    <w:rsid w:val="00922757"/>
    <w:pPr>
      <w:spacing w:before="100" w:beforeAutospacing="1" w:after="100" w:afterAutospacing="1"/>
      <w:jc w:val="left"/>
    </w:pPr>
    <w:rPr>
      <w:rFonts w:ascii="LitNusx" w:eastAsia="Times New Roman" w:hAnsi="LitNusx" w:cs="LitNusx"/>
      <w:b/>
      <w:bCs/>
      <w:sz w:val="24"/>
      <w:szCs w:val="24"/>
      <w:lang w:val="en-US"/>
    </w:rPr>
  </w:style>
  <w:style w:type="paragraph" w:customStyle="1" w:styleId="content">
    <w:name w:val="content"/>
    <w:basedOn w:val="Normal"/>
    <w:rsid w:val="00922757"/>
    <w:pPr>
      <w:spacing w:before="100" w:beforeAutospacing="1" w:after="100" w:afterAutospacing="1"/>
      <w:jc w:val="left"/>
    </w:pPr>
    <w:rPr>
      <w:rFonts w:eastAsia="Times New Roman" w:cs="Sylfaen"/>
      <w:sz w:val="24"/>
      <w:szCs w:val="24"/>
      <w:lang w:eastAsia="ru-RU"/>
    </w:rPr>
  </w:style>
  <w:style w:type="paragraph" w:customStyle="1" w:styleId="style68">
    <w:name w:val="style68"/>
    <w:basedOn w:val="Normal"/>
    <w:rsid w:val="00922757"/>
    <w:pPr>
      <w:spacing w:before="100" w:beforeAutospacing="1" w:after="100" w:afterAutospacing="1"/>
      <w:jc w:val="left"/>
    </w:pPr>
    <w:rPr>
      <w:rFonts w:ascii="BPG U Chveulebrivi" w:eastAsia="Times New Roman" w:hAnsi="BPG U Chveulebrivi" w:cs="Sylfaen"/>
      <w:color w:val="003333"/>
      <w:sz w:val="21"/>
      <w:szCs w:val="21"/>
      <w:lang w:eastAsia="ru-RU"/>
    </w:rPr>
  </w:style>
  <w:style w:type="paragraph" w:styleId="HTMLPreformatted">
    <w:name w:val="HTML Preformatted"/>
    <w:basedOn w:val="Normal"/>
    <w:link w:val="HTMLPreformattedChar"/>
    <w:rsid w:val="00922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rsid w:val="00922757"/>
    <w:rPr>
      <w:rFonts w:ascii="Courier New" w:eastAsia="Times New Roman" w:hAnsi="Courier New" w:cs="Courier New"/>
      <w:sz w:val="20"/>
      <w:szCs w:val="20"/>
      <w:lang w:val="ka-GE" w:eastAsia="ru-RU"/>
    </w:rPr>
  </w:style>
  <w:style w:type="paragraph" w:customStyle="1" w:styleId="Prosto">
    <w:name w:val="Prosto"/>
    <w:basedOn w:val="Normal"/>
    <w:autoRedefine/>
    <w:rsid w:val="00922757"/>
    <w:pPr>
      <w:spacing w:before="0" w:after="0"/>
    </w:pPr>
    <w:rPr>
      <w:rFonts w:ascii="AcadNusx" w:eastAsia="Times New Roman" w:hAnsi="AcadNusx" w:cs="Sylfaen"/>
      <w:iCs/>
      <w:szCs w:val="20"/>
      <w:lang w:val="en-US"/>
    </w:rPr>
  </w:style>
  <w:style w:type="paragraph" w:customStyle="1" w:styleId="hang1">
    <w:name w:val="hang1"/>
    <w:basedOn w:val="Normal"/>
    <w:rsid w:val="00922757"/>
    <w:pPr>
      <w:overflowPunct w:val="0"/>
      <w:autoSpaceDE w:val="0"/>
      <w:autoSpaceDN w:val="0"/>
      <w:adjustRightInd w:val="0"/>
      <w:spacing w:before="0"/>
      <w:ind w:left="567" w:hanging="567"/>
      <w:jc w:val="left"/>
      <w:textAlignment w:val="baseline"/>
    </w:pPr>
    <w:rPr>
      <w:rFonts w:eastAsia="Times New Roman" w:cs="Sylfaen"/>
      <w:szCs w:val="20"/>
      <w:lang w:val="en-GB" w:eastAsia="ru-RU"/>
    </w:rPr>
  </w:style>
  <w:style w:type="paragraph" w:customStyle="1" w:styleId="Figure">
    <w:name w:val="Figure"/>
    <w:basedOn w:val="Normal"/>
    <w:next w:val="Normal"/>
    <w:rsid w:val="00922757"/>
    <w:pPr>
      <w:spacing w:before="0" w:after="0"/>
      <w:ind w:left="680"/>
      <w:jc w:val="center"/>
      <w:outlineLvl w:val="3"/>
    </w:pPr>
    <w:rPr>
      <w:rFonts w:ascii="zgc" w:eastAsia="Times New Roman" w:hAnsi="zgc" w:cs="Sylfaen"/>
      <w:b/>
      <w:szCs w:val="20"/>
      <w:lang w:val="en-GB"/>
    </w:rPr>
  </w:style>
  <w:style w:type="paragraph" w:customStyle="1" w:styleId="Normalsylfaen">
    <w:name w:val="Normal + sylfaen"/>
    <w:basedOn w:val="Normal0"/>
    <w:rsid w:val="00922757"/>
    <w:pPr>
      <w:widowControl w:val="0"/>
      <w:autoSpaceDE w:val="0"/>
      <w:autoSpaceDN w:val="0"/>
      <w:adjustRightInd w:val="0"/>
      <w:jc w:val="both"/>
    </w:pPr>
    <w:rPr>
      <w:rFonts w:ascii="Sylfaen" w:hAnsi="Sylfaen" w:cs="Sylfaen"/>
      <w:szCs w:val="24"/>
      <w:lang w:val="ru-RU" w:eastAsia="ru-RU"/>
    </w:rPr>
  </w:style>
  <w:style w:type="paragraph" w:customStyle="1" w:styleId="Sylfaen">
    <w:name w:val="Sylfaen"/>
    <w:basedOn w:val="Heading2"/>
    <w:rsid w:val="00922757"/>
    <w:pPr>
      <w:keepLines w:val="0"/>
      <w:numPr>
        <w:ilvl w:val="0"/>
        <w:numId w:val="0"/>
      </w:numPr>
      <w:tabs>
        <w:tab w:val="num" w:pos="360"/>
      </w:tabs>
      <w:spacing w:before="240" w:after="60"/>
      <w:jc w:val="left"/>
    </w:pPr>
    <w:rPr>
      <w:rFonts w:ascii="Arial" w:eastAsia="Times New Roman" w:hAnsi="Arial" w:cs="Arial"/>
      <w:color w:val="auto"/>
      <w:sz w:val="28"/>
      <w:szCs w:val="22"/>
      <w:lang w:eastAsia="ru-RU"/>
    </w:rPr>
  </w:style>
  <w:style w:type="paragraph" w:customStyle="1" w:styleId="Normal-Geo">
    <w:name w:val="Normal-Geo"/>
    <w:basedOn w:val="Normal"/>
    <w:rsid w:val="00922757"/>
    <w:pPr>
      <w:spacing w:before="0" w:after="0" w:line="312" w:lineRule="auto"/>
      <w:ind w:left="680"/>
    </w:pPr>
    <w:rPr>
      <w:rFonts w:ascii="AcadNusx" w:eastAsia="Times New Roman" w:hAnsi="AcadNusx" w:cs="Sylfaen"/>
      <w:sz w:val="20"/>
      <w:szCs w:val="20"/>
      <w:lang w:val="en-GB" w:eastAsia="ru-RU"/>
    </w:rPr>
  </w:style>
  <w:style w:type="paragraph" w:customStyle="1" w:styleId="CM31">
    <w:name w:val="CM31"/>
    <w:basedOn w:val="Normal"/>
    <w:next w:val="Normal"/>
    <w:rsid w:val="00922757"/>
    <w:pPr>
      <w:widowControl w:val="0"/>
      <w:autoSpaceDE w:val="0"/>
      <w:autoSpaceDN w:val="0"/>
      <w:adjustRightInd w:val="0"/>
      <w:spacing w:before="0" w:after="388"/>
      <w:jc w:val="left"/>
    </w:pPr>
    <w:rPr>
      <w:rFonts w:eastAsia="Times New Roman" w:cs="Sylfaen"/>
      <w:sz w:val="24"/>
      <w:szCs w:val="24"/>
      <w:lang w:eastAsia="ru-RU"/>
    </w:rPr>
  </w:style>
  <w:style w:type="paragraph" w:customStyle="1" w:styleId="CM32">
    <w:name w:val="CM32"/>
    <w:basedOn w:val="Default"/>
    <w:next w:val="Default"/>
    <w:rsid w:val="00922757"/>
    <w:pPr>
      <w:widowControl w:val="0"/>
      <w:spacing w:after="250"/>
    </w:pPr>
    <w:rPr>
      <w:rFonts w:ascii="Times New Roman" w:eastAsia="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922757"/>
    <w:pPr>
      <w:spacing w:before="0" w:after="0"/>
      <w:jc w:val="left"/>
    </w:pPr>
    <w:rPr>
      <w:rFonts w:eastAsia="Times New Roman" w:cs="Sylfaen"/>
      <w:sz w:val="24"/>
      <w:szCs w:val="24"/>
      <w:lang w:val="pl-PL" w:eastAsia="pl-PL"/>
    </w:rPr>
  </w:style>
  <w:style w:type="paragraph" w:customStyle="1" w:styleId="reporttext0">
    <w:name w:val="reporttext"/>
    <w:basedOn w:val="Normal"/>
    <w:rsid w:val="00922757"/>
    <w:pPr>
      <w:spacing w:before="0" w:after="312" w:line="312" w:lineRule="atLeast"/>
    </w:pPr>
    <w:rPr>
      <w:rFonts w:eastAsia="Times New Roman" w:cs="Sylfaen"/>
      <w:lang w:eastAsia="ru-RU"/>
    </w:rPr>
  </w:style>
  <w:style w:type="paragraph" w:customStyle="1" w:styleId="xl24">
    <w:name w:val="xl24"/>
    <w:basedOn w:val="Normal"/>
    <w:rsid w:val="00922757"/>
    <w:pPr>
      <w:spacing w:before="100" w:beforeAutospacing="1" w:after="100" w:afterAutospacing="1"/>
      <w:jc w:val="left"/>
      <w:textAlignment w:val="center"/>
    </w:pPr>
    <w:rPr>
      <w:rFonts w:ascii="Arial" w:eastAsia="Times New Roman" w:hAnsi="Arial" w:cs="Arial"/>
      <w:b/>
      <w:bCs/>
      <w:sz w:val="18"/>
      <w:szCs w:val="18"/>
      <w:lang w:val="en-US"/>
    </w:rPr>
  </w:style>
  <w:style w:type="paragraph" w:customStyle="1" w:styleId="Indent3">
    <w:name w:val="Indent 3"/>
    <w:rsid w:val="00922757"/>
    <w:pPr>
      <w:tabs>
        <w:tab w:val="num" w:pos="1701"/>
      </w:tabs>
      <w:spacing w:before="0" w:after="0"/>
      <w:ind w:left="1701" w:hanging="567"/>
    </w:pPr>
    <w:rPr>
      <w:rFonts w:eastAsia="Times New Roman" w:cs="Sylfaen"/>
      <w:lang w:val="en-GB"/>
    </w:rPr>
  </w:style>
  <w:style w:type="paragraph" w:customStyle="1" w:styleId="Body1">
    <w:name w:val="Body1"/>
    <w:rsid w:val="00922757"/>
    <w:pPr>
      <w:autoSpaceDE w:val="0"/>
      <w:autoSpaceDN w:val="0"/>
      <w:adjustRightInd w:val="0"/>
      <w:spacing w:before="0" w:after="0"/>
    </w:pPr>
    <w:rPr>
      <w:rFonts w:ascii="AcadNusx" w:eastAsia="Times New Roman" w:hAnsi="AcadNusx" w:cs="Sylfaen"/>
      <w:color w:val="000000"/>
      <w:sz w:val="26"/>
      <w:szCs w:val="26"/>
      <w:lang w:val="ru-RU" w:eastAsia="ru-RU"/>
    </w:rPr>
  </w:style>
  <w:style w:type="character" w:customStyle="1" w:styleId="Indent1Char">
    <w:name w:val="Indent 1 Char"/>
    <w:basedOn w:val="DefaultParagraphFont"/>
    <w:rsid w:val="00922757"/>
    <w:rPr>
      <w:rFonts w:cs="Times New Roman"/>
      <w:sz w:val="22"/>
      <w:lang w:val="en-GB" w:eastAsia="en-US" w:bidi="ar-SA"/>
    </w:rPr>
  </w:style>
  <w:style w:type="paragraph" w:customStyle="1" w:styleId="Indent2">
    <w:name w:val="Indent 2"/>
    <w:rsid w:val="00922757"/>
    <w:pPr>
      <w:tabs>
        <w:tab w:val="num" w:pos="1134"/>
      </w:tabs>
      <w:spacing w:before="0" w:after="0"/>
      <w:ind w:left="1134" w:hanging="567"/>
    </w:pPr>
    <w:rPr>
      <w:rFonts w:eastAsia="Times New Roman" w:cs="Sylfaen"/>
      <w:lang w:val="en-GB"/>
    </w:rPr>
  </w:style>
  <w:style w:type="paragraph" w:customStyle="1" w:styleId="StyleHeading2MajorResetnumberingMajor1Resetnumbering1Major">
    <w:name w:val="Style Heading 2MajorReset numberingMajor1Reset numbering1Major..."/>
    <w:basedOn w:val="Heading2"/>
    <w:rsid w:val="00922757"/>
    <w:pPr>
      <w:tabs>
        <w:tab w:val="num" w:pos="720"/>
        <w:tab w:val="num" w:pos="964"/>
        <w:tab w:val="num" w:pos="1440"/>
      </w:tabs>
      <w:spacing w:before="0" w:after="0"/>
      <w:ind w:left="720" w:hanging="360"/>
    </w:pPr>
    <w:rPr>
      <w:rFonts w:eastAsia="Times New Roman" w:cs="Times New Roman"/>
      <w:color w:val="auto"/>
      <w:sz w:val="24"/>
      <w:szCs w:val="20"/>
      <w:lang w:val="en-GB"/>
    </w:rPr>
  </w:style>
  <w:style w:type="paragraph" w:customStyle="1" w:styleId="StyleHeading2MajorResetnumberingMajor1Resetnumbering1Major1">
    <w:name w:val="Style Heading 2MajorReset numberingMajor1Reset numbering1Major...1"/>
    <w:basedOn w:val="Heading2"/>
    <w:rsid w:val="00922757"/>
    <w:pPr>
      <w:tabs>
        <w:tab w:val="num" w:pos="720"/>
        <w:tab w:val="num" w:pos="964"/>
        <w:tab w:val="num" w:pos="1440"/>
      </w:tabs>
      <w:spacing w:before="0" w:after="0"/>
      <w:ind w:left="720" w:hanging="360"/>
    </w:pPr>
    <w:rPr>
      <w:rFonts w:eastAsia="Times New Roman" w:cs="Times New Roman"/>
      <w:color w:val="auto"/>
      <w:sz w:val="24"/>
      <w:szCs w:val="20"/>
      <w:lang w:val="en-GB"/>
    </w:rPr>
  </w:style>
  <w:style w:type="paragraph" w:customStyle="1" w:styleId="StyleHeading2MajorResetnumberingMajor1Resetnumbering1Major2">
    <w:name w:val="Style Heading 2MajorReset numberingMajor1Reset numbering1Major...2"/>
    <w:basedOn w:val="Heading2"/>
    <w:rsid w:val="00922757"/>
    <w:pPr>
      <w:tabs>
        <w:tab w:val="num" w:pos="964"/>
        <w:tab w:val="num" w:pos="1440"/>
      </w:tabs>
      <w:spacing w:before="0" w:after="240"/>
      <w:ind w:left="1440" w:hanging="360"/>
    </w:pPr>
    <w:rPr>
      <w:rFonts w:eastAsia="Times New Roman" w:cs="Times New Roman"/>
      <w:color w:val="auto"/>
      <w:sz w:val="24"/>
      <w:szCs w:val="20"/>
      <w:lang w:val="en-GB"/>
    </w:rPr>
  </w:style>
  <w:style w:type="character" w:customStyle="1" w:styleId="CharCharChar">
    <w:name w:val="Знак Знак Знак Знак Знак Char Char Char"/>
    <w:basedOn w:val="DefaultParagraphFont"/>
    <w:rsid w:val="00922757"/>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922757"/>
    <w:pPr>
      <w:tabs>
        <w:tab w:val="num" w:pos="360"/>
        <w:tab w:val="num" w:pos="720"/>
      </w:tabs>
      <w:spacing w:before="60" w:after="240"/>
      <w:ind w:left="720" w:hanging="360"/>
    </w:pPr>
    <w:rPr>
      <w:rFonts w:ascii="AcadNusx" w:eastAsia="Times New Roman" w:hAnsi="AcadNusx" w:cs="Arial"/>
      <w:iCs w:val="0"/>
      <w:color w:val="auto"/>
      <w:kern w:val="32"/>
      <w:szCs w:val="24"/>
      <w:lang w:val="en-US" w:eastAsia="ru-RU"/>
    </w:rPr>
  </w:style>
  <w:style w:type="character" w:customStyle="1" w:styleId="Char11">
    <w:name w:val="Знак Знак Char11"/>
    <w:aliases w:val="Знак Char2,Char Char2,Знак Char Char Char Char Char"/>
    <w:basedOn w:val="DefaultParagraphFont"/>
    <w:uiPriority w:val="99"/>
    <w:rsid w:val="00922757"/>
    <w:rPr>
      <w:rFonts w:ascii="AcadNusx" w:hAnsi="AcadNusx" w:cs="Times New Roman"/>
      <w:sz w:val="24"/>
      <w:szCs w:val="24"/>
      <w:lang w:val="ru-RU" w:eastAsia="ru-RU" w:bidi="ar-SA"/>
    </w:rPr>
  </w:style>
  <w:style w:type="paragraph" w:customStyle="1" w:styleId="normalSylfaen0">
    <w:name w:val="normal + Sylfaen"/>
    <w:basedOn w:val="TOC1"/>
    <w:rsid w:val="00922757"/>
    <w:pPr>
      <w:tabs>
        <w:tab w:val="clear" w:pos="9629"/>
        <w:tab w:val="left" w:pos="540"/>
        <w:tab w:val="right" w:leader="dot" w:pos="9360"/>
      </w:tabs>
      <w:spacing w:before="0" w:after="0"/>
    </w:pPr>
    <w:rPr>
      <w:rFonts w:eastAsia="Times New Roman" w:cs="Sylfaen"/>
      <w:b w:val="0"/>
      <w:bCs/>
      <w:i/>
      <w:iCs/>
      <w:sz w:val="22"/>
      <w:lang w:eastAsia="ru-RU"/>
    </w:rPr>
  </w:style>
  <w:style w:type="paragraph" w:customStyle="1" w:styleId="Style6">
    <w:name w:val="Style6"/>
    <w:basedOn w:val="Heading2"/>
    <w:rsid w:val="00922757"/>
    <w:pPr>
      <w:keepLines w:val="0"/>
      <w:tabs>
        <w:tab w:val="num" w:pos="964"/>
        <w:tab w:val="num" w:pos="1440"/>
      </w:tabs>
      <w:spacing w:before="240" w:after="60"/>
      <w:ind w:left="1440" w:hanging="360"/>
      <w:jc w:val="left"/>
    </w:pPr>
    <w:rPr>
      <w:rFonts w:ascii="Gill Sans" w:eastAsia="Times New Roman" w:hAnsi="Gill Sans" w:cs="Times New Roman"/>
      <w:i/>
      <w:iCs/>
      <w:color w:val="auto"/>
      <w:szCs w:val="22"/>
      <w:lang w:val="pt-BR"/>
    </w:rPr>
  </w:style>
  <w:style w:type="paragraph" w:customStyle="1" w:styleId="Input">
    <w:name w:val="Input"/>
    <w:basedOn w:val="Normal"/>
    <w:rsid w:val="00922757"/>
    <w:pPr>
      <w:spacing w:before="60" w:after="60"/>
      <w:jc w:val="left"/>
    </w:pPr>
    <w:rPr>
      <w:rFonts w:ascii="Geneva" w:eastAsia="Times New Roman" w:hAnsi="Geneva" w:cs="Sylfaen"/>
      <w:sz w:val="24"/>
      <w:szCs w:val="20"/>
      <w:lang w:val="en-AU"/>
    </w:rPr>
  </w:style>
  <w:style w:type="paragraph" w:customStyle="1" w:styleId="Scopeofworktext">
    <w:name w:val="Scope of work text"/>
    <w:basedOn w:val="Normal"/>
    <w:rsid w:val="00922757"/>
    <w:pPr>
      <w:spacing w:before="40" w:after="40"/>
      <w:jc w:val="left"/>
    </w:pPr>
    <w:rPr>
      <w:rFonts w:ascii="Times" w:eastAsia="Times New Roman" w:hAnsi="Times" w:cs="Sylfaen"/>
      <w:sz w:val="20"/>
      <w:szCs w:val="20"/>
      <w:lang w:val="en-AU"/>
    </w:rPr>
  </w:style>
  <w:style w:type="paragraph" w:customStyle="1" w:styleId="StyleAcadNusxBold">
    <w:name w:val="Style AcadNusx Bold"/>
    <w:basedOn w:val="Heading4"/>
    <w:next w:val="Heading4"/>
    <w:autoRedefine/>
    <w:rsid w:val="00922757"/>
    <w:pPr>
      <w:keepLines w:val="0"/>
      <w:numPr>
        <w:numId w:val="0"/>
      </w:numPr>
      <w:tabs>
        <w:tab w:val="num" w:pos="1418"/>
      </w:tabs>
      <w:autoSpaceDE/>
      <w:autoSpaceDN/>
      <w:spacing w:before="240" w:after="60"/>
      <w:ind w:left="1418" w:hanging="1418"/>
    </w:pPr>
    <w:rPr>
      <w:rFonts w:ascii="AcadNusx" w:eastAsia="Times New Roman" w:hAnsi="AcadNusx" w:cs="Sylfaen"/>
      <w:bCs w:val="0"/>
      <w:iCs w:val="0"/>
      <w:color w:val="auto"/>
      <w:szCs w:val="28"/>
      <w:lang w:val="en-US"/>
    </w:rPr>
  </w:style>
  <w:style w:type="character" w:customStyle="1" w:styleId="addtype1">
    <w:name w:val="addtype1"/>
    <w:basedOn w:val="DefaultParagraphFont"/>
    <w:rsid w:val="00922757"/>
    <w:rPr>
      <w:rFonts w:cs="Times New Roman"/>
      <w:i/>
      <w:iCs/>
      <w:color w:val="000000"/>
    </w:rPr>
  </w:style>
  <w:style w:type="paragraph" w:customStyle="1" w:styleId="head2">
    <w:name w:val="head2"/>
    <w:basedOn w:val="Normal"/>
    <w:rsid w:val="00922757"/>
    <w:pPr>
      <w:spacing w:before="100" w:beforeAutospacing="1" w:after="100" w:afterAutospacing="1"/>
      <w:jc w:val="center"/>
      <w:textAlignment w:val="top"/>
    </w:pPr>
    <w:rPr>
      <w:rFonts w:ascii="Arial" w:eastAsia="Times New Roman" w:hAnsi="Arial" w:cs="Arial"/>
      <w:b/>
      <w:bCs/>
      <w:sz w:val="16"/>
      <w:szCs w:val="16"/>
      <w:lang w:eastAsia="ru-RU"/>
    </w:rPr>
  </w:style>
  <w:style w:type="paragraph" w:customStyle="1" w:styleId="StyleHeading2CharGillSans">
    <w:name w:val="Style Heading 2Знак Char + Gill Sans"/>
    <w:basedOn w:val="Heading2"/>
    <w:rsid w:val="00922757"/>
    <w:pPr>
      <w:keepLines w:val="0"/>
      <w:tabs>
        <w:tab w:val="num" w:pos="964"/>
        <w:tab w:val="num" w:pos="1440"/>
      </w:tabs>
      <w:spacing w:before="240" w:after="60"/>
      <w:ind w:left="964" w:hanging="680"/>
      <w:jc w:val="left"/>
    </w:pPr>
    <w:rPr>
      <w:rFonts w:ascii="Gill Sans" w:eastAsia="Times New Roman" w:hAnsi="Gill Sans" w:cs="Times New Roman"/>
      <w:i/>
      <w:iCs/>
      <w:color w:val="auto"/>
      <w:szCs w:val="22"/>
      <w:lang w:val="pt-BR"/>
    </w:rPr>
  </w:style>
  <w:style w:type="paragraph" w:customStyle="1" w:styleId="Alekseevka1">
    <w:name w:val="Alekseevka1"/>
    <w:basedOn w:val="Normal"/>
    <w:autoRedefine/>
    <w:rsid w:val="00922757"/>
    <w:pPr>
      <w:tabs>
        <w:tab w:val="num" w:pos="540"/>
      </w:tabs>
      <w:spacing w:before="0" w:after="0"/>
      <w:ind w:left="540" w:hanging="360"/>
    </w:pPr>
    <w:rPr>
      <w:rFonts w:ascii="AcadNusx" w:eastAsia="Times New Roman" w:hAnsi="AcadNusx" w:cs="Sylfaen"/>
      <w:b/>
      <w:lang w:val="en-US" w:eastAsia="ru-RU"/>
    </w:rPr>
  </w:style>
  <w:style w:type="paragraph" w:customStyle="1" w:styleId="Naxazi10">
    <w:name w:val="Naxazi1"/>
    <w:basedOn w:val="Normal"/>
    <w:autoRedefine/>
    <w:rsid w:val="00922757"/>
    <w:pPr>
      <w:spacing w:before="0" w:after="0"/>
      <w:ind w:left="227"/>
      <w:jc w:val="left"/>
    </w:pPr>
    <w:rPr>
      <w:rFonts w:ascii="AcadNusx" w:eastAsia="Times New Roman" w:hAnsi="AcadNusx" w:cs="Sylfaen"/>
      <w:b/>
      <w:bCs/>
      <w:lang w:val="en-US" w:eastAsia="ru-RU"/>
    </w:rPr>
  </w:style>
  <w:style w:type="paragraph" w:customStyle="1" w:styleId="StyleAcadNusx11ptBoldCentered">
    <w:name w:val="Style AcadNusx 11 pt Bold Centered"/>
    <w:basedOn w:val="Normal"/>
    <w:autoRedefine/>
    <w:rsid w:val="00922757"/>
    <w:pPr>
      <w:spacing w:before="0" w:after="0"/>
      <w:jc w:val="center"/>
    </w:pPr>
    <w:rPr>
      <w:rFonts w:ascii="AcadNusx" w:eastAsia="Times New Roman" w:hAnsi="AcadNusx" w:cs="Sylfaen"/>
      <w:b/>
      <w:bCs/>
      <w:szCs w:val="20"/>
      <w:lang w:val="en-US" w:eastAsia="ru-RU"/>
    </w:rPr>
  </w:style>
  <w:style w:type="paragraph" w:customStyle="1" w:styleId="Style5">
    <w:name w:val="Style5"/>
    <w:basedOn w:val="Normal"/>
    <w:next w:val="Naxazi10"/>
    <w:autoRedefine/>
    <w:rsid w:val="00922757"/>
    <w:pPr>
      <w:spacing w:before="0" w:after="0"/>
      <w:jc w:val="center"/>
    </w:pPr>
    <w:rPr>
      <w:rFonts w:ascii="AcadNusx" w:eastAsia="Times New Roman" w:hAnsi="AcadNusx" w:cs="Sylfaen"/>
      <w:b/>
      <w:bCs/>
      <w:color w:val="FFFFFF"/>
      <w:szCs w:val="20"/>
      <w:lang w:val="en-US" w:eastAsia="ru-RU"/>
    </w:rPr>
  </w:style>
  <w:style w:type="paragraph" w:customStyle="1" w:styleId="StyleHeading2CharGillSans1">
    <w:name w:val="Style Heading 2Знак Char + Gill Sans1"/>
    <w:basedOn w:val="Heading2"/>
    <w:autoRedefine/>
    <w:rsid w:val="00922757"/>
    <w:pPr>
      <w:keepLines w:val="0"/>
      <w:tabs>
        <w:tab w:val="num" w:pos="964"/>
        <w:tab w:val="num" w:pos="1440"/>
      </w:tabs>
      <w:spacing w:before="240" w:after="60"/>
      <w:ind w:left="1440" w:hanging="360"/>
      <w:jc w:val="left"/>
    </w:pPr>
    <w:rPr>
      <w:rFonts w:ascii="Gill Sans" w:eastAsia="Times New Roman" w:hAnsi="Gill Sans" w:cs="Times New Roman"/>
      <w:i/>
      <w:iCs/>
      <w:color w:val="auto"/>
      <w:szCs w:val="22"/>
      <w:lang w:val="pt-BR"/>
    </w:rPr>
  </w:style>
  <w:style w:type="paragraph" w:customStyle="1" w:styleId="20">
    <w:name w:val="Стиль2"/>
    <w:basedOn w:val="Heading1"/>
    <w:rsid w:val="00922757"/>
    <w:pPr>
      <w:tabs>
        <w:tab w:val="num" w:pos="720"/>
      </w:tabs>
      <w:spacing w:after="60"/>
      <w:ind w:left="720" w:hanging="360"/>
      <w:jc w:val="center"/>
    </w:pPr>
    <w:rPr>
      <w:rFonts w:ascii="Times New Roman" w:eastAsia="Times New Roman" w:hAnsi="Times New Roman" w:cs="Times New Roman"/>
      <w:bCs w:val="0"/>
      <w:iCs w:val="0"/>
      <w:color w:val="auto"/>
      <w:kern w:val="28"/>
      <w:szCs w:val="20"/>
      <w:lang w:val="pt-BR"/>
    </w:rPr>
  </w:style>
  <w:style w:type="paragraph" w:customStyle="1" w:styleId="30">
    <w:name w:val="Стиль3"/>
    <w:basedOn w:val="Heading2"/>
    <w:rsid w:val="00922757"/>
    <w:pPr>
      <w:keepLines w:val="0"/>
      <w:tabs>
        <w:tab w:val="num" w:pos="964"/>
        <w:tab w:val="num" w:pos="1440"/>
      </w:tabs>
      <w:spacing w:after="60"/>
      <w:ind w:left="964" w:hanging="680"/>
      <w:jc w:val="left"/>
    </w:pPr>
    <w:rPr>
      <w:rFonts w:ascii="Times New Roman" w:eastAsia="Times New Roman" w:hAnsi="Times New Roman" w:cs="Times New Roman"/>
      <w:bCs w:val="0"/>
      <w:i/>
      <w:color w:val="auto"/>
      <w:sz w:val="24"/>
      <w:szCs w:val="20"/>
      <w:lang w:val="en-GB"/>
    </w:rPr>
  </w:style>
  <w:style w:type="paragraph" w:customStyle="1" w:styleId="4">
    <w:name w:val="Стиль4"/>
    <w:basedOn w:val="Heading3"/>
    <w:rsid w:val="00922757"/>
    <w:pPr>
      <w:keepLines w:val="0"/>
      <w:numPr>
        <w:numId w:val="0"/>
      </w:numPr>
      <w:tabs>
        <w:tab w:val="num" w:pos="1080"/>
      </w:tabs>
      <w:spacing w:before="60" w:after="40"/>
      <w:ind w:left="720" w:hanging="720"/>
    </w:pPr>
    <w:rPr>
      <w:rFonts w:ascii="AcadNusx" w:eastAsia="Times New Roman" w:hAnsi="AcadNusx" w:cs="Times New Roman"/>
      <w:bCs w:val="0"/>
      <w:color w:val="auto"/>
      <w:sz w:val="24"/>
      <w:szCs w:val="20"/>
      <w:lang w:val="en-US"/>
    </w:rPr>
  </w:style>
  <w:style w:type="paragraph" w:customStyle="1" w:styleId="5">
    <w:name w:val="Стиль5"/>
    <w:basedOn w:val="Normal"/>
    <w:rsid w:val="00922757"/>
    <w:pPr>
      <w:spacing w:before="0" w:after="0"/>
      <w:jc w:val="center"/>
    </w:pPr>
    <w:rPr>
      <w:rFonts w:ascii="AcadNusx" w:eastAsia="Times New Roman" w:hAnsi="AcadNusx" w:cs="Sylfaen"/>
      <w:b/>
      <w:szCs w:val="20"/>
    </w:rPr>
  </w:style>
  <w:style w:type="paragraph" w:customStyle="1" w:styleId="6">
    <w:name w:val="Стиль6"/>
    <w:basedOn w:val="Normal"/>
    <w:rsid w:val="00922757"/>
    <w:pPr>
      <w:spacing w:before="0" w:after="0"/>
    </w:pPr>
    <w:rPr>
      <w:rFonts w:ascii="AcadNusx" w:eastAsia="Times New Roman" w:hAnsi="AcadNusx" w:cs="Sylfaen"/>
      <w:sz w:val="20"/>
      <w:szCs w:val="20"/>
      <w:lang w:val="en-GB"/>
    </w:rPr>
  </w:style>
  <w:style w:type="paragraph" w:customStyle="1" w:styleId="StyleStyleHeading2CharGillSans1Left0cmFirstli">
    <w:name w:val="Style Style Heading 2Знак Char + Gill Sans1 + Left:  0 cm First li..."/>
    <w:basedOn w:val="StyleHeading2CharGillSans1"/>
    <w:autoRedefine/>
    <w:rsid w:val="00922757"/>
    <w:pPr>
      <w:tabs>
        <w:tab w:val="clear" w:pos="1440"/>
      </w:tabs>
      <w:ind w:left="0" w:firstLine="0"/>
    </w:pPr>
    <w:rPr>
      <w:szCs w:val="20"/>
    </w:rPr>
  </w:style>
  <w:style w:type="paragraph" w:customStyle="1" w:styleId="Batumi">
    <w:name w:val="Batumi"/>
    <w:basedOn w:val="Alekseevka2"/>
    <w:autoRedefine/>
    <w:rsid w:val="00922757"/>
    <w:pPr>
      <w:tabs>
        <w:tab w:val="clear" w:pos="947"/>
        <w:tab w:val="num" w:pos="720"/>
      </w:tabs>
      <w:spacing w:after="60"/>
      <w:ind w:left="720" w:hanging="360"/>
    </w:pPr>
    <w:rPr>
      <w:rFonts w:cs="Sylfaen"/>
      <w:lang w:val="pt-BR"/>
    </w:rPr>
  </w:style>
  <w:style w:type="character" w:customStyle="1" w:styleId="CharChar1">
    <w:name w:val="Char Char1"/>
    <w:basedOn w:val="DefaultParagraphFont"/>
    <w:rsid w:val="00922757"/>
    <w:rPr>
      <w:rFonts w:cs="Times New Roman"/>
      <w:sz w:val="24"/>
      <w:szCs w:val="24"/>
      <w:lang w:val="en-US" w:eastAsia="en-US" w:bidi="ar-SA"/>
    </w:rPr>
  </w:style>
  <w:style w:type="paragraph" w:customStyle="1" w:styleId="MRIbullet">
    <w:name w:val="MRIbullet"/>
    <w:basedOn w:val="ListBullet2"/>
    <w:rsid w:val="00922757"/>
    <w:pPr>
      <w:numPr>
        <w:numId w:val="0"/>
      </w:num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922757"/>
    <w:pPr>
      <w:keepLines w:val="0"/>
      <w:numPr>
        <w:numId w:val="0"/>
      </w:numPr>
      <w:tabs>
        <w:tab w:val="num" w:pos="1080"/>
      </w:tabs>
      <w:spacing w:before="0" w:after="0"/>
      <w:ind w:left="720" w:hanging="720"/>
      <w:jc w:val="left"/>
    </w:pPr>
    <w:rPr>
      <w:rFonts w:ascii="AcadNusx" w:eastAsia="Times New Roman" w:hAnsi="AcadNusx" w:cs="Times New Roman"/>
      <w:color w:val="auto"/>
      <w:sz w:val="24"/>
      <w:szCs w:val="24"/>
      <w:lang w:val="pt-BR"/>
    </w:rPr>
  </w:style>
  <w:style w:type="paragraph" w:customStyle="1" w:styleId="Bullet0">
    <w:name w:val="Bullet"/>
    <w:basedOn w:val="Normal"/>
    <w:rsid w:val="00922757"/>
    <w:pPr>
      <w:spacing w:before="0"/>
      <w:ind w:left="1702" w:hanging="284"/>
    </w:pPr>
    <w:rPr>
      <w:rFonts w:ascii="Univers" w:eastAsia="Times New Roman" w:hAnsi="Univers" w:cs="Sylfaen"/>
      <w:szCs w:val="20"/>
      <w:lang w:val="en-GB"/>
    </w:rPr>
  </w:style>
  <w:style w:type="paragraph" w:customStyle="1" w:styleId="StyleHeading4AcadNusx">
    <w:name w:val="Style Heading 4 + AcadNusx"/>
    <w:basedOn w:val="Heading4"/>
    <w:autoRedefine/>
    <w:rsid w:val="00922757"/>
    <w:pPr>
      <w:keepLines w:val="0"/>
      <w:tabs>
        <w:tab w:val="num" w:pos="2880"/>
      </w:tabs>
      <w:autoSpaceDE/>
      <w:autoSpaceDN/>
      <w:spacing w:before="240" w:after="60"/>
      <w:ind w:left="120" w:firstLine="0"/>
    </w:pPr>
    <w:rPr>
      <w:rFonts w:ascii="AcadNusx" w:eastAsia="Times New Roman" w:hAnsi="AcadNusx" w:cs="Sylfaen"/>
      <w:i/>
      <w:iCs w:val="0"/>
      <w:color w:val="auto"/>
      <w:szCs w:val="28"/>
      <w:lang w:val="en-US"/>
    </w:rPr>
  </w:style>
  <w:style w:type="character" w:customStyle="1" w:styleId="zgc15Char">
    <w:name w:val="+zgc 15 Char"/>
    <w:aliases w:val="bold + zgc Char,14 pt Char,Before:  5 pt Char,After:  5 pt Char,Line spacin... Char Char"/>
    <w:basedOn w:val="DefaultParagraphFont"/>
    <w:rsid w:val="00922757"/>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922757"/>
    <w:pPr>
      <w:tabs>
        <w:tab w:val="num" w:pos="1440"/>
      </w:tabs>
      <w:ind w:left="1440" w:hanging="360"/>
    </w:pPr>
  </w:style>
  <w:style w:type="paragraph" w:customStyle="1" w:styleId="StyleHeading1AcadNusx">
    <w:name w:val="Style Heading 1 + AcadNusx"/>
    <w:basedOn w:val="Heading1"/>
    <w:autoRedefine/>
    <w:rsid w:val="00922757"/>
    <w:pPr>
      <w:tabs>
        <w:tab w:val="num" w:pos="720"/>
      </w:tabs>
      <w:spacing w:before="240" w:after="60"/>
      <w:ind w:left="720" w:hanging="360"/>
      <w:jc w:val="center"/>
    </w:pPr>
    <w:rPr>
      <w:rFonts w:ascii="AcadNusx" w:eastAsia="Times New Roman" w:hAnsi="AcadNusx" w:cs="Times New Roman"/>
      <w:iCs w:val="0"/>
      <w:color w:val="auto"/>
      <w:kern w:val="32"/>
      <w:sz w:val="22"/>
      <w:szCs w:val="32"/>
      <w:lang w:eastAsia="ru-RU"/>
    </w:rPr>
  </w:style>
  <w:style w:type="character" w:customStyle="1" w:styleId="title3">
    <w:name w:val="title3"/>
    <w:basedOn w:val="DefaultParagraphFont"/>
    <w:rsid w:val="00922757"/>
    <w:rPr>
      <w:rFonts w:cs="Times New Roman"/>
      <w:color w:val="666666"/>
      <w:sz w:val="29"/>
      <w:szCs w:val="29"/>
    </w:rPr>
  </w:style>
  <w:style w:type="paragraph" w:customStyle="1" w:styleId="ga-section">
    <w:name w:val="ga-section"/>
    <w:basedOn w:val="Normal"/>
    <w:rsid w:val="00922757"/>
    <w:pPr>
      <w:keepNext/>
      <w:tabs>
        <w:tab w:val="num" w:pos="720"/>
        <w:tab w:val="right" w:pos="8640"/>
      </w:tabs>
      <w:spacing w:before="0" w:after="0" w:line="288" w:lineRule="exact"/>
    </w:pPr>
    <w:rPr>
      <w:rFonts w:eastAsia="Times New Roman" w:cs="Sylfaen"/>
      <w:b/>
      <w:szCs w:val="20"/>
      <w:lang w:val="en-GB"/>
    </w:rPr>
  </w:style>
  <w:style w:type="paragraph" w:customStyle="1" w:styleId="12">
    <w:name w:val="Основной текст1"/>
    <w:basedOn w:val="Normal"/>
    <w:rsid w:val="00922757"/>
    <w:pPr>
      <w:spacing w:before="0" w:after="0"/>
    </w:pPr>
    <w:rPr>
      <w:rFonts w:ascii="Arial" w:eastAsia="SimSun" w:hAnsi="Arial" w:cs="Sylfaen"/>
      <w:iCs/>
      <w:szCs w:val="18"/>
      <w:lang w:val="en-US" w:eastAsia="zh-CN"/>
    </w:rPr>
  </w:style>
  <w:style w:type="paragraph" w:customStyle="1" w:styleId="StyleBul">
    <w:name w:val="Style Bul"/>
    <w:basedOn w:val="Normal"/>
    <w:rsid w:val="00922757"/>
    <w:pPr>
      <w:tabs>
        <w:tab w:val="num" w:pos="720"/>
      </w:tabs>
      <w:spacing w:before="0" w:after="0"/>
      <w:ind w:left="720" w:hanging="360"/>
    </w:pPr>
    <w:rPr>
      <w:rFonts w:ascii="Arial" w:eastAsia="Times New Roman" w:hAnsi="Arial" w:cs="Arial"/>
      <w:szCs w:val="24"/>
      <w:lang w:val="en-US" w:eastAsia="fr-FR"/>
    </w:rPr>
  </w:style>
  <w:style w:type="character" w:customStyle="1" w:styleId="articleseperator">
    <w:name w:val="article_seperator"/>
    <w:basedOn w:val="DefaultParagraphFont"/>
    <w:rsid w:val="00922757"/>
    <w:rPr>
      <w:rFonts w:cs="Times New Roman"/>
    </w:rPr>
  </w:style>
  <w:style w:type="character" w:customStyle="1" w:styleId="ft1">
    <w:name w:val="ft1"/>
    <w:basedOn w:val="DefaultParagraphFont"/>
    <w:rsid w:val="00922757"/>
    <w:rPr>
      <w:rFonts w:cs="Times New Roman"/>
    </w:rPr>
  </w:style>
  <w:style w:type="paragraph" w:customStyle="1" w:styleId="StyleLatinSylfaen11ptJustifiedLeft125cm">
    <w:name w:val="Style (Latin) Sylfaen 11 pt Justified Left:  1.25 cm"/>
    <w:basedOn w:val="Normal"/>
    <w:autoRedefine/>
    <w:rsid w:val="00922757"/>
    <w:pPr>
      <w:spacing w:before="0" w:after="0"/>
      <w:jc w:val="center"/>
    </w:pPr>
    <w:rPr>
      <w:rFonts w:eastAsia="Times New Roman" w:cs="Sylfaen"/>
      <w:b/>
      <w:bCs/>
      <w:szCs w:val="20"/>
    </w:rPr>
  </w:style>
  <w:style w:type="paragraph" w:customStyle="1" w:styleId="AppendixPage">
    <w:name w:val="Appendix Page"/>
    <w:basedOn w:val="Normal"/>
    <w:rsid w:val="00922757"/>
    <w:pPr>
      <w:spacing w:before="0" w:after="0" w:line="312" w:lineRule="exact"/>
      <w:jc w:val="center"/>
    </w:pPr>
    <w:rPr>
      <w:rFonts w:ascii="Arial" w:eastAsia="Times New Roman" w:hAnsi="Arial" w:cs="Sylfaen"/>
      <w:b/>
      <w:caps/>
      <w:sz w:val="28"/>
      <w:szCs w:val="20"/>
      <w:lang w:val="en-GB"/>
    </w:rPr>
  </w:style>
  <w:style w:type="paragraph" w:customStyle="1" w:styleId="StyleAcadNusx14ptBold">
    <w:name w:val="Style AcadNusx 14 pt Bold"/>
    <w:basedOn w:val="Normal"/>
    <w:autoRedefine/>
    <w:rsid w:val="00922757"/>
    <w:pPr>
      <w:tabs>
        <w:tab w:val="num" w:pos="720"/>
      </w:tabs>
      <w:spacing w:before="0" w:after="0"/>
      <w:ind w:left="720" w:hanging="360"/>
      <w:jc w:val="left"/>
    </w:pPr>
    <w:rPr>
      <w:rFonts w:ascii="AcadNusx" w:eastAsia="Times New Roman" w:hAnsi="AcadNusx" w:cs="Sylfaen"/>
      <w:b/>
      <w:bCs/>
      <w:sz w:val="28"/>
      <w:szCs w:val="28"/>
      <w:lang w:val="en-US"/>
    </w:rPr>
  </w:style>
  <w:style w:type="paragraph" w:customStyle="1" w:styleId="Appendix1stLevelH">
    <w:name w:val="Appendix 1st Level H"/>
    <w:rsid w:val="00922757"/>
    <w:pPr>
      <w:keepNext/>
      <w:spacing w:before="0" w:after="312" w:line="312" w:lineRule="exact"/>
      <w:ind w:left="720" w:hanging="720"/>
      <w:jc w:val="left"/>
    </w:pPr>
    <w:rPr>
      <w:rFonts w:ascii="Arial" w:eastAsia="Times New Roman" w:hAnsi="Arial" w:cs="Sylfaen"/>
      <w:b/>
      <w:caps/>
      <w:sz w:val="24"/>
      <w:lang w:val="en-GB"/>
    </w:rPr>
  </w:style>
  <w:style w:type="paragraph" w:customStyle="1" w:styleId="Appendix2ndLevelH">
    <w:name w:val="Appendix 2nd Level H"/>
    <w:rsid w:val="00922757"/>
    <w:pPr>
      <w:keepNext/>
      <w:spacing w:before="0" w:after="312" w:line="312" w:lineRule="exact"/>
      <w:ind w:left="720" w:hanging="720"/>
      <w:jc w:val="left"/>
    </w:pPr>
    <w:rPr>
      <w:rFonts w:ascii="Arial" w:eastAsia="Times New Roman" w:hAnsi="Arial" w:cs="Sylfaen"/>
      <w:b/>
      <w:lang w:val="en-GB"/>
    </w:rPr>
  </w:style>
  <w:style w:type="paragraph" w:customStyle="1" w:styleId="Appendix3rdLevelH">
    <w:name w:val="Appendix 3rd Level H"/>
    <w:rsid w:val="00922757"/>
    <w:pPr>
      <w:keepNext/>
      <w:spacing w:before="0" w:after="312" w:line="312" w:lineRule="exact"/>
      <w:ind w:left="720" w:hanging="720"/>
      <w:jc w:val="left"/>
    </w:pPr>
    <w:rPr>
      <w:rFonts w:ascii="Arial" w:eastAsia="Times New Roman" w:hAnsi="Arial" w:cs="Sylfaen"/>
      <w:lang w:val="en-GB"/>
    </w:rPr>
  </w:style>
  <w:style w:type="paragraph" w:customStyle="1" w:styleId="AppendixSheet">
    <w:name w:val="Appendix Sheet"/>
    <w:basedOn w:val="Normal"/>
    <w:rsid w:val="00922757"/>
    <w:pPr>
      <w:spacing w:before="0" w:after="0" w:line="312" w:lineRule="exact"/>
      <w:jc w:val="center"/>
    </w:pPr>
    <w:rPr>
      <w:rFonts w:ascii="Arial" w:eastAsia="Times New Roman" w:hAnsi="Arial" w:cs="Sylfaen"/>
      <w:b/>
      <w:caps/>
      <w:sz w:val="28"/>
      <w:szCs w:val="20"/>
      <w:lang w:val="en-GB"/>
    </w:rPr>
  </w:style>
  <w:style w:type="paragraph" w:customStyle="1" w:styleId="ga-exp">
    <w:name w:val="ga-exp"/>
    <w:basedOn w:val="Normal"/>
    <w:rsid w:val="00922757"/>
    <w:pPr>
      <w:tabs>
        <w:tab w:val="left" w:pos="1711"/>
        <w:tab w:val="right" w:pos="8640"/>
      </w:tabs>
      <w:spacing w:before="0" w:after="0" w:line="288" w:lineRule="exact"/>
      <w:ind w:left="1714" w:hanging="1714"/>
    </w:pPr>
    <w:rPr>
      <w:rFonts w:eastAsia="Times New Roman" w:cs="Sylfaen"/>
      <w:sz w:val="20"/>
      <w:szCs w:val="20"/>
      <w:lang w:val="en-GB"/>
    </w:rPr>
  </w:style>
  <w:style w:type="paragraph" w:customStyle="1" w:styleId="ga-text">
    <w:name w:val="ga-text"/>
    <w:basedOn w:val="Normal"/>
    <w:rsid w:val="00922757"/>
    <w:pPr>
      <w:tabs>
        <w:tab w:val="right" w:pos="8640"/>
      </w:tabs>
      <w:spacing w:before="0" w:after="288" w:line="288" w:lineRule="exact"/>
    </w:pPr>
    <w:rPr>
      <w:rFonts w:eastAsia="Times New Roman" w:cs="Sylfaen"/>
      <w:sz w:val="20"/>
      <w:szCs w:val="20"/>
      <w:lang w:val="en-GB"/>
    </w:rPr>
  </w:style>
  <w:style w:type="paragraph" w:customStyle="1" w:styleId="Footnotes">
    <w:name w:val="Footnotes"/>
    <w:rsid w:val="00922757"/>
    <w:pPr>
      <w:tabs>
        <w:tab w:val="left" w:pos="360"/>
      </w:tabs>
      <w:spacing w:before="0" w:after="0" w:line="240" w:lineRule="exact"/>
      <w:ind w:left="360" w:hanging="360"/>
    </w:pPr>
    <w:rPr>
      <w:rFonts w:eastAsia="Times New Roman" w:cs="Sylfaen"/>
      <w:sz w:val="18"/>
      <w:lang w:val="en-GB"/>
    </w:rPr>
  </w:style>
  <w:style w:type="paragraph" w:customStyle="1" w:styleId="Indent4">
    <w:name w:val="Indent 4"/>
    <w:rsid w:val="00922757"/>
    <w:pPr>
      <w:spacing w:before="0" w:after="0"/>
      <w:ind w:left="567" w:hanging="567"/>
      <w:jc w:val="left"/>
    </w:pPr>
    <w:rPr>
      <w:rFonts w:eastAsia="Times New Roman" w:cs="Sylfaen"/>
      <w:lang w:val="en-GB"/>
    </w:rPr>
  </w:style>
  <w:style w:type="paragraph" w:customStyle="1" w:styleId="LetterText">
    <w:name w:val="Letter Text"/>
    <w:rsid w:val="00922757"/>
    <w:pPr>
      <w:spacing w:before="0" w:after="312" w:line="312" w:lineRule="exact"/>
    </w:pPr>
    <w:rPr>
      <w:rFonts w:eastAsia="Times New Roman" w:cs="Sylfaen"/>
      <w:lang w:val="en-GB"/>
    </w:rPr>
  </w:style>
  <w:style w:type="paragraph" w:customStyle="1" w:styleId="Q1">
    <w:name w:val="Q1"/>
    <w:rsid w:val="00922757"/>
    <w:pPr>
      <w:spacing w:before="0" w:after="312" w:line="312" w:lineRule="exact"/>
      <w:ind w:left="720" w:right="720"/>
    </w:pPr>
    <w:rPr>
      <w:rFonts w:eastAsia="Times New Roman" w:cs="Sylfaen"/>
    </w:rPr>
  </w:style>
  <w:style w:type="paragraph" w:customStyle="1" w:styleId="Remarks">
    <w:name w:val="Remarks"/>
    <w:rsid w:val="00922757"/>
    <w:pPr>
      <w:spacing w:before="0" w:after="312" w:line="312" w:lineRule="exact"/>
      <w:ind w:left="720" w:hanging="720"/>
      <w:jc w:val="left"/>
    </w:pPr>
    <w:rPr>
      <w:rFonts w:eastAsia="Times New Roman" w:cs="Sylfaen"/>
      <w:b/>
      <w:caps/>
      <w:lang w:val="en-GB"/>
    </w:rPr>
  </w:style>
  <w:style w:type="paragraph" w:customStyle="1" w:styleId="TOCLists">
    <w:name w:val="TOC Lists"/>
    <w:basedOn w:val="Appendix2ndLevelH"/>
    <w:rsid w:val="00922757"/>
    <w:pPr>
      <w:spacing w:after="0"/>
    </w:pPr>
    <w:rPr>
      <w:caps/>
      <w:sz w:val="24"/>
    </w:rPr>
  </w:style>
  <w:style w:type="paragraph" w:customStyle="1" w:styleId="ga-title">
    <w:name w:val="ga-title"/>
    <w:basedOn w:val="Normal"/>
    <w:rsid w:val="00922757"/>
    <w:pPr>
      <w:tabs>
        <w:tab w:val="left" w:pos="1711"/>
        <w:tab w:val="right" w:pos="8640"/>
      </w:tabs>
      <w:spacing w:before="0" w:after="0" w:line="288" w:lineRule="exact"/>
    </w:pPr>
    <w:rPr>
      <w:rFonts w:eastAsia="Times New Roman" w:cs="Sylfaen"/>
      <w:b/>
      <w:i/>
      <w:sz w:val="20"/>
      <w:szCs w:val="20"/>
      <w:lang w:val="en-GB"/>
    </w:rPr>
  </w:style>
  <w:style w:type="paragraph" w:customStyle="1" w:styleId="FileDesignation">
    <w:name w:val="File Designation"/>
    <w:basedOn w:val="Normal"/>
    <w:rsid w:val="00922757"/>
    <w:pPr>
      <w:spacing w:before="0" w:after="0"/>
      <w:jc w:val="left"/>
    </w:pPr>
    <w:rPr>
      <w:rFonts w:eastAsia="Times New Roman" w:cs="Sylfaen"/>
      <w:sz w:val="12"/>
      <w:szCs w:val="20"/>
      <w:lang w:val="en-GB"/>
    </w:rPr>
  </w:style>
  <w:style w:type="paragraph" w:customStyle="1" w:styleId="TextBody">
    <w:name w:val="Text Body"/>
    <w:basedOn w:val="Normal"/>
    <w:rsid w:val="00922757"/>
    <w:pPr>
      <w:spacing w:before="0" w:after="312" w:line="312" w:lineRule="exact"/>
    </w:pPr>
    <w:rPr>
      <w:rFonts w:eastAsia="Times New Roman" w:cs="Sylfaen"/>
      <w:szCs w:val="20"/>
      <w:lang w:val="en-GB"/>
    </w:rPr>
  </w:style>
  <w:style w:type="paragraph" w:customStyle="1" w:styleId="GolderCostEstimate">
    <w:name w:val="Golder Cost Estimate"/>
    <w:rsid w:val="00922757"/>
    <w:pPr>
      <w:tabs>
        <w:tab w:val="left" w:pos="720"/>
        <w:tab w:val="left" w:pos="1440"/>
        <w:tab w:val="left" w:pos="2160"/>
        <w:tab w:val="left" w:pos="2880"/>
        <w:tab w:val="left" w:pos="4320"/>
        <w:tab w:val="right" w:pos="8640"/>
      </w:tabs>
      <w:spacing w:before="0" w:after="312" w:line="312" w:lineRule="exact"/>
      <w:jc w:val="left"/>
    </w:pPr>
    <w:rPr>
      <w:rFonts w:eastAsia="Times New Roman" w:cs="Sylfaen"/>
      <w:lang w:val="en-GB"/>
    </w:rPr>
  </w:style>
  <w:style w:type="paragraph" w:customStyle="1" w:styleId="ExecSummTitle">
    <w:name w:val="ExecSumm Title"/>
    <w:basedOn w:val="TablesTitle"/>
    <w:rsid w:val="00922757"/>
    <w:rPr>
      <w:rFonts w:ascii="Arial" w:hAnsi="Arial"/>
      <w:sz w:val="24"/>
    </w:rPr>
  </w:style>
  <w:style w:type="character" w:customStyle="1" w:styleId="ReportTextChar">
    <w:name w:val="Report Text Char"/>
    <w:basedOn w:val="DefaultParagraphFont"/>
    <w:rsid w:val="00922757"/>
    <w:rPr>
      <w:rFonts w:cs="Times New Roman"/>
      <w:sz w:val="22"/>
      <w:lang w:val="en-GB" w:eastAsia="en-US" w:bidi="ar-SA"/>
    </w:rPr>
  </w:style>
  <w:style w:type="character" w:customStyle="1" w:styleId="FootnotesChar">
    <w:name w:val="Footnotes Char"/>
    <w:basedOn w:val="DefaultParagraphFont"/>
    <w:rsid w:val="00922757"/>
    <w:rPr>
      <w:rFonts w:cs="Times New Roman"/>
      <w:sz w:val="18"/>
      <w:lang w:val="en-GB" w:eastAsia="en-US" w:bidi="ar-SA"/>
    </w:rPr>
  </w:style>
  <w:style w:type="paragraph" w:customStyle="1" w:styleId="text">
    <w:name w:val="text"/>
    <w:basedOn w:val="Normal"/>
    <w:rsid w:val="00922757"/>
    <w:pPr>
      <w:spacing w:before="0" w:after="360" w:line="360" w:lineRule="auto"/>
    </w:pPr>
    <w:rPr>
      <w:rFonts w:ascii="Arial" w:eastAsia="Times New Roman" w:hAnsi="Arial" w:cs="Sylfaen"/>
      <w:szCs w:val="20"/>
      <w:lang w:val="en-GB"/>
    </w:rPr>
  </w:style>
  <w:style w:type="character" w:customStyle="1" w:styleId="ReportTextChar2">
    <w:name w:val="Report Text Char2"/>
    <w:basedOn w:val="DefaultParagraphFont"/>
    <w:rsid w:val="00922757"/>
    <w:rPr>
      <w:rFonts w:cs="Times New Roman"/>
      <w:sz w:val="22"/>
      <w:lang w:val="en-GB" w:eastAsia="en-US" w:bidi="ar-SA"/>
    </w:rPr>
  </w:style>
  <w:style w:type="paragraph" w:customStyle="1" w:styleId="StyleLatinSylfaen11ptJustified">
    <w:name w:val="Style (Latin) Sylfaen 11 pt Justified"/>
    <w:basedOn w:val="Normal"/>
    <w:rsid w:val="00922757"/>
    <w:pPr>
      <w:tabs>
        <w:tab w:val="left" w:pos="680"/>
      </w:tabs>
      <w:spacing w:before="0" w:after="0"/>
    </w:pPr>
    <w:rPr>
      <w:rFonts w:eastAsia="Times New Roman" w:cs="Sylfaen"/>
      <w:szCs w:val="20"/>
      <w:lang w:eastAsia="zh-CN"/>
    </w:rPr>
  </w:style>
  <w:style w:type="paragraph" w:customStyle="1" w:styleId="StyleHeading3AcadNusx">
    <w:name w:val="Style Heading 3 + AcadNusx"/>
    <w:basedOn w:val="Normal"/>
    <w:rsid w:val="00922757"/>
    <w:pPr>
      <w:tabs>
        <w:tab w:val="num" w:pos="3360"/>
      </w:tabs>
      <w:spacing w:before="0" w:after="0"/>
      <w:ind w:left="2712" w:hanging="792"/>
      <w:jc w:val="left"/>
    </w:pPr>
    <w:rPr>
      <w:rFonts w:ascii="Univers" w:eastAsia="Times New Roman" w:hAnsi="Univers" w:cs="Sylfaen"/>
      <w:szCs w:val="20"/>
      <w:lang w:val="en-GB"/>
    </w:rPr>
  </w:style>
  <w:style w:type="paragraph" w:customStyle="1" w:styleId="style20">
    <w:name w:val="style2"/>
    <w:basedOn w:val="Normal"/>
    <w:rsid w:val="00922757"/>
    <w:pPr>
      <w:spacing w:before="100" w:beforeAutospacing="1" w:after="100" w:afterAutospacing="1"/>
      <w:jc w:val="left"/>
    </w:pPr>
    <w:rPr>
      <w:rFonts w:eastAsia="Times New Roman" w:cs="Sylfaen"/>
      <w:sz w:val="12"/>
      <w:szCs w:val="12"/>
      <w:lang w:val="en-US"/>
    </w:rPr>
  </w:style>
  <w:style w:type="character" w:customStyle="1" w:styleId="a3">
    <w:name w:val="Гипертекстовая ссылка"/>
    <w:basedOn w:val="DefaultParagraphFont"/>
    <w:rsid w:val="00922757"/>
    <w:rPr>
      <w:rFonts w:cs="Times New Roman"/>
      <w:b/>
      <w:bCs/>
      <w:color w:val="008000"/>
      <w:sz w:val="20"/>
      <w:szCs w:val="20"/>
      <w:u w:val="single"/>
    </w:rPr>
  </w:style>
  <w:style w:type="paragraph" w:customStyle="1" w:styleId="CharChar6CharCharChar">
    <w:name w:val="Char Char6 Char Char Char"/>
    <w:basedOn w:val="Normal"/>
    <w:next w:val="Normal"/>
    <w:rsid w:val="00922757"/>
    <w:pPr>
      <w:spacing w:before="0" w:after="0"/>
      <w:jc w:val="left"/>
    </w:pPr>
    <w:rPr>
      <w:rFonts w:eastAsia="Times New Roman" w:cs="Sylfaen"/>
      <w:sz w:val="24"/>
      <w:szCs w:val="24"/>
      <w:lang w:val="pl-PL" w:eastAsia="pl-PL"/>
    </w:rPr>
  </w:style>
  <w:style w:type="paragraph" w:customStyle="1" w:styleId="CharChar6CharCharCharChar">
    <w:name w:val="Char Char6 Char Char Char Char"/>
    <w:basedOn w:val="Normal"/>
    <w:next w:val="Normal"/>
    <w:rsid w:val="00922757"/>
    <w:pPr>
      <w:spacing w:before="0" w:after="0"/>
      <w:jc w:val="left"/>
    </w:pPr>
    <w:rPr>
      <w:rFonts w:eastAsia="Times New Roman" w:cs="Sylfaen"/>
      <w:sz w:val="24"/>
      <w:szCs w:val="24"/>
      <w:lang w:val="pl-PL" w:eastAsia="pl-PL"/>
    </w:rPr>
  </w:style>
  <w:style w:type="character" w:customStyle="1" w:styleId="apple-style-span">
    <w:name w:val="apple-style-span"/>
    <w:basedOn w:val="DefaultParagraphFont"/>
    <w:rsid w:val="00922757"/>
    <w:rPr>
      <w:rFonts w:cs="Times New Roman"/>
    </w:rPr>
  </w:style>
  <w:style w:type="table" w:customStyle="1" w:styleId="13">
    <w:name w:val="Сетка таблицы1"/>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uiPriority w:val="5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5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uiPriority w:val="5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rsid w:val="0092275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922757"/>
    <w:pPr>
      <w:numPr>
        <w:numId w:val="25"/>
      </w:numPr>
      <w:tabs>
        <w:tab w:val="num" w:pos="1440"/>
      </w:tabs>
      <w:spacing w:before="0" w:line="280" w:lineRule="exact"/>
    </w:pPr>
    <w:rPr>
      <w:rFonts w:ascii="Arial" w:eastAsia="Times New Roman" w:hAnsi="Arial" w:cs="Times New Roman"/>
      <w:szCs w:val="20"/>
      <w:lang w:val="en-GB"/>
    </w:rPr>
  </w:style>
  <w:style w:type="paragraph" w:customStyle="1" w:styleId="Bulleting">
    <w:name w:val="Bulleting"/>
    <w:basedOn w:val="ReportBullet"/>
    <w:uiPriority w:val="99"/>
    <w:rsid w:val="00922757"/>
    <w:pPr>
      <w:tabs>
        <w:tab w:val="clear" w:pos="1440"/>
      </w:tabs>
    </w:pPr>
    <w:rPr>
      <w:rFonts w:ascii="Sylfaen" w:hAnsi="Sylfaen"/>
      <w:lang w:val="ka-GE"/>
    </w:rPr>
  </w:style>
  <w:style w:type="paragraph" w:styleId="Quote">
    <w:name w:val="Quote"/>
    <w:basedOn w:val="Normal"/>
    <w:next w:val="Normal"/>
    <w:link w:val="QuoteChar"/>
    <w:uiPriority w:val="99"/>
    <w:qFormat/>
    <w:rsid w:val="00922757"/>
    <w:pPr>
      <w:spacing w:before="0" w:after="0"/>
    </w:pPr>
    <w:rPr>
      <w:rFonts w:ascii="Calibri" w:eastAsia="Times New Roman" w:hAnsi="Calibri" w:cs="Times New Roman"/>
      <w:i/>
      <w:iCs/>
      <w:color w:val="000000"/>
      <w:sz w:val="20"/>
      <w:szCs w:val="20"/>
      <w:lang w:val="en-US" w:eastAsia="ru-RU"/>
    </w:rPr>
  </w:style>
  <w:style w:type="character" w:customStyle="1" w:styleId="QuoteChar">
    <w:name w:val="Quote Char"/>
    <w:basedOn w:val="DefaultParagraphFont"/>
    <w:link w:val="Quote"/>
    <w:uiPriority w:val="99"/>
    <w:rsid w:val="00922757"/>
    <w:rPr>
      <w:rFonts w:ascii="Calibri" w:eastAsia="Times New Roman" w:hAnsi="Calibri" w:cs="Times New Roman"/>
      <w:i/>
      <w:iCs/>
      <w:color w:val="000000"/>
      <w:sz w:val="20"/>
      <w:szCs w:val="20"/>
      <w:lang w:eastAsia="ru-RU"/>
    </w:rPr>
  </w:style>
  <w:style w:type="paragraph" w:customStyle="1" w:styleId="ReportBodyText">
    <w:name w:val="Report Body Text"/>
    <w:basedOn w:val="Normal"/>
    <w:link w:val="ReportBodyTextChar"/>
    <w:rsid w:val="00922757"/>
    <w:pPr>
      <w:spacing w:before="0" w:after="240" w:line="280" w:lineRule="exact"/>
    </w:pPr>
    <w:rPr>
      <w:rFonts w:ascii="Arial" w:eastAsia="Times New Roman" w:hAnsi="Arial" w:cs="Times New Roman"/>
      <w:sz w:val="20"/>
      <w:szCs w:val="20"/>
      <w:lang w:val="en-GB" w:eastAsia="ru-RU"/>
    </w:rPr>
  </w:style>
  <w:style w:type="character" w:customStyle="1" w:styleId="ReportBodyTextChar">
    <w:name w:val="Report Body Text Char"/>
    <w:link w:val="ReportBodyText"/>
    <w:locked/>
    <w:rsid w:val="00922757"/>
    <w:rPr>
      <w:rFonts w:ascii="Arial" w:eastAsia="Times New Roman" w:hAnsi="Arial" w:cs="Times New Roman"/>
      <w:sz w:val="20"/>
      <w:szCs w:val="20"/>
      <w:lang w:val="en-GB" w:eastAsia="ru-RU"/>
    </w:rPr>
  </w:style>
  <w:style w:type="paragraph" w:styleId="IntenseQuote">
    <w:name w:val="Intense Quote"/>
    <w:basedOn w:val="Normal"/>
    <w:next w:val="Normal"/>
    <w:link w:val="IntenseQuoteChar"/>
    <w:uiPriority w:val="99"/>
    <w:qFormat/>
    <w:rsid w:val="00922757"/>
    <w:pPr>
      <w:pBdr>
        <w:bottom w:val="single" w:sz="4" w:space="4" w:color="4F81BD"/>
      </w:pBdr>
      <w:spacing w:before="200" w:after="280"/>
      <w:ind w:left="936" w:right="936"/>
    </w:pPr>
    <w:rPr>
      <w:rFonts w:ascii="Calibri" w:eastAsia="Times New Roman" w:hAnsi="Calibri" w:cs="Times New Roman"/>
      <w:b/>
      <w:bCs/>
      <w:i/>
      <w:iCs/>
      <w:color w:val="4F81BD"/>
      <w:sz w:val="20"/>
      <w:szCs w:val="20"/>
      <w:lang w:val="en-US" w:eastAsia="ru-RU"/>
    </w:rPr>
  </w:style>
  <w:style w:type="character" w:customStyle="1" w:styleId="IntenseQuoteChar">
    <w:name w:val="Intense Quote Char"/>
    <w:basedOn w:val="DefaultParagraphFont"/>
    <w:link w:val="IntenseQuote"/>
    <w:uiPriority w:val="99"/>
    <w:rsid w:val="00922757"/>
    <w:rPr>
      <w:rFonts w:ascii="Calibri" w:eastAsia="Times New Roman" w:hAnsi="Calibri" w:cs="Times New Roman"/>
      <w:b/>
      <w:bCs/>
      <w:i/>
      <w:iCs/>
      <w:color w:val="4F81BD"/>
      <w:sz w:val="20"/>
      <w:szCs w:val="20"/>
      <w:lang w:eastAsia="ru-RU"/>
    </w:rPr>
  </w:style>
  <w:style w:type="paragraph" w:customStyle="1" w:styleId="Source1">
    <w:name w:val="Source 1"/>
    <w:basedOn w:val="Normal"/>
    <w:next w:val="Normal"/>
    <w:link w:val="Source1Char"/>
    <w:uiPriority w:val="99"/>
    <w:rsid w:val="00922757"/>
    <w:pPr>
      <w:spacing w:before="100" w:after="0" w:line="240" w:lineRule="exact"/>
    </w:pPr>
    <w:rPr>
      <w:rFonts w:ascii="Arial" w:eastAsia="Times New Roman" w:hAnsi="Arial" w:cs="Times New Roman"/>
      <w:sz w:val="20"/>
      <w:szCs w:val="20"/>
      <w:lang w:val="en-GB" w:eastAsia="ru-RU"/>
    </w:rPr>
  </w:style>
  <w:style w:type="character" w:customStyle="1" w:styleId="Source1Char">
    <w:name w:val="Source 1 Char"/>
    <w:link w:val="Source1"/>
    <w:uiPriority w:val="99"/>
    <w:locked/>
    <w:rsid w:val="00922757"/>
    <w:rPr>
      <w:rFonts w:ascii="Arial" w:eastAsia="Times New Roman" w:hAnsi="Arial" w:cs="Times New Roman"/>
      <w:sz w:val="20"/>
      <w:szCs w:val="20"/>
      <w:lang w:val="en-GB" w:eastAsia="ru-RU"/>
    </w:rPr>
  </w:style>
  <w:style w:type="paragraph" w:customStyle="1" w:styleId="ReportTableHeadingCentre">
    <w:name w:val="Report Table Heading Centre"/>
    <w:basedOn w:val="Normal"/>
    <w:uiPriority w:val="99"/>
    <w:rsid w:val="00922757"/>
    <w:pPr>
      <w:spacing w:before="60" w:after="60" w:line="280" w:lineRule="exact"/>
      <w:jc w:val="center"/>
    </w:pPr>
    <w:rPr>
      <w:rFonts w:ascii="Arial" w:eastAsia="Times New Roman" w:hAnsi="Arial" w:cs="Times New Roman"/>
      <w:b/>
      <w:bCs/>
      <w:color w:val="00506C"/>
      <w:sz w:val="20"/>
      <w:szCs w:val="20"/>
      <w:lang w:val="en-GB"/>
    </w:rPr>
  </w:style>
  <w:style w:type="paragraph" w:customStyle="1" w:styleId="ListParagraph1">
    <w:name w:val="List Paragraph1"/>
    <w:basedOn w:val="Normal"/>
    <w:uiPriority w:val="99"/>
    <w:qFormat/>
    <w:rsid w:val="00922757"/>
    <w:pPr>
      <w:spacing w:before="0" w:after="0"/>
      <w:ind w:left="720"/>
      <w:contextualSpacing/>
    </w:pPr>
    <w:rPr>
      <w:rFonts w:eastAsia="Times New Roman" w:cs="Times New Roman"/>
      <w:szCs w:val="24"/>
      <w:lang w:val="ru-RU" w:eastAsia="ru-RU"/>
    </w:rPr>
  </w:style>
  <w:style w:type="paragraph" w:customStyle="1" w:styleId="tarigixml">
    <w:name w:val="tarigi_xml"/>
    <w:basedOn w:val="Normal"/>
    <w:autoRedefine/>
    <w:rsid w:val="00922757"/>
    <w:pPr>
      <w:ind w:firstLine="284"/>
      <w:jc w:val="center"/>
      <w:outlineLvl w:val="0"/>
    </w:pPr>
    <w:rPr>
      <w:rFonts w:eastAsia="Times New Roman" w:cs="Courier New"/>
      <w:b/>
      <w:szCs w:val="20"/>
      <w:lang w:val="en-US" w:eastAsia="ru-RU"/>
    </w:rPr>
  </w:style>
  <w:style w:type="paragraph" w:customStyle="1" w:styleId="saxexml">
    <w:name w:val="saxe_xml"/>
    <w:basedOn w:val="Normal"/>
    <w:rsid w:val="00922757"/>
    <w:pPr>
      <w:spacing w:after="0"/>
      <w:ind w:firstLine="283"/>
      <w:jc w:val="center"/>
    </w:pPr>
    <w:rPr>
      <w:rFonts w:eastAsia="Times New Roman" w:cs="Sylfaen"/>
      <w:b/>
      <w:lang w:val="fr-FR"/>
    </w:rPr>
  </w:style>
  <w:style w:type="paragraph" w:customStyle="1" w:styleId="adgilixml">
    <w:name w:val="adgili_xml"/>
    <w:basedOn w:val="Normal"/>
    <w:rsid w:val="00922757"/>
    <w:pPr>
      <w:ind w:firstLine="284"/>
      <w:jc w:val="center"/>
      <w:outlineLvl w:val="0"/>
    </w:pPr>
    <w:rPr>
      <w:rFonts w:eastAsia="Times New Roman" w:cs="Courier New"/>
      <w:b/>
      <w:szCs w:val="20"/>
      <w:lang w:val="en-US" w:eastAsia="ru-RU"/>
    </w:rPr>
  </w:style>
  <w:style w:type="table" w:customStyle="1" w:styleId="60">
    <w:name w:val="Сетка таблицы6"/>
    <w:basedOn w:val="TableNormal"/>
    <w:next w:val="TableGrid"/>
    <w:rsid w:val="0092275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TableNormal"/>
    <w:next w:val="TableGrid"/>
    <w:uiPriority w:val="99"/>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92275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92275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Абзац списка4"/>
    <w:basedOn w:val="Normal"/>
    <w:qFormat/>
    <w:rsid w:val="00922757"/>
    <w:pPr>
      <w:spacing w:before="0" w:after="200" w:line="276" w:lineRule="auto"/>
      <w:ind w:left="720"/>
      <w:contextualSpacing/>
      <w:jc w:val="left"/>
    </w:pPr>
    <w:rPr>
      <w:rFonts w:ascii="Calibri" w:eastAsia="Times New Roman" w:hAnsi="Calibri" w:cs="Times New Roman"/>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922757"/>
    <w:pPr>
      <w:spacing w:before="0" w:after="0"/>
      <w:jc w:val="left"/>
    </w:pPr>
    <w:rPr>
      <w:rFonts w:ascii="Times New Roman" w:eastAsia="Times New Roman" w:hAnsi="Times New Roman" w:cs="Times New Roman"/>
      <w:sz w:val="24"/>
      <w:szCs w:val="24"/>
      <w:lang w:val="pl-PL" w:eastAsia="pl-PL"/>
    </w:rPr>
  </w:style>
  <w:style w:type="table" w:customStyle="1" w:styleId="120">
    <w:name w:val="Сетка таблицы12"/>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TableNormal"/>
    <w:next w:val="TableGrid"/>
    <w:uiPriority w:val="59"/>
    <w:rsid w:val="0092275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92275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22757"/>
    <w:pPr>
      <w:spacing w:before="0" w:after="0"/>
      <w:jc w:val="left"/>
    </w:pPr>
    <w:rPr>
      <w:rFonts w:eastAsia="Times New Roman" w:cs="Times New Roman"/>
    </w:rPr>
  </w:style>
  <w:style w:type="character" w:customStyle="1" w:styleId="TablecolumnheadingsCharChar">
    <w:name w:val="Table column headings Char Char"/>
    <w:rsid w:val="00922757"/>
    <w:rPr>
      <w:rFonts w:ascii="Arial" w:hAnsi="Arial"/>
      <w:i/>
      <w:sz w:val="22"/>
      <w:lang w:val="en-US" w:eastAsia="en-US"/>
    </w:rPr>
  </w:style>
  <w:style w:type="table" w:styleId="TableContemporary">
    <w:name w:val="Table Contemporary"/>
    <w:basedOn w:val="TableNormal"/>
    <w:rsid w:val="00922757"/>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customStyle="1" w:styleId="longtext">
    <w:name w:val="long_text"/>
    <w:rsid w:val="00922757"/>
  </w:style>
  <w:style w:type="paragraph" w:customStyle="1" w:styleId="msg">
    <w:name w:val="msg"/>
    <w:basedOn w:val="Normal"/>
    <w:rsid w:val="00922757"/>
    <w:pPr>
      <w:spacing w:before="100" w:beforeAutospacing="1" w:after="100" w:afterAutospacing="1"/>
    </w:pPr>
    <w:rPr>
      <w:rFonts w:ascii="Times New Roman" w:eastAsia="Times New Roman" w:hAnsi="Times New Roman" w:cs="Times New Roman"/>
      <w:sz w:val="24"/>
      <w:szCs w:val="24"/>
      <w:lang w:val="en-US"/>
    </w:rPr>
  </w:style>
  <w:style w:type="paragraph" w:customStyle="1" w:styleId="ReportTableHeading">
    <w:name w:val="Report Table Heading"/>
    <w:basedOn w:val="Normal"/>
    <w:rsid w:val="00922757"/>
    <w:pPr>
      <w:spacing w:before="60" w:after="60"/>
      <w:jc w:val="center"/>
    </w:pPr>
    <w:rPr>
      <w:rFonts w:ascii="Arial" w:eastAsia="Times New Roman" w:hAnsi="Arial" w:cs="Times New Roman"/>
      <w:b/>
      <w:bCs/>
      <w:color w:val="00506C"/>
      <w:sz w:val="20"/>
      <w:szCs w:val="20"/>
      <w:lang w:val="en-GB"/>
    </w:rPr>
  </w:style>
  <w:style w:type="paragraph" w:customStyle="1" w:styleId="ReportTableBullets">
    <w:name w:val="Report Table Bullets"/>
    <w:basedOn w:val="Normal"/>
    <w:next w:val="Normal"/>
    <w:uiPriority w:val="99"/>
    <w:rsid w:val="00922757"/>
    <w:pPr>
      <w:numPr>
        <w:numId w:val="26"/>
      </w:numPr>
      <w:spacing w:before="80" w:after="80" w:line="240" w:lineRule="exact"/>
    </w:pPr>
    <w:rPr>
      <w:rFonts w:ascii="Arial" w:eastAsia="Times New Roman" w:hAnsi="Arial" w:cs="Times New Roman"/>
      <w:sz w:val="20"/>
      <w:szCs w:val="20"/>
      <w:lang w:val="en-GB"/>
    </w:rPr>
  </w:style>
  <w:style w:type="paragraph" w:customStyle="1" w:styleId="ReportHeading3">
    <w:name w:val="Report Heading 3"/>
    <w:basedOn w:val="Heading3"/>
    <w:next w:val="ReportBodyText"/>
    <w:link w:val="ReportHeading3CharChar"/>
    <w:autoRedefine/>
    <w:rsid w:val="00922757"/>
    <w:pPr>
      <w:keepLines w:val="0"/>
      <w:numPr>
        <w:numId w:val="27"/>
      </w:numPr>
      <w:tabs>
        <w:tab w:val="left" w:pos="1728"/>
      </w:tabs>
      <w:spacing w:before="240" w:after="60" w:line="280" w:lineRule="exact"/>
    </w:pPr>
    <w:rPr>
      <w:rFonts w:ascii="Arial" w:eastAsia="Times New Roman" w:hAnsi="Arial" w:cs="Times New Roman"/>
      <w:bCs w:val="0"/>
      <w:color w:val="auto"/>
      <w:szCs w:val="20"/>
      <w:lang w:val="en-GB"/>
    </w:rPr>
  </w:style>
  <w:style w:type="character" w:customStyle="1" w:styleId="ReportHeading3CharChar">
    <w:name w:val="Report Heading 3 Char Char"/>
    <w:link w:val="ReportHeading3"/>
    <w:locked/>
    <w:rsid w:val="00922757"/>
    <w:rPr>
      <w:rFonts w:ascii="Arial" w:eastAsia="Times New Roman" w:hAnsi="Arial" w:cs="Times New Roman"/>
      <w:b/>
      <w:szCs w:val="20"/>
      <w:lang w:val="en-GB"/>
    </w:rPr>
  </w:style>
  <w:style w:type="paragraph" w:customStyle="1" w:styleId="ReportHeading1">
    <w:name w:val="Report Heading 1"/>
    <w:basedOn w:val="Heading1"/>
    <w:autoRedefine/>
    <w:rsid w:val="00922757"/>
    <w:pPr>
      <w:numPr>
        <w:numId w:val="27"/>
      </w:numPr>
      <w:spacing w:before="0" w:after="160"/>
    </w:pPr>
    <w:rPr>
      <w:rFonts w:ascii="Arial" w:eastAsia="Times New Roman" w:hAnsi="Arial" w:cs="Times New Roman"/>
      <w:bCs w:val="0"/>
      <w:iCs w:val="0"/>
      <w:color w:val="000000"/>
      <w:sz w:val="32"/>
      <w:szCs w:val="20"/>
    </w:rPr>
  </w:style>
  <w:style w:type="paragraph" w:customStyle="1" w:styleId="ReportFooterLEFT">
    <w:name w:val="Report Footer LEFT"/>
    <w:basedOn w:val="Footer"/>
    <w:autoRedefine/>
    <w:rsid w:val="00922757"/>
    <w:pPr>
      <w:tabs>
        <w:tab w:val="clear" w:pos="4844"/>
        <w:tab w:val="clear" w:pos="9689"/>
        <w:tab w:val="center" w:pos="4320"/>
        <w:tab w:val="right" w:pos="8640"/>
      </w:tabs>
      <w:spacing w:line="300" w:lineRule="auto"/>
      <w:ind w:left="144"/>
    </w:pPr>
    <w:rPr>
      <w:rFonts w:ascii="Arial" w:eastAsia="Times New Roman" w:hAnsi="Arial" w:cs="Arial"/>
      <w:iCs/>
      <w:sz w:val="18"/>
      <w:szCs w:val="20"/>
      <w:lang w:val="en-GB"/>
    </w:rPr>
  </w:style>
  <w:style w:type="paragraph" w:customStyle="1" w:styleId="ReportFooterLogo">
    <w:name w:val="Report Footer Logo"/>
    <w:basedOn w:val="Footer"/>
    <w:rsid w:val="00922757"/>
    <w:pPr>
      <w:tabs>
        <w:tab w:val="clear" w:pos="4844"/>
        <w:tab w:val="clear" w:pos="9689"/>
        <w:tab w:val="center" w:pos="4320"/>
        <w:tab w:val="right" w:pos="8640"/>
      </w:tabs>
      <w:spacing w:line="300" w:lineRule="auto"/>
      <w:ind w:firstLine="720"/>
      <w:jc w:val="right"/>
    </w:pPr>
    <w:rPr>
      <w:rFonts w:ascii="Arial" w:eastAsia="Times New Roman" w:hAnsi="Arial" w:cs="Times New Roman"/>
      <w:noProof/>
      <w:sz w:val="20"/>
      <w:szCs w:val="20"/>
      <w:lang w:val="en-GB"/>
    </w:rPr>
  </w:style>
  <w:style w:type="paragraph" w:customStyle="1" w:styleId="ReportHeading2">
    <w:name w:val="Report Heading 2"/>
    <w:basedOn w:val="Heading2"/>
    <w:link w:val="ReportHeading2CharChar"/>
    <w:autoRedefine/>
    <w:rsid w:val="00922757"/>
    <w:pPr>
      <w:keepLines w:val="0"/>
      <w:numPr>
        <w:numId w:val="27"/>
      </w:numPr>
      <w:tabs>
        <w:tab w:val="left" w:pos="1152"/>
        <w:tab w:val="left" w:pos="1728"/>
        <w:tab w:val="left" w:pos="2304"/>
        <w:tab w:val="left" w:pos="2880"/>
      </w:tabs>
      <w:spacing w:before="240" w:after="60"/>
    </w:pPr>
    <w:rPr>
      <w:rFonts w:ascii="Arial" w:eastAsia="Times New Roman" w:hAnsi="Arial" w:cs="Times New Roman"/>
      <w:color w:val="000000"/>
      <w:szCs w:val="20"/>
      <w:lang w:val="en-GB"/>
    </w:rPr>
  </w:style>
  <w:style w:type="character" w:customStyle="1" w:styleId="ReportHeading2CharChar">
    <w:name w:val="Report Heading 2 Char Char"/>
    <w:link w:val="ReportHeading2"/>
    <w:locked/>
    <w:rsid w:val="00922757"/>
    <w:rPr>
      <w:rFonts w:ascii="Arial" w:eastAsia="Times New Roman" w:hAnsi="Arial" w:cs="Times New Roman"/>
      <w:b/>
      <w:bCs/>
      <w:color w:val="000000"/>
      <w:szCs w:val="20"/>
      <w:lang w:val="en-GB"/>
    </w:rPr>
  </w:style>
  <w:style w:type="paragraph" w:customStyle="1" w:styleId="ReportFooterPageNumbers">
    <w:name w:val="Report Footer Page Numbers"/>
    <w:basedOn w:val="Normal"/>
    <w:rsid w:val="00922757"/>
    <w:pPr>
      <w:snapToGrid w:val="0"/>
      <w:spacing w:before="0" w:after="0" w:line="300" w:lineRule="auto"/>
      <w:ind w:left="432" w:firstLine="720"/>
    </w:pPr>
    <w:rPr>
      <w:rFonts w:ascii="Arial" w:eastAsia="Times New Roman" w:hAnsi="Arial" w:cs="Arial"/>
      <w:sz w:val="20"/>
      <w:szCs w:val="20"/>
      <w:lang w:val="en-GB"/>
    </w:rPr>
  </w:style>
  <w:style w:type="character" w:customStyle="1" w:styleId="Heading1Char1">
    <w:name w:val="Heading 1 Char1"/>
    <w:aliases w:val="Char Char,AUK Char,Section Char,Section Heading Char,Section1 Char,Section Heading1 Char,Section2 Char,Section Heading2 Char,Section3 Char,Section Heading3 Char,Section4 Char,Section Heading4 Char,Section5 Char,Section Heading5 Char"/>
    <w:rsid w:val="00922757"/>
    <w:rPr>
      <w:rFonts w:ascii="Arial" w:hAnsi="Arial"/>
      <w:b/>
      <w:kern w:val="32"/>
      <w:sz w:val="32"/>
      <w:lang w:val="ru-RU" w:eastAsia="ru-RU"/>
    </w:rPr>
  </w:style>
  <w:style w:type="character" w:customStyle="1" w:styleId="CharChar15">
    <w:name w:val="Char Char15"/>
    <w:locked/>
    <w:rsid w:val="00922757"/>
    <w:rPr>
      <w:rFonts w:eastAsia="Times New Roman"/>
      <w:sz w:val="28"/>
      <w:lang w:val="en-US" w:eastAsia="ru-RU"/>
    </w:rPr>
  </w:style>
  <w:style w:type="character" w:customStyle="1" w:styleId="style811">
    <w:name w:val="style811"/>
    <w:rsid w:val="00922757"/>
    <w:rPr>
      <w:rFonts w:ascii="Arial" w:hAnsi="Arial"/>
    </w:rPr>
  </w:style>
  <w:style w:type="character" w:customStyle="1" w:styleId="1a">
    <w:name w:val="Знак Знак Знак Знак1"/>
    <w:rsid w:val="00922757"/>
    <w:rPr>
      <w:rFonts w:ascii="AcadNusx" w:hAnsi="AcadNusx"/>
      <w:sz w:val="24"/>
      <w:lang w:val="ru-RU" w:eastAsia="ru-RU"/>
    </w:rPr>
  </w:style>
  <w:style w:type="character" w:customStyle="1" w:styleId="Char9">
    <w:name w:val="Char9"/>
    <w:rsid w:val="00922757"/>
    <w:rPr>
      <w:rFonts w:ascii="Sylfaen" w:hAnsi="Sylfaen"/>
      <w:b/>
      <w:kern w:val="32"/>
      <w:sz w:val="24"/>
      <w:lang w:val="ka-GE" w:eastAsia="ru-RU"/>
    </w:rPr>
  </w:style>
  <w:style w:type="character" w:customStyle="1" w:styleId="Char7">
    <w:name w:val="Char7"/>
    <w:rsid w:val="00922757"/>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922757"/>
    <w:pPr>
      <w:spacing w:before="0" w:after="0"/>
    </w:pPr>
    <w:rPr>
      <w:rFonts w:ascii="Times New Roman" w:eastAsia="Times New Roman" w:hAnsi="Times New Roman" w:cs="Times New Roman"/>
      <w:sz w:val="24"/>
      <w:szCs w:val="24"/>
      <w:lang w:val="en-US"/>
    </w:rPr>
  </w:style>
  <w:style w:type="paragraph" w:customStyle="1" w:styleId="Heading2-">
    <w:name w:val="Heading 2-"/>
    <w:basedOn w:val="Heading1"/>
    <w:rsid w:val="00922757"/>
    <w:pPr>
      <w:numPr>
        <w:numId w:val="0"/>
      </w:numPr>
      <w:tabs>
        <w:tab w:val="num" w:pos="360"/>
        <w:tab w:val="num" w:pos="720"/>
      </w:tabs>
      <w:spacing w:before="60" w:after="240"/>
      <w:ind w:left="720" w:hanging="360"/>
    </w:pPr>
    <w:rPr>
      <w:rFonts w:ascii="AcadNusx" w:eastAsia="Times New Roman" w:hAnsi="AcadNusx" w:cs="Arial"/>
      <w:iCs w:val="0"/>
      <w:color w:val="000000"/>
      <w:kern w:val="32"/>
      <w:szCs w:val="24"/>
      <w:lang w:val="en-US" w:eastAsia="ru-RU"/>
    </w:rPr>
  </w:style>
  <w:style w:type="character" w:customStyle="1" w:styleId="bluetitle">
    <w:name w:val="bluetitle"/>
    <w:rsid w:val="00922757"/>
  </w:style>
  <w:style w:type="paragraph" w:customStyle="1" w:styleId="ReportTableHeadingLeft">
    <w:name w:val="Report Table Heading Left"/>
    <w:basedOn w:val="Normal"/>
    <w:uiPriority w:val="99"/>
    <w:rsid w:val="00922757"/>
    <w:pPr>
      <w:spacing w:before="60" w:after="60" w:line="280" w:lineRule="exact"/>
    </w:pPr>
    <w:rPr>
      <w:rFonts w:ascii="Arial" w:eastAsia="Times New Roman" w:hAnsi="Arial" w:cs="Times New Roman"/>
      <w:b/>
      <w:bCs/>
      <w:color w:val="00506C"/>
      <w:sz w:val="20"/>
      <w:szCs w:val="20"/>
      <w:lang w:val="en-GB"/>
    </w:rPr>
  </w:style>
  <w:style w:type="paragraph" w:customStyle="1" w:styleId="mimgebixml">
    <w:name w:val="mimgebi_xml"/>
    <w:basedOn w:val="Normal"/>
    <w:rsid w:val="00922757"/>
    <w:pPr>
      <w:spacing w:before="0" w:after="0"/>
      <w:ind w:firstLine="284"/>
      <w:jc w:val="center"/>
    </w:pPr>
    <w:rPr>
      <w:rFonts w:eastAsia="Times New Roman" w:cs="Times New Roman"/>
      <w:b/>
      <w:sz w:val="28"/>
      <w:szCs w:val="20"/>
      <w:lang w:val="en-US"/>
    </w:rPr>
  </w:style>
  <w:style w:type="character" w:customStyle="1" w:styleId="st1">
    <w:name w:val="st1"/>
    <w:rsid w:val="00922757"/>
  </w:style>
  <w:style w:type="paragraph" w:customStyle="1" w:styleId="parlamdrst">
    <w:name w:val="parlamdrst"/>
    <w:basedOn w:val="PlainText"/>
    <w:autoRedefine/>
    <w:rsid w:val="00922757"/>
    <w:pPr>
      <w:widowControl/>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pPr>
    <w:rPr>
      <w:rFonts w:ascii="Times New Roman" w:hAnsi="Times New Roman"/>
      <w:bCs/>
      <w:noProof/>
      <w:sz w:val="20"/>
      <w:lang w:val="en-US" w:eastAsia="en-US"/>
    </w:rPr>
  </w:style>
  <w:style w:type="paragraph" w:customStyle="1" w:styleId="a4">
    <w:name w:val="......."/>
    <w:basedOn w:val="Default"/>
    <w:next w:val="Default"/>
    <w:uiPriority w:val="99"/>
    <w:rsid w:val="00922757"/>
    <w:rPr>
      <w:rFonts w:ascii="AcadNusx" w:eastAsia="Times New Roman" w:hAnsi="AcadNusx" w:cs="Times New Roman"/>
      <w:color w:val="auto"/>
      <w:lang w:val="ru-RU"/>
    </w:rPr>
  </w:style>
  <w:style w:type="character" w:customStyle="1" w:styleId="sciname1">
    <w:name w:val="sciname1"/>
    <w:rsid w:val="00922757"/>
    <w:rPr>
      <w:i/>
    </w:rPr>
  </w:style>
  <w:style w:type="character" w:customStyle="1" w:styleId="sheader61">
    <w:name w:val="sheader61"/>
    <w:rsid w:val="00922757"/>
    <w:rPr>
      <w:rFonts w:ascii="Times New Roman" w:hAnsi="Times New Roman"/>
      <w:sz w:val="34"/>
    </w:rPr>
  </w:style>
  <w:style w:type="character" w:customStyle="1" w:styleId="slabel1">
    <w:name w:val="slabel1"/>
    <w:rsid w:val="00922757"/>
  </w:style>
  <w:style w:type="character" w:customStyle="1" w:styleId="tvalue31">
    <w:name w:val="t_value31"/>
    <w:rsid w:val="00922757"/>
    <w:rPr>
      <w:rFonts w:ascii="Arial" w:hAnsi="Arial"/>
      <w:color w:val="000000"/>
      <w:sz w:val="16"/>
    </w:rPr>
  </w:style>
  <w:style w:type="paragraph" w:customStyle="1" w:styleId="a5">
    <w:name w:val="........ ....."/>
    <w:basedOn w:val="Default"/>
    <w:next w:val="Default"/>
    <w:uiPriority w:val="99"/>
    <w:rsid w:val="00922757"/>
    <w:rPr>
      <w:rFonts w:ascii="AcadNusx" w:eastAsia="Times New Roman" w:hAnsi="AcadNusx" w:cs="Times New Roman"/>
      <w:color w:val="auto"/>
      <w:lang w:val="ru-RU"/>
    </w:rPr>
  </w:style>
  <w:style w:type="paragraph" w:customStyle="1" w:styleId="a">
    <w:name w:val="_"/>
    <w:basedOn w:val="Normal"/>
    <w:semiHidden/>
    <w:rsid w:val="00922757"/>
    <w:pPr>
      <w:numPr>
        <w:numId w:val="28"/>
      </w:numPr>
      <w:spacing w:before="0" w:after="0" w:line="300" w:lineRule="auto"/>
    </w:pPr>
    <w:rPr>
      <w:rFonts w:ascii="Times New Roman" w:eastAsia="Times New Roman" w:hAnsi="Times New Roman" w:cs="Times New Roman"/>
      <w:sz w:val="24"/>
      <w:szCs w:val="20"/>
      <w:lang w:val="en-GB"/>
    </w:rPr>
  </w:style>
  <w:style w:type="table" w:customStyle="1" w:styleId="ReportTable28">
    <w:name w:val="Report Table 28"/>
    <w:uiPriority w:val="98"/>
    <w:semiHidden/>
    <w:unhideWhenUsed/>
    <w:qFormat/>
    <w:rsid w:val="0092275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Bodytext13">
    <w:name w:val="Body text (13)_"/>
    <w:link w:val="Bodytext130"/>
    <w:locked/>
    <w:rsid w:val="00922757"/>
    <w:rPr>
      <w:rFonts w:ascii="Arial" w:hAnsi="Arial"/>
      <w:sz w:val="18"/>
      <w:shd w:val="clear" w:color="auto" w:fill="FFFFFF"/>
    </w:rPr>
  </w:style>
  <w:style w:type="paragraph" w:customStyle="1" w:styleId="Bodytext130">
    <w:name w:val="Body text (13)"/>
    <w:basedOn w:val="Normal"/>
    <w:link w:val="Bodytext13"/>
    <w:rsid w:val="00922757"/>
    <w:pPr>
      <w:shd w:val="clear" w:color="auto" w:fill="FFFFFF"/>
      <w:spacing w:before="0" w:after="0" w:line="240" w:lineRule="atLeast"/>
      <w:jc w:val="left"/>
    </w:pPr>
    <w:rPr>
      <w:rFonts w:ascii="Arial" w:hAnsi="Arial"/>
      <w:sz w:val="18"/>
      <w:lang w:val="en-US"/>
    </w:rPr>
  </w:style>
  <w:style w:type="paragraph" w:customStyle="1" w:styleId="style13205056660000000595msonormal">
    <w:name w:val="style_13205056660000000595msonormal"/>
    <w:basedOn w:val="Normal"/>
    <w:rsid w:val="00922757"/>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bullet">
    <w:name w:val="bullet"/>
    <w:basedOn w:val="Normal"/>
    <w:uiPriority w:val="99"/>
    <w:semiHidden/>
    <w:rsid w:val="00922757"/>
    <w:pPr>
      <w:numPr>
        <w:numId w:val="29"/>
      </w:numPr>
      <w:spacing w:before="0" w:after="0" w:line="300" w:lineRule="auto"/>
      <w:jc w:val="left"/>
    </w:pPr>
    <w:rPr>
      <w:rFonts w:ascii="Times New Roman" w:eastAsia="Times New Roman" w:hAnsi="Times New Roman" w:cs="Times New Roman"/>
      <w:sz w:val="24"/>
      <w:szCs w:val="20"/>
      <w:lang w:val="en-GB"/>
    </w:rPr>
  </w:style>
  <w:style w:type="paragraph" w:customStyle="1" w:styleId="Pa8">
    <w:name w:val="Pa8"/>
    <w:basedOn w:val="Default"/>
    <w:next w:val="Default"/>
    <w:uiPriority w:val="99"/>
    <w:rsid w:val="00922757"/>
    <w:pPr>
      <w:spacing w:line="241" w:lineRule="atLeast"/>
    </w:pPr>
    <w:rPr>
      <w:rFonts w:ascii="Academiuri" w:eastAsia="Times New Roman" w:hAnsi="Academiuri" w:cs="Times New Roman"/>
      <w:color w:val="auto"/>
      <w:lang w:val="ru-RU" w:eastAsia="ru-RU"/>
    </w:rPr>
  </w:style>
  <w:style w:type="paragraph" w:customStyle="1" w:styleId="Pa9">
    <w:name w:val="Pa9"/>
    <w:basedOn w:val="Default"/>
    <w:next w:val="Default"/>
    <w:uiPriority w:val="99"/>
    <w:rsid w:val="00922757"/>
    <w:pPr>
      <w:spacing w:line="241" w:lineRule="atLeast"/>
    </w:pPr>
    <w:rPr>
      <w:rFonts w:ascii="Academiuri" w:eastAsia="Times New Roman" w:hAnsi="Academiuri" w:cs="Times New Roman"/>
      <w:color w:val="auto"/>
      <w:lang w:val="ru-RU" w:eastAsia="ru-RU"/>
    </w:rPr>
  </w:style>
  <w:style w:type="paragraph" w:customStyle="1" w:styleId="Bullet1">
    <w:name w:val="~Bullet1"/>
    <w:basedOn w:val="Normal"/>
    <w:link w:val="Bullet1Char"/>
    <w:rsid w:val="00922757"/>
    <w:pPr>
      <w:numPr>
        <w:ilvl w:val="2"/>
        <w:numId w:val="30"/>
      </w:numPr>
      <w:tabs>
        <w:tab w:val="clear" w:pos="851"/>
        <w:tab w:val="num" w:pos="360"/>
      </w:tabs>
      <w:spacing w:before="0" w:after="0" w:line="260" w:lineRule="exact"/>
      <w:ind w:left="0" w:firstLine="0"/>
      <w:jc w:val="left"/>
    </w:pPr>
    <w:rPr>
      <w:rFonts w:ascii="Arial" w:eastAsia="Times New Roman" w:hAnsi="Arial" w:cs="Arial"/>
      <w:sz w:val="20"/>
      <w:szCs w:val="24"/>
      <w:lang w:val="en-GB" w:eastAsia="en-GB"/>
    </w:rPr>
  </w:style>
  <w:style w:type="character" w:customStyle="1" w:styleId="Bullet1Char">
    <w:name w:val="~Bullet1 Char"/>
    <w:link w:val="Bullet1"/>
    <w:locked/>
    <w:rsid w:val="00922757"/>
    <w:rPr>
      <w:rFonts w:ascii="Arial" w:eastAsia="Times New Roman" w:hAnsi="Arial" w:cs="Arial"/>
      <w:sz w:val="20"/>
      <w:szCs w:val="24"/>
      <w:lang w:val="en-GB" w:eastAsia="en-GB"/>
    </w:rPr>
  </w:style>
  <w:style w:type="paragraph" w:styleId="Index1">
    <w:name w:val="index 1"/>
    <w:basedOn w:val="Normal"/>
    <w:next w:val="Normal"/>
    <w:link w:val="Index1Char"/>
    <w:autoRedefine/>
    <w:uiPriority w:val="99"/>
    <w:rsid w:val="00922757"/>
    <w:pPr>
      <w:widowControl w:val="0"/>
      <w:tabs>
        <w:tab w:val="num" w:pos="720"/>
      </w:tabs>
      <w:adjustRightInd w:val="0"/>
      <w:spacing w:before="0" w:after="0"/>
      <w:ind w:left="72" w:hanging="72"/>
      <w:textAlignment w:val="baseline"/>
    </w:pPr>
    <w:rPr>
      <w:rFonts w:eastAsia="Times New Roman" w:cs="Arial"/>
      <w:b/>
      <w:lang w:val="en-US"/>
    </w:rPr>
  </w:style>
  <w:style w:type="character" w:customStyle="1" w:styleId="Index1Char">
    <w:name w:val="Index 1 Char"/>
    <w:link w:val="Index1"/>
    <w:uiPriority w:val="99"/>
    <w:locked/>
    <w:rsid w:val="00922757"/>
    <w:rPr>
      <w:rFonts w:eastAsia="Times New Roman" w:cs="Arial"/>
      <w:b/>
    </w:rPr>
  </w:style>
  <w:style w:type="paragraph" w:customStyle="1" w:styleId="Pa1">
    <w:name w:val="Pa1"/>
    <w:basedOn w:val="Default"/>
    <w:next w:val="Default"/>
    <w:uiPriority w:val="99"/>
    <w:rsid w:val="00922757"/>
    <w:pPr>
      <w:spacing w:line="241" w:lineRule="atLeast"/>
    </w:pPr>
    <w:rPr>
      <w:rFonts w:ascii="Avaza" w:eastAsia="Times New Roman" w:hAnsi="Avaza" w:cs="Times New Roman"/>
      <w:color w:val="auto"/>
      <w:sz w:val="22"/>
      <w:szCs w:val="22"/>
      <w:lang w:val="ru-RU"/>
    </w:rPr>
  </w:style>
  <w:style w:type="character" w:customStyle="1" w:styleId="A30">
    <w:name w:val="A3"/>
    <w:uiPriority w:val="99"/>
    <w:rsid w:val="00922757"/>
    <w:rPr>
      <w:color w:val="000000"/>
      <w:sz w:val="20"/>
    </w:rPr>
  </w:style>
  <w:style w:type="character" w:customStyle="1" w:styleId="A7">
    <w:name w:val="A7"/>
    <w:uiPriority w:val="99"/>
    <w:rsid w:val="00922757"/>
    <w:rPr>
      <w:color w:val="000000"/>
      <w:sz w:val="18"/>
    </w:rPr>
  </w:style>
  <w:style w:type="paragraph" w:customStyle="1" w:styleId="text1">
    <w:name w:val="text1"/>
    <w:basedOn w:val="Normal"/>
    <w:uiPriority w:val="99"/>
    <w:rsid w:val="00922757"/>
    <w:pPr>
      <w:tabs>
        <w:tab w:val="left" w:pos="0"/>
        <w:tab w:val="left" w:pos="90"/>
      </w:tabs>
      <w:spacing w:before="0" w:after="200" w:line="360" w:lineRule="auto"/>
    </w:pPr>
    <w:rPr>
      <w:rFonts w:ascii="Times New Roman" w:eastAsia="Times New Roman" w:hAnsi="Times New Roman" w:cs="Times New Roman"/>
      <w:noProof/>
      <w:sz w:val="24"/>
      <w:lang w:val="tr-TR" w:eastAsia="tr-TR"/>
    </w:rPr>
  </w:style>
  <w:style w:type="character" w:customStyle="1" w:styleId="atn">
    <w:name w:val="atn"/>
    <w:rsid w:val="00922757"/>
  </w:style>
  <w:style w:type="paragraph" w:customStyle="1" w:styleId="22">
    <w:name w:val="Основной текст2"/>
    <w:basedOn w:val="Normal"/>
    <w:rsid w:val="00922757"/>
    <w:pPr>
      <w:spacing w:before="0" w:after="0"/>
    </w:pPr>
    <w:rPr>
      <w:rFonts w:ascii="Arial" w:eastAsia="SimSun" w:hAnsi="Arial" w:cs="Times New Roman"/>
      <w:iCs/>
      <w:szCs w:val="18"/>
      <w:lang w:val="en-US" w:eastAsia="zh-CN"/>
    </w:rPr>
  </w:style>
  <w:style w:type="character" w:customStyle="1" w:styleId="mw-headline">
    <w:name w:val="mw-headline"/>
    <w:rsid w:val="00922757"/>
  </w:style>
  <w:style w:type="paragraph" w:styleId="EndnoteText">
    <w:name w:val="endnote text"/>
    <w:basedOn w:val="Normal"/>
    <w:link w:val="EndnoteTextChar"/>
    <w:unhideWhenUsed/>
    <w:rsid w:val="00922757"/>
    <w:pPr>
      <w:spacing w:before="0" w:after="0"/>
      <w:jc w:val="left"/>
    </w:pPr>
    <w:rPr>
      <w:rFonts w:eastAsia="Times New Roman" w:cs="Times New Roman"/>
      <w:sz w:val="20"/>
      <w:szCs w:val="20"/>
      <w:lang w:val="ru-RU" w:eastAsia="ru-RU"/>
    </w:rPr>
  </w:style>
  <w:style w:type="character" w:customStyle="1" w:styleId="EndnoteTextChar">
    <w:name w:val="Endnote Text Char"/>
    <w:basedOn w:val="DefaultParagraphFont"/>
    <w:link w:val="EndnoteText"/>
    <w:rsid w:val="00922757"/>
    <w:rPr>
      <w:rFonts w:eastAsia="Times New Roman" w:cs="Times New Roman"/>
      <w:sz w:val="20"/>
      <w:szCs w:val="20"/>
      <w:lang w:val="ru-RU" w:eastAsia="ru-RU"/>
    </w:rPr>
  </w:style>
  <w:style w:type="character" w:styleId="EndnoteReference">
    <w:name w:val="endnote reference"/>
    <w:basedOn w:val="DefaultParagraphFont"/>
    <w:unhideWhenUsed/>
    <w:rsid w:val="00922757"/>
    <w:rPr>
      <w:vertAlign w:val="superscript"/>
    </w:rPr>
  </w:style>
  <w:style w:type="paragraph" w:customStyle="1" w:styleId="mtavariteqsti">
    <w:name w:val="!_mtavari teqsti"/>
    <w:basedOn w:val="Normal"/>
    <w:qFormat/>
    <w:rsid w:val="00922757"/>
    <w:pPr>
      <w:widowControl w:val="0"/>
      <w:tabs>
        <w:tab w:val="left" w:pos="851"/>
      </w:tabs>
      <w:spacing w:before="0" w:after="0"/>
      <w:ind w:left="851"/>
    </w:pPr>
    <w:rPr>
      <w:rFonts w:eastAsia="Times New Roman" w:cs="Times New Roman"/>
    </w:rPr>
  </w:style>
  <w:style w:type="paragraph" w:customStyle="1" w:styleId="bullets">
    <w:name w:val="!_bullets"/>
    <w:basedOn w:val="mtavariteqsti"/>
    <w:autoRedefine/>
    <w:qFormat/>
    <w:rsid w:val="00922757"/>
    <w:pPr>
      <w:numPr>
        <w:numId w:val="31"/>
      </w:numPr>
      <w:tabs>
        <w:tab w:val="clear" w:pos="851"/>
        <w:tab w:val="left" w:pos="1276"/>
      </w:tabs>
    </w:pPr>
  </w:style>
  <w:style w:type="paragraph" w:customStyle="1" w:styleId="Heading20">
    <w:name w:val="!_Heading 2"/>
    <w:basedOn w:val="Heading2"/>
    <w:autoRedefine/>
    <w:rsid w:val="00922757"/>
    <w:pPr>
      <w:widowControl w:val="0"/>
      <w:tabs>
        <w:tab w:val="left" w:pos="851"/>
      </w:tabs>
      <w:spacing w:after="240"/>
      <w:ind w:left="851" w:hanging="851"/>
      <w:jc w:val="left"/>
    </w:pPr>
    <w:rPr>
      <w:rFonts w:eastAsia="Times New Roman" w:cs="Times New Roman"/>
      <w:bCs w:val="0"/>
      <w:color w:val="auto"/>
      <w:sz w:val="26"/>
    </w:rPr>
  </w:style>
  <w:style w:type="table" w:customStyle="1" w:styleId="ReportTable">
    <w:name w:val="Report Table"/>
    <w:uiPriority w:val="99"/>
    <w:semiHidden/>
    <w:unhideWhenUsed/>
    <w:qFormat/>
    <w:rsid w:val="00922757"/>
    <w:pPr>
      <w:spacing w:before="0" w:after="0"/>
      <w:jc w:val="left"/>
    </w:pPr>
    <w:rPr>
      <w:rFonts w:ascii="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922757"/>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2">
    <w:name w:val="Абзац списка5"/>
    <w:basedOn w:val="Normal"/>
    <w:qFormat/>
    <w:rsid w:val="00922757"/>
    <w:pPr>
      <w:spacing w:before="0" w:after="200" w:line="276" w:lineRule="auto"/>
      <w:ind w:left="720"/>
      <w:contextualSpacing/>
      <w:jc w:val="left"/>
    </w:pPr>
    <w:rPr>
      <w:rFonts w:ascii="Calibri" w:eastAsia="Times New Roman" w:hAnsi="Calibri" w:cs="Times New Roman"/>
      <w:lang w:val="ru-RU" w:eastAsia="ru-RU"/>
    </w:rPr>
  </w:style>
  <w:style w:type="numbering" w:customStyle="1" w:styleId="NoList13">
    <w:name w:val="No List13"/>
    <w:next w:val="NoList"/>
    <w:uiPriority w:val="99"/>
    <w:semiHidden/>
    <w:unhideWhenUsed/>
    <w:rsid w:val="00922757"/>
  </w:style>
  <w:style w:type="character" w:customStyle="1" w:styleId="BodyTextChar1">
    <w:name w:val="Body Text Char1"/>
    <w:aliases w:val="Body Text Char Char,Body Text Char1 Char Char,Body Text Char1 Char Char Char Char,Body Text Char Char Char Char Char Char,Body Text Char1 Char Char Char Char Char Char,Body Text Char Char Char Char Char Char Char Char"/>
    <w:basedOn w:val="DefaultParagraphFont"/>
    <w:rsid w:val="00922757"/>
    <w:rPr>
      <w:rFonts w:ascii="Sylfaen" w:hAnsi="Sylfaen"/>
      <w:sz w:val="22"/>
      <w:lang w:val="en-US" w:eastAsia="en-US"/>
    </w:rPr>
  </w:style>
  <w:style w:type="character" w:customStyle="1" w:styleId="BodyTextIndentChar1">
    <w:name w:val="Body Text Indent Char1"/>
    <w:basedOn w:val="DefaultParagraphFont"/>
    <w:uiPriority w:val="99"/>
    <w:semiHidden/>
    <w:rsid w:val="00922757"/>
    <w:rPr>
      <w:rFonts w:ascii="Sylfaen" w:hAnsi="Sylfaen"/>
      <w:sz w:val="22"/>
      <w:lang w:val="en-US" w:eastAsia="en-US"/>
    </w:rPr>
  </w:style>
  <w:style w:type="character" w:customStyle="1" w:styleId="BodyText2Char1">
    <w:name w:val="Body Text 2 Char1"/>
    <w:basedOn w:val="DefaultParagraphFont"/>
    <w:uiPriority w:val="99"/>
    <w:semiHidden/>
    <w:rsid w:val="00922757"/>
    <w:rPr>
      <w:rFonts w:ascii="Sylfaen" w:hAnsi="Sylfaen"/>
      <w:sz w:val="22"/>
      <w:lang w:val="en-US" w:eastAsia="en-US"/>
    </w:rPr>
  </w:style>
  <w:style w:type="character" w:customStyle="1" w:styleId="BodyText3Char1">
    <w:name w:val="Body Text 3 Char1"/>
    <w:basedOn w:val="DefaultParagraphFont"/>
    <w:uiPriority w:val="99"/>
    <w:semiHidden/>
    <w:rsid w:val="00922757"/>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922757"/>
    <w:rPr>
      <w:rFonts w:ascii="Sylfaen" w:hAnsi="Sylfaen"/>
      <w:sz w:val="22"/>
      <w:lang w:val="en-US" w:eastAsia="en-US"/>
    </w:rPr>
  </w:style>
  <w:style w:type="paragraph" w:customStyle="1" w:styleId="1b">
    <w:name w:val="Обычный1"/>
    <w:rsid w:val="00922757"/>
    <w:pPr>
      <w:autoSpaceDE w:val="0"/>
      <w:autoSpaceDN w:val="0"/>
      <w:spacing w:before="0" w:line="360" w:lineRule="auto"/>
      <w:ind w:firstLine="567"/>
    </w:pPr>
    <w:rPr>
      <w:rFonts w:ascii="Times New Roman" w:eastAsia="Times New Roman" w:hAnsi="Times New Roman" w:cs="Times New Roman"/>
      <w:sz w:val="24"/>
      <w:szCs w:val="24"/>
      <w:lang w:val="ru-RU" w:eastAsia="ru-RU"/>
    </w:rPr>
  </w:style>
  <w:style w:type="paragraph" w:customStyle="1" w:styleId="a6">
    <w:name w:val="正文小标题"/>
    <w:basedOn w:val="Normal"/>
    <w:rsid w:val="00922757"/>
    <w:pPr>
      <w:widowControl w:val="0"/>
      <w:tabs>
        <w:tab w:val="num" w:pos="852"/>
      </w:tabs>
      <w:overflowPunct w:val="0"/>
      <w:autoSpaceDE w:val="0"/>
      <w:autoSpaceDN w:val="0"/>
      <w:adjustRightInd w:val="0"/>
      <w:spacing w:before="0" w:after="0" w:line="488" w:lineRule="exact"/>
      <w:ind w:left="852" w:hanging="852"/>
    </w:pPr>
    <w:rPr>
      <w:rFonts w:ascii="FangSong_GB2312" w:eastAsia="SimSun" w:hAnsi="Arial" w:cs="Times New Roman"/>
      <w:sz w:val="24"/>
      <w:szCs w:val="20"/>
      <w:lang w:val="en-GB" w:eastAsia="zh-CN"/>
    </w:rPr>
  </w:style>
  <w:style w:type="paragraph" w:customStyle="1" w:styleId="61">
    <w:name w:val="Абзац списка6"/>
    <w:basedOn w:val="Normal"/>
    <w:qFormat/>
    <w:rsid w:val="00922757"/>
    <w:pPr>
      <w:spacing w:before="0" w:after="200" w:line="276" w:lineRule="auto"/>
      <w:ind w:left="720"/>
      <w:contextualSpacing/>
      <w:jc w:val="left"/>
    </w:pPr>
    <w:rPr>
      <w:rFonts w:ascii="Calibri" w:eastAsia="Times New Roman" w:hAnsi="Calibri" w:cs="Times New Roman"/>
      <w:sz w:val="20"/>
      <w:lang w:val="ru-RU" w:eastAsia="ru-RU"/>
    </w:rPr>
  </w:style>
  <w:style w:type="numbering" w:customStyle="1" w:styleId="1c">
    <w:name w:val="Нет списка1"/>
    <w:next w:val="NoList"/>
    <w:uiPriority w:val="99"/>
    <w:semiHidden/>
    <w:unhideWhenUsed/>
    <w:rsid w:val="00922757"/>
  </w:style>
  <w:style w:type="numbering" w:customStyle="1" w:styleId="23">
    <w:name w:val="Нет списка2"/>
    <w:next w:val="NoList"/>
    <w:uiPriority w:val="99"/>
    <w:semiHidden/>
    <w:unhideWhenUsed/>
    <w:rsid w:val="00922757"/>
  </w:style>
  <w:style w:type="numbering" w:customStyle="1" w:styleId="32">
    <w:name w:val="Нет списка3"/>
    <w:next w:val="NoList"/>
    <w:uiPriority w:val="99"/>
    <w:semiHidden/>
    <w:unhideWhenUsed/>
    <w:rsid w:val="00922757"/>
  </w:style>
  <w:style w:type="numbering" w:customStyle="1" w:styleId="111">
    <w:name w:val="Нет списка11"/>
    <w:next w:val="NoList"/>
    <w:uiPriority w:val="99"/>
    <w:semiHidden/>
    <w:unhideWhenUsed/>
    <w:rsid w:val="00922757"/>
  </w:style>
  <w:style w:type="numbering" w:customStyle="1" w:styleId="211">
    <w:name w:val="Нет списка21"/>
    <w:next w:val="NoList"/>
    <w:uiPriority w:val="99"/>
    <w:semiHidden/>
    <w:unhideWhenUsed/>
    <w:rsid w:val="00922757"/>
  </w:style>
  <w:style w:type="character" w:customStyle="1" w:styleId="editsectionmoved">
    <w:name w:val="editsectionmoved"/>
    <w:basedOn w:val="DefaultParagraphFont"/>
    <w:rsid w:val="00922757"/>
  </w:style>
  <w:style w:type="paragraph" w:customStyle="1" w:styleId="Headingstyle2">
    <w:name w:val="Heading_style2"/>
    <w:basedOn w:val="BodyText2"/>
    <w:autoRedefine/>
    <w:qFormat/>
    <w:rsid w:val="00922757"/>
    <w:pPr>
      <w:spacing w:after="120" w:line="480" w:lineRule="auto"/>
      <w:jc w:val="left"/>
      <w:outlineLvl w:val="1"/>
    </w:pPr>
    <w:rPr>
      <w:rFonts w:ascii="AcadNusx" w:hAnsi="AcadNusx" w:cs="Sylfaen"/>
      <w:b/>
      <w:sz w:val="22"/>
      <w:szCs w:val="22"/>
      <w:lang w:val="gl-ES" w:eastAsia="ru-RU"/>
    </w:rPr>
  </w:style>
  <w:style w:type="character" w:customStyle="1" w:styleId="DocumentMapChar1">
    <w:name w:val="Document Map Char1"/>
    <w:basedOn w:val="DefaultParagraphFont"/>
    <w:uiPriority w:val="99"/>
    <w:semiHidden/>
    <w:rsid w:val="00922757"/>
    <w:rPr>
      <w:rFonts w:ascii="Tahoma" w:hAnsi="Tahoma" w:cs="Tahoma"/>
      <w:sz w:val="16"/>
      <w:szCs w:val="16"/>
      <w:lang w:val="en-US" w:eastAsia="en-US"/>
    </w:rPr>
  </w:style>
  <w:style w:type="character" w:customStyle="1" w:styleId="1d">
    <w:name w:val="Схема документа Знак1"/>
    <w:basedOn w:val="DefaultParagraphFont"/>
    <w:uiPriority w:val="99"/>
    <w:semiHidden/>
    <w:rsid w:val="00922757"/>
    <w:rPr>
      <w:rFonts w:ascii="Tahoma" w:eastAsia="Times New Roman" w:hAnsi="Tahoma" w:cs="Tahoma"/>
      <w:sz w:val="16"/>
      <w:szCs w:val="16"/>
      <w:lang w:val="ka-GE" w:eastAsia="ru-RU"/>
    </w:rPr>
  </w:style>
  <w:style w:type="character" w:customStyle="1" w:styleId="CommentSubjectChar1">
    <w:name w:val="Comment Subject Char1"/>
    <w:basedOn w:val="CommentTextChar"/>
    <w:uiPriority w:val="99"/>
    <w:semiHidden/>
    <w:rsid w:val="00922757"/>
    <w:rPr>
      <w:rFonts w:ascii="Sylfaen" w:eastAsia="Times New Roman" w:hAnsi="Sylfaen" w:cs="Sylfaen"/>
      <w:b/>
      <w:bCs/>
      <w:sz w:val="20"/>
      <w:szCs w:val="20"/>
      <w:lang w:val="en-US" w:eastAsia="ru-RU"/>
    </w:rPr>
  </w:style>
  <w:style w:type="character" w:customStyle="1" w:styleId="1e">
    <w:name w:val="Тема примечания Знак1"/>
    <w:basedOn w:val="CommentTextChar"/>
    <w:uiPriority w:val="99"/>
    <w:semiHidden/>
    <w:rsid w:val="00922757"/>
    <w:rPr>
      <w:rFonts w:ascii="Sylfaen" w:eastAsia="Times New Roman" w:hAnsi="Sylfaen" w:cs="Sylfaen"/>
      <w:b/>
      <w:bCs/>
      <w:sz w:val="20"/>
      <w:szCs w:val="20"/>
      <w:lang w:val="en-US" w:eastAsia="ru-RU"/>
    </w:rPr>
  </w:style>
  <w:style w:type="paragraph" w:customStyle="1" w:styleId="MainParanoChapter">
    <w:name w:val="Main Para no Chapter #"/>
    <w:basedOn w:val="Normal"/>
    <w:rsid w:val="00922757"/>
    <w:pPr>
      <w:spacing w:before="0" w:after="240"/>
      <w:jc w:val="left"/>
      <w:outlineLvl w:val="1"/>
    </w:pPr>
    <w:rPr>
      <w:rFonts w:ascii="Times New Roman" w:eastAsia="Times New Roman" w:hAnsi="Times New Roman" w:cs="Times New Roman"/>
      <w:sz w:val="24"/>
      <w:szCs w:val="24"/>
      <w:lang w:val="en-US"/>
    </w:rPr>
  </w:style>
  <w:style w:type="paragraph" w:styleId="NormalIndent">
    <w:name w:val="Normal Indent"/>
    <w:aliases w:val="Обычный отступ Знак1,Обычный отступ Знак Знак,Обычный отступ Знак Знак Знак1 Знак,Обычный отступ Знак Знак Знак Знак Знак,Обычный отступ1 Знак,Обычный отступ Знак Знак1 Знак,Обычный отступ Знак Знак Знак2 Знак,Обычный отступ Знак, З"/>
    <w:basedOn w:val="Normal"/>
    <w:rsid w:val="00922757"/>
    <w:pPr>
      <w:spacing w:before="0" w:after="0"/>
      <w:ind w:left="720"/>
    </w:pPr>
    <w:rPr>
      <w:rFonts w:ascii="Univers" w:eastAsia="Times New Roman" w:hAnsi="Univers" w:cs="Times New Roman"/>
      <w:lang w:val="en-GB" w:eastAsia="en-GB"/>
    </w:rPr>
  </w:style>
  <w:style w:type="paragraph" w:customStyle="1" w:styleId="1f">
    <w:name w:val="Без интервала1"/>
    <w:rsid w:val="00922757"/>
    <w:pPr>
      <w:spacing w:before="0" w:after="0"/>
      <w:jc w:val="left"/>
    </w:pPr>
    <w:rPr>
      <w:rFonts w:ascii="Calibri" w:eastAsia="Calibri" w:hAnsi="Calibri" w:cs="Calibri"/>
      <w:lang w:val="ru-RU" w:eastAsia="ru-RU"/>
    </w:rPr>
  </w:style>
  <w:style w:type="paragraph" w:customStyle="1" w:styleId="12romanheader">
    <w:name w:val="1/2&quot; roman header"/>
    <w:basedOn w:val="Normal"/>
    <w:rsid w:val="00922757"/>
    <w:pPr>
      <w:spacing w:before="0" w:after="0"/>
      <w:ind w:left="720" w:hanging="720"/>
      <w:jc w:val="left"/>
    </w:pPr>
    <w:rPr>
      <w:rFonts w:ascii="Helvetica" w:eastAsia="Times New Roman" w:hAnsi="Helvetica" w:cs="Times New Roman"/>
      <w:b/>
      <w:caps/>
      <w:noProof/>
      <w:sz w:val="20"/>
      <w:szCs w:val="20"/>
      <w:lang w:val="en-GB"/>
    </w:rPr>
  </w:style>
  <w:style w:type="table" w:customStyle="1" w:styleId="Table3Deffects16">
    <w:name w:val="Table 3D effects 16"/>
    <w:basedOn w:val="TableNormal"/>
    <w:next w:val="Table3Deffects1"/>
    <w:rsid w:val="00922757"/>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BalloonTextChar1">
    <w:name w:val="Balloon Text Char1"/>
    <w:basedOn w:val="DefaultParagraphFont"/>
    <w:uiPriority w:val="99"/>
    <w:semiHidden/>
    <w:rsid w:val="00922757"/>
    <w:rPr>
      <w:rFonts w:ascii="Tahoma" w:eastAsia="Times New Roman" w:hAnsi="Tahoma" w:cs="Tahoma"/>
      <w:sz w:val="16"/>
      <w:szCs w:val="16"/>
      <w:lang w:val="ru-RU" w:eastAsia="ru-RU"/>
    </w:rPr>
  </w:style>
  <w:style w:type="table" w:customStyle="1" w:styleId="24">
    <w:name w:val="Сетка таблицы24"/>
    <w:basedOn w:val="TableNormal"/>
    <w:next w:val="TableGrid"/>
    <w:uiPriority w:val="59"/>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22757"/>
    <w:pPr>
      <w:widowControl w:val="0"/>
      <w:autoSpaceDE w:val="0"/>
      <w:autoSpaceDN w:val="0"/>
      <w:adjustRightInd w:val="0"/>
      <w:spacing w:before="0" w:after="0"/>
      <w:jc w:val="left"/>
    </w:pPr>
    <w:rPr>
      <w:rFonts w:ascii="Times New Roman" w:eastAsia="Times New Roman" w:hAnsi="Times New Roman" w:cs="Times New Roman"/>
      <w:sz w:val="24"/>
      <w:szCs w:val="24"/>
      <w:lang w:val="en-US"/>
    </w:rPr>
  </w:style>
  <w:style w:type="character" w:customStyle="1" w:styleId="212">
    <w:name w:val="Основной текст 2 Знак1"/>
    <w:basedOn w:val="DefaultParagraphFont"/>
    <w:uiPriority w:val="99"/>
    <w:semiHidden/>
    <w:rsid w:val="00922757"/>
    <w:rPr>
      <w:rFonts w:ascii="Sylfaen" w:hAnsi="Sylfaen"/>
      <w:lang w:val="ka-GE"/>
    </w:rPr>
  </w:style>
  <w:style w:type="character" w:customStyle="1" w:styleId="1f0">
    <w:name w:val="Основной текст с отступом Знак1"/>
    <w:basedOn w:val="DefaultParagraphFont"/>
    <w:uiPriority w:val="99"/>
    <w:semiHidden/>
    <w:rsid w:val="00922757"/>
    <w:rPr>
      <w:rFonts w:ascii="Sylfaen" w:hAnsi="Sylfaen"/>
      <w:lang w:val="ka-GE"/>
    </w:rPr>
  </w:style>
  <w:style w:type="character" w:customStyle="1" w:styleId="311">
    <w:name w:val="Основной текст с отступом 3 Знак1"/>
    <w:basedOn w:val="DefaultParagraphFont"/>
    <w:uiPriority w:val="99"/>
    <w:semiHidden/>
    <w:rsid w:val="00922757"/>
    <w:rPr>
      <w:rFonts w:ascii="Sylfaen" w:hAnsi="Sylfaen"/>
      <w:sz w:val="16"/>
      <w:szCs w:val="16"/>
      <w:lang w:val="ka-GE"/>
    </w:rPr>
  </w:style>
  <w:style w:type="character" w:customStyle="1" w:styleId="1f1">
    <w:name w:val="Электронная подпись Знак1"/>
    <w:basedOn w:val="DefaultParagraphFont"/>
    <w:uiPriority w:val="99"/>
    <w:semiHidden/>
    <w:rsid w:val="00922757"/>
    <w:rPr>
      <w:rFonts w:ascii="Sylfaen" w:hAnsi="Sylfaen"/>
      <w:lang w:val="ka-GE"/>
    </w:rPr>
  </w:style>
  <w:style w:type="table" w:customStyle="1" w:styleId="TableGrid113">
    <w:name w:val="Table Grid113"/>
    <w:basedOn w:val="TableNormal"/>
    <w:next w:val="TableGrid"/>
    <w:uiPriority w:val="59"/>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terAbsatzI">
    <w:name w:val="Nummerierter Absatz I"/>
    <w:basedOn w:val="Normal"/>
    <w:rsid w:val="00922757"/>
    <w:pPr>
      <w:tabs>
        <w:tab w:val="num" w:pos="720"/>
      </w:tabs>
      <w:spacing w:before="0" w:after="0"/>
      <w:ind w:left="720" w:hanging="360"/>
    </w:pPr>
    <w:rPr>
      <w:rFonts w:ascii="Arial" w:eastAsia="Calibri" w:hAnsi="Arial" w:cs="Times New Roman"/>
      <w:szCs w:val="20"/>
      <w:lang w:val="en-GB"/>
    </w:rPr>
  </w:style>
  <w:style w:type="table" w:customStyle="1" w:styleId="TableGrid122">
    <w:name w:val="Table Grid122"/>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
    <w:name w:val="Report Table 249"/>
    <w:uiPriority w:val="98"/>
    <w:semiHidden/>
    <w:unhideWhenUsed/>
    <w:qFormat/>
    <w:rsid w:val="00922757"/>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
    <w:name w:val="Table Grid131"/>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
    <w:name w:val="Report Table 2232"/>
    <w:uiPriority w:val="98"/>
    <w:semiHidden/>
    <w:unhideWhenUsed/>
    <w:qFormat/>
    <w:rsid w:val="0092275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92275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
    <w:name w:val="Table Grid141"/>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922757"/>
  </w:style>
  <w:style w:type="numbering" w:customStyle="1" w:styleId="NoList32">
    <w:name w:val="No List32"/>
    <w:next w:val="NoList"/>
    <w:uiPriority w:val="99"/>
    <w:semiHidden/>
    <w:unhideWhenUsed/>
    <w:rsid w:val="00922757"/>
  </w:style>
  <w:style w:type="table" w:customStyle="1" w:styleId="TableGrid132">
    <w:name w:val="Table Grid132"/>
    <w:basedOn w:val="TableNormal"/>
    <w:next w:val="TableGrid"/>
    <w:uiPriority w:val="59"/>
    <w:rsid w:val="006F69A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
    <w:name w:val="Table Grid711"/>
    <w:basedOn w:val="TableNormal"/>
    <w:next w:val="TableGrid"/>
    <w:uiPriority w:val="59"/>
    <w:rsid w:val="00991B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991B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C01987"/>
  </w:style>
  <w:style w:type="numbering" w:customStyle="1" w:styleId="Style16">
    <w:name w:val="Style16"/>
    <w:uiPriority w:val="99"/>
    <w:rsid w:val="00C01987"/>
    <w:pPr>
      <w:numPr>
        <w:numId w:val="1"/>
      </w:numPr>
    </w:pPr>
  </w:style>
  <w:style w:type="table" w:customStyle="1" w:styleId="TableGrid18">
    <w:name w:val="Table Grid18"/>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uiPriority w:val="5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5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5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rsid w:val="00C0198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TableNormal"/>
    <w:next w:val="TableGrid"/>
    <w:rsid w:val="00C0198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TableNormal"/>
    <w:next w:val="TableGrid"/>
    <w:uiPriority w:val="99"/>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rsid w:val="00C0198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TableNormal"/>
    <w:next w:val="TableGrid"/>
    <w:uiPriority w:val="59"/>
    <w:rsid w:val="00C0198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TableNormal"/>
    <w:next w:val="TableGrid"/>
    <w:uiPriority w:val="59"/>
    <w:rsid w:val="00C0198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C0198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
    <w:name w:val="Table Contemporary1"/>
    <w:basedOn w:val="TableNormal"/>
    <w:next w:val="TableContemporary"/>
    <w:rsid w:val="00C01987"/>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9">
    <w:name w:val="Report Table 29"/>
    <w:uiPriority w:val="98"/>
    <w:semiHidden/>
    <w:unhideWhenUsed/>
    <w:qFormat/>
    <w:rsid w:val="00C0198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
    <w:name w:val="Report Table1"/>
    <w:uiPriority w:val="99"/>
    <w:semiHidden/>
    <w:unhideWhenUsed/>
    <w:qFormat/>
    <w:rsid w:val="00C01987"/>
    <w:pPr>
      <w:spacing w:before="0" w:after="0"/>
      <w:jc w:val="left"/>
    </w:pPr>
    <w:rPr>
      <w:rFonts w:ascii="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
    <w:name w:val="Сетка таблицы201"/>
    <w:basedOn w:val="TableNormal"/>
    <w:next w:val="TableGrid"/>
    <w:uiPriority w:val="59"/>
    <w:rsid w:val="00C01987"/>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C01987"/>
  </w:style>
  <w:style w:type="numbering" w:customStyle="1" w:styleId="122">
    <w:name w:val="Нет списка12"/>
    <w:next w:val="NoList"/>
    <w:uiPriority w:val="99"/>
    <w:semiHidden/>
    <w:unhideWhenUsed/>
    <w:rsid w:val="00C01987"/>
  </w:style>
  <w:style w:type="numbering" w:customStyle="1" w:styleId="221">
    <w:name w:val="Нет списка22"/>
    <w:next w:val="NoList"/>
    <w:uiPriority w:val="99"/>
    <w:semiHidden/>
    <w:unhideWhenUsed/>
    <w:rsid w:val="00C01987"/>
  </w:style>
  <w:style w:type="numbering" w:customStyle="1" w:styleId="312">
    <w:name w:val="Нет списка31"/>
    <w:next w:val="NoList"/>
    <w:uiPriority w:val="99"/>
    <w:semiHidden/>
    <w:unhideWhenUsed/>
    <w:rsid w:val="00C01987"/>
  </w:style>
  <w:style w:type="numbering" w:customStyle="1" w:styleId="1111">
    <w:name w:val="Нет списка111"/>
    <w:next w:val="NoList"/>
    <w:uiPriority w:val="99"/>
    <w:semiHidden/>
    <w:unhideWhenUsed/>
    <w:rsid w:val="00C01987"/>
  </w:style>
  <w:style w:type="numbering" w:customStyle="1" w:styleId="2111">
    <w:name w:val="Нет списка211"/>
    <w:next w:val="NoList"/>
    <w:uiPriority w:val="99"/>
    <w:semiHidden/>
    <w:unhideWhenUsed/>
    <w:rsid w:val="00C01987"/>
  </w:style>
  <w:style w:type="table" w:customStyle="1" w:styleId="Table3Deffects17">
    <w:name w:val="Table 3D effects 17"/>
    <w:basedOn w:val="TableNormal"/>
    <w:next w:val="Table3Deffects1"/>
    <w:rsid w:val="00C01987"/>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1">
    <w:name w:val="Сетка таблицы241"/>
    <w:basedOn w:val="TableNormal"/>
    <w:next w:val="TableGrid"/>
    <w:uiPriority w:val="59"/>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
    <w:name w:val="Report Table 2410"/>
    <w:uiPriority w:val="98"/>
    <w:semiHidden/>
    <w:unhideWhenUsed/>
    <w:qFormat/>
    <w:rsid w:val="00C01987"/>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
    <w:name w:val="Table Grid133"/>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
    <w:name w:val="Report Table 2233"/>
    <w:uiPriority w:val="98"/>
    <w:semiHidden/>
    <w:unhideWhenUsed/>
    <w:qFormat/>
    <w:rsid w:val="00C0198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C0198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
    <w:name w:val="Table Grid142"/>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C01987"/>
  </w:style>
  <w:style w:type="numbering" w:customStyle="1" w:styleId="NoList33">
    <w:name w:val="No List33"/>
    <w:next w:val="NoList"/>
    <w:uiPriority w:val="99"/>
    <w:semiHidden/>
    <w:unhideWhenUsed/>
    <w:rsid w:val="00C01987"/>
  </w:style>
  <w:style w:type="character" w:customStyle="1" w:styleId="ListParagraphChar">
    <w:name w:val="List Paragraph Char"/>
    <w:aliases w:val="Bullet1 Char"/>
    <w:link w:val="ListParagraph"/>
    <w:uiPriority w:val="34"/>
    <w:rsid w:val="00805894"/>
    <w:rPr>
      <w:lang w:val="ka-GE"/>
    </w:rPr>
  </w:style>
  <w:style w:type="paragraph" w:customStyle="1" w:styleId="ckhrilixml0">
    <w:name w:val="ckhrilixml"/>
    <w:basedOn w:val="Normal"/>
    <w:rsid w:val="00A267B6"/>
    <w:pPr>
      <w:spacing w:before="100" w:beforeAutospacing="1" w:after="100" w:afterAutospacing="1"/>
      <w:jc w:val="left"/>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0D063F"/>
    <w:pPr>
      <w:pBdr>
        <w:bottom w:val="single" w:sz="6" w:space="1" w:color="auto"/>
      </w:pBdr>
      <w:spacing w:before="0" w:after="0"/>
      <w:jc w:val="center"/>
    </w:pPr>
    <w:rPr>
      <w:rFonts w:ascii="Arial" w:eastAsia="Times New Roman" w:hAnsi="Arial" w:cs="Times New Roman"/>
      <w:vanish/>
      <w:sz w:val="16"/>
      <w:szCs w:val="16"/>
      <w:lang w:val="x-none" w:eastAsia="x-none"/>
    </w:rPr>
  </w:style>
  <w:style w:type="character" w:customStyle="1" w:styleId="z-TopofFormChar">
    <w:name w:val="z-Top of Form Char"/>
    <w:basedOn w:val="DefaultParagraphFont"/>
    <w:link w:val="z-TopofForm"/>
    <w:uiPriority w:val="99"/>
    <w:rsid w:val="000D063F"/>
    <w:rPr>
      <w:rFonts w:ascii="Arial" w:eastAsia="Times New Roman" w:hAnsi="Arial" w:cs="Times New Roman"/>
      <w:vanish/>
      <w:sz w:val="16"/>
      <w:szCs w:val="16"/>
      <w:lang w:val="x-none" w:eastAsia="x-none"/>
    </w:rPr>
  </w:style>
  <w:style w:type="paragraph" w:styleId="z-BottomofForm">
    <w:name w:val="HTML Bottom of Form"/>
    <w:basedOn w:val="Normal"/>
    <w:next w:val="Normal"/>
    <w:link w:val="z-BottomofFormChar"/>
    <w:hidden/>
    <w:uiPriority w:val="99"/>
    <w:unhideWhenUsed/>
    <w:rsid w:val="000D063F"/>
    <w:pPr>
      <w:pBdr>
        <w:top w:val="single" w:sz="6" w:space="1" w:color="auto"/>
      </w:pBdr>
      <w:spacing w:before="0" w:after="0"/>
      <w:jc w:val="center"/>
    </w:pPr>
    <w:rPr>
      <w:rFonts w:ascii="Arial" w:eastAsia="Times New Roman" w:hAnsi="Arial" w:cs="Times New Roman"/>
      <w:vanish/>
      <w:sz w:val="16"/>
      <w:szCs w:val="16"/>
      <w:lang w:val="x-none" w:eastAsia="x-none"/>
    </w:rPr>
  </w:style>
  <w:style w:type="character" w:customStyle="1" w:styleId="z-BottomofFormChar">
    <w:name w:val="z-Bottom of Form Char"/>
    <w:basedOn w:val="DefaultParagraphFont"/>
    <w:link w:val="z-BottomofForm"/>
    <w:uiPriority w:val="99"/>
    <w:rsid w:val="000D063F"/>
    <w:rPr>
      <w:rFonts w:ascii="Arial" w:eastAsia="Times New Roman" w:hAnsi="Arial" w:cs="Times New Roman"/>
      <w:vanish/>
      <w:sz w:val="16"/>
      <w:szCs w:val="16"/>
      <w:lang w:val="x-none" w:eastAsia="x-none"/>
    </w:rPr>
  </w:style>
  <w:style w:type="paragraph" w:customStyle="1" w:styleId="copyright">
    <w:name w:val="copyright"/>
    <w:basedOn w:val="Normal"/>
    <w:rsid w:val="000D063F"/>
    <w:pPr>
      <w:spacing w:before="100" w:beforeAutospacing="1" w:after="100" w:afterAutospacing="1"/>
      <w:jc w:val="left"/>
    </w:pPr>
    <w:rPr>
      <w:rFonts w:ascii="Times New Roman" w:eastAsia="Times New Roman" w:hAnsi="Times New Roman" w:cs="Times New Roman"/>
      <w:sz w:val="24"/>
      <w:szCs w:val="24"/>
      <w:lang w:val="en-US"/>
    </w:rPr>
  </w:style>
  <w:style w:type="table" w:styleId="TableWeb1">
    <w:name w:val="Table Web 1"/>
    <w:basedOn w:val="TableNormal"/>
    <w:rsid w:val="000D063F"/>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aleti">
    <w:name w:val="baleti"/>
    <w:basedOn w:val="Normal"/>
    <w:autoRedefine/>
    <w:qFormat/>
    <w:rsid w:val="000D063F"/>
    <w:pPr>
      <w:numPr>
        <w:numId w:val="32"/>
      </w:numPr>
      <w:tabs>
        <w:tab w:val="left" w:pos="426"/>
      </w:tabs>
      <w:spacing w:before="0" w:after="0"/>
    </w:pPr>
    <w:rPr>
      <w:rFonts w:eastAsia="Times New Roman" w:cs="Arial"/>
      <w:lang w:eastAsia="en-GB"/>
    </w:rPr>
  </w:style>
  <w:style w:type="paragraph" w:customStyle="1" w:styleId="BodyText0">
    <w:name w:val="~BodyText"/>
    <w:basedOn w:val="Normal"/>
    <w:link w:val="BodyTextChar0"/>
    <w:rsid w:val="000D063F"/>
    <w:pPr>
      <w:spacing w:before="260" w:after="0" w:line="260" w:lineRule="exact"/>
      <w:jc w:val="left"/>
    </w:pPr>
    <w:rPr>
      <w:rFonts w:ascii="Arial" w:eastAsia="Times New Roman" w:hAnsi="Arial" w:cs="Times New Roman"/>
      <w:sz w:val="20"/>
      <w:szCs w:val="24"/>
      <w:lang w:val="en-GB" w:eastAsia="en-GB"/>
    </w:rPr>
  </w:style>
  <w:style w:type="numbering" w:customStyle="1" w:styleId="heding1">
    <w:name w:val="heding 1"/>
    <w:uiPriority w:val="99"/>
    <w:rsid w:val="000D063F"/>
  </w:style>
  <w:style w:type="character" w:customStyle="1" w:styleId="BodyTextChar0">
    <w:name w:val="~BodyText Char"/>
    <w:link w:val="BodyText0"/>
    <w:rsid w:val="000D063F"/>
    <w:rPr>
      <w:rFonts w:ascii="Arial" w:eastAsia="Times New Roman" w:hAnsi="Arial" w:cs="Times New Roman"/>
      <w:sz w:val="20"/>
      <w:szCs w:val="24"/>
      <w:lang w:val="en-GB" w:eastAsia="en-GB"/>
    </w:rPr>
  </w:style>
  <w:style w:type="numbering" w:customStyle="1" w:styleId="NoList1111">
    <w:name w:val="No List1111"/>
    <w:next w:val="NoList"/>
    <w:uiPriority w:val="99"/>
    <w:semiHidden/>
    <w:unhideWhenUsed/>
    <w:rsid w:val="000D063F"/>
  </w:style>
  <w:style w:type="table" w:customStyle="1" w:styleId="TableWeb11">
    <w:name w:val="Table Web 11"/>
    <w:basedOn w:val="TableNormal"/>
    <w:next w:val="TableWeb1"/>
    <w:rsid w:val="000D063F"/>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ommentText1">
    <w:name w:val="Comment Text1"/>
    <w:basedOn w:val="Normal"/>
    <w:next w:val="CommentText"/>
    <w:uiPriority w:val="99"/>
    <w:unhideWhenUsed/>
    <w:rsid w:val="000D063F"/>
    <w:pPr>
      <w:spacing w:before="0" w:after="200"/>
      <w:jc w:val="left"/>
    </w:pPr>
    <w:rPr>
      <w:rFonts w:ascii="Times New Roman" w:eastAsia="Times New Roman" w:hAnsi="Times New Roman" w:cs="Times New Roman"/>
      <w:sz w:val="20"/>
      <w:szCs w:val="20"/>
      <w:lang w:val="x-none" w:eastAsia="x-none"/>
    </w:rPr>
  </w:style>
  <w:style w:type="character" w:customStyle="1" w:styleId="CommentTextChar1">
    <w:name w:val="Comment Text Char1"/>
    <w:basedOn w:val="DefaultParagraphFont"/>
    <w:rsid w:val="000D063F"/>
    <w:rPr>
      <w:rFonts w:ascii="Times New Roman" w:eastAsia="Times New Roman" w:hAnsi="Times New Roman" w:cs="Times New Roman"/>
      <w:sz w:val="20"/>
      <w:szCs w:val="20"/>
      <w:lang w:val="ru-RU" w:eastAsia="ru-RU"/>
    </w:rPr>
  </w:style>
  <w:style w:type="numbering" w:customStyle="1" w:styleId="NoList15">
    <w:name w:val="No List15"/>
    <w:next w:val="NoList"/>
    <w:uiPriority w:val="99"/>
    <w:semiHidden/>
    <w:unhideWhenUsed/>
    <w:rsid w:val="00372A1F"/>
  </w:style>
  <w:style w:type="paragraph" w:customStyle="1" w:styleId="Heading31">
    <w:name w:val="Heading 31"/>
    <w:basedOn w:val="Normal"/>
    <w:next w:val="Normal"/>
    <w:link w:val="heading3Char0"/>
    <w:autoRedefine/>
    <w:rsid w:val="00372A1F"/>
    <w:pPr>
      <w:numPr>
        <w:ilvl w:val="2"/>
        <w:numId w:val="37"/>
      </w:numPr>
      <w:spacing w:before="0" w:after="0"/>
      <w:jc w:val="center"/>
    </w:pPr>
    <w:rPr>
      <w:b/>
      <w:color w:val="000000"/>
      <w:lang w:val="en-US"/>
    </w:rPr>
  </w:style>
  <w:style w:type="character" w:customStyle="1" w:styleId="heading3Char0">
    <w:name w:val="heading 3 Char"/>
    <w:basedOn w:val="DefaultParagraphFont"/>
    <w:link w:val="Heading31"/>
    <w:rsid w:val="00372A1F"/>
    <w:rPr>
      <w:b/>
      <w:color w:val="000000"/>
    </w:rPr>
  </w:style>
  <w:style w:type="character" w:customStyle="1" w:styleId="heading5Char0">
    <w:name w:val="heading 5 Char"/>
    <w:basedOn w:val="DefaultParagraphFont"/>
    <w:link w:val="Heading51"/>
    <w:rsid w:val="00372A1F"/>
    <w:rPr>
      <w:rFonts w:eastAsia="Times New Roman" w:cs="Sylfaen"/>
      <w:b/>
      <w:color w:val="00B0F0"/>
      <w:szCs w:val="20"/>
    </w:rPr>
  </w:style>
  <w:style w:type="character" w:customStyle="1" w:styleId="TOC1Char">
    <w:name w:val="TOC 1 Char"/>
    <w:basedOn w:val="DefaultParagraphFont"/>
    <w:link w:val="TOC1"/>
    <w:uiPriority w:val="39"/>
    <w:rsid w:val="00372A1F"/>
    <w:rPr>
      <w:b/>
      <w:noProof/>
      <w:sz w:val="20"/>
      <w:lang w:val="ka-GE"/>
    </w:rPr>
  </w:style>
  <w:style w:type="table" w:customStyle="1" w:styleId="TableGrid20">
    <w:name w:val="Table Grid20"/>
    <w:basedOn w:val="TableNormal"/>
    <w:next w:val="TableGrid"/>
    <w:uiPriority w:val="59"/>
    <w:rsid w:val="00372A1F"/>
    <w:pPr>
      <w:spacing w:before="0" w:after="0"/>
      <w:jc w:val="center"/>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59"/>
    <w:rsid w:val="00372A1F"/>
    <w:pPr>
      <w:spacing w:before="0" w:after="0"/>
      <w:jc w:val="center"/>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rsid w:val="00372A1F"/>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372A1F"/>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1 / 1.1 / 1.1.16"/>
    <w:basedOn w:val="NoList"/>
    <w:next w:val="111111"/>
    <w:semiHidden/>
    <w:rsid w:val="00372A1F"/>
  </w:style>
  <w:style w:type="numbering" w:styleId="111111">
    <w:name w:val="Outline List 2"/>
    <w:basedOn w:val="NoList"/>
    <w:semiHidden/>
    <w:unhideWhenUsed/>
    <w:rsid w:val="00372A1F"/>
    <w:pPr>
      <w:numPr>
        <w:numId w:val="45"/>
      </w:numPr>
    </w:pPr>
  </w:style>
  <w:style w:type="numbering" w:customStyle="1" w:styleId="1ai1">
    <w:name w:val="1 / a / i1"/>
    <w:basedOn w:val="NoList"/>
    <w:next w:val="1ai"/>
    <w:semiHidden/>
    <w:rsid w:val="00372A1F"/>
    <w:pPr>
      <w:numPr>
        <w:numId w:val="40"/>
      </w:numPr>
    </w:pPr>
  </w:style>
  <w:style w:type="numbering" w:styleId="1ai">
    <w:name w:val="Outline List 1"/>
    <w:basedOn w:val="NoList"/>
    <w:semiHidden/>
    <w:unhideWhenUsed/>
    <w:rsid w:val="00372A1F"/>
  </w:style>
  <w:style w:type="numbering" w:customStyle="1" w:styleId="ArticleSection1">
    <w:name w:val="Article / Section1"/>
    <w:basedOn w:val="NoList"/>
    <w:next w:val="ArticleSection"/>
    <w:semiHidden/>
    <w:rsid w:val="00372A1F"/>
    <w:pPr>
      <w:numPr>
        <w:numId w:val="9"/>
      </w:numPr>
    </w:pPr>
  </w:style>
  <w:style w:type="numbering" w:styleId="ArticleSection">
    <w:name w:val="Outline List 3"/>
    <w:basedOn w:val="NoList"/>
    <w:semiHidden/>
    <w:unhideWhenUsed/>
    <w:rsid w:val="00372A1F"/>
  </w:style>
  <w:style w:type="table" w:customStyle="1" w:styleId="ListTable3-Accent61">
    <w:name w:val="List Table 3 - Accent 61"/>
    <w:basedOn w:val="TableNormal"/>
    <w:uiPriority w:val="48"/>
    <w:rsid w:val="00372A1F"/>
    <w:pPr>
      <w:spacing w:before="0" w:after="0"/>
      <w:jc w:val="center"/>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
    <w:name w:val="Report Table 210"/>
    <w:uiPriority w:val="98"/>
    <w:semiHidden/>
    <w:unhideWhenUsed/>
    <w:qFormat/>
    <w:rsid w:val="00372A1F"/>
    <w:pPr>
      <w:spacing w:before="0" w:after="0"/>
      <w:jc w:val="center"/>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10">
    <w:name w:val="Сетка таблицы221"/>
    <w:basedOn w:val="TableNormal"/>
    <w:next w:val="TableGrid"/>
    <w:uiPriority w:val="59"/>
    <w:rsid w:val="00372A1F"/>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372A1F"/>
    <w:pPr>
      <w:spacing w:before="0" w:after="0"/>
      <w:jc w:val="center"/>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4">
    <w:name w:val="Table Grid134"/>
    <w:basedOn w:val="TableNormal"/>
    <w:next w:val="TableGrid"/>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
    <w:name w:val="Report Table 24321"/>
    <w:uiPriority w:val="98"/>
    <w:semiHidden/>
    <w:unhideWhenUsed/>
    <w:qFormat/>
    <w:rsid w:val="00372A1F"/>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
    <w:name w:val="Table Grid1411"/>
    <w:basedOn w:val="TableNormal"/>
    <w:next w:val="TableGrid"/>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3">
    <w:name w:val="Report Table 2413"/>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372A1F"/>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8">
    <w:name w:val="Table 3D effects 18"/>
    <w:basedOn w:val="TableNormal"/>
    <w:next w:val="Table3Deffects1"/>
    <w:rsid w:val="00372A1F"/>
    <w:pPr>
      <w:spacing w:before="0" w:after="0"/>
      <w:jc w:val="center"/>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7">
    <w:name w:val="Report Table 217"/>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
    <w:name w:val="Report Table 228"/>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6">
    <w:name w:val="Report Table 256"/>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2">
    <w:name w:val="Report Table 262"/>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372A1F"/>
  </w:style>
  <w:style w:type="paragraph" w:customStyle="1" w:styleId="mimgebixml0">
    <w:name w:val="mimgeb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paragraph" w:customStyle="1" w:styleId="tarigixml0">
    <w:name w:val="tarig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paragraph" w:customStyle="1" w:styleId="adgilixml0">
    <w:name w:val="adgil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paragraph" w:customStyle="1" w:styleId="sataurixml0">
    <w:name w:val="sataur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table" w:customStyle="1" w:styleId="TableGrid115">
    <w:name w:val="Table Grid115"/>
    <w:basedOn w:val="TableNormal"/>
    <w:next w:val="TableGrid"/>
    <w:uiPriority w:val="59"/>
    <w:rsid w:val="00372A1F"/>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TableNormal"/>
    <w:next w:val="TableGrid"/>
    <w:uiPriority w:val="59"/>
    <w:rsid w:val="00372A1F"/>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372A1F"/>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semiHidden/>
    <w:unhideWhenUsed/>
    <w:rsid w:val="00372A1F"/>
  </w:style>
  <w:style w:type="table" w:customStyle="1" w:styleId="242">
    <w:name w:val="Сетка таблицы242"/>
    <w:basedOn w:val="TableNormal"/>
    <w:next w:val="TableGrid"/>
    <w:uiPriority w:val="59"/>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372A1F"/>
  </w:style>
  <w:style w:type="numbering" w:customStyle="1" w:styleId="NoList34">
    <w:name w:val="No List34"/>
    <w:next w:val="NoList"/>
    <w:uiPriority w:val="99"/>
    <w:semiHidden/>
    <w:rsid w:val="00372A1F"/>
  </w:style>
  <w:style w:type="paragraph" w:customStyle="1" w:styleId="CharChar6">
    <w:name w:val="Char Char6"/>
    <w:basedOn w:val="Normal"/>
    <w:next w:val="Normal"/>
    <w:semiHidden/>
    <w:rsid w:val="00372A1F"/>
    <w:pPr>
      <w:spacing w:before="0" w:after="0"/>
      <w:jc w:val="center"/>
    </w:pPr>
    <w:rPr>
      <w:rFonts w:ascii="Times New Roman" w:eastAsia="Times New Roman" w:hAnsi="Times New Roman" w:cs="Times New Roman"/>
      <w:sz w:val="24"/>
      <w:szCs w:val="24"/>
      <w:lang w:val="pl-PL" w:eastAsia="pl-PL"/>
    </w:rPr>
  </w:style>
  <w:style w:type="paragraph" w:customStyle="1" w:styleId="CharChar6Char">
    <w:name w:val="Char Char6 Char"/>
    <w:basedOn w:val="Normal"/>
    <w:next w:val="Normal"/>
    <w:semiHidden/>
    <w:rsid w:val="00372A1F"/>
    <w:pPr>
      <w:spacing w:before="0" w:after="0"/>
      <w:jc w:val="center"/>
    </w:pPr>
    <w:rPr>
      <w:rFonts w:ascii="Times New Roman" w:eastAsia="Times New Roman" w:hAnsi="Times New Roman" w:cs="Times New Roman"/>
      <w:sz w:val="24"/>
      <w:szCs w:val="24"/>
      <w:lang w:val="pl-PL" w:eastAsia="pl-PL"/>
    </w:rPr>
  </w:style>
  <w:style w:type="numbering" w:customStyle="1" w:styleId="NoList41">
    <w:name w:val="No List41"/>
    <w:next w:val="NoList"/>
    <w:uiPriority w:val="99"/>
    <w:semiHidden/>
    <w:unhideWhenUsed/>
    <w:rsid w:val="00372A1F"/>
  </w:style>
  <w:style w:type="table" w:customStyle="1" w:styleId="ReportTable2115">
    <w:name w:val="Report Table 2115"/>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372A1F"/>
    <w:pPr>
      <w:widowControl w:val="0"/>
      <w:spacing w:before="0" w:after="0"/>
      <w:jc w:val="center"/>
    </w:pPr>
    <w:rPr>
      <w:rFonts w:ascii="Calibri" w:hAnsi="Calibri"/>
    </w:rPr>
    <w:tblPr>
      <w:tblInd w:w="0" w:type="dxa"/>
      <w:tblCellMar>
        <w:top w:w="0" w:type="dxa"/>
        <w:left w:w="0" w:type="dxa"/>
        <w:bottom w:w="0" w:type="dxa"/>
        <w:right w:w="0" w:type="dxa"/>
      </w:tblCellMar>
    </w:tblPr>
  </w:style>
  <w:style w:type="numbering" w:customStyle="1" w:styleId="NoList51">
    <w:name w:val="No List51"/>
    <w:next w:val="NoList"/>
    <w:uiPriority w:val="99"/>
    <w:semiHidden/>
    <w:unhideWhenUsed/>
    <w:rsid w:val="00372A1F"/>
  </w:style>
  <w:style w:type="paragraph" w:customStyle="1" w:styleId="pirveli">
    <w:name w:val="pirveli"/>
    <w:basedOn w:val="Normal"/>
    <w:next w:val="ListNumber"/>
    <w:autoRedefine/>
    <w:semiHidden/>
    <w:rsid w:val="00372A1F"/>
    <w:pPr>
      <w:numPr>
        <w:numId w:val="44"/>
      </w:numPr>
    </w:pPr>
    <w:rPr>
      <w:rFonts w:eastAsia="SimSun" w:cs="Sylfaen"/>
      <w:b/>
      <w:color w:val="000000"/>
      <w:lang w:eastAsia="zh-CN"/>
    </w:rPr>
  </w:style>
  <w:style w:type="paragraph" w:customStyle="1" w:styleId="Heading22">
    <w:name w:val="Heading 2_2"/>
    <w:basedOn w:val="Heading2"/>
    <w:autoRedefine/>
    <w:rsid w:val="00372A1F"/>
    <w:pPr>
      <w:keepLines w:val="0"/>
      <w:numPr>
        <w:ilvl w:val="0"/>
        <w:numId w:val="0"/>
      </w:numPr>
      <w:tabs>
        <w:tab w:val="num" w:pos="720"/>
        <w:tab w:val="num" w:pos="792"/>
      </w:tabs>
      <w:ind w:left="720" w:hanging="360"/>
      <w:jc w:val="left"/>
    </w:pPr>
    <w:rPr>
      <w:rFonts w:eastAsia="Times New Roman" w:cs="Sylfaen"/>
      <w:iCs/>
      <w:color w:val="000000"/>
      <w:sz w:val="24"/>
      <w:szCs w:val="28"/>
      <w:lang w:eastAsia="ru-RU"/>
      <w14:scene3d>
        <w14:camera w14:prst="orthographicFront"/>
        <w14:lightRig w14:rig="threePt" w14:dir="t">
          <w14:rot w14:lat="0" w14:lon="0" w14:rev="0"/>
        </w14:lightRig>
      </w14:scene3d>
    </w:rPr>
  </w:style>
  <w:style w:type="paragraph" w:customStyle="1" w:styleId="StyleHeading2LatinSylfaenComplexSylfaen2">
    <w:name w:val="Style Heading 2 + (Latin) Sylfaen (Complex) Sylfaen2"/>
    <w:basedOn w:val="Heading2"/>
    <w:autoRedefine/>
    <w:semiHidden/>
    <w:rsid w:val="00372A1F"/>
    <w:pPr>
      <w:keepLines w:val="0"/>
      <w:numPr>
        <w:ilvl w:val="0"/>
        <w:numId w:val="0"/>
      </w:numPr>
      <w:tabs>
        <w:tab w:val="num" w:pos="792"/>
      </w:tabs>
      <w:spacing w:after="180"/>
      <w:ind w:left="792" w:hanging="432"/>
      <w:jc w:val="left"/>
    </w:pPr>
    <w:rPr>
      <w:rFonts w:eastAsia="SimSun" w:cs="Sylfaen"/>
      <w:i/>
      <w:iCs/>
      <w:color w:val="000000"/>
      <w:sz w:val="24"/>
      <w:szCs w:val="28"/>
      <w:lang w:eastAsia="zh-CN"/>
      <w14:scene3d>
        <w14:camera w14:prst="orthographicFront"/>
        <w14:lightRig w14:rig="threePt" w14:dir="t">
          <w14:rot w14:lat="0" w14:lon="0" w14:rev="0"/>
        </w14:lightRig>
      </w14:scene3d>
    </w:rPr>
  </w:style>
  <w:style w:type="paragraph" w:styleId="BodyTextFirstIndent">
    <w:name w:val="Body Text First Indent"/>
    <w:basedOn w:val="BodyText"/>
    <w:link w:val="BodyTextFirstIndentChar"/>
    <w:semiHidden/>
    <w:rsid w:val="00372A1F"/>
    <w:pPr>
      <w:ind w:firstLine="210"/>
      <w:jc w:val="both"/>
    </w:pPr>
    <w:rPr>
      <w:rFonts w:ascii="Sylfaen" w:eastAsia="SimSun" w:hAnsi="Sylfaen"/>
      <w:sz w:val="22"/>
      <w:lang w:eastAsia="zh-CN"/>
    </w:rPr>
  </w:style>
  <w:style w:type="character" w:customStyle="1" w:styleId="BodyTextFirstIndentChar">
    <w:name w:val="Body Text First Indent Char"/>
    <w:basedOn w:val="BodyTextChar"/>
    <w:link w:val="BodyTextFirstIndent"/>
    <w:semiHidden/>
    <w:rsid w:val="00372A1F"/>
    <w:rPr>
      <w:rFonts w:ascii="Times New Roman" w:eastAsia="SimSun" w:hAnsi="Times New Roman" w:cs="Times New Roman"/>
      <w:sz w:val="24"/>
      <w:szCs w:val="24"/>
      <w:lang w:val="ru-RU" w:eastAsia="zh-CN"/>
    </w:rPr>
  </w:style>
  <w:style w:type="paragraph" w:styleId="BodyTextFirstIndent2">
    <w:name w:val="Body Text First Indent 2"/>
    <w:basedOn w:val="BodyTextIndent"/>
    <w:link w:val="BodyTextFirstIndent2Char"/>
    <w:semiHidden/>
    <w:rsid w:val="00372A1F"/>
    <w:pPr>
      <w:spacing w:after="120"/>
      <w:ind w:left="283" w:firstLine="210"/>
    </w:pPr>
    <w:rPr>
      <w:rFonts w:ascii="Sylfaen" w:eastAsia="SimSun" w:hAnsi="Sylfaen"/>
      <w:sz w:val="22"/>
      <w:lang w:val="ru-RU" w:eastAsia="zh-CN"/>
    </w:rPr>
  </w:style>
  <w:style w:type="character" w:customStyle="1" w:styleId="BodyTextFirstIndent2Char">
    <w:name w:val="Body Text First Indent 2 Char"/>
    <w:basedOn w:val="BodyTextIndentChar"/>
    <w:link w:val="BodyTextFirstIndent2"/>
    <w:semiHidden/>
    <w:rsid w:val="00372A1F"/>
    <w:rPr>
      <w:rFonts w:ascii="LitNusx" w:eastAsia="SimSun" w:hAnsi="LitNusx" w:cs="Times New Roman"/>
      <w:sz w:val="28"/>
      <w:szCs w:val="24"/>
      <w:lang w:val="ru-RU" w:eastAsia="zh-CN"/>
    </w:rPr>
  </w:style>
  <w:style w:type="paragraph" w:styleId="Closing">
    <w:name w:val="Closing"/>
    <w:basedOn w:val="Normal"/>
    <w:link w:val="ClosingChar"/>
    <w:semiHidden/>
    <w:rsid w:val="00372A1F"/>
    <w:pPr>
      <w:spacing w:before="0" w:after="0"/>
      <w:ind w:left="4252"/>
    </w:pPr>
    <w:rPr>
      <w:rFonts w:eastAsia="SimSun" w:cs="Times New Roman"/>
      <w:szCs w:val="24"/>
      <w:lang w:val="ru-RU" w:eastAsia="zh-CN"/>
    </w:rPr>
  </w:style>
  <w:style w:type="character" w:customStyle="1" w:styleId="ClosingChar">
    <w:name w:val="Closing Char"/>
    <w:basedOn w:val="DefaultParagraphFont"/>
    <w:link w:val="Closing"/>
    <w:semiHidden/>
    <w:rsid w:val="00372A1F"/>
    <w:rPr>
      <w:rFonts w:eastAsia="SimSun" w:cs="Times New Roman"/>
      <w:szCs w:val="24"/>
      <w:lang w:val="ru-RU" w:eastAsia="zh-CN"/>
    </w:rPr>
  </w:style>
  <w:style w:type="paragraph" w:styleId="Date">
    <w:name w:val="Date"/>
    <w:basedOn w:val="Normal"/>
    <w:next w:val="Normal"/>
    <w:link w:val="DateChar"/>
    <w:semiHidden/>
    <w:rsid w:val="00372A1F"/>
    <w:pPr>
      <w:spacing w:before="0" w:after="0"/>
    </w:pPr>
    <w:rPr>
      <w:rFonts w:eastAsia="SimSun" w:cs="Times New Roman"/>
      <w:szCs w:val="24"/>
      <w:lang w:val="ru-RU" w:eastAsia="zh-CN"/>
    </w:rPr>
  </w:style>
  <w:style w:type="character" w:customStyle="1" w:styleId="DateChar">
    <w:name w:val="Date Char"/>
    <w:basedOn w:val="DefaultParagraphFont"/>
    <w:link w:val="Date"/>
    <w:semiHidden/>
    <w:rsid w:val="00372A1F"/>
    <w:rPr>
      <w:rFonts w:eastAsia="SimSun" w:cs="Times New Roman"/>
      <w:szCs w:val="24"/>
      <w:lang w:val="ru-RU" w:eastAsia="zh-CN"/>
    </w:rPr>
  </w:style>
  <w:style w:type="paragraph" w:styleId="EnvelopeAddress">
    <w:name w:val="envelope address"/>
    <w:basedOn w:val="Normal"/>
    <w:rsid w:val="00372A1F"/>
    <w:pPr>
      <w:framePr w:w="7920" w:h="1980" w:hRule="exact" w:hSpace="180" w:wrap="auto" w:hAnchor="page" w:xAlign="center" w:yAlign="bottom"/>
      <w:spacing w:before="0" w:after="0"/>
      <w:ind w:left="2880"/>
    </w:pPr>
    <w:rPr>
      <w:rFonts w:ascii="Arial" w:eastAsia="SimSun" w:hAnsi="Arial" w:cs="Arial"/>
      <w:sz w:val="24"/>
      <w:szCs w:val="24"/>
      <w:lang w:val="ru-RU" w:eastAsia="zh-CN"/>
    </w:rPr>
  </w:style>
  <w:style w:type="paragraph" w:styleId="EnvelopeReturn">
    <w:name w:val="envelope return"/>
    <w:basedOn w:val="Normal"/>
    <w:semiHidden/>
    <w:rsid w:val="00372A1F"/>
    <w:pPr>
      <w:spacing w:before="0" w:after="0"/>
    </w:pPr>
    <w:rPr>
      <w:rFonts w:ascii="Arial" w:eastAsia="SimSun" w:hAnsi="Arial" w:cs="Arial"/>
      <w:sz w:val="20"/>
      <w:szCs w:val="20"/>
      <w:lang w:val="ru-RU" w:eastAsia="zh-CN"/>
    </w:rPr>
  </w:style>
  <w:style w:type="character" w:styleId="HTMLAcronym">
    <w:name w:val="HTML Acronym"/>
    <w:basedOn w:val="DefaultParagraphFont"/>
    <w:semiHidden/>
    <w:rsid w:val="00372A1F"/>
  </w:style>
  <w:style w:type="paragraph" w:styleId="HTMLAddress">
    <w:name w:val="HTML Address"/>
    <w:basedOn w:val="Normal"/>
    <w:link w:val="HTMLAddressChar"/>
    <w:semiHidden/>
    <w:rsid w:val="00372A1F"/>
    <w:pPr>
      <w:spacing w:before="0" w:after="0"/>
    </w:pPr>
    <w:rPr>
      <w:rFonts w:eastAsia="SimSun" w:cs="Times New Roman"/>
      <w:i/>
      <w:iCs/>
      <w:szCs w:val="24"/>
      <w:lang w:val="ru-RU" w:eastAsia="zh-CN"/>
    </w:rPr>
  </w:style>
  <w:style w:type="character" w:customStyle="1" w:styleId="HTMLAddressChar">
    <w:name w:val="HTML Address Char"/>
    <w:basedOn w:val="DefaultParagraphFont"/>
    <w:link w:val="HTMLAddress"/>
    <w:semiHidden/>
    <w:rsid w:val="00372A1F"/>
    <w:rPr>
      <w:rFonts w:eastAsia="SimSun" w:cs="Times New Roman"/>
      <w:i/>
      <w:iCs/>
      <w:szCs w:val="24"/>
      <w:lang w:val="ru-RU" w:eastAsia="zh-CN"/>
    </w:rPr>
  </w:style>
  <w:style w:type="character" w:styleId="HTMLCite">
    <w:name w:val="HTML Cite"/>
    <w:basedOn w:val="DefaultParagraphFont"/>
    <w:semiHidden/>
    <w:rsid w:val="00372A1F"/>
    <w:rPr>
      <w:i/>
      <w:iCs/>
    </w:rPr>
  </w:style>
  <w:style w:type="character" w:styleId="HTMLCode">
    <w:name w:val="HTML Code"/>
    <w:basedOn w:val="DefaultParagraphFont"/>
    <w:semiHidden/>
    <w:rsid w:val="00372A1F"/>
    <w:rPr>
      <w:rFonts w:ascii="Courier New" w:hAnsi="Courier New" w:cs="Courier New"/>
      <w:sz w:val="20"/>
      <w:szCs w:val="20"/>
    </w:rPr>
  </w:style>
  <w:style w:type="character" w:styleId="HTMLDefinition">
    <w:name w:val="HTML Definition"/>
    <w:basedOn w:val="DefaultParagraphFont"/>
    <w:semiHidden/>
    <w:rsid w:val="00372A1F"/>
    <w:rPr>
      <w:i/>
      <w:iCs/>
    </w:rPr>
  </w:style>
  <w:style w:type="character" w:styleId="HTMLKeyboard">
    <w:name w:val="HTML Keyboard"/>
    <w:basedOn w:val="DefaultParagraphFont"/>
    <w:semiHidden/>
    <w:rsid w:val="00372A1F"/>
    <w:rPr>
      <w:rFonts w:ascii="Courier New" w:hAnsi="Courier New" w:cs="Courier New"/>
      <w:sz w:val="20"/>
      <w:szCs w:val="20"/>
    </w:rPr>
  </w:style>
  <w:style w:type="character" w:styleId="HTMLSample">
    <w:name w:val="HTML Sample"/>
    <w:basedOn w:val="DefaultParagraphFont"/>
    <w:semiHidden/>
    <w:rsid w:val="00372A1F"/>
    <w:rPr>
      <w:rFonts w:ascii="Courier New" w:hAnsi="Courier New" w:cs="Courier New"/>
    </w:rPr>
  </w:style>
  <w:style w:type="character" w:styleId="HTMLTypewriter">
    <w:name w:val="HTML Typewriter"/>
    <w:basedOn w:val="DefaultParagraphFont"/>
    <w:semiHidden/>
    <w:rsid w:val="00372A1F"/>
    <w:rPr>
      <w:rFonts w:ascii="Courier New" w:hAnsi="Courier New" w:cs="Courier New"/>
      <w:sz w:val="20"/>
      <w:szCs w:val="20"/>
    </w:rPr>
  </w:style>
  <w:style w:type="character" w:styleId="HTMLVariable">
    <w:name w:val="HTML Variable"/>
    <w:basedOn w:val="DefaultParagraphFont"/>
    <w:semiHidden/>
    <w:rsid w:val="00372A1F"/>
    <w:rPr>
      <w:i/>
      <w:iCs/>
    </w:rPr>
  </w:style>
  <w:style w:type="character" w:styleId="LineNumber">
    <w:name w:val="line number"/>
    <w:basedOn w:val="DefaultParagraphFont"/>
    <w:semiHidden/>
    <w:rsid w:val="00372A1F"/>
  </w:style>
  <w:style w:type="paragraph" w:styleId="List">
    <w:name w:val="List"/>
    <w:basedOn w:val="Normal"/>
    <w:rsid w:val="00372A1F"/>
    <w:pPr>
      <w:spacing w:before="0" w:after="0"/>
      <w:ind w:left="283" w:hanging="283"/>
    </w:pPr>
    <w:rPr>
      <w:rFonts w:eastAsia="SimSun" w:cs="Times New Roman"/>
      <w:szCs w:val="24"/>
      <w:lang w:val="ru-RU" w:eastAsia="zh-CN"/>
    </w:rPr>
  </w:style>
  <w:style w:type="paragraph" w:styleId="List2">
    <w:name w:val="List 2"/>
    <w:basedOn w:val="Normal"/>
    <w:semiHidden/>
    <w:rsid w:val="00372A1F"/>
    <w:pPr>
      <w:spacing w:before="0" w:after="0"/>
      <w:ind w:left="566" w:hanging="283"/>
    </w:pPr>
    <w:rPr>
      <w:rFonts w:eastAsia="SimSun" w:cs="Times New Roman"/>
      <w:szCs w:val="24"/>
      <w:lang w:val="ru-RU" w:eastAsia="zh-CN"/>
    </w:rPr>
  </w:style>
  <w:style w:type="paragraph" w:styleId="List3">
    <w:name w:val="List 3"/>
    <w:basedOn w:val="Normal"/>
    <w:semiHidden/>
    <w:rsid w:val="00372A1F"/>
    <w:pPr>
      <w:spacing w:before="0" w:after="0"/>
      <w:ind w:left="849" w:hanging="283"/>
    </w:pPr>
    <w:rPr>
      <w:rFonts w:eastAsia="SimSun" w:cs="Times New Roman"/>
      <w:szCs w:val="24"/>
      <w:lang w:val="ru-RU" w:eastAsia="zh-CN"/>
    </w:rPr>
  </w:style>
  <w:style w:type="paragraph" w:styleId="List4">
    <w:name w:val="List 4"/>
    <w:basedOn w:val="Normal"/>
    <w:semiHidden/>
    <w:rsid w:val="00372A1F"/>
    <w:pPr>
      <w:spacing w:before="0" w:after="0"/>
      <w:ind w:left="1132" w:hanging="283"/>
    </w:pPr>
    <w:rPr>
      <w:rFonts w:eastAsia="SimSun" w:cs="Times New Roman"/>
      <w:szCs w:val="24"/>
      <w:lang w:val="ru-RU" w:eastAsia="zh-CN"/>
    </w:rPr>
  </w:style>
  <w:style w:type="paragraph" w:styleId="List5">
    <w:name w:val="List 5"/>
    <w:basedOn w:val="Normal"/>
    <w:semiHidden/>
    <w:rsid w:val="00372A1F"/>
    <w:pPr>
      <w:spacing w:before="0" w:after="0"/>
      <w:ind w:left="1415" w:hanging="283"/>
    </w:pPr>
    <w:rPr>
      <w:rFonts w:eastAsia="SimSun" w:cs="Times New Roman"/>
      <w:szCs w:val="24"/>
      <w:lang w:val="ru-RU" w:eastAsia="zh-CN"/>
    </w:rPr>
  </w:style>
  <w:style w:type="paragraph" w:styleId="ListBullet3">
    <w:name w:val="List Bullet 3"/>
    <w:basedOn w:val="Normal"/>
    <w:autoRedefine/>
    <w:rsid w:val="00372A1F"/>
    <w:pPr>
      <w:numPr>
        <w:numId w:val="48"/>
      </w:numPr>
      <w:spacing w:before="0" w:after="0"/>
    </w:pPr>
    <w:rPr>
      <w:rFonts w:eastAsia="SimSun" w:cs="Times New Roman"/>
      <w:szCs w:val="24"/>
      <w:lang w:val="ru-RU" w:eastAsia="zh-CN"/>
    </w:rPr>
  </w:style>
  <w:style w:type="paragraph" w:styleId="ListBullet4">
    <w:name w:val="List Bullet 4"/>
    <w:basedOn w:val="Normal"/>
    <w:autoRedefine/>
    <w:semiHidden/>
    <w:rsid w:val="00372A1F"/>
    <w:pPr>
      <w:numPr>
        <w:numId w:val="49"/>
      </w:numPr>
      <w:spacing w:before="0" w:after="0"/>
    </w:pPr>
    <w:rPr>
      <w:rFonts w:eastAsia="SimSun" w:cs="Times New Roman"/>
      <w:szCs w:val="24"/>
      <w:lang w:val="ru-RU" w:eastAsia="zh-CN"/>
    </w:rPr>
  </w:style>
  <w:style w:type="paragraph" w:styleId="ListBullet5">
    <w:name w:val="List Bullet 5"/>
    <w:basedOn w:val="Normal"/>
    <w:autoRedefine/>
    <w:semiHidden/>
    <w:rsid w:val="00372A1F"/>
    <w:pPr>
      <w:numPr>
        <w:numId w:val="50"/>
      </w:numPr>
      <w:spacing w:before="0" w:after="0"/>
    </w:pPr>
    <w:rPr>
      <w:rFonts w:eastAsia="SimSun" w:cs="Times New Roman"/>
      <w:szCs w:val="24"/>
      <w:lang w:val="ru-RU" w:eastAsia="zh-CN"/>
    </w:rPr>
  </w:style>
  <w:style w:type="paragraph" w:styleId="ListContinue">
    <w:name w:val="List Continue"/>
    <w:basedOn w:val="Normal"/>
    <w:semiHidden/>
    <w:rsid w:val="00372A1F"/>
    <w:pPr>
      <w:spacing w:before="0"/>
      <w:ind w:left="283"/>
    </w:pPr>
    <w:rPr>
      <w:rFonts w:eastAsia="SimSun" w:cs="Times New Roman"/>
      <w:szCs w:val="24"/>
      <w:lang w:val="ru-RU" w:eastAsia="zh-CN"/>
    </w:rPr>
  </w:style>
  <w:style w:type="paragraph" w:styleId="ListContinue3">
    <w:name w:val="List Continue 3"/>
    <w:basedOn w:val="Normal"/>
    <w:semiHidden/>
    <w:rsid w:val="00372A1F"/>
    <w:pPr>
      <w:spacing w:before="0"/>
      <w:ind w:left="849"/>
    </w:pPr>
    <w:rPr>
      <w:rFonts w:eastAsia="SimSun" w:cs="Times New Roman"/>
      <w:szCs w:val="24"/>
      <w:lang w:val="ru-RU" w:eastAsia="zh-CN"/>
    </w:rPr>
  </w:style>
  <w:style w:type="paragraph" w:styleId="ListContinue4">
    <w:name w:val="List Continue 4"/>
    <w:basedOn w:val="Normal"/>
    <w:semiHidden/>
    <w:rsid w:val="00372A1F"/>
    <w:pPr>
      <w:spacing w:before="0"/>
      <w:ind w:left="1132"/>
    </w:pPr>
    <w:rPr>
      <w:rFonts w:eastAsia="SimSun" w:cs="Times New Roman"/>
      <w:szCs w:val="24"/>
      <w:lang w:val="ru-RU" w:eastAsia="zh-CN"/>
    </w:rPr>
  </w:style>
  <w:style w:type="paragraph" w:styleId="ListContinue5">
    <w:name w:val="List Continue 5"/>
    <w:basedOn w:val="Normal"/>
    <w:semiHidden/>
    <w:rsid w:val="00372A1F"/>
    <w:pPr>
      <w:spacing w:before="0"/>
      <w:ind w:left="1415"/>
    </w:pPr>
    <w:rPr>
      <w:rFonts w:eastAsia="SimSun" w:cs="Times New Roman"/>
      <w:szCs w:val="24"/>
      <w:lang w:val="ru-RU" w:eastAsia="zh-CN"/>
    </w:rPr>
  </w:style>
  <w:style w:type="paragraph" w:styleId="ListNumber2">
    <w:name w:val="List Number 2"/>
    <w:basedOn w:val="Normal"/>
    <w:semiHidden/>
    <w:rsid w:val="00372A1F"/>
    <w:pPr>
      <w:numPr>
        <w:numId w:val="51"/>
      </w:numPr>
      <w:spacing w:before="0" w:after="0"/>
    </w:pPr>
    <w:rPr>
      <w:rFonts w:eastAsia="SimSun" w:cs="Times New Roman"/>
      <w:szCs w:val="24"/>
      <w:lang w:val="ru-RU" w:eastAsia="zh-CN"/>
    </w:rPr>
  </w:style>
  <w:style w:type="paragraph" w:styleId="ListNumber3">
    <w:name w:val="List Number 3"/>
    <w:basedOn w:val="Normal"/>
    <w:semiHidden/>
    <w:rsid w:val="00372A1F"/>
    <w:pPr>
      <w:numPr>
        <w:numId w:val="52"/>
      </w:numPr>
      <w:spacing w:before="0" w:after="0"/>
    </w:pPr>
    <w:rPr>
      <w:rFonts w:eastAsia="SimSun" w:cs="Times New Roman"/>
      <w:szCs w:val="24"/>
      <w:lang w:val="ru-RU" w:eastAsia="zh-CN"/>
    </w:rPr>
  </w:style>
  <w:style w:type="paragraph" w:styleId="ListNumber4">
    <w:name w:val="List Number 4"/>
    <w:basedOn w:val="Normal"/>
    <w:semiHidden/>
    <w:rsid w:val="00372A1F"/>
    <w:pPr>
      <w:numPr>
        <w:numId w:val="53"/>
      </w:numPr>
      <w:spacing w:before="0" w:after="0"/>
    </w:pPr>
    <w:rPr>
      <w:rFonts w:eastAsia="SimSun" w:cs="Times New Roman"/>
      <w:szCs w:val="24"/>
      <w:lang w:val="ru-RU" w:eastAsia="zh-CN"/>
    </w:rPr>
  </w:style>
  <w:style w:type="paragraph" w:styleId="ListNumber5">
    <w:name w:val="List Number 5"/>
    <w:basedOn w:val="Normal"/>
    <w:semiHidden/>
    <w:rsid w:val="00372A1F"/>
    <w:pPr>
      <w:numPr>
        <w:numId w:val="54"/>
      </w:numPr>
      <w:spacing w:before="0" w:after="0"/>
    </w:pPr>
    <w:rPr>
      <w:rFonts w:eastAsia="SimSun" w:cs="Times New Roman"/>
      <w:szCs w:val="24"/>
      <w:lang w:val="ru-RU" w:eastAsia="zh-CN"/>
    </w:rPr>
  </w:style>
  <w:style w:type="paragraph" w:styleId="MessageHeader">
    <w:name w:val="Message Header"/>
    <w:basedOn w:val="Normal"/>
    <w:link w:val="MessageHeaderChar"/>
    <w:semiHidden/>
    <w:rsid w:val="00372A1F"/>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semiHidden/>
    <w:rsid w:val="00372A1F"/>
    <w:rPr>
      <w:rFonts w:ascii="Arial" w:eastAsia="SimSun" w:hAnsi="Arial" w:cs="Arial"/>
      <w:sz w:val="24"/>
      <w:szCs w:val="24"/>
      <w:shd w:val="pct20" w:color="auto" w:fill="auto"/>
      <w:lang w:val="ru-RU" w:eastAsia="zh-CN"/>
    </w:rPr>
  </w:style>
  <w:style w:type="paragraph" w:styleId="NoteHeading">
    <w:name w:val="Note Heading"/>
    <w:basedOn w:val="Normal"/>
    <w:next w:val="Normal"/>
    <w:link w:val="NoteHeadingChar"/>
    <w:semiHidden/>
    <w:rsid w:val="00372A1F"/>
    <w:pPr>
      <w:spacing w:before="0" w:after="0"/>
    </w:pPr>
    <w:rPr>
      <w:rFonts w:eastAsia="SimSun" w:cs="Times New Roman"/>
      <w:szCs w:val="24"/>
      <w:lang w:val="ru-RU" w:eastAsia="zh-CN"/>
    </w:rPr>
  </w:style>
  <w:style w:type="character" w:customStyle="1" w:styleId="NoteHeadingChar">
    <w:name w:val="Note Heading Char"/>
    <w:basedOn w:val="DefaultParagraphFont"/>
    <w:link w:val="NoteHeading"/>
    <w:semiHidden/>
    <w:rsid w:val="00372A1F"/>
    <w:rPr>
      <w:rFonts w:eastAsia="SimSun" w:cs="Times New Roman"/>
      <w:szCs w:val="24"/>
      <w:lang w:val="ru-RU" w:eastAsia="zh-CN"/>
    </w:rPr>
  </w:style>
  <w:style w:type="paragraph" w:styleId="Salutation">
    <w:name w:val="Salutation"/>
    <w:basedOn w:val="Normal"/>
    <w:next w:val="Normal"/>
    <w:link w:val="SalutationChar"/>
    <w:semiHidden/>
    <w:rsid w:val="00372A1F"/>
    <w:pPr>
      <w:spacing w:before="0" w:after="0"/>
    </w:pPr>
    <w:rPr>
      <w:rFonts w:eastAsia="SimSun" w:cs="Times New Roman"/>
      <w:szCs w:val="24"/>
      <w:lang w:val="ru-RU" w:eastAsia="zh-CN"/>
    </w:rPr>
  </w:style>
  <w:style w:type="character" w:customStyle="1" w:styleId="SalutationChar">
    <w:name w:val="Salutation Char"/>
    <w:basedOn w:val="DefaultParagraphFont"/>
    <w:link w:val="Salutation"/>
    <w:semiHidden/>
    <w:rsid w:val="00372A1F"/>
    <w:rPr>
      <w:rFonts w:eastAsia="SimSun" w:cs="Times New Roman"/>
      <w:szCs w:val="24"/>
      <w:lang w:val="ru-RU" w:eastAsia="zh-CN"/>
    </w:rPr>
  </w:style>
  <w:style w:type="paragraph" w:styleId="Signature">
    <w:name w:val="Signature"/>
    <w:basedOn w:val="Normal"/>
    <w:link w:val="SignatureChar"/>
    <w:semiHidden/>
    <w:rsid w:val="00372A1F"/>
    <w:pPr>
      <w:spacing w:before="0" w:after="0"/>
      <w:ind w:left="4252"/>
    </w:pPr>
    <w:rPr>
      <w:rFonts w:eastAsia="SimSun" w:cs="Times New Roman"/>
      <w:szCs w:val="24"/>
      <w:lang w:val="ru-RU" w:eastAsia="zh-CN"/>
    </w:rPr>
  </w:style>
  <w:style w:type="character" w:customStyle="1" w:styleId="SignatureChar">
    <w:name w:val="Signature Char"/>
    <w:basedOn w:val="DefaultParagraphFont"/>
    <w:link w:val="Signature"/>
    <w:semiHidden/>
    <w:rsid w:val="00372A1F"/>
    <w:rPr>
      <w:rFonts w:eastAsia="SimSun" w:cs="Times New Roman"/>
      <w:szCs w:val="24"/>
      <w:lang w:val="ru-RU" w:eastAsia="zh-CN"/>
    </w:rPr>
  </w:style>
  <w:style w:type="paragraph" w:styleId="Subtitle">
    <w:name w:val="Subtitle"/>
    <w:basedOn w:val="Normal"/>
    <w:link w:val="SubtitleChar"/>
    <w:qFormat/>
    <w:rsid w:val="00372A1F"/>
    <w:pPr>
      <w:spacing w:before="0" w:after="60"/>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372A1F"/>
    <w:rPr>
      <w:rFonts w:ascii="Arial" w:eastAsia="SimSun" w:hAnsi="Arial" w:cs="Arial"/>
      <w:sz w:val="24"/>
      <w:szCs w:val="24"/>
      <w:lang w:val="ru-RU" w:eastAsia="zh-CN"/>
    </w:rPr>
  </w:style>
  <w:style w:type="table" w:customStyle="1" w:styleId="Table3Deffects115">
    <w:name w:val="Table 3D effects 115"/>
    <w:basedOn w:val="TableNormal"/>
    <w:next w:val="Table3Deffects1"/>
    <w:rsid w:val="00372A1F"/>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72A1F"/>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72A1F"/>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72A1F"/>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372A1F"/>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72A1F"/>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72A1F"/>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372A1F"/>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72A1F"/>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72A1F"/>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72A1F"/>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72A1F"/>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semiHidden/>
    <w:rsid w:val="00372A1F"/>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372A1F"/>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a">
    <w:name w:val="Table Grid 1"/>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8">
    <w:name w:val="Table Grid 2"/>
    <w:basedOn w:val="TableNormal"/>
    <w:semiHidden/>
    <w:rsid w:val="00372A1F"/>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372A1F"/>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372A1F"/>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rsid w:val="00372A1F"/>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372A1F"/>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72A1F"/>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72A1F"/>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372A1F"/>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72A1F"/>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372A1F"/>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72A1F"/>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372A1F"/>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semiHidden/>
    <w:rsid w:val="00372A1F"/>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72A1F"/>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72A1F"/>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0">
    <w:name w:val="ფორმატი"/>
    <w:basedOn w:val="Normal"/>
    <w:semiHidden/>
    <w:rsid w:val="00372A1F"/>
    <w:pPr>
      <w:numPr>
        <w:ilvl w:val="2"/>
        <w:numId w:val="55"/>
      </w:numPr>
      <w:spacing w:before="0" w:after="0"/>
    </w:pPr>
    <w:rPr>
      <w:rFonts w:eastAsia="SimSun" w:cs="Times New Roman"/>
      <w:szCs w:val="24"/>
      <w:lang w:val="ru-RU" w:eastAsia="zh-CN"/>
    </w:rPr>
  </w:style>
  <w:style w:type="paragraph" w:customStyle="1" w:styleId="StyleHeading1Sylfaen11ptBoldNotItalic">
    <w:name w:val="Style Heading 1 + Sylfaen 11 pt Bold Not Italic"/>
    <w:basedOn w:val="Heading1"/>
    <w:semiHidden/>
    <w:rsid w:val="00372A1F"/>
    <w:pPr>
      <w:numPr>
        <w:numId w:val="56"/>
      </w:numPr>
      <w:spacing w:before="60" w:after="180"/>
      <w:ind w:left="714" w:hanging="357"/>
    </w:pPr>
    <w:rPr>
      <w:rFonts w:eastAsia="Times New Roman" w:cs="Times New Roman"/>
      <w:b w:val="0"/>
      <w:i/>
      <w:iCs w:val="0"/>
      <w:color w:val="auto"/>
      <w:szCs w:val="20"/>
      <w:lang w:val="en-US" w:eastAsia="ru-RU"/>
    </w:rPr>
  </w:style>
  <w:style w:type="paragraph" w:customStyle="1" w:styleId="StyleHeading1Sylfaen11ptBoldNotItalicLeft">
    <w:name w:val="Style Heading 1 + Sylfaen 11 pt Bold Not Italic Left"/>
    <w:basedOn w:val="Heading1"/>
    <w:semiHidden/>
    <w:rsid w:val="00372A1F"/>
    <w:pPr>
      <w:numPr>
        <w:numId w:val="57"/>
      </w:numPr>
      <w:spacing w:before="60" w:after="180"/>
      <w:jc w:val="left"/>
    </w:pPr>
    <w:rPr>
      <w:rFonts w:eastAsia="Times New Roman" w:cs="Times New Roman"/>
      <w:b w:val="0"/>
      <w:i/>
      <w:iCs w:val="0"/>
      <w:color w:val="auto"/>
      <w:sz w:val="22"/>
      <w:szCs w:val="20"/>
      <w:lang w:val="en-US" w:eastAsia="ru-RU"/>
    </w:rPr>
  </w:style>
  <w:style w:type="character" w:customStyle="1" w:styleId="Italics">
    <w:name w:val="Italics"/>
    <w:basedOn w:val="DefaultParagraphFont"/>
    <w:rsid w:val="00372A1F"/>
    <w:rPr>
      <w:rFonts w:ascii="Arial" w:hAnsi="Arial"/>
      <w:i/>
      <w:iCs/>
      <w:color w:val="auto"/>
      <w:sz w:val="22"/>
      <w:u w:val="none"/>
    </w:rPr>
  </w:style>
  <w:style w:type="character" w:customStyle="1" w:styleId="Italic">
    <w:name w:val="Italic"/>
    <w:basedOn w:val="DefaultParagraphFont"/>
    <w:rsid w:val="00372A1F"/>
    <w:rPr>
      <w:i/>
      <w:iCs/>
      <w:color w:val="000000"/>
    </w:rPr>
  </w:style>
  <w:style w:type="character" w:customStyle="1" w:styleId="chemf">
    <w:name w:val="chemf"/>
    <w:basedOn w:val="DefaultParagraphFont"/>
    <w:rsid w:val="00372A1F"/>
  </w:style>
  <w:style w:type="table" w:customStyle="1" w:styleId="TableGrid124">
    <w:name w:val="Table Grid124"/>
    <w:basedOn w:val="TableNormal"/>
    <w:next w:val="TableGrid"/>
    <w:uiPriority w:val="59"/>
    <w:rsid w:val="00372A1F"/>
    <w:pPr>
      <w:spacing w:before="0" w:after="0"/>
      <w:jc w:val="center"/>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
    <w:name w:val="Report Table 210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
    <w:name w:val="Report Table 210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3">
    <w:name w:val="Table Grid63"/>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
    <w:name w:val="Report Table 210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NoList"/>
    <w:uiPriority w:val="99"/>
    <w:semiHidden/>
    <w:unhideWhenUsed/>
    <w:rsid w:val="00372A1F"/>
  </w:style>
  <w:style w:type="table" w:customStyle="1" w:styleId="ReportTable21112">
    <w:name w:val="Report Table 2111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
    <w:name w:val="Report Table 224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
    <w:name w:val="Report Table 21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
    <w:name w:val="Report Table 216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2">
    <w:name w:val="No List212"/>
    <w:next w:val="NoList"/>
    <w:uiPriority w:val="99"/>
    <w:semiHidden/>
    <w:unhideWhenUsed/>
    <w:rsid w:val="00372A1F"/>
  </w:style>
  <w:style w:type="table" w:customStyle="1" w:styleId="ReportTable2142">
    <w:name w:val="Report Table 214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NoList"/>
    <w:uiPriority w:val="99"/>
    <w:semiHidden/>
    <w:unhideWhenUsed/>
    <w:rsid w:val="00372A1F"/>
  </w:style>
  <w:style w:type="table" w:customStyle="1" w:styleId="ReportTable2215">
    <w:name w:val="Report Table 221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5">
    <w:name w:val="Report Table 231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qFormat/>
    <w:rsid w:val="00372A1F"/>
    <w:pPr>
      <w:numPr>
        <w:numId w:val="59"/>
      </w:numPr>
      <w:spacing w:line="276" w:lineRule="auto"/>
      <w:contextualSpacing/>
      <w:jc w:val="left"/>
    </w:pPr>
    <w:rPr>
      <w:lang w:eastAsia="ru-RU"/>
      <w14:scene3d>
        <w14:camera w14:prst="orthographicFront"/>
        <w14:lightRig w14:rig="threePt" w14:dir="t">
          <w14:rot w14:lat="0" w14:lon="0" w14:rev="0"/>
        </w14:lightRig>
      </w14:scene3d>
    </w:rPr>
  </w:style>
  <w:style w:type="character" w:customStyle="1" w:styleId="Style22Char">
    <w:name w:val="Style2.2 Char"/>
    <w:basedOn w:val="Heading2Char"/>
    <w:link w:val="Style22"/>
    <w:rsid w:val="00372A1F"/>
    <w:rPr>
      <w:rFonts w:eastAsiaTheme="majorEastAsia" w:cstheme="majorBidi"/>
      <w:b/>
      <w:bCs/>
      <w:color w:val="000000" w:themeColor="text1"/>
      <w:szCs w:val="26"/>
      <w:lang w:val="ka-GE" w:eastAsia="ru-RU"/>
      <w14:scene3d>
        <w14:camera w14:prst="orthographicFront"/>
        <w14:lightRig w14:rig="threePt" w14:dir="t">
          <w14:rot w14:lat="0" w14:lon="0" w14:rev="0"/>
        </w14:lightRig>
      </w14:scene3d>
    </w:rPr>
  </w:style>
  <w:style w:type="paragraph" w:customStyle="1" w:styleId="Style21">
    <w:name w:val="Style2.1"/>
    <w:basedOn w:val="Heading1"/>
    <w:link w:val="Style21Char"/>
    <w:qFormat/>
    <w:rsid w:val="00372A1F"/>
    <w:pPr>
      <w:keepLines/>
      <w:numPr>
        <w:numId w:val="59"/>
      </w:numPr>
      <w:jc w:val="left"/>
    </w:pPr>
    <w:rPr>
      <w:rFonts w:eastAsia="Times New Roman"/>
      <w:iCs w:val="0"/>
      <w:sz w:val="22"/>
    </w:rPr>
  </w:style>
  <w:style w:type="character" w:customStyle="1" w:styleId="Style21Char">
    <w:name w:val="Style2.1 Char"/>
    <w:basedOn w:val="DefaultParagraphFont"/>
    <w:link w:val="Style21"/>
    <w:rsid w:val="00372A1F"/>
    <w:rPr>
      <w:rFonts w:eastAsia="Times New Roman" w:cstheme="majorBidi"/>
      <w:b/>
      <w:bCs/>
      <w:color w:val="000000" w:themeColor="text1"/>
      <w:szCs w:val="28"/>
      <w:lang w:val="ka-GE"/>
    </w:rPr>
  </w:style>
  <w:style w:type="table" w:customStyle="1" w:styleId="ReportTable21122">
    <w:name w:val="Report Table 211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NoList"/>
    <w:uiPriority w:val="99"/>
    <w:semiHidden/>
    <w:unhideWhenUsed/>
    <w:rsid w:val="00372A1F"/>
  </w:style>
  <w:style w:type="table" w:customStyle="1" w:styleId="ReportTable21511">
    <w:name w:val="Report Table 215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
    <w:name w:val="Report Table 241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NoList"/>
    <w:semiHidden/>
    <w:unhideWhenUsed/>
    <w:rsid w:val="00372A1F"/>
  </w:style>
  <w:style w:type="paragraph" w:customStyle="1" w:styleId="intable">
    <w:name w:val="intable"/>
    <w:basedOn w:val="Normal"/>
    <w:rsid w:val="00372A1F"/>
    <w:pPr>
      <w:spacing w:before="0" w:after="0"/>
    </w:pPr>
    <w:rPr>
      <w:rFonts w:ascii="zgc" w:eastAsia="Times New Roman" w:hAnsi="zgc" w:cs="Times New Roman"/>
      <w:sz w:val="20"/>
      <w:szCs w:val="20"/>
      <w:lang w:val="en-US"/>
    </w:rPr>
  </w:style>
  <w:style w:type="paragraph" w:customStyle="1" w:styleId="Fullwidth">
    <w:name w:val="Fullwidth"/>
    <w:basedOn w:val="Normal"/>
    <w:rsid w:val="00372A1F"/>
    <w:pPr>
      <w:spacing w:before="0" w:after="0" w:line="360" w:lineRule="auto"/>
    </w:pPr>
    <w:rPr>
      <w:rFonts w:ascii="zgc" w:eastAsia="Times New Roman" w:hAnsi="zgc" w:cs="Times New Roman"/>
      <w:szCs w:val="20"/>
      <w:lang w:val="en-GB"/>
    </w:rPr>
  </w:style>
  <w:style w:type="paragraph" w:customStyle="1" w:styleId="H2">
    <w:name w:val="H2"/>
    <w:basedOn w:val="Normal"/>
    <w:next w:val="Normal"/>
    <w:rsid w:val="00372A1F"/>
    <w:pPr>
      <w:keepNext/>
      <w:spacing w:before="100" w:after="100"/>
      <w:outlineLvl w:val="2"/>
    </w:pPr>
    <w:rPr>
      <w:rFonts w:ascii="Times New Roman" w:eastAsia="Times New Roman" w:hAnsi="Times New Roman" w:cs="Times New Roman"/>
      <w:b/>
      <w:snapToGrid w:val="0"/>
      <w:sz w:val="36"/>
      <w:szCs w:val="20"/>
      <w:lang w:val="ru-RU" w:eastAsia="ru-RU"/>
    </w:rPr>
  </w:style>
  <w:style w:type="paragraph" w:customStyle="1" w:styleId="Tabletext2">
    <w:name w:val="Tabletext2"/>
    <w:basedOn w:val="Tabletext"/>
    <w:next w:val="Normal"/>
    <w:rsid w:val="00372A1F"/>
    <w:pPr>
      <w:jc w:val="center"/>
    </w:pPr>
    <w:rPr>
      <w:rFonts w:ascii="Grigolia" w:hAnsi="Grigolia"/>
    </w:rPr>
  </w:style>
  <w:style w:type="paragraph" w:customStyle="1" w:styleId="DefinitionList">
    <w:name w:val="Definition List"/>
    <w:basedOn w:val="Normal"/>
    <w:next w:val="Normal"/>
    <w:rsid w:val="00372A1F"/>
    <w:pPr>
      <w:spacing w:before="0" w:after="0"/>
      <w:ind w:left="360"/>
    </w:pPr>
    <w:rPr>
      <w:rFonts w:ascii="Times New Roman" w:eastAsia="Times New Roman" w:hAnsi="Times New Roman" w:cs="Times New Roman"/>
      <w:snapToGrid w:val="0"/>
      <w:sz w:val="24"/>
      <w:szCs w:val="20"/>
      <w:lang w:val="ru-RU"/>
    </w:rPr>
  </w:style>
  <w:style w:type="numbering" w:customStyle="1" w:styleId="NoList81">
    <w:name w:val="No List81"/>
    <w:next w:val="NoList"/>
    <w:uiPriority w:val="99"/>
    <w:semiHidden/>
    <w:unhideWhenUsed/>
    <w:rsid w:val="00372A1F"/>
  </w:style>
  <w:style w:type="table" w:customStyle="1" w:styleId="TableGrid72">
    <w:name w:val="Table Grid72"/>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
    <w:name w:val="Report Table 216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NoList"/>
    <w:semiHidden/>
    <w:unhideWhenUsed/>
    <w:rsid w:val="00372A1F"/>
  </w:style>
  <w:style w:type="numbering" w:customStyle="1" w:styleId="1111111">
    <w:name w:val="1 / 1.1 / 1.1.11"/>
    <w:basedOn w:val="NoList"/>
    <w:next w:val="111111"/>
    <w:semiHidden/>
    <w:rsid w:val="00372A1F"/>
  </w:style>
  <w:style w:type="numbering" w:customStyle="1" w:styleId="NoList91">
    <w:name w:val="No List91"/>
    <w:next w:val="NoList"/>
    <w:uiPriority w:val="99"/>
    <w:semiHidden/>
    <w:unhideWhenUsed/>
    <w:rsid w:val="00372A1F"/>
  </w:style>
  <w:style w:type="numbering" w:customStyle="1" w:styleId="NoList131">
    <w:name w:val="No List131"/>
    <w:next w:val="NoList"/>
    <w:semiHidden/>
    <w:unhideWhenUsed/>
    <w:rsid w:val="00372A1F"/>
  </w:style>
  <w:style w:type="table" w:customStyle="1" w:styleId="ReportTable2171">
    <w:name w:val="Report Table 217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NoList"/>
    <w:uiPriority w:val="99"/>
    <w:semiHidden/>
    <w:unhideWhenUsed/>
    <w:rsid w:val="00372A1F"/>
  </w:style>
  <w:style w:type="table" w:customStyle="1" w:styleId="ReportTable218">
    <w:name w:val="Report Table 218"/>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
    <w:name w:val="No List321"/>
    <w:next w:val="NoList"/>
    <w:uiPriority w:val="99"/>
    <w:semiHidden/>
    <w:unhideWhenUsed/>
    <w:rsid w:val="00372A1F"/>
  </w:style>
  <w:style w:type="table" w:customStyle="1" w:styleId="ReportTable2222">
    <w:name w:val="Report Table 22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NoList"/>
    <w:uiPriority w:val="99"/>
    <w:semiHidden/>
    <w:unhideWhenUsed/>
    <w:rsid w:val="00372A1F"/>
  </w:style>
  <w:style w:type="numbering" w:customStyle="1" w:styleId="NoList511">
    <w:name w:val="No List511"/>
    <w:next w:val="NoList"/>
    <w:uiPriority w:val="99"/>
    <w:semiHidden/>
    <w:unhideWhenUsed/>
    <w:rsid w:val="00372A1F"/>
  </w:style>
  <w:style w:type="table" w:customStyle="1" w:styleId="ReportTable2322">
    <w:name w:val="Report Table 23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372A1F"/>
  </w:style>
  <w:style w:type="table" w:customStyle="1" w:styleId="ReportTable21132">
    <w:name w:val="Report Table 2113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372A1F"/>
  </w:style>
  <w:style w:type="table" w:customStyle="1" w:styleId="ReportTable2152">
    <w:name w:val="Report Table 215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NoList"/>
    <w:semiHidden/>
    <w:unhideWhenUsed/>
    <w:rsid w:val="00372A1F"/>
  </w:style>
  <w:style w:type="numbering" w:customStyle="1" w:styleId="1111112">
    <w:name w:val="1 / 1.1 / 1.1.12"/>
    <w:basedOn w:val="NoList"/>
    <w:next w:val="111111"/>
    <w:semiHidden/>
    <w:rsid w:val="00372A1F"/>
  </w:style>
  <w:style w:type="numbering" w:customStyle="1" w:styleId="NoList811">
    <w:name w:val="No List811"/>
    <w:next w:val="NoList"/>
    <w:uiPriority w:val="99"/>
    <w:semiHidden/>
    <w:unhideWhenUsed/>
    <w:rsid w:val="00372A1F"/>
  </w:style>
  <w:style w:type="table" w:customStyle="1" w:styleId="ReportTable2162">
    <w:name w:val="Report Table 216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NoList"/>
    <w:semiHidden/>
    <w:unhideWhenUsed/>
    <w:rsid w:val="00372A1F"/>
  </w:style>
  <w:style w:type="numbering" w:customStyle="1" w:styleId="11111111">
    <w:name w:val="1 / 1.1 / 1.1.111"/>
    <w:basedOn w:val="NoList"/>
    <w:next w:val="111111"/>
    <w:semiHidden/>
    <w:rsid w:val="00372A1F"/>
  </w:style>
  <w:style w:type="numbering" w:customStyle="1" w:styleId="NoList101">
    <w:name w:val="No List101"/>
    <w:next w:val="NoList"/>
    <w:uiPriority w:val="99"/>
    <w:semiHidden/>
    <w:unhideWhenUsed/>
    <w:rsid w:val="00372A1F"/>
  </w:style>
  <w:style w:type="table" w:customStyle="1" w:styleId="ReportTable2433">
    <w:name w:val="Report Table 243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1">
    <w:name w:val="No List141"/>
    <w:next w:val="NoList"/>
    <w:uiPriority w:val="99"/>
    <w:semiHidden/>
    <w:unhideWhenUsed/>
    <w:rsid w:val="00372A1F"/>
  </w:style>
  <w:style w:type="numbering" w:customStyle="1" w:styleId="NoList231">
    <w:name w:val="No List231"/>
    <w:next w:val="NoList"/>
    <w:uiPriority w:val="99"/>
    <w:semiHidden/>
    <w:unhideWhenUsed/>
    <w:rsid w:val="00372A1F"/>
  </w:style>
  <w:style w:type="table" w:customStyle="1" w:styleId="ReportTable219">
    <w:name w:val="Report Table 219"/>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
    <w:name w:val="Report Table 2241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4">
    <w:name w:val="Report Table 223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
    <w:name w:val="Report Table 211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
    <w:name w:val="Report Table 21111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1">
    <w:name w:val="No List331"/>
    <w:next w:val="NoList"/>
    <w:uiPriority w:val="99"/>
    <w:semiHidden/>
    <w:unhideWhenUsed/>
    <w:rsid w:val="00372A1F"/>
  </w:style>
  <w:style w:type="table" w:customStyle="1" w:styleId="TableGrid82">
    <w:name w:val="Table Grid82"/>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
    <w:name w:val="Table Grid213"/>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
    <w:name w:val="Table Grid312"/>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372A1F"/>
  </w:style>
  <w:style w:type="table" w:customStyle="1" w:styleId="2411">
    <w:name w:val="Сетка таблицы241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2">
    <w:name w:val="Report Table 233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2">
    <w:name w:val="Table 3D effects 13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1">
    <w:name w:val="No List2111"/>
    <w:next w:val="NoList"/>
    <w:uiPriority w:val="99"/>
    <w:semiHidden/>
    <w:unhideWhenUsed/>
    <w:rsid w:val="00372A1F"/>
  </w:style>
  <w:style w:type="table" w:customStyle="1" w:styleId="ReportTable2143">
    <w:name w:val="Report Table 214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1">
    <w:name w:val="No List3111"/>
    <w:next w:val="NoList"/>
    <w:uiPriority w:val="99"/>
    <w:semiHidden/>
    <w:unhideWhenUsed/>
    <w:rsid w:val="00372A1F"/>
  </w:style>
  <w:style w:type="table" w:customStyle="1" w:styleId="ReportTable22112">
    <w:name w:val="Report Table 22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372A1F"/>
  </w:style>
  <w:style w:type="numbering" w:customStyle="1" w:styleId="NoList52">
    <w:name w:val="No List52"/>
    <w:next w:val="NoList"/>
    <w:uiPriority w:val="99"/>
    <w:semiHidden/>
    <w:unhideWhenUsed/>
    <w:rsid w:val="00372A1F"/>
  </w:style>
  <w:style w:type="table" w:customStyle="1" w:styleId="ReportTable23112">
    <w:name w:val="Report Table 23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NoList"/>
    <w:uiPriority w:val="99"/>
    <w:semiHidden/>
    <w:unhideWhenUsed/>
    <w:rsid w:val="00372A1F"/>
  </w:style>
  <w:style w:type="table" w:customStyle="1" w:styleId="ReportTable2515">
    <w:name w:val="Report Table 251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2">
    <w:name w:val="Table Grid512"/>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
    <w:name w:val="Report Table 26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
    <w:name w:val="Report Table 27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
    <w:name w:val="Report Table 28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
    <w:name w:val="Report Table 29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372A1F"/>
  </w:style>
  <w:style w:type="table" w:customStyle="1" w:styleId="TableGrid612">
    <w:name w:val="Table Grid612"/>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2">
    <w:name w:val="Table 3D effects 111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2">
    <w:name w:val="Report Table 24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1">
    <w:name w:val="No List11111"/>
    <w:next w:val="NoList"/>
    <w:semiHidden/>
    <w:unhideWhenUsed/>
    <w:rsid w:val="00372A1F"/>
  </w:style>
  <w:style w:type="numbering" w:customStyle="1" w:styleId="1111113">
    <w:name w:val="1 / 1.1 / 1.1.13"/>
    <w:basedOn w:val="NoList"/>
    <w:next w:val="111111"/>
    <w:semiHidden/>
    <w:rsid w:val="00372A1F"/>
  </w:style>
  <w:style w:type="numbering" w:customStyle="1" w:styleId="NoList82">
    <w:name w:val="No List82"/>
    <w:next w:val="NoList"/>
    <w:uiPriority w:val="99"/>
    <w:semiHidden/>
    <w:unhideWhenUsed/>
    <w:rsid w:val="00372A1F"/>
  </w:style>
  <w:style w:type="table" w:customStyle="1" w:styleId="TableGrid712">
    <w:name w:val="Table Grid712"/>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1">
    <w:name w:val="Table 3D effects 12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2">
    <w:name w:val="Report Table 242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NoList"/>
    <w:semiHidden/>
    <w:unhideWhenUsed/>
    <w:rsid w:val="00372A1F"/>
  </w:style>
  <w:style w:type="numbering" w:customStyle="1" w:styleId="11111112">
    <w:name w:val="1 / 1.1 / 1.1.112"/>
    <w:basedOn w:val="NoList"/>
    <w:next w:val="111111"/>
    <w:semiHidden/>
    <w:rsid w:val="00372A1F"/>
  </w:style>
  <w:style w:type="numbering" w:customStyle="1" w:styleId="NoList911">
    <w:name w:val="No List911"/>
    <w:next w:val="NoList"/>
    <w:uiPriority w:val="99"/>
    <w:semiHidden/>
    <w:unhideWhenUsed/>
    <w:rsid w:val="00372A1F"/>
  </w:style>
  <w:style w:type="table" w:customStyle="1" w:styleId="TableGrid1211">
    <w:name w:val="Table Grid1211"/>
    <w:basedOn w:val="TableNormal"/>
    <w:next w:val="TableGrid"/>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1">
    <w:name w:val="No List1311"/>
    <w:next w:val="NoList"/>
    <w:semiHidden/>
    <w:unhideWhenUsed/>
    <w:rsid w:val="00372A1F"/>
  </w:style>
  <w:style w:type="numbering" w:customStyle="1" w:styleId="NoList2211">
    <w:name w:val="No List2211"/>
    <w:next w:val="NoList"/>
    <w:uiPriority w:val="99"/>
    <w:semiHidden/>
    <w:unhideWhenUsed/>
    <w:rsid w:val="00372A1F"/>
  </w:style>
  <w:style w:type="table" w:customStyle="1" w:styleId="ReportTable2181">
    <w:name w:val="Report Table 218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1">
    <w:name w:val="No List3211"/>
    <w:next w:val="NoList"/>
    <w:uiPriority w:val="99"/>
    <w:semiHidden/>
    <w:unhideWhenUsed/>
    <w:rsid w:val="00372A1F"/>
  </w:style>
  <w:style w:type="table" w:customStyle="1" w:styleId="ReportTable22211">
    <w:name w:val="Report Table 22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1">
    <w:name w:val="No List4111"/>
    <w:next w:val="NoList"/>
    <w:uiPriority w:val="99"/>
    <w:semiHidden/>
    <w:unhideWhenUsed/>
    <w:rsid w:val="00372A1F"/>
  </w:style>
  <w:style w:type="numbering" w:customStyle="1" w:styleId="NoList5111">
    <w:name w:val="No List5111"/>
    <w:next w:val="NoList"/>
    <w:uiPriority w:val="99"/>
    <w:semiHidden/>
    <w:unhideWhenUsed/>
    <w:rsid w:val="00372A1F"/>
  </w:style>
  <w:style w:type="table" w:customStyle="1" w:styleId="ReportTable23211">
    <w:name w:val="Report Table 23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
    <w:name w:val="No List6111"/>
    <w:next w:val="NoList"/>
    <w:uiPriority w:val="99"/>
    <w:semiHidden/>
    <w:unhideWhenUsed/>
    <w:rsid w:val="00372A1F"/>
  </w:style>
  <w:style w:type="table" w:customStyle="1" w:styleId="ReportTable211311">
    <w:name w:val="Report Table 2113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
    <w:name w:val="No List7111"/>
    <w:next w:val="NoList"/>
    <w:uiPriority w:val="99"/>
    <w:semiHidden/>
    <w:unhideWhenUsed/>
    <w:rsid w:val="00372A1F"/>
  </w:style>
  <w:style w:type="table" w:customStyle="1" w:styleId="ReportTable21521">
    <w:name w:val="Report Table 215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1">
    <w:name w:val="No List11211"/>
    <w:next w:val="NoList"/>
    <w:semiHidden/>
    <w:unhideWhenUsed/>
    <w:rsid w:val="00372A1F"/>
  </w:style>
  <w:style w:type="numbering" w:customStyle="1" w:styleId="11111121">
    <w:name w:val="1 / 1.1 / 1.1.121"/>
    <w:basedOn w:val="NoList"/>
    <w:next w:val="111111"/>
    <w:semiHidden/>
    <w:rsid w:val="00372A1F"/>
  </w:style>
  <w:style w:type="numbering" w:customStyle="1" w:styleId="NoList8111">
    <w:name w:val="No List8111"/>
    <w:next w:val="NoList"/>
    <w:uiPriority w:val="99"/>
    <w:semiHidden/>
    <w:unhideWhenUsed/>
    <w:rsid w:val="00372A1F"/>
  </w:style>
  <w:style w:type="table" w:customStyle="1" w:styleId="ReportTable21621">
    <w:name w:val="Report Table 216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1">
    <w:name w:val="No List12111"/>
    <w:next w:val="NoList"/>
    <w:semiHidden/>
    <w:unhideWhenUsed/>
    <w:rsid w:val="00372A1F"/>
  </w:style>
  <w:style w:type="numbering" w:customStyle="1" w:styleId="111111111">
    <w:name w:val="1 / 1.1 / 1.1.1111"/>
    <w:basedOn w:val="NoList"/>
    <w:next w:val="111111"/>
    <w:semiHidden/>
    <w:rsid w:val="00372A1F"/>
  </w:style>
  <w:style w:type="numbering" w:customStyle="1" w:styleId="NoList151">
    <w:name w:val="No List151"/>
    <w:next w:val="NoList"/>
    <w:uiPriority w:val="99"/>
    <w:semiHidden/>
    <w:unhideWhenUsed/>
    <w:rsid w:val="00372A1F"/>
  </w:style>
  <w:style w:type="table" w:customStyle="1" w:styleId="ReportTable2445">
    <w:name w:val="Report Table 244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1">
    <w:name w:val="No List161"/>
    <w:next w:val="NoList"/>
    <w:uiPriority w:val="99"/>
    <w:semiHidden/>
    <w:unhideWhenUsed/>
    <w:rsid w:val="00372A1F"/>
  </w:style>
  <w:style w:type="numbering" w:customStyle="1" w:styleId="NoList241">
    <w:name w:val="No List241"/>
    <w:next w:val="NoList"/>
    <w:uiPriority w:val="99"/>
    <w:semiHidden/>
    <w:unhideWhenUsed/>
    <w:rsid w:val="00372A1F"/>
  </w:style>
  <w:style w:type="table" w:customStyle="1" w:styleId="ReportTable220">
    <w:name w:val="Report Table 220"/>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1">
    <w:name w:val="Report Table 211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2">
    <w:name w:val="Report Table 225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
    <w:name w:val="Report Table 211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1">
    <w:name w:val="No List341"/>
    <w:next w:val="NoList"/>
    <w:uiPriority w:val="99"/>
    <w:semiHidden/>
    <w:unhideWhenUsed/>
    <w:rsid w:val="00372A1F"/>
  </w:style>
  <w:style w:type="table" w:customStyle="1" w:styleId="TableGrid92">
    <w:name w:val="Table Grid92"/>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
    <w:name w:val="Table Grid22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
    <w:name w:val="Table Grid32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372A1F"/>
  </w:style>
  <w:style w:type="table" w:customStyle="1" w:styleId="2421">
    <w:name w:val="Сетка таблицы242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2">
    <w:name w:val="Report Table 234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2">
    <w:name w:val="Table 3D effects 14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1">
    <w:name w:val="No List2121"/>
    <w:next w:val="NoList"/>
    <w:uiPriority w:val="99"/>
    <w:semiHidden/>
    <w:unhideWhenUsed/>
    <w:rsid w:val="00372A1F"/>
  </w:style>
  <w:style w:type="table" w:customStyle="1" w:styleId="ReportTable2144">
    <w:name w:val="Report Table 214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NoList"/>
    <w:uiPriority w:val="99"/>
    <w:semiHidden/>
    <w:unhideWhenUsed/>
    <w:rsid w:val="00372A1F"/>
  </w:style>
  <w:style w:type="table" w:customStyle="1" w:styleId="ReportTable22122">
    <w:name w:val="Report Table 221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372A1F"/>
  </w:style>
  <w:style w:type="numbering" w:customStyle="1" w:styleId="NoList53">
    <w:name w:val="No List53"/>
    <w:next w:val="NoList"/>
    <w:uiPriority w:val="99"/>
    <w:semiHidden/>
    <w:unhideWhenUsed/>
    <w:rsid w:val="00372A1F"/>
  </w:style>
  <w:style w:type="table" w:customStyle="1" w:styleId="ReportTable23122">
    <w:name w:val="Report Table 231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372A1F"/>
  </w:style>
  <w:style w:type="table" w:customStyle="1" w:styleId="ReportTable2522">
    <w:name w:val="Report Table 25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
    <w:name w:val="Table Grid52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1">
    <w:name w:val="Report Table 26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372A1F"/>
  </w:style>
  <w:style w:type="table" w:customStyle="1" w:styleId="TableGrid621">
    <w:name w:val="Table Grid62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
    <w:name w:val="Report Table 2151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2">
    <w:name w:val="Table 3D effects 112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1">
    <w:name w:val="Report Table 241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1">
    <w:name w:val="No List11121"/>
    <w:next w:val="NoList"/>
    <w:semiHidden/>
    <w:unhideWhenUsed/>
    <w:rsid w:val="00372A1F"/>
  </w:style>
  <w:style w:type="numbering" w:customStyle="1" w:styleId="1111114">
    <w:name w:val="1 / 1.1 / 1.1.14"/>
    <w:basedOn w:val="NoList"/>
    <w:next w:val="111111"/>
    <w:semiHidden/>
    <w:rsid w:val="00372A1F"/>
  </w:style>
  <w:style w:type="numbering" w:customStyle="1" w:styleId="NoList83">
    <w:name w:val="No List83"/>
    <w:next w:val="NoList"/>
    <w:uiPriority w:val="99"/>
    <w:semiHidden/>
    <w:unhideWhenUsed/>
    <w:rsid w:val="00372A1F"/>
  </w:style>
  <w:style w:type="table" w:customStyle="1" w:styleId="ReportTable21612">
    <w:name w:val="Report Table 2161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21">
    <w:name w:val="Report Table 242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372A1F"/>
  </w:style>
  <w:style w:type="numbering" w:customStyle="1" w:styleId="11111113">
    <w:name w:val="1 / 1.1 / 1.1.113"/>
    <w:basedOn w:val="NoList"/>
    <w:next w:val="111111"/>
    <w:semiHidden/>
    <w:rsid w:val="00372A1F"/>
  </w:style>
  <w:style w:type="numbering" w:customStyle="1" w:styleId="NoList92">
    <w:name w:val="No List92"/>
    <w:next w:val="NoList"/>
    <w:uiPriority w:val="99"/>
    <w:semiHidden/>
    <w:unhideWhenUsed/>
    <w:rsid w:val="00372A1F"/>
  </w:style>
  <w:style w:type="table" w:customStyle="1" w:styleId="TableGrid1221">
    <w:name w:val="Table Grid1221"/>
    <w:basedOn w:val="TableNormal"/>
    <w:next w:val="TableGrid"/>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
    <w:name w:val="No List132"/>
    <w:next w:val="NoList"/>
    <w:semiHidden/>
    <w:unhideWhenUsed/>
    <w:rsid w:val="00372A1F"/>
  </w:style>
  <w:style w:type="table" w:customStyle="1" w:styleId="ReportTable2172">
    <w:name w:val="Report Table 217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NoList"/>
    <w:uiPriority w:val="99"/>
    <w:semiHidden/>
    <w:unhideWhenUsed/>
    <w:rsid w:val="00372A1F"/>
  </w:style>
  <w:style w:type="table" w:customStyle="1" w:styleId="ReportTable2182">
    <w:name w:val="Report Table 218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372A1F"/>
  </w:style>
  <w:style w:type="numbering" w:customStyle="1" w:styleId="NoList412">
    <w:name w:val="No List412"/>
    <w:next w:val="NoList"/>
    <w:uiPriority w:val="99"/>
    <w:semiHidden/>
    <w:unhideWhenUsed/>
    <w:rsid w:val="00372A1F"/>
  </w:style>
  <w:style w:type="numbering" w:customStyle="1" w:styleId="NoList512">
    <w:name w:val="No List512"/>
    <w:next w:val="NoList"/>
    <w:uiPriority w:val="99"/>
    <w:semiHidden/>
    <w:unhideWhenUsed/>
    <w:rsid w:val="00372A1F"/>
  </w:style>
  <w:style w:type="numbering" w:customStyle="1" w:styleId="NoList612">
    <w:name w:val="No List612"/>
    <w:next w:val="NoList"/>
    <w:uiPriority w:val="99"/>
    <w:semiHidden/>
    <w:unhideWhenUsed/>
    <w:rsid w:val="00372A1F"/>
  </w:style>
  <w:style w:type="table" w:customStyle="1" w:styleId="ReportTable21222">
    <w:name w:val="Report Table 212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372A1F"/>
  </w:style>
  <w:style w:type="table" w:customStyle="1" w:styleId="ReportTable21522">
    <w:name w:val="Report Table 2152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372A1F"/>
  </w:style>
  <w:style w:type="numbering" w:customStyle="1" w:styleId="11111122">
    <w:name w:val="1 / 1.1 / 1.1.122"/>
    <w:basedOn w:val="NoList"/>
    <w:next w:val="111111"/>
    <w:semiHidden/>
    <w:rsid w:val="00372A1F"/>
  </w:style>
  <w:style w:type="numbering" w:customStyle="1" w:styleId="NoList812">
    <w:name w:val="No List812"/>
    <w:next w:val="NoList"/>
    <w:uiPriority w:val="99"/>
    <w:semiHidden/>
    <w:unhideWhenUsed/>
    <w:rsid w:val="00372A1F"/>
  </w:style>
  <w:style w:type="table" w:customStyle="1" w:styleId="ReportTable21622">
    <w:name w:val="Report Table 2162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372A1F"/>
  </w:style>
  <w:style w:type="numbering" w:customStyle="1" w:styleId="111111112">
    <w:name w:val="1 / 1.1 / 1.1.1112"/>
    <w:basedOn w:val="NoList"/>
    <w:next w:val="111111"/>
    <w:semiHidden/>
    <w:rsid w:val="00372A1F"/>
  </w:style>
  <w:style w:type="numbering" w:customStyle="1" w:styleId="NoList17">
    <w:name w:val="No List17"/>
    <w:next w:val="NoList"/>
    <w:uiPriority w:val="99"/>
    <w:semiHidden/>
    <w:unhideWhenUsed/>
    <w:rsid w:val="00372A1F"/>
  </w:style>
  <w:style w:type="table" w:customStyle="1" w:styleId="ReportTable2452">
    <w:name w:val="Report Table 245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372A1F"/>
  </w:style>
  <w:style w:type="numbering" w:customStyle="1" w:styleId="NoList251">
    <w:name w:val="No List251"/>
    <w:next w:val="NoList"/>
    <w:uiPriority w:val="99"/>
    <w:semiHidden/>
    <w:unhideWhenUsed/>
    <w:rsid w:val="00372A1F"/>
  </w:style>
  <w:style w:type="table" w:customStyle="1" w:styleId="ReportTable2262">
    <w:name w:val="Report Table 226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
    <w:name w:val="Table Grid15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
    <w:name w:val="Report Table 2118"/>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372A1F"/>
  </w:style>
  <w:style w:type="table" w:customStyle="1" w:styleId="TableGrid102">
    <w:name w:val="Table Grid102"/>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
    <w:name w:val="Table Grid33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semiHidden/>
    <w:unhideWhenUsed/>
    <w:rsid w:val="00372A1F"/>
  </w:style>
  <w:style w:type="table" w:customStyle="1" w:styleId="243">
    <w:name w:val="Сетка таблицы243"/>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1">
    <w:name w:val="Report Table 235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
    <w:name w:val="Table 3D effects 15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NoList"/>
    <w:uiPriority w:val="99"/>
    <w:semiHidden/>
    <w:unhideWhenUsed/>
    <w:rsid w:val="00372A1F"/>
  </w:style>
  <w:style w:type="table" w:customStyle="1" w:styleId="ReportTable2145">
    <w:name w:val="Report Table 214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372A1F"/>
  </w:style>
  <w:style w:type="table" w:customStyle="1" w:styleId="ReportTable22132">
    <w:name w:val="Report Table 2213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372A1F"/>
  </w:style>
  <w:style w:type="numbering" w:customStyle="1" w:styleId="NoList54">
    <w:name w:val="No List54"/>
    <w:next w:val="NoList"/>
    <w:uiPriority w:val="99"/>
    <w:semiHidden/>
    <w:unhideWhenUsed/>
    <w:rsid w:val="00372A1F"/>
  </w:style>
  <w:style w:type="table" w:customStyle="1" w:styleId="ReportTable23132">
    <w:name w:val="Report Table 2313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372A1F"/>
  </w:style>
  <w:style w:type="table" w:customStyle="1" w:styleId="ReportTable2532">
    <w:name w:val="Report Table 253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3">
    <w:name w:val="Report Table 26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372A1F"/>
  </w:style>
  <w:style w:type="table" w:customStyle="1" w:styleId="ReportTable21513">
    <w:name w:val="Report Table 2151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2">
    <w:name w:val="Table 3D effects 113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
    <w:name w:val="Report Table 241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NoList"/>
    <w:semiHidden/>
    <w:unhideWhenUsed/>
    <w:rsid w:val="00372A1F"/>
  </w:style>
  <w:style w:type="numbering" w:customStyle="1" w:styleId="1111115">
    <w:name w:val="1 / 1.1 / 1.1.15"/>
    <w:basedOn w:val="NoList"/>
    <w:next w:val="111111"/>
    <w:semiHidden/>
    <w:rsid w:val="00372A1F"/>
    <w:pPr>
      <w:numPr>
        <w:numId w:val="58"/>
      </w:numPr>
    </w:pPr>
  </w:style>
  <w:style w:type="numbering" w:customStyle="1" w:styleId="NoList84">
    <w:name w:val="No List84"/>
    <w:next w:val="NoList"/>
    <w:uiPriority w:val="99"/>
    <w:semiHidden/>
    <w:unhideWhenUsed/>
    <w:rsid w:val="00372A1F"/>
  </w:style>
  <w:style w:type="table" w:customStyle="1" w:styleId="TableGrid73">
    <w:name w:val="Table Grid73"/>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
    <w:name w:val="Report Table 2161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24">
    <w:name w:val="No List124"/>
    <w:next w:val="NoList"/>
    <w:semiHidden/>
    <w:unhideWhenUsed/>
    <w:rsid w:val="00372A1F"/>
  </w:style>
  <w:style w:type="numbering" w:customStyle="1" w:styleId="11111114">
    <w:name w:val="1 / 1.1 / 1.1.114"/>
    <w:basedOn w:val="NoList"/>
    <w:next w:val="111111"/>
    <w:semiHidden/>
    <w:rsid w:val="00372A1F"/>
  </w:style>
  <w:style w:type="numbering" w:customStyle="1" w:styleId="NoList93">
    <w:name w:val="No List93"/>
    <w:next w:val="NoList"/>
    <w:uiPriority w:val="99"/>
    <w:semiHidden/>
    <w:unhideWhenUsed/>
    <w:rsid w:val="00372A1F"/>
  </w:style>
  <w:style w:type="table" w:customStyle="1" w:styleId="TableGrid1231">
    <w:name w:val="Table Grid1231"/>
    <w:basedOn w:val="TableNormal"/>
    <w:next w:val="TableGrid"/>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
    <w:name w:val="No List133"/>
    <w:next w:val="NoList"/>
    <w:semiHidden/>
    <w:unhideWhenUsed/>
    <w:rsid w:val="00372A1F"/>
  </w:style>
  <w:style w:type="table" w:customStyle="1" w:styleId="ReportTable2173">
    <w:name w:val="Report Table 217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372A1F"/>
  </w:style>
  <w:style w:type="table" w:customStyle="1" w:styleId="ReportTable2183">
    <w:name w:val="Report Table 218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372A1F"/>
  </w:style>
  <w:style w:type="table" w:customStyle="1" w:styleId="ReportTable2223">
    <w:name w:val="Report Table 222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372A1F"/>
  </w:style>
  <w:style w:type="numbering" w:customStyle="1" w:styleId="NoList513">
    <w:name w:val="No List513"/>
    <w:next w:val="NoList"/>
    <w:uiPriority w:val="99"/>
    <w:semiHidden/>
    <w:unhideWhenUsed/>
    <w:rsid w:val="00372A1F"/>
  </w:style>
  <w:style w:type="table" w:customStyle="1" w:styleId="ReportTable2323">
    <w:name w:val="Report Table 232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372A1F"/>
  </w:style>
  <w:style w:type="table" w:customStyle="1" w:styleId="ReportTable21133">
    <w:name w:val="Report Table 2113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372A1F"/>
  </w:style>
  <w:style w:type="table" w:customStyle="1" w:styleId="ReportTable21523">
    <w:name w:val="Report Table 2152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372A1F"/>
  </w:style>
  <w:style w:type="numbering" w:customStyle="1" w:styleId="11111123">
    <w:name w:val="1 / 1.1 / 1.1.123"/>
    <w:basedOn w:val="NoList"/>
    <w:next w:val="111111"/>
    <w:semiHidden/>
    <w:rsid w:val="00372A1F"/>
  </w:style>
  <w:style w:type="numbering" w:customStyle="1" w:styleId="NoList813">
    <w:name w:val="No List813"/>
    <w:next w:val="NoList"/>
    <w:uiPriority w:val="99"/>
    <w:semiHidden/>
    <w:unhideWhenUsed/>
    <w:rsid w:val="00372A1F"/>
  </w:style>
  <w:style w:type="table" w:customStyle="1" w:styleId="ReportTable21623">
    <w:name w:val="Report Table 2162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372A1F"/>
  </w:style>
  <w:style w:type="numbering" w:customStyle="1" w:styleId="111111113">
    <w:name w:val="1 / 1.1 / 1.1.1113"/>
    <w:basedOn w:val="NoList"/>
    <w:next w:val="111111"/>
    <w:semiHidden/>
    <w:rsid w:val="00372A1F"/>
  </w:style>
  <w:style w:type="table" w:customStyle="1" w:styleId="TableGrid161">
    <w:name w:val="Table Grid16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372A1F"/>
  </w:style>
  <w:style w:type="numbering" w:customStyle="1" w:styleId="NoList20">
    <w:name w:val="No List20"/>
    <w:next w:val="NoList"/>
    <w:uiPriority w:val="99"/>
    <w:semiHidden/>
    <w:unhideWhenUsed/>
    <w:rsid w:val="00372A1F"/>
  </w:style>
  <w:style w:type="table" w:customStyle="1" w:styleId="LightShading11">
    <w:name w:val="Light Shading11"/>
    <w:basedOn w:val="TableNormal"/>
    <w:uiPriority w:val="60"/>
    <w:rsid w:val="00372A1F"/>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
    <w:name w:val="No List26"/>
    <w:next w:val="NoList"/>
    <w:uiPriority w:val="99"/>
    <w:semiHidden/>
    <w:unhideWhenUsed/>
    <w:rsid w:val="00372A1F"/>
  </w:style>
  <w:style w:type="numbering" w:customStyle="1" w:styleId="NoList27">
    <w:name w:val="No List27"/>
    <w:next w:val="NoList"/>
    <w:uiPriority w:val="99"/>
    <w:semiHidden/>
    <w:unhideWhenUsed/>
    <w:rsid w:val="00372A1F"/>
  </w:style>
  <w:style w:type="numbering" w:customStyle="1" w:styleId="NoList28">
    <w:name w:val="No List28"/>
    <w:next w:val="NoList"/>
    <w:uiPriority w:val="99"/>
    <w:semiHidden/>
    <w:unhideWhenUsed/>
    <w:rsid w:val="00372A1F"/>
  </w:style>
  <w:style w:type="table" w:customStyle="1" w:styleId="TableGrid181">
    <w:name w:val="Table Grid181"/>
    <w:basedOn w:val="TableNormal"/>
    <w:next w:val="TableGrid"/>
    <w:rsid w:val="00372A1F"/>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
    <w:name w:val="Report Table 2105"/>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
    <w:name w:val="No List110"/>
    <w:next w:val="NoList"/>
    <w:uiPriority w:val="99"/>
    <w:semiHidden/>
    <w:unhideWhenUsed/>
    <w:rsid w:val="00372A1F"/>
  </w:style>
  <w:style w:type="table" w:customStyle="1" w:styleId="TableGrid191">
    <w:name w:val="Table Grid191"/>
    <w:basedOn w:val="TableNormal"/>
    <w:next w:val="TableGrid"/>
    <w:uiPriority w:val="59"/>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372A1F"/>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
    <w:name w:val="No List116"/>
    <w:next w:val="NoList"/>
    <w:uiPriority w:val="99"/>
    <w:semiHidden/>
    <w:unhideWhenUsed/>
    <w:rsid w:val="00372A1F"/>
  </w:style>
  <w:style w:type="numbering" w:customStyle="1" w:styleId="NoList29">
    <w:name w:val="No List29"/>
    <w:next w:val="NoList"/>
    <w:uiPriority w:val="99"/>
    <w:semiHidden/>
    <w:unhideWhenUsed/>
    <w:rsid w:val="00372A1F"/>
  </w:style>
  <w:style w:type="numbering" w:customStyle="1" w:styleId="NoList36">
    <w:name w:val="No List36"/>
    <w:next w:val="NoList"/>
    <w:uiPriority w:val="99"/>
    <w:semiHidden/>
    <w:rsid w:val="00372A1F"/>
  </w:style>
  <w:style w:type="numbering" w:customStyle="1" w:styleId="NoList45">
    <w:name w:val="No List45"/>
    <w:next w:val="NoList"/>
    <w:uiPriority w:val="99"/>
    <w:semiHidden/>
    <w:unhideWhenUsed/>
    <w:rsid w:val="00372A1F"/>
  </w:style>
  <w:style w:type="numbering" w:customStyle="1" w:styleId="NoList55">
    <w:name w:val="No List55"/>
    <w:next w:val="NoList"/>
    <w:uiPriority w:val="99"/>
    <w:semiHidden/>
    <w:unhideWhenUsed/>
    <w:rsid w:val="00372A1F"/>
  </w:style>
  <w:style w:type="table" w:customStyle="1" w:styleId="2211">
    <w:name w:val="Сетка таблицы221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
    <w:name w:val="No List65"/>
    <w:next w:val="NoList"/>
    <w:uiPriority w:val="99"/>
    <w:semiHidden/>
    <w:unhideWhenUsed/>
    <w:rsid w:val="00372A1F"/>
  </w:style>
  <w:style w:type="numbering" w:customStyle="1" w:styleId="NoList214">
    <w:name w:val="No List214"/>
    <w:next w:val="NoList"/>
    <w:uiPriority w:val="99"/>
    <w:semiHidden/>
    <w:unhideWhenUsed/>
    <w:rsid w:val="00372A1F"/>
  </w:style>
  <w:style w:type="numbering" w:customStyle="1" w:styleId="NoList314">
    <w:name w:val="No List314"/>
    <w:next w:val="NoList"/>
    <w:uiPriority w:val="99"/>
    <w:semiHidden/>
    <w:unhideWhenUsed/>
    <w:rsid w:val="00372A1F"/>
  </w:style>
  <w:style w:type="numbering" w:customStyle="1" w:styleId="NoList75">
    <w:name w:val="No List75"/>
    <w:next w:val="NoList"/>
    <w:uiPriority w:val="99"/>
    <w:semiHidden/>
    <w:unhideWhenUsed/>
    <w:rsid w:val="00372A1F"/>
  </w:style>
  <w:style w:type="numbering" w:customStyle="1" w:styleId="NoList1114">
    <w:name w:val="No List1114"/>
    <w:next w:val="NoList"/>
    <w:uiPriority w:val="99"/>
    <w:semiHidden/>
    <w:unhideWhenUsed/>
    <w:rsid w:val="00372A1F"/>
  </w:style>
  <w:style w:type="numbering" w:customStyle="1" w:styleId="NoList85">
    <w:name w:val="No List85"/>
    <w:next w:val="NoList"/>
    <w:uiPriority w:val="99"/>
    <w:semiHidden/>
    <w:unhideWhenUsed/>
    <w:rsid w:val="00372A1F"/>
  </w:style>
  <w:style w:type="numbering" w:customStyle="1" w:styleId="NoList125">
    <w:name w:val="No List125"/>
    <w:next w:val="NoList"/>
    <w:uiPriority w:val="99"/>
    <w:semiHidden/>
    <w:unhideWhenUsed/>
    <w:rsid w:val="00372A1F"/>
  </w:style>
  <w:style w:type="numbering" w:customStyle="1" w:styleId="11111115">
    <w:name w:val="1 / 1.1 / 1.1.115"/>
    <w:basedOn w:val="NoList"/>
    <w:next w:val="111111"/>
    <w:semiHidden/>
    <w:rsid w:val="00372A1F"/>
  </w:style>
  <w:style w:type="numbering" w:customStyle="1" w:styleId="NoList94">
    <w:name w:val="No List94"/>
    <w:next w:val="NoList"/>
    <w:uiPriority w:val="99"/>
    <w:semiHidden/>
    <w:unhideWhenUsed/>
    <w:rsid w:val="00372A1F"/>
  </w:style>
  <w:style w:type="numbering" w:customStyle="1" w:styleId="NoList134">
    <w:name w:val="No List134"/>
    <w:next w:val="NoList"/>
    <w:uiPriority w:val="99"/>
    <w:semiHidden/>
    <w:unhideWhenUsed/>
    <w:rsid w:val="00372A1F"/>
  </w:style>
  <w:style w:type="numbering" w:customStyle="1" w:styleId="NoList224">
    <w:name w:val="No List224"/>
    <w:next w:val="NoList"/>
    <w:uiPriority w:val="99"/>
    <w:semiHidden/>
    <w:unhideWhenUsed/>
    <w:rsid w:val="00372A1F"/>
  </w:style>
  <w:style w:type="numbering" w:customStyle="1" w:styleId="NoList324">
    <w:name w:val="No List324"/>
    <w:next w:val="NoList"/>
    <w:uiPriority w:val="99"/>
    <w:semiHidden/>
    <w:unhideWhenUsed/>
    <w:rsid w:val="00372A1F"/>
  </w:style>
  <w:style w:type="numbering" w:customStyle="1" w:styleId="NoList414">
    <w:name w:val="No List414"/>
    <w:next w:val="NoList"/>
    <w:uiPriority w:val="99"/>
    <w:semiHidden/>
    <w:unhideWhenUsed/>
    <w:rsid w:val="00372A1F"/>
  </w:style>
  <w:style w:type="numbering" w:customStyle="1" w:styleId="NoList514">
    <w:name w:val="No List514"/>
    <w:next w:val="NoList"/>
    <w:uiPriority w:val="99"/>
    <w:semiHidden/>
    <w:unhideWhenUsed/>
    <w:rsid w:val="00372A1F"/>
  </w:style>
  <w:style w:type="numbering" w:customStyle="1" w:styleId="NoList614">
    <w:name w:val="No List614"/>
    <w:next w:val="NoList"/>
    <w:uiPriority w:val="99"/>
    <w:semiHidden/>
    <w:unhideWhenUsed/>
    <w:rsid w:val="00372A1F"/>
  </w:style>
  <w:style w:type="numbering" w:customStyle="1" w:styleId="NoList714">
    <w:name w:val="No List714"/>
    <w:next w:val="NoList"/>
    <w:uiPriority w:val="99"/>
    <w:semiHidden/>
    <w:unhideWhenUsed/>
    <w:rsid w:val="00372A1F"/>
  </w:style>
  <w:style w:type="numbering" w:customStyle="1" w:styleId="NoList1124">
    <w:name w:val="No List1124"/>
    <w:next w:val="NoList"/>
    <w:semiHidden/>
    <w:unhideWhenUsed/>
    <w:rsid w:val="00372A1F"/>
  </w:style>
  <w:style w:type="numbering" w:customStyle="1" w:styleId="11111124">
    <w:name w:val="1 / 1.1 / 1.1.124"/>
    <w:basedOn w:val="NoList"/>
    <w:next w:val="111111"/>
    <w:semiHidden/>
    <w:rsid w:val="00372A1F"/>
  </w:style>
  <w:style w:type="numbering" w:customStyle="1" w:styleId="NoList814">
    <w:name w:val="No List814"/>
    <w:next w:val="NoList"/>
    <w:uiPriority w:val="99"/>
    <w:semiHidden/>
    <w:unhideWhenUsed/>
    <w:rsid w:val="00372A1F"/>
  </w:style>
  <w:style w:type="numbering" w:customStyle="1" w:styleId="NoList1214">
    <w:name w:val="No List1214"/>
    <w:next w:val="NoList"/>
    <w:semiHidden/>
    <w:unhideWhenUsed/>
    <w:rsid w:val="00372A1F"/>
  </w:style>
  <w:style w:type="numbering" w:customStyle="1" w:styleId="111111114">
    <w:name w:val="1 / 1.1 / 1.1.1114"/>
    <w:basedOn w:val="NoList"/>
    <w:next w:val="111111"/>
    <w:semiHidden/>
    <w:rsid w:val="00372A1F"/>
  </w:style>
  <w:style w:type="numbering" w:customStyle="1" w:styleId="NoList1011">
    <w:name w:val="No List1011"/>
    <w:next w:val="NoList"/>
    <w:uiPriority w:val="99"/>
    <w:semiHidden/>
    <w:unhideWhenUsed/>
    <w:rsid w:val="00372A1F"/>
  </w:style>
  <w:style w:type="numbering" w:customStyle="1" w:styleId="NoList1411">
    <w:name w:val="No List1411"/>
    <w:next w:val="NoList"/>
    <w:uiPriority w:val="99"/>
    <w:semiHidden/>
    <w:unhideWhenUsed/>
    <w:rsid w:val="00372A1F"/>
  </w:style>
  <w:style w:type="numbering" w:customStyle="1" w:styleId="NoList2311">
    <w:name w:val="No List2311"/>
    <w:next w:val="NoList"/>
    <w:uiPriority w:val="99"/>
    <w:semiHidden/>
    <w:unhideWhenUsed/>
    <w:rsid w:val="00372A1F"/>
  </w:style>
  <w:style w:type="table" w:customStyle="1" w:styleId="TableGrid1311">
    <w:name w:val="Table Grid131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
    <w:name w:val="No List3311"/>
    <w:next w:val="NoList"/>
    <w:uiPriority w:val="99"/>
    <w:semiHidden/>
    <w:unhideWhenUsed/>
    <w:rsid w:val="00372A1F"/>
  </w:style>
  <w:style w:type="numbering" w:customStyle="1" w:styleId="NoList1131">
    <w:name w:val="No List1131"/>
    <w:next w:val="NoList"/>
    <w:semiHidden/>
    <w:unhideWhenUsed/>
    <w:rsid w:val="00372A1F"/>
  </w:style>
  <w:style w:type="numbering" w:customStyle="1" w:styleId="NoList21111">
    <w:name w:val="No List21111"/>
    <w:next w:val="NoList"/>
    <w:uiPriority w:val="99"/>
    <w:semiHidden/>
    <w:unhideWhenUsed/>
    <w:rsid w:val="00372A1F"/>
  </w:style>
  <w:style w:type="numbering" w:customStyle="1" w:styleId="NoList31111">
    <w:name w:val="No List31111"/>
    <w:next w:val="NoList"/>
    <w:uiPriority w:val="99"/>
    <w:semiHidden/>
    <w:unhideWhenUsed/>
    <w:rsid w:val="00372A1F"/>
  </w:style>
  <w:style w:type="numbering" w:customStyle="1" w:styleId="NoList421">
    <w:name w:val="No List421"/>
    <w:next w:val="NoList"/>
    <w:uiPriority w:val="99"/>
    <w:semiHidden/>
    <w:unhideWhenUsed/>
    <w:rsid w:val="00372A1F"/>
  </w:style>
  <w:style w:type="numbering" w:customStyle="1" w:styleId="NoList521">
    <w:name w:val="No List521"/>
    <w:next w:val="NoList"/>
    <w:uiPriority w:val="99"/>
    <w:semiHidden/>
    <w:unhideWhenUsed/>
    <w:rsid w:val="00372A1F"/>
  </w:style>
  <w:style w:type="numbering" w:customStyle="1" w:styleId="NoList621">
    <w:name w:val="No List621"/>
    <w:next w:val="NoList"/>
    <w:uiPriority w:val="99"/>
    <w:semiHidden/>
    <w:unhideWhenUsed/>
    <w:rsid w:val="00372A1F"/>
  </w:style>
  <w:style w:type="numbering" w:customStyle="1" w:styleId="NoList721">
    <w:name w:val="No List721"/>
    <w:next w:val="NoList"/>
    <w:uiPriority w:val="99"/>
    <w:semiHidden/>
    <w:unhideWhenUsed/>
    <w:rsid w:val="00372A1F"/>
  </w:style>
  <w:style w:type="numbering" w:customStyle="1" w:styleId="NoList111111">
    <w:name w:val="No List111111"/>
    <w:next w:val="NoList"/>
    <w:uiPriority w:val="99"/>
    <w:semiHidden/>
    <w:unhideWhenUsed/>
    <w:rsid w:val="00372A1F"/>
  </w:style>
  <w:style w:type="numbering" w:customStyle="1" w:styleId="11111131">
    <w:name w:val="1 / 1.1 / 1.1.131"/>
    <w:basedOn w:val="NoList"/>
    <w:next w:val="111111"/>
    <w:semiHidden/>
    <w:rsid w:val="00372A1F"/>
  </w:style>
  <w:style w:type="numbering" w:customStyle="1" w:styleId="NoList821">
    <w:name w:val="No List821"/>
    <w:next w:val="NoList"/>
    <w:uiPriority w:val="99"/>
    <w:semiHidden/>
    <w:unhideWhenUsed/>
    <w:rsid w:val="00372A1F"/>
  </w:style>
  <w:style w:type="numbering" w:customStyle="1" w:styleId="NoList1221">
    <w:name w:val="No List1221"/>
    <w:next w:val="NoList"/>
    <w:semiHidden/>
    <w:unhideWhenUsed/>
    <w:rsid w:val="00372A1F"/>
  </w:style>
  <w:style w:type="numbering" w:customStyle="1" w:styleId="111111121">
    <w:name w:val="1 / 1.1 / 1.1.1121"/>
    <w:basedOn w:val="NoList"/>
    <w:next w:val="111111"/>
    <w:semiHidden/>
    <w:rsid w:val="00372A1F"/>
  </w:style>
  <w:style w:type="numbering" w:customStyle="1" w:styleId="NoList9111">
    <w:name w:val="No List9111"/>
    <w:next w:val="NoList"/>
    <w:uiPriority w:val="99"/>
    <w:semiHidden/>
    <w:unhideWhenUsed/>
    <w:rsid w:val="00372A1F"/>
  </w:style>
  <w:style w:type="numbering" w:customStyle="1" w:styleId="NoList13111">
    <w:name w:val="No List13111"/>
    <w:next w:val="NoList"/>
    <w:semiHidden/>
    <w:unhideWhenUsed/>
    <w:rsid w:val="00372A1F"/>
  </w:style>
  <w:style w:type="numbering" w:customStyle="1" w:styleId="NoList22111">
    <w:name w:val="No List22111"/>
    <w:next w:val="NoList"/>
    <w:uiPriority w:val="99"/>
    <w:semiHidden/>
    <w:unhideWhenUsed/>
    <w:rsid w:val="00372A1F"/>
  </w:style>
  <w:style w:type="numbering" w:customStyle="1" w:styleId="NoList32111">
    <w:name w:val="No List32111"/>
    <w:next w:val="NoList"/>
    <w:uiPriority w:val="99"/>
    <w:semiHidden/>
    <w:unhideWhenUsed/>
    <w:rsid w:val="00372A1F"/>
  </w:style>
  <w:style w:type="numbering" w:customStyle="1" w:styleId="NoList41111">
    <w:name w:val="No List41111"/>
    <w:next w:val="NoList"/>
    <w:uiPriority w:val="99"/>
    <w:semiHidden/>
    <w:unhideWhenUsed/>
    <w:rsid w:val="00372A1F"/>
  </w:style>
  <w:style w:type="numbering" w:customStyle="1" w:styleId="NoList51111">
    <w:name w:val="No List51111"/>
    <w:next w:val="NoList"/>
    <w:uiPriority w:val="99"/>
    <w:semiHidden/>
    <w:unhideWhenUsed/>
    <w:rsid w:val="00372A1F"/>
  </w:style>
  <w:style w:type="numbering" w:customStyle="1" w:styleId="NoList61111">
    <w:name w:val="No List61111"/>
    <w:next w:val="NoList"/>
    <w:uiPriority w:val="99"/>
    <w:semiHidden/>
    <w:unhideWhenUsed/>
    <w:rsid w:val="00372A1F"/>
  </w:style>
  <w:style w:type="numbering" w:customStyle="1" w:styleId="NoList71111">
    <w:name w:val="No List71111"/>
    <w:next w:val="NoList"/>
    <w:uiPriority w:val="99"/>
    <w:semiHidden/>
    <w:unhideWhenUsed/>
    <w:rsid w:val="00372A1F"/>
  </w:style>
  <w:style w:type="numbering" w:customStyle="1" w:styleId="NoList112111">
    <w:name w:val="No List112111"/>
    <w:next w:val="NoList"/>
    <w:semiHidden/>
    <w:unhideWhenUsed/>
    <w:rsid w:val="00372A1F"/>
  </w:style>
  <w:style w:type="numbering" w:customStyle="1" w:styleId="111111211">
    <w:name w:val="1 / 1.1 / 1.1.1211"/>
    <w:basedOn w:val="NoList"/>
    <w:next w:val="111111"/>
    <w:semiHidden/>
    <w:rsid w:val="00372A1F"/>
  </w:style>
  <w:style w:type="numbering" w:customStyle="1" w:styleId="NoList81111">
    <w:name w:val="No List81111"/>
    <w:next w:val="NoList"/>
    <w:uiPriority w:val="99"/>
    <w:semiHidden/>
    <w:unhideWhenUsed/>
    <w:rsid w:val="00372A1F"/>
  </w:style>
  <w:style w:type="numbering" w:customStyle="1" w:styleId="NoList121111">
    <w:name w:val="No List121111"/>
    <w:next w:val="NoList"/>
    <w:semiHidden/>
    <w:unhideWhenUsed/>
    <w:rsid w:val="00372A1F"/>
  </w:style>
  <w:style w:type="numbering" w:customStyle="1" w:styleId="1111111111">
    <w:name w:val="1 / 1.1 / 1.1.11111"/>
    <w:basedOn w:val="NoList"/>
    <w:next w:val="111111"/>
    <w:semiHidden/>
    <w:rsid w:val="00372A1F"/>
  </w:style>
  <w:style w:type="numbering" w:customStyle="1" w:styleId="NoList1511">
    <w:name w:val="No List1511"/>
    <w:next w:val="NoList"/>
    <w:uiPriority w:val="99"/>
    <w:semiHidden/>
    <w:unhideWhenUsed/>
    <w:rsid w:val="00372A1F"/>
  </w:style>
  <w:style w:type="numbering" w:customStyle="1" w:styleId="NoList1611">
    <w:name w:val="No List1611"/>
    <w:next w:val="NoList"/>
    <w:uiPriority w:val="99"/>
    <w:semiHidden/>
    <w:unhideWhenUsed/>
    <w:rsid w:val="00372A1F"/>
  </w:style>
  <w:style w:type="numbering" w:customStyle="1" w:styleId="NoList2411">
    <w:name w:val="No List2411"/>
    <w:next w:val="NoList"/>
    <w:uiPriority w:val="99"/>
    <w:semiHidden/>
    <w:unhideWhenUsed/>
    <w:rsid w:val="00372A1F"/>
  </w:style>
  <w:style w:type="table" w:customStyle="1" w:styleId="TableGrid1421">
    <w:name w:val="Table Grid142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1">
    <w:name w:val="No List3411"/>
    <w:next w:val="NoList"/>
    <w:uiPriority w:val="99"/>
    <w:semiHidden/>
    <w:unhideWhenUsed/>
    <w:rsid w:val="00372A1F"/>
  </w:style>
  <w:style w:type="numbering" w:customStyle="1" w:styleId="NoList1141">
    <w:name w:val="No List1141"/>
    <w:next w:val="NoList"/>
    <w:semiHidden/>
    <w:unhideWhenUsed/>
    <w:rsid w:val="00372A1F"/>
  </w:style>
  <w:style w:type="numbering" w:customStyle="1" w:styleId="NoList21211">
    <w:name w:val="No List21211"/>
    <w:next w:val="NoList"/>
    <w:uiPriority w:val="99"/>
    <w:semiHidden/>
    <w:unhideWhenUsed/>
    <w:rsid w:val="00372A1F"/>
  </w:style>
  <w:style w:type="numbering" w:customStyle="1" w:styleId="NoList3121">
    <w:name w:val="No List3121"/>
    <w:next w:val="NoList"/>
    <w:uiPriority w:val="99"/>
    <w:semiHidden/>
    <w:unhideWhenUsed/>
    <w:rsid w:val="00372A1F"/>
  </w:style>
  <w:style w:type="numbering" w:customStyle="1" w:styleId="NoList431">
    <w:name w:val="No List431"/>
    <w:next w:val="NoList"/>
    <w:uiPriority w:val="99"/>
    <w:semiHidden/>
    <w:unhideWhenUsed/>
    <w:rsid w:val="00372A1F"/>
  </w:style>
  <w:style w:type="numbering" w:customStyle="1" w:styleId="NoList531">
    <w:name w:val="No List531"/>
    <w:next w:val="NoList"/>
    <w:uiPriority w:val="99"/>
    <w:semiHidden/>
    <w:unhideWhenUsed/>
    <w:rsid w:val="00372A1F"/>
  </w:style>
  <w:style w:type="numbering" w:customStyle="1" w:styleId="NoList631">
    <w:name w:val="No List631"/>
    <w:next w:val="NoList"/>
    <w:uiPriority w:val="99"/>
    <w:semiHidden/>
    <w:unhideWhenUsed/>
    <w:rsid w:val="00372A1F"/>
  </w:style>
  <w:style w:type="numbering" w:customStyle="1" w:styleId="NoList731">
    <w:name w:val="No List731"/>
    <w:next w:val="NoList"/>
    <w:uiPriority w:val="99"/>
    <w:semiHidden/>
    <w:unhideWhenUsed/>
    <w:rsid w:val="00372A1F"/>
  </w:style>
  <w:style w:type="numbering" w:customStyle="1" w:styleId="NoList111211">
    <w:name w:val="No List111211"/>
    <w:next w:val="NoList"/>
    <w:semiHidden/>
    <w:unhideWhenUsed/>
    <w:rsid w:val="00372A1F"/>
  </w:style>
  <w:style w:type="numbering" w:customStyle="1" w:styleId="11111141">
    <w:name w:val="1 / 1.1 / 1.1.141"/>
    <w:basedOn w:val="NoList"/>
    <w:next w:val="111111"/>
    <w:semiHidden/>
    <w:rsid w:val="00372A1F"/>
  </w:style>
  <w:style w:type="numbering" w:customStyle="1" w:styleId="NoList831">
    <w:name w:val="No List831"/>
    <w:next w:val="NoList"/>
    <w:uiPriority w:val="99"/>
    <w:semiHidden/>
    <w:unhideWhenUsed/>
    <w:rsid w:val="00372A1F"/>
  </w:style>
  <w:style w:type="numbering" w:customStyle="1" w:styleId="NoList1231">
    <w:name w:val="No List1231"/>
    <w:next w:val="NoList"/>
    <w:semiHidden/>
    <w:unhideWhenUsed/>
    <w:rsid w:val="00372A1F"/>
  </w:style>
  <w:style w:type="numbering" w:customStyle="1" w:styleId="111111131">
    <w:name w:val="1 / 1.1 / 1.1.1131"/>
    <w:basedOn w:val="NoList"/>
    <w:next w:val="111111"/>
    <w:semiHidden/>
    <w:rsid w:val="00372A1F"/>
  </w:style>
  <w:style w:type="numbering" w:customStyle="1" w:styleId="NoList921">
    <w:name w:val="No List921"/>
    <w:next w:val="NoList"/>
    <w:uiPriority w:val="99"/>
    <w:semiHidden/>
    <w:unhideWhenUsed/>
    <w:rsid w:val="00372A1F"/>
  </w:style>
  <w:style w:type="numbering" w:customStyle="1" w:styleId="NoList1321">
    <w:name w:val="No List1321"/>
    <w:next w:val="NoList"/>
    <w:semiHidden/>
    <w:unhideWhenUsed/>
    <w:rsid w:val="00372A1F"/>
  </w:style>
  <w:style w:type="numbering" w:customStyle="1" w:styleId="NoList2221">
    <w:name w:val="No List2221"/>
    <w:next w:val="NoList"/>
    <w:uiPriority w:val="99"/>
    <w:semiHidden/>
    <w:unhideWhenUsed/>
    <w:rsid w:val="00372A1F"/>
  </w:style>
  <w:style w:type="numbering" w:customStyle="1" w:styleId="NoList3221">
    <w:name w:val="No List3221"/>
    <w:next w:val="NoList"/>
    <w:uiPriority w:val="99"/>
    <w:semiHidden/>
    <w:unhideWhenUsed/>
    <w:rsid w:val="00372A1F"/>
  </w:style>
  <w:style w:type="numbering" w:customStyle="1" w:styleId="NoList4121">
    <w:name w:val="No List4121"/>
    <w:next w:val="NoList"/>
    <w:uiPriority w:val="99"/>
    <w:semiHidden/>
    <w:unhideWhenUsed/>
    <w:rsid w:val="00372A1F"/>
  </w:style>
  <w:style w:type="numbering" w:customStyle="1" w:styleId="NoList5121">
    <w:name w:val="No List5121"/>
    <w:next w:val="NoList"/>
    <w:uiPriority w:val="99"/>
    <w:semiHidden/>
    <w:unhideWhenUsed/>
    <w:rsid w:val="00372A1F"/>
  </w:style>
  <w:style w:type="numbering" w:customStyle="1" w:styleId="NoList6121">
    <w:name w:val="No List6121"/>
    <w:next w:val="NoList"/>
    <w:uiPriority w:val="99"/>
    <w:semiHidden/>
    <w:unhideWhenUsed/>
    <w:rsid w:val="00372A1F"/>
  </w:style>
  <w:style w:type="numbering" w:customStyle="1" w:styleId="NoList7121">
    <w:name w:val="No List7121"/>
    <w:next w:val="NoList"/>
    <w:uiPriority w:val="99"/>
    <w:semiHidden/>
    <w:unhideWhenUsed/>
    <w:rsid w:val="00372A1F"/>
  </w:style>
  <w:style w:type="numbering" w:customStyle="1" w:styleId="NoList11221">
    <w:name w:val="No List11221"/>
    <w:next w:val="NoList"/>
    <w:semiHidden/>
    <w:unhideWhenUsed/>
    <w:rsid w:val="00372A1F"/>
  </w:style>
  <w:style w:type="numbering" w:customStyle="1" w:styleId="111111221">
    <w:name w:val="1 / 1.1 / 1.1.1221"/>
    <w:basedOn w:val="NoList"/>
    <w:next w:val="111111"/>
    <w:semiHidden/>
    <w:rsid w:val="00372A1F"/>
  </w:style>
  <w:style w:type="numbering" w:customStyle="1" w:styleId="NoList8121">
    <w:name w:val="No List8121"/>
    <w:next w:val="NoList"/>
    <w:uiPriority w:val="99"/>
    <w:semiHidden/>
    <w:unhideWhenUsed/>
    <w:rsid w:val="00372A1F"/>
  </w:style>
  <w:style w:type="numbering" w:customStyle="1" w:styleId="NoList12121">
    <w:name w:val="No List12121"/>
    <w:next w:val="NoList"/>
    <w:semiHidden/>
    <w:unhideWhenUsed/>
    <w:rsid w:val="00372A1F"/>
  </w:style>
  <w:style w:type="numbering" w:customStyle="1" w:styleId="1111111121">
    <w:name w:val="1 / 1.1 / 1.1.11121"/>
    <w:basedOn w:val="NoList"/>
    <w:next w:val="111111"/>
    <w:semiHidden/>
    <w:rsid w:val="00372A1F"/>
  </w:style>
  <w:style w:type="numbering" w:customStyle="1" w:styleId="NoList171">
    <w:name w:val="No List171"/>
    <w:next w:val="NoList"/>
    <w:uiPriority w:val="99"/>
    <w:semiHidden/>
    <w:unhideWhenUsed/>
    <w:rsid w:val="00372A1F"/>
  </w:style>
  <w:style w:type="numbering" w:customStyle="1" w:styleId="NoList181">
    <w:name w:val="No List181"/>
    <w:next w:val="NoList"/>
    <w:uiPriority w:val="99"/>
    <w:semiHidden/>
    <w:unhideWhenUsed/>
    <w:rsid w:val="00372A1F"/>
  </w:style>
  <w:style w:type="numbering" w:customStyle="1" w:styleId="NoList2511">
    <w:name w:val="No List2511"/>
    <w:next w:val="NoList"/>
    <w:uiPriority w:val="99"/>
    <w:semiHidden/>
    <w:unhideWhenUsed/>
    <w:rsid w:val="00372A1F"/>
  </w:style>
  <w:style w:type="numbering" w:customStyle="1" w:styleId="NoList351">
    <w:name w:val="No List351"/>
    <w:next w:val="NoList"/>
    <w:uiPriority w:val="99"/>
    <w:semiHidden/>
    <w:unhideWhenUsed/>
    <w:rsid w:val="00372A1F"/>
  </w:style>
  <w:style w:type="numbering" w:customStyle="1" w:styleId="NoList1151">
    <w:name w:val="No List1151"/>
    <w:next w:val="NoList"/>
    <w:semiHidden/>
    <w:unhideWhenUsed/>
    <w:rsid w:val="00372A1F"/>
  </w:style>
  <w:style w:type="numbering" w:customStyle="1" w:styleId="NoList2131">
    <w:name w:val="No List2131"/>
    <w:next w:val="NoList"/>
    <w:uiPriority w:val="99"/>
    <w:semiHidden/>
    <w:unhideWhenUsed/>
    <w:rsid w:val="00372A1F"/>
  </w:style>
  <w:style w:type="numbering" w:customStyle="1" w:styleId="NoList3131">
    <w:name w:val="No List3131"/>
    <w:next w:val="NoList"/>
    <w:uiPriority w:val="99"/>
    <w:semiHidden/>
    <w:unhideWhenUsed/>
    <w:rsid w:val="00372A1F"/>
  </w:style>
  <w:style w:type="numbering" w:customStyle="1" w:styleId="NoList441">
    <w:name w:val="No List441"/>
    <w:next w:val="NoList"/>
    <w:uiPriority w:val="99"/>
    <w:semiHidden/>
    <w:unhideWhenUsed/>
    <w:rsid w:val="00372A1F"/>
  </w:style>
  <w:style w:type="numbering" w:customStyle="1" w:styleId="NoList541">
    <w:name w:val="No List541"/>
    <w:next w:val="NoList"/>
    <w:uiPriority w:val="99"/>
    <w:semiHidden/>
    <w:unhideWhenUsed/>
    <w:rsid w:val="00372A1F"/>
  </w:style>
  <w:style w:type="numbering" w:customStyle="1" w:styleId="NoList641">
    <w:name w:val="No List641"/>
    <w:next w:val="NoList"/>
    <w:uiPriority w:val="99"/>
    <w:semiHidden/>
    <w:unhideWhenUsed/>
    <w:rsid w:val="00372A1F"/>
  </w:style>
  <w:style w:type="numbering" w:customStyle="1" w:styleId="NoList741">
    <w:name w:val="No List741"/>
    <w:next w:val="NoList"/>
    <w:uiPriority w:val="99"/>
    <w:semiHidden/>
    <w:unhideWhenUsed/>
    <w:rsid w:val="00372A1F"/>
  </w:style>
  <w:style w:type="numbering" w:customStyle="1" w:styleId="NoList11131">
    <w:name w:val="No List11131"/>
    <w:next w:val="NoList"/>
    <w:semiHidden/>
    <w:unhideWhenUsed/>
    <w:rsid w:val="00372A1F"/>
  </w:style>
  <w:style w:type="numbering" w:customStyle="1" w:styleId="11111151">
    <w:name w:val="1 / 1.1 / 1.1.151"/>
    <w:basedOn w:val="NoList"/>
    <w:next w:val="111111"/>
    <w:semiHidden/>
    <w:rsid w:val="00372A1F"/>
    <w:pPr>
      <w:numPr>
        <w:numId w:val="42"/>
      </w:numPr>
    </w:pPr>
  </w:style>
  <w:style w:type="numbering" w:customStyle="1" w:styleId="NoList841">
    <w:name w:val="No List841"/>
    <w:next w:val="NoList"/>
    <w:uiPriority w:val="99"/>
    <w:semiHidden/>
    <w:unhideWhenUsed/>
    <w:rsid w:val="00372A1F"/>
  </w:style>
  <w:style w:type="numbering" w:customStyle="1" w:styleId="NoList1241">
    <w:name w:val="No List1241"/>
    <w:next w:val="NoList"/>
    <w:semiHidden/>
    <w:unhideWhenUsed/>
    <w:rsid w:val="00372A1F"/>
  </w:style>
  <w:style w:type="numbering" w:customStyle="1" w:styleId="111111141">
    <w:name w:val="1 / 1.1 / 1.1.1141"/>
    <w:basedOn w:val="NoList"/>
    <w:next w:val="111111"/>
    <w:semiHidden/>
    <w:rsid w:val="00372A1F"/>
  </w:style>
  <w:style w:type="numbering" w:customStyle="1" w:styleId="NoList931">
    <w:name w:val="No List931"/>
    <w:next w:val="NoList"/>
    <w:uiPriority w:val="99"/>
    <w:semiHidden/>
    <w:unhideWhenUsed/>
    <w:rsid w:val="00372A1F"/>
  </w:style>
  <w:style w:type="numbering" w:customStyle="1" w:styleId="NoList1331">
    <w:name w:val="No List1331"/>
    <w:next w:val="NoList"/>
    <w:semiHidden/>
    <w:unhideWhenUsed/>
    <w:rsid w:val="00372A1F"/>
  </w:style>
  <w:style w:type="numbering" w:customStyle="1" w:styleId="NoList2231">
    <w:name w:val="No List2231"/>
    <w:next w:val="NoList"/>
    <w:uiPriority w:val="99"/>
    <w:semiHidden/>
    <w:unhideWhenUsed/>
    <w:rsid w:val="00372A1F"/>
  </w:style>
  <w:style w:type="numbering" w:customStyle="1" w:styleId="NoList3231">
    <w:name w:val="No List3231"/>
    <w:next w:val="NoList"/>
    <w:uiPriority w:val="99"/>
    <w:semiHidden/>
    <w:unhideWhenUsed/>
    <w:rsid w:val="00372A1F"/>
  </w:style>
  <w:style w:type="numbering" w:customStyle="1" w:styleId="NoList4131">
    <w:name w:val="No List4131"/>
    <w:next w:val="NoList"/>
    <w:uiPriority w:val="99"/>
    <w:semiHidden/>
    <w:unhideWhenUsed/>
    <w:rsid w:val="00372A1F"/>
  </w:style>
  <w:style w:type="numbering" w:customStyle="1" w:styleId="NoList5131">
    <w:name w:val="No List5131"/>
    <w:next w:val="NoList"/>
    <w:uiPriority w:val="99"/>
    <w:semiHidden/>
    <w:unhideWhenUsed/>
    <w:rsid w:val="00372A1F"/>
  </w:style>
  <w:style w:type="numbering" w:customStyle="1" w:styleId="NoList6131">
    <w:name w:val="No List6131"/>
    <w:next w:val="NoList"/>
    <w:uiPriority w:val="99"/>
    <w:semiHidden/>
    <w:unhideWhenUsed/>
    <w:rsid w:val="00372A1F"/>
  </w:style>
  <w:style w:type="numbering" w:customStyle="1" w:styleId="NoList7131">
    <w:name w:val="No List7131"/>
    <w:next w:val="NoList"/>
    <w:uiPriority w:val="99"/>
    <w:semiHidden/>
    <w:unhideWhenUsed/>
    <w:rsid w:val="00372A1F"/>
  </w:style>
  <w:style w:type="numbering" w:customStyle="1" w:styleId="NoList11231">
    <w:name w:val="No List11231"/>
    <w:next w:val="NoList"/>
    <w:semiHidden/>
    <w:unhideWhenUsed/>
    <w:rsid w:val="00372A1F"/>
  </w:style>
  <w:style w:type="numbering" w:customStyle="1" w:styleId="111111231">
    <w:name w:val="1 / 1.1 / 1.1.1231"/>
    <w:basedOn w:val="NoList"/>
    <w:next w:val="111111"/>
    <w:semiHidden/>
    <w:rsid w:val="00372A1F"/>
  </w:style>
  <w:style w:type="numbering" w:customStyle="1" w:styleId="NoList8131">
    <w:name w:val="No List8131"/>
    <w:next w:val="NoList"/>
    <w:uiPriority w:val="99"/>
    <w:semiHidden/>
    <w:unhideWhenUsed/>
    <w:rsid w:val="00372A1F"/>
  </w:style>
  <w:style w:type="numbering" w:customStyle="1" w:styleId="NoList12131">
    <w:name w:val="No List12131"/>
    <w:next w:val="NoList"/>
    <w:semiHidden/>
    <w:unhideWhenUsed/>
    <w:rsid w:val="00372A1F"/>
  </w:style>
  <w:style w:type="numbering" w:customStyle="1" w:styleId="1111111131">
    <w:name w:val="1 / 1.1 / 1.1.11131"/>
    <w:basedOn w:val="NoList"/>
    <w:next w:val="111111"/>
    <w:semiHidden/>
    <w:rsid w:val="00372A1F"/>
  </w:style>
  <w:style w:type="numbering" w:customStyle="1" w:styleId="NoList191">
    <w:name w:val="No List191"/>
    <w:next w:val="NoList"/>
    <w:uiPriority w:val="99"/>
    <w:semiHidden/>
    <w:unhideWhenUsed/>
    <w:rsid w:val="00372A1F"/>
  </w:style>
  <w:style w:type="numbering" w:customStyle="1" w:styleId="NoList201">
    <w:name w:val="No List201"/>
    <w:next w:val="NoList"/>
    <w:uiPriority w:val="99"/>
    <w:semiHidden/>
    <w:unhideWhenUsed/>
    <w:rsid w:val="00372A1F"/>
  </w:style>
  <w:style w:type="table" w:customStyle="1" w:styleId="ListTable3-Accent611">
    <w:name w:val="List Table 3 - Accent 611"/>
    <w:basedOn w:val="TableNormal"/>
    <w:uiPriority w:val="48"/>
    <w:rsid w:val="00372A1F"/>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
    <w:name w:val="No List261"/>
    <w:next w:val="NoList"/>
    <w:uiPriority w:val="99"/>
    <w:semiHidden/>
    <w:unhideWhenUsed/>
    <w:rsid w:val="00372A1F"/>
  </w:style>
  <w:style w:type="numbering" w:customStyle="1" w:styleId="NoList271">
    <w:name w:val="No List271"/>
    <w:next w:val="NoList"/>
    <w:uiPriority w:val="99"/>
    <w:semiHidden/>
    <w:unhideWhenUsed/>
    <w:rsid w:val="00372A1F"/>
  </w:style>
  <w:style w:type="numbering" w:customStyle="1" w:styleId="111111511">
    <w:name w:val="1 / 1.1 / 1.1.1511"/>
    <w:basedOn w:val="NoList"/>
    <w:next w:val="111111"/>
    <w:semiHidden/>
    <w:rsid w:val="00372A1F"/>
  </w:style>
  <w:style w:type="numbering" w:customStyle="1" w:styleId="NoList30">
    <w:name w:val="No List30"/>
    <w:next w:val="NoList"/>
    <w:uiPriority w:val="99"/>
    <w:semiHidden/>
    <w:unhideWhenUsed/>
    <w:rsid w:val="00372A1F"/>
  </w:style>
  <w:style w:type="table" w:customStyle="1" w:styleId="TableGrid201">
    <w:name w:val="Table Grid201"/>
    <w:basedOn w:val="TableNormal"/>
    <w:next w:val="TableGrid"/>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372A1F"/>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next w:val="TableGrid"/>
    <w:uiPriority w:val="59"/>
    <w:rsid w:val="00372A1F"/>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612">
    <w:name w:val="List Table 3 - Accent 612"/>
    <w:basedOn w:val="TableNormal"/>
    <w:uiPriority w:val="48"/>
    <w:rsid w:val="00372A1F"/>
    <w:pPr>
      <w:spacing w:before="0" w:after="0"/>
      <w:jc w:val="left"/>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6">
    <w:name w:val="Report Table 2106"/>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
    <w:name w:val="Сетка таблицы222"/>
    <w:basedOn w:val="TableNormal"/>
    <w:next w:val="TableGrid"/>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next w:val="LightShading"/>
    <w:uiPriority w:val="60"/>
    <w:rsid w:val="00372A1F"/>
    <w:pPr>
      <w:spacing w:before="0" w:after="0"/>
      <w:jc w:val="left"/>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21">
    <w:name w:val="Table Grid132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1">
    <w:name w:val="Report Table 2432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1">
    <w:name w:val="Table Grid141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2">
    <w:name w:val="Report Table 2462"/>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1">
    <w:name w:val="Report Table 228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1">
    <w:name w:val="Table 3D effects 161"/>
    <w:basedOn w:val="TableNormal"/>
    <w:next w:val="Table3Deffects1"/>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9">
    <w:name w:val="Report Table 2119"/>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
    <w:name w:val="Report Table 229"/>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1">
    <w:name w:val="Report Table 236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2">
    <w:name w:val="Report Table 2542"/>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
    <w:name w:val="Report Table 26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
    <w:name w:val="Report Table 27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
    <w:name w:val="Report Table 28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
    <w:name w:val="Report Table 29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7">
    <w:name w:val="No List117"/>
    <w:next w:val="NoList"/>
    <w:uiPriority w:val="99"/>
    <w:semiHidden/>
    <w:unhideWhenUsed/>
    <w:rsid w:val="00372A1F"/>
  </w:style>
  <w:style w:type="table" w:customStyle="1" w:styleId="TableGrid1141">
    <w:name w:val="Table Grid1141"/>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
    <w:name w:val="Table Grid34"/>
    <w:basedOn w:val="TableNormal"/>
    <w:next w:val="TableGrid"/>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
    <w:name w:val="No List118"/>
    <w:next w:val="NoList"/>
    <w:semiHidden/>
    <w:unhideWhenUsed/>
    <w:rsid w:val="00372A1F"/>
  </w:style>
  <w:style w:type="table" w:customStyle="1" w:styleId="244">
    <w:name w:val="Сетка таблицы244"/>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NoList"/>
    <w:uiPriority w:val="99"/>
    <w:semiHidden/>
    <w:unhideWhenUsed/>
    <w:rsid w:val="00372A1F"/>
  </w:style>
  <w:style w:type="numbering" w:customStyle="1" w:styleId="NoList37">
    <w:name w:val="No List37"/>
    <w:next w:val="NoList"/>
    <w:uiPriority w:val="99"/>
    <w:semiHidden/>
    <w:rsid w:val="00372A1F"/>
  </w:style>
  <w:style w:type="numbering" w:customStyle="1" w:styleId="NoList46">
    <w:name w:val="No List46"/>
    <w:next w:val="NoList"/>
    <w:uiPriority w:val="99"/>
    <w:semiHidden/>
    <w:unhideWhenUsed/>
    <w:rsid w:val="00372A1F"/>
  </w:style>
  <w:style w:type="table" w:customStyle="1" w:styleId="ReportTable21110">
    <w:name w:val="Report Table 21110"/>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1">
    <w:name w:val="Table Normal11"/>
    <w:uiPriority w:val="2"/>
    <w:semiHidden/>
    <w:unhideWhenUsed/>
    <w:qFormat/>
    <w:rsid w:val="00372A1F"/>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6">
    <w:name w:val="No List56"/>
    <w:next w:val="NoList"/>
    <w:uiPriority w:val="99"/>
    <w:semiHidden/>
    <w:unhideWhenUsed/>
    <w:rsid w:val="00372A1F"/>
  </w:style>
  <w:style w:type="numbering" w:customStyle="1" w:styleId="1111117">
    <w:name w:val="1 / 1.1 / 1.1.17"/>
    <w:basedOn w:val="NoList"/>
    <w:next w:val="111111"/>
    <w:semiHidden/>
    <w:rsid w:val="00372A1F"/>
    <w:pPr>
      <w:numPr>
        <w:numId w:val="68"/>
      </w:numPr>
    </w:pPr>
  </w:style>
  <w:style w:type="numbering" w:customStyle="1" w:styleId="1ai2">
    <w:name w:val="1 / a / i2"/>
    <w:basedOn w:val="NoList"/>
    <w:next w:val="1ai"/>
    <w:semiHidden/>
    <w:rsid w:val="00372A1F"/>
    <w:pPr>
      <w:numPr>
        <w:numId w:val="69"/>
      </w:numPr>
    </w:pPr>
  </w:style>
  <w:style w:type="numbering" w:customStyle="1" w:styleId="ArticleSection2">
    <w:name w:val="Article / Section2"/>
    <w:basedOn w:val="NoList"/>
    <w:next w:val="ArticleSection"/>
    <w:semiHidden/>
    <w:rsid w:val="00372A1F"/>
    <w:pPr>
      <w:numPr>
        <w:numId w:val="70"/>
      </w:numPr>
    </w:pPr>
  </w:style>
  <w:style w:type="table" w:customStyle="1" w:styleId="Table3Deffects1141">
    <w:name w:val="Table 3D effects 1141"/>
    <w:basedOn w:val="TableNormal"/>
    <w:next w:val="Table3Deffects1"/>
    <w:rsid w:val="00372A1F"/>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372A1F"/>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372A1F"/>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372A1F"/>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372A1F"/>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372A1F"/>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372A1F"/>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372A1F"/>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372A1F"/>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372A1F"/>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372A1F"/>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372A1F"/>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372A1F"/>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72A1F"/>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372A1F"/>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
    <w:basedOn w:val="TableNormal"/>
    <w:next w:val="TableGrid1a"/>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8"/>
    <w:semiHidden/>
    <w:rsid w:val="00372A1F"/>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
    <w:basedOn w:val="TableNormal"/>
    <w:next w:val="TableGrid30"/>
    <w:semiHidden/>
    <w:rsid w:val="00372A1F"/>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0"/>
    <w:semiHidden/>
    <w:rsid w:val="00372A1F"/>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
    <w:basedOn w:val="TableNormal"/>
    <w:next w:val="TableGrid50"/>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
    <w:basedOn w:val="TableNormal"/>
    <w:next w:val="TableGrid60"/>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
    <w:basedOn w:val="TableNormal"/>
    <w:next w:val="TableGrid70"/>
    <w:semiHidden/>
    <w:rsid w:val="00372A1F"/>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
    <w:basedOn w:val="TableNormal"/>
    <w:next w:val="TableGrid80"/>
    <w:semiHidden/>
    <w:rsid w:val="00372A1F"/>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372A1F"/>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372A1F"/>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372A1F"/>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372A1F"/>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372A1F"/>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372A1F"/>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372A1F"/>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372A1F"/>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72A1F"/>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372A1F"/>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372A1F"/>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41">
    <w:name w:val="Table Grid1241"/>
    <w:basedOn w:val="TableNormal"/>
    <w:next w:val="TableGrid"/>
    <w:rsid w:val="00372A1F"/>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1">
    <w:name w:val="Report Table 210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
    <w:name w:val="Report Table 210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6">
    <w:name w:val="Table Grid56"/>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1">
    <w:name w:val="Report Table 210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
    <w:name w:val="Table Grid64"/>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1">
    <w:name w:val="Report Table 2104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6">
    <w:name w:val="No List66"/>
    <w:next w:val="NoList"/>
    <w:uiPriority w:val="99"/>
    <w:semiHidden/>
    <w:unhideWhenUsed/>
    <w:rsid w:val="00372A1F"/>
  </w:style>
  <w:style w:type="table" w:customStyle="1" w:styleId="ReportTable21114">
    <w:name w:val="Report Table 2111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
    <w:name w:val="Report Table 216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5">
    <w:name w:val="No List215"/>
    <w:next w:val="NoList"/>
    <w:uiPriority w:val="99"/>
    <w:semiHidden/>
    <w:unhideWhenUsed/>
    <w:rsid w:val="00372A1F"/>
  </w:style>
  <w:style w:type="table" w:customStyle="1" w:styleId="ReportTable2146">
    <w:name w:val="Report Table 214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5">
    <w:name w:val="No List315"/>
    <w:next w:val="NoList"/>
    <w:uiPriority w:val="99"/>
    <w:semiHidden/>
    <w:unhideWhenUsed/>
    <w:rsid w:val="00372A1F"/>
  </w:style>
  <w:style w:type="table" w:customStyle="1" w:styleId="ReportTable22141">
    <w:name w:val="Report Table 2214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
    <w:name w:val="Report Table 2314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
    <w:name w:val="Report Table 2121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
    <w:name w:val="Report Table 2131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6">
    <w:name w:val="No List76"/>
    <w:next w:val="NoList"/>
    <w:uiPriority w:val="99"/>
    <w:semiHidden/>
    <w:unhideWhenUsed/>
    <w:rsid w:val="00372A1F"/>
  </w:style>
  <w:style w:type="table" w:customStyle="1" w:styleId="ReportTable21514">
    <w:name w:val="Report Table 2151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5">
    <w:name w:val="No List1115"/>
    <w:next w:val="NoList"/>
    <w:semiHidden/>
    <w:unhideWhenUsed/>
    <w:rsid w:val="00372A1F"/>
  </w:style>
  <w:style w:type="numbering" w:customStyle="1" w:styleId="NoList86">
    <w:name w:val="No List86"/>
    <w:next w:val="NoList"/>
    <w:uiPriority w:val="99"/>
    <w:semiHidden/>
    <w:unhideWhenUsed/>
    <w:rsid w:val="00372A1F"/>
  </w:style>
  <w:style w:type="table" w:customStyle="1" w:styleId="TableGrid74">
    <w:name w:val="Table Grid74"/>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4">
    <w:name w:val="Report Table 2161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4">
    <w:name w:val="Table 3D effects 124"/>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4">
    <w:name w:val="Report Table 242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6">
    <w:name w:val="No List126"/>
    <w:next w:val="NoList"/>
    <w:semiHidden/>
    <w:unhideWhenUsed/>
    <w:rsid w:val="00372A1F"/>
  </w:style>
  <w:style w:type="numbering" w:customStyle="1" w:styleId="11111116">
    <w:name w:val="1 / 1.1 / 1.1.116"/>
    <w:basedOn w:val="NoList"/>
    <w:next w:val="111111"/>
    <w:semiHidden/>
    <w:rsid w:val="00372A1F"/>
  </w:style>
  <w:style w:type="numbering" w:customStyle="1" w:styleId="NoList95">
    <w:name w:val="No List95"/>
    <w:next w:val="NoList"/>
    <w:uiPriority w:val="99"/>
    <w:semiHidden/>
    <w:unhideWhenUsed/>
    <w:rsid w:val="00372A1F"/>
  </w:style>
  <w:style w:type="numbering" w:customStyle="1" w:styleId="NoList135">
    <w:name w:val="No List135"/>
    <w:next w:val="NoList"/>
    <w:semiHidden/>
    <w:unhideWhenUsed/>
    <w:rsid w:val="00372A1F"/>
  </w:style>
  <w:style w:type="table" w:customStyle="1" w:styleId="ReportTable2174">
    <w:name w:val="Report Table 217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5">
    <w:name w:val="No List225"/>
    <w:next w:val="NoList"/>
    <w:uiPriority w:val="99"/>
    <w:semiHidden/>
    <w:unhideWhenUsed/>
    <w:rsid w:val="00372A1F"/>
  </w:style>
  <w:style w:type="table" w:customStyle="1" w:styleId="ReportTable2184">
    <w:name w:val="Report Table 218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5">
    <w:name w:val="No List325"/>
    <w:next w:val="NoList"/>
    <w:uiPriority w:val="99"/>
    <w:semiHidden/>
    <w:unhideWhenUsed/>
    <w:rsid w:val="00372A1F"/>
  </w:style>
  <w:style w:type="table" w:customStyle="1" w:styleId="ReportTable2224">
    <w:name w:val="Report Table 222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5">
    <w:name w:val="No List415"/>
    <w:next w:val="NoList"/>
    <w:uiPriority w:val="99"/>
    <w:semiHidden/>
    <w:unhideWhenUsed/>
    <w:rsid w:val="00372A1F"/>
  </w:style>
  <w:style w:type="numbering" w:customStyle="1" w:styleId="NoList515">
    <w:name w:val="No List515"/>
    <w:next w:val="NoList"/>
    <w:uiPriority w:val="99"/>
    <w:semiHidden/>
    <w:unhideWhenUsed/>
    <w:rsid w:val="00372A1F"/>
  </w:style>
  <w:style w:type="table" w:customStyle="1" w:styleId="ReportTable2324">
    <w:name w:val="Report Table 232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5">
    <w:name w:val="No List615"/>
    <w:next w:val="NoList"/>
    <w:uiPriority w:val="99"/>
    <w:semiHidden/>
    <w:unhideWhenUsed/>
    <w:rsid w:val="00372A1F"/>
  </w:style>
  <w:style w:type="table" w:customStyle="1" w:styleId="ReportTable21134">
    <w:name w:val="Report Table 2113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
    <w:name w:val="Report Table 212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
    <w:name w:val="Report Table 213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
    <w:name w:val="Report Table 214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5">
    <w:name w:val="No List715"/>
    <w:next w:val="NoList"/>
    <w:uiPriority w:val="99"/>
    <w:semiHidden/>
    <w:unhideWhenUsed/>
    <w:rsid w:val="00372A1F"/>
  </w:style>
  <w:style w:type="table" w:customStyle="1" w:styleId="ReportTable21524">
    <w:name w:val="Report Table 2152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5">
    <w:name w:val="No List1125"/>
    <w:next w:val="NoList"/>
    <w:semiHidden/>
    <w:unhideWhenUsed/>
    <w:rsid w:val="00372A1F"/>
  </w:style>
  <w:style w:type="numbering" w:customStyle="1" w:styleId="11111125">
    <w:name w:val="1 / 1.1 / 1.1.125"/>
    <w:basedOn w:val="NoList"/>
    <w:next w:val="111111"/>
    <w:semiHidden/>
    <w:rsid w:val="00372A1F"/>
  </w:style>
  <w:style w:type="numbering" w:customStyle="1" w:styleId="NoList815">
    <w:name w:val="No List815"/>
    <w:next w:val="NoList"/>
    <w:uiPriority w:val="99"/>
    <w:semiHidden/>
    <w:unhideWhenUsed/>
    <w:rsid w:val="00372A1F"/>
  </w:style>
  <w:style w:type="table" w:customStyle="1" w:styleId="ReportTable21624">
    <w:name w:val="Report Table 2162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5">
    <w:name w:val="No List1215"/>
    <w:next w:val="NoList"/>
    <w:semiHidden/>
    <w:unhideWhenUsed/>
    <w:rsid w:val="00372A1F"/>
  </w:style>
  <w:style w:type="numbering" w:customStyle="1" w:styleId="111111115">
    <w:name w:val="1 / 1.1 / 1.1.1115"/>
    <w:basedOn w:val="NoList"/>
    <w:next w:val="111111"/>
    <w:semiHidden/>
    <w:rsid w:val="00372A1F"/>
  </w:style>
  <w:style w:type="numbering" w:customStyle="1" w:styleId="NoList102">
    <w:name w:val="No List102"/>
    <w:next w:val="NoList"/>
    <w:uiPriority w:val="99"/>
    <w:semiHidden/>
    <w:unhideWhenUsed/>
    <w:rsid w:val="00372A1F"/>
  </w:style>
  <w:style w:type="table" w:customStyle="1" w:styleId="ReportTable24312">
    <w:name w:val="Report Table 243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2">
    <w:name w:val="No List142"/>
    <w:next w:val="NoList"/>
    <w:uiPriority w:val="99"/>
    <w:semiHidden/>
    <w:unhideWhenUsed/>
    <w:rsid w:val="00372A1F"/>
  </w:style>
  <w:style w:type="numbering" w:customStyle="1" w:styleId="NoList232">
    <w:name w:val="No List232"/>
    <w:next w:val="NoList"/>
    <w:uiPriority w:val="99"/>
    <w:semiHidden/>
    <w:unhideWhenUsed/>
    <w:rsid w:val="00372A1F"/>
  </w:style>
  <w:style w:type="table" w:customStyle="1" w:styleId="ReportTable2191">
    <w:name w:val="Report Table 219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1">
    <w:name w:val="Report Table 2110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
    <w:name w:val="Report Table 223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
    <w:name w:val="Report Table 212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
    <w:name w:val="Report Table 215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
    <w:name w:val="Report Table 216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
    <w:name w:val="Report Table 213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2">
    <w:name w:val="No List332"/>
    <w:next w:val="NoList"/>
    <w:uiPriority w:val="99"/>
    <w:semiHidden/>
    <w:unhideWhenUsed/>
    <w:rsid w:val="00372A1F"/>
  </w:style>
  <w:style w:type="table" w:customStyle="1" w:styleId="TableGrid811">
    <w:name w:val="Table Grid81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
    <w:name w:val="Table Grid211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
    <w:name w:val="Table Grid311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
    <w:name w:val="No List1132"/>
    <w:next w:val="NoList"/>
    <w:semiHidden/>
    <w:unhideWhenUsed/>
    <w:rsid w:val="00372A1F"/>
  </w:style>
  <w:style w:type="table" w:customStyle="1" w:styleId="ReportTable23311">
    <w:name w:val="Report Table 233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1">
    <w:name w:val="Table 3D effects 13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
    <w:name w:val="No List2112"/>
    <w:next w:val="NoList"/>
    <w:uiPriority w:val="99"/>
    <w:semiHidden/>
    <w:unhideWhenUsed/>
    <w:rsid w:val="00372A1F"/>
  </w:style>
  <w:style w:type="table" w:customStyle="1" w:styleId="ReportTable21431">
    <w:name w:val="Report Table 214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2">
    <w:name w:val="No List3112"/>
    <w:next w:val="NoList"/>
    <w:uiPriority w:val="99"/>
    <w:semiHidden/>
    <w:unhideWhenUsed/>
    <w:rsid w:val="00372A1F"/>
  </w:style>
  <w:style w:type="table" w:customStyle="1" w:styleId="ReportTable221111">
    <w:name w:val="Report Table 221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
    <w:name w:val="No List422"/>
    <w:next w:val="NoList"/>
    <w:uiPriority w:val="99"/>
    <w:semiHidden/>
    <w:unhideWhenUsed/>
    <w:rsid w:val="00372A1F"/>
  </w:style>
  <w:style w:type="numbering" w:customStyle="1" w:styleId="NoList522">
    <w:name w:val="No List522"/>
    <w:next w:val="NoList"/>
    <w:uiPriority w:val="99"/>
    <w:semiHidden/>
    <w:unhideWhenUsed/>
    <w:rsid w:val="00372A1F"/>
  </w:style>
  <w:style w:type="table" w:customStyle="1" w:styleId="ReportTable231111">
    <w:name w:val="Report Table 231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2">
    <w:name w:val="No List622"/>
    <w:next w:val="NoList"/>
    <w:uiPriority w:val="99"/>
    <w:semiHidden/>
    <w:unhideWhenUsed/>
    <w:rsid w:val="00372A1F"/>
  </w:style>
  <w:style w:type="table" w:customStyle="1" w:styleId="ReportTable25112">
    <w:name w:val="Report Table 25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
    <w:name w:val="Report Table 2121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
    <w:name w:val="Report Table 2131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
    <w:name w:val="Report Table 2141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2">
    <w:name w:val="No List722"/>
    <w:next w:val="NoList"/>
    <w:uiPriority w:val="99"/>
    <w:semiHidden/>
    <w:unhideWhenUsed/>
    <w:rsid w:val="00372A1F"/>
  </w:style>
  <w:style w:type="table" w:customStyle="1" w:styleId="TableGrid6111">
    <w:name w:val="Table Grid611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1">
    <w:name w:val="Report Table 2151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
    <w:name w:val="Table 3D effects 111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11">
    <w:name w:val="Report Table 241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2">
    <w:name w:val="No List11112"/>
    <w:next w:val="NoList"/>
    <w:semiHidden/>
    <w:unhideWhenUsed/>
    <w:rsid w:val="00372A1F"/>
  </w:style>
  <w:style w:type="numbering" w:customStyle="1" w:styleId="11111132">
    <w:name w:val="1 / 1.1 / 1.1.132"/>
    <w:basedOn w:val="NoList"/>
    <w:next w:val="111111"/>
    <w:semiHidden/>
    <w:rsid w:val="00372A1F"/>
  </w:style>
  <w:style w:type="numbering" w:customStyle="1" w:styleId="NoList822">
    <w:name w:val="No List822"/>
    <w:next w:val="NoList"/>
    <w:uiPriority w:val="99"/>
    <w:semiHidden/>
    <w:unhideWhenUsed/>
    <w:rsid w:val="00372A1F"/>
  </w:style>
  <w:style w:type="table" w:customStyle="1" w:styleId="TableGrid7111">
    <w:name w:val="Table Grid711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1">
    <w:name w:val="Report Table 2161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111">
    <w:name w:val="Report Table 242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2">
    <w:name w:val="No List1222"/>
    <w:next w:val="NoList"/>
    <w:semiHidden/>
    <w:unhideWhenUsed/>
    <w:rsid w:val="00372A1F"/>
  </w:style>
  <w:style w:type="numbering" w:customStyle="1" w:styleId="111111122">
    <w:name w:val="1 / 1.1 / 1.1.1122"/>
    <w:basedOn w:val="NoList"/>
    <w:next w:val="111111"/>
    <w:semiHidden/>
    <w:rsid w:val="00372A1F"/>
  </w:style>
  <w:style w:type="numbering" w:customStyle="1" w:styleId="NoList912">
    <w:name w:val="No List912"/>
    <w:next w:val="NoList"/>
    <w:uiPriority w:val="99"/>
    <w:semiHidden/>
    <w:unhideWhenUsed/>
    <w:rsid w:val="00372A1F"/>
  </w:style>
  <w:style w:type="numbering" w:customStyle="1" w:styleId="NoList1312">
    <w:name w:val="No List1312"/>
    <w:next w:val="NoList"/>
    <w:semiHidden/>
    <w:unhideWhenUsed/>
    <w:rsid w:val="00372A1F"/>
  </w:style>
  <w:style w:type="table" w:customStyle="1" w:styleId="ReportTable21711">
    <w:name w:val="Report Table 217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2">
    <w:name w:val="No List2212"/>
    <w:next w:val="NoList"/>
    <w:uiPriority w:val="99"/>
    <w:semiHidden/>
    <w:unhideWhenUsed/>
    <w:rsid w:val="00372A1F"/>
  </w:style>
  <w:style w:type="table" w:customStyle="1" w:styleId="ReportTable21811">
    <w:name w:val="Report Table 2181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2">
    <w:name w:val="No List3212"/>
    <w:next w:val="NoList"/>
    <w:uiPriority w:val="99"/>
    <w:semiHidden/>
    <w:unhideWhenUsed/>
    <w:rsid w:val="00372A1F"/>
  </w:style>
  <w:style w:type="numbering" w:customStyle="1" w:styleId="NoList4112">
    <w:name w:val="No List4112"/>
    <w:next w:val="NoList"/>
    <w:uiPriority w:val="99"/>
    <w:semiHidden/>
    <w:unhideWhenUsed/>
    <w:rsid w:val="00372A1F"/>
  </w:style>
  <w:style w:type="numbering" w:customStyle="1" w:styleId="NoList5112">
    <w:name w:val="No List5112"/>
    <w:next w:val="NoList"/>
    <w:uiPriority w:val="99"/>
    <w:semiHidden/>
    <w:unhideWhenUsed/>
    <w:rsid w:val="00372A1F"/>
  </w:style>
  <w:style w:type="numbering" w:customStyle="1" w:styleId="NoList6112">
    <w:name w:val="No List6112"/>
    <w:next w:val="NoList"/>
    <w:uiPriority w:val="99"/>
    <w:semiHidden/>
    <w:unhideWhenUsed/>
    <w:rsid w:val="00372A1F"/>
  </w:style>
  <w:style w:type="table" w:customStyle="1" w:styleId="ReportTable212211">
    <w:name w:val="Report Table 212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
    <w:name w:val="Report Table 213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
    <w:name w:val="Report Table 214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
    <w:name w:val="No List7112"/>
    <w:next w:val="NoList"/>
    <w:uiPriority w:val="99"/>
    <w:semiHidden/>
    <w:unhideWhenUsed/>
    <w:rsid w:val="00372A1F"/>
  </w:style>
  <w:style w:type="table" w:customStyle="1" w:styleId="ReportTable215211">
    <w:name w:val="Report Table 2152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2">
    <w:name w:val="No List11212"/>
    <w:next w:val="NoList"/>
    <w:semiHidden/>
    <w:unhideWhenUsed/>
    <w:rsid w:val="00372A1F"/>
  </w:style>
  <w:style w:type="numbering" w:customStyle="1" w:styleId="111111212">
    <w:name w:val="1 / 1.1 / 1.1.1212"/>
    <w:basedOn w:val="NoList"/>
    <w:next w:val="111111"/>
    <w:semiHidden/>
    <w:rsid w:val="00372A1F"/>
  </w:style>
  <w:style w:type="numbering" w:customStyle="1" w:styleId="NoList8112">
    <w:name w:val="No List8112"/>
    <w:next w:val="NoList"/>
    <w:uiPriority w:val="99"/>
    <w:semiHidden/>
    <w:unhideWhenUsed/>
    <w:rsid w:val="00372A1F"/>
  </w:style>
  <w:style w:type="table" w:customStyle="1" w:styleId="ReportTable216211">
    <w:name w:val="Report Table 2162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2">
    <w:name w:val="No List12112"/>
    <w:next w:val="NoList"/>
    <w:semiHidden/>
    <w:unhideWhenUsed/>
    <w:rsid w:val="00372A1F"/>
  </w:style>
  <w:style w:type="numbering" w:customStyle="1" w:styleId="1111111112">
    <w:name w:val="1 / 1.1 / 1.1.11112"/>
    <w:basedOn w:val="NoList"/>
    <w:next w:val="111111"/>
    <w:semiHidden/>
    <w:rsid w:val="00372A1F"/>
  </w:style>
  <w:style w:type="numbering" w:customStyle="1" w:styleId="NoList152">
    <w:name w:val="No List152"/>
    <w:next w:val="NoList"/>
    <w:uiPriority w:val="99"/>
    <w:semiHidden/>
    <w:unhideWhenUsed/>
    <w:rsid w:val="00372A1F"/>
  </w:style>
  <w:style w:type="table" w:customStyle="1" w:styleId="ReportTable24412">
    <w:name w:val="Report Table 244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2">
    <w:name w:val="No List162"/>
    <w:next w:val="NoList"/>
    <w:uiPriority w:val="99"/>
    <w:semiHidden/>
    <w:unhideWhenUsed/>
    <w:rsid w:val="00372A1F"/>
  </w:style>
  <w:style w:type="numbering" w:customStyle="1" w:styleId="NoList242">
    <w:name w:val="No List242"/>
    <w:next w:val="NoList"/>
    <w:uiPriority w:val="99"/>
    <w:semiHidden/>
    <w:unhideWhenUsed/>
    <w:rsid w:val="00372A1F"/>
  </w:style>
  <w:style w:type="table" w:customStyle="1" w:styleId="ReportTable2201">
    <w:name w:val="Report Table 220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
    <w:name w:val="Report Table 225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1">
    <w:name w:val="Report Table 2116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
    <w:name w:val="Report Table 21112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
    <w:name w:val="Report Table 212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
    <w:name w:val="Report Table 215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
    <w:name w:val="Report Table 216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
    <w:name w:val="Report Table 213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2">
    <w:name w:val="No List342"/>
    <w:next w:val="NoList"/>
    <w:uiPriority w:val="99"/>
    <w:semiHidden/>
    <w:unhideWhenUsed/>
    <w:rsid w:val="00372A1F"/>
  </w:style>
  <w:style w:type="table" w:customStyle="1" w:styleId="TableGrid911">
    <w:name w:val="Table Grid91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42">
    <w:name w:val="No List1142"/>
    <w:next w:val="NoList"/>
    <w:semiHidden/>
    <w:unhideWhenUsed/>
    <w:rsid w:val="00372A1F"/>
  </w:style>
  <w:style w:type="table" w:customStyle="1" w:styleId="ReportTable23411">
    <w:name w:val="Report Table 234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1">
    <w:name w:val="Table 3D effects 14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2">
    <w:name w:val="No List2122"/>
    <w:next w:val="NoList"/>
    <w:uiPriority w:val="99"/>
    <w:semiHidden/>
    <w:unhideWhenUsed/>
    <w:rsid w:val="00372A1F"/>
  </w:style>
  <w:style w:type="table" w:customStyle="1" w:styleId="ReportTable21441">
    <w:name w:val="Report Table 214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2">
    <w:name w:val="No List3122"/>
    <w:next w:val="NoList"/>
    <w:uiPriority w:val="99"/>
    <w:semiHidden/>
    <w:unhideWhenUsed/>
    <w:rsid w:val="00372A1F"/>
  </w:style>
  <w:style w:type="table" w:customStyle="1" w:styleId="ReportTable221211">
    <w:name w:val="Report Table 221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2">
    <w:name w:val="No List432"/>
    <w:next w:val="NoList"/>
    <w:uiPriority w:val="99"/>
    <w:semiHidden/>
    <w:unhideWhenUsed/>
    <w:rsid w:val="00372A1F"/>
  </w:style>
  <w:style w:type="numbering" w:customStyle="1" w:styleId="NoList532">
    <w:name w:val="No List532"/>
    <w:next w:val="NoList"/>
    <w:uiPriority w:val="99"/>
    <w:semiHidden/>
    <w:unhideWhenUsed/>
    <w:rsid w:val="00372A1F"/>
  </w:style>
  <w:style w:type="table" w:customStyle="1" w:styleId="ReportTable231211">
    <w:name w:val="Report Table 231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2">
    <w:name w:val="No List632"/>
    <w:next w:val="NoList"/>
    <w:uiPriority w:val="99"/>
    <w:semiHidden/>
    <w:unhideWhenUsed/>
    <w:rsid w:val="00372A1F"/>
  </w:style>
  <w:style w:type="table" w:customStyle="1" w:styleId="ReportTable25211">
    <w:name w:val="Report Table 25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
    <w:name w:val="Report Table 27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
    <w:name w:val="Report Table 28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
    <w:name w:val="Report Table 29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
    <w:name w:val="Report Table 211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
    <w:name w:val="Report Table 2121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
    <w:name w:val="Report Table 2131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
    <w:name w:val="Report Table 2141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2">
    <w:name w:val="No List732"/>
    <w:next w:val="NoList"/>
    <w:uiPriority w:val="99"/>
    <w:semiHidden/>
    <w:unhideWhenUsed/>
    <w:rsid w:val="00372A1F"/>
  </w:style>
  <w:style w:type="table" w:customStyle="1" w:styleId="ReportTable215121">
    <w:name w:val="Report Table 2151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
    <w:name w:val="Table 3D effects 112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1122">
    <w:name w:val="No List11122"/>
    <w:next w:val="NoList"/>
    <w:semiHidden/>
    <w:unhideWhenUsed/>
    <w:rsid w:val="00372A1F"/>
  </w:style>
  <w:style w:type="numbering" w:customStyle="1" w:styleId="11111142">
    <w:name w:val="1 / 1.1 / 1.1.142"/>
    <w:basedOn w:val="NoList"/>
    <w:next w:val="111111"/>
    <w:semiHidden/>
    <w:rsid w:val="00372A1F"/>
  </w:style>
  <w:style w:type="numbering" w:customStyle="1" w:styleId="NoList832">
    <w:name w:val="No List832"/>
    <w:next w:val="NoList"/>
    <w:uiPriority w:val="99"/>
    <w:semiHidden/>
    <w:unhideWhenUsed/>
    <w:rsid w:val="00372A1F"/>
  </w:style>
  <w:style w:type="table" w:customStyle="1" w:styleId="TableGrid7211">
    <w:name w:val="Table Grid721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1">
    <w:name w:val="Report Table 2161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
    <w:name w:val="Table 3D effects 122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232">
    <w:name w:val="No List1232"/>
    <w:next w:val="NoList"/>
    <w:semiHidden/>
    <w:unhideWhenUsed/>
    <w:rsid w:val="00372A1F"/>
  </w:style>
  <w:style w:type="numbering" w:customStyle="1" w:styleId="111111132">
    <w:name w:val="1 / 1.1 / 1.1.1132"/>
    <w:basedOn w:val="NoList"/>
    <w:next w:val="111111"/>
    <w:semiHidden/>
    <w:rsid w:val="00372A1F"/>
  </w:style>
  <w:style w:type="numbering" w:customStyle="1" w:styleId="NoList922">
    <w:name w:val="No List922"/>
    <w:next w:val="NoList"/>
    <w:uiPriority w:val="99"/>
    <w:semiHidden/>
    <w:unhideWhenUsed/>
    <w:rsid w:val="00372A1F"/>
  </w:style>
  <w:style w:type="numbering" w:customStyle="1" w:styleId="NoList1322">
    <w:name w:val="No List1322"/>
    <w:next w:val="NoList"/>
    <w:semiHidden/>
    <w:unhideWhenUsed/>
    <w:rsid w:val="00372A1F"/>
  </w:style>
  <w:style w:type="table" w:customStyle="1" w:styleId="ReportTable21721">
    <w:name w:val="Report Table 217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2">
    <w:name w:val="No List2222"/>
    <w:next w:val="NoList"/>
    <w:uiPriority w:val="99"/>
    <w:semiHidden/>
    <w:unhideWhenUsed/>
    <w:rsid w:val="00372A1F"/>
  </w:style>
  <w:style w:type="table" w:customStyle="1" w:styleId="ReportTable21821">
    <w:name w:val="Report Table 2182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2">
    <w:name w:val="No List3222"/>
    <w:next w:val="NoList"/>
    <w:uiPriority w:val="99"/>
    <w:semiHidden/>
    <w:unhideWhenUsed/>
    <w:rsid w:val="00372A1F"/>
  </w:style>
  <w:style w:type="table" w:customStyle="1" w:styleId="ReportTable22221">
    <w:name w:val="Report Table 222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2">
    <w:name w:val="No List4122"/>
    <w:next w:val="NoList"/>
    <w:uiPriority w:val="99"/>
    <w:semiHidden/>
    <w:unhideWhenUsed/>
    <w:rsid w:val="00372A1F"/>
  </w:style>
  <w:style w:type="numbering" w:customStyle="1" w:styleId="NoList5122">
    <w:name w:val="No List5122"/>
    <w:next w:val="NoList"/>
    <w:uiPriority w:val="99"/>
    <w:semiHidden/>
    <w:unhideWhenUsed/>
    <w:rsid w:val="00372A1F"/>
  </w:style>
  <w:style w:type="table" w:customStyle="1" w:styleId="ReportTable23221">
    <w:name w:val="Report Table 232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2">
    <w:name w:val="No List6122"/>
    <w:next w:val="NoList"/>
    <w:uiPriority w:val="99"/>
    <w:semiHidden/>
    <w:unhideWhenUsed/>
    <w:rsid w:val="00372A1F"/>
  </w:style>
  <w:style w:type="table" w:customStyle="1" w:styleId="ReportTable211321">
    <w:name w:val="Report Table 2113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
    <w:name w:val="Report Table 212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
    <w:name w:val="Report Table 213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
    <w:name w:val="Report Table 214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2">
    <w:name w:val="No List7122"/>
    <w:next w:val="NoList"/>
    <w:uiPriority w:val="99"/>
    <w:semiHidden/>
    <w:unhideWhenUsed/>
    <w:rsid w:val="00372A1F"/>
  </w:style>
  <w:style w:type="table" w:customStyle="1" w:styleId="ReportTable215221">
    <w:name w:val="Report Table 2152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
    <w:name w:val="No List11222"/>
    <w:next w:val="NoList"/>
    <w:semiHidden/>
    <w:unhideWhenUsed/>
    <w:rsid w:val="00372A1F"/>
  </w:style>
  <w:style w:type="numbering" w:customStyle="1" w:styleId="111111222">
    <w:name w:val="1 / 1.1 / 1.1.1222"/>
    <w:basedOn w:val="NoList"/>
    <w:next w:val="111111"/>
    <w:semiHidden/>
    <w:rsid w:val="00372A1F"/>
  </w:style>
  <w:style w:type="numbering" w:customStyle="1" w:styleId="NoList8122">
    <w:name w:val="No List8122"/>
    <w:next w:val="NoList"/>
    <w:uiPriority w:val="99"/>
    <w:semiHidden/>
    <w:unhideWhenUsed/>
    <w:rsid w:val="00372A1F"/>
  </w:style>
  <w:style w:type="table" w:customStyle="1" w:styleId="ReportTable216221">
    <w:name w:val="Report Table 2162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
    <w:name w:val="No List12122"/>
    <w:next w:val="NoList"/>
    <w:semiHidden/>
    <w:unhideWhenUsed/>
    <w:rsid w:val="00372A1F"/>
  </w:style>
  <w:style w:type="numbering" w:customStyle="1" w:styleId="1111111122">
    <w:name w:val="1 / 1.1 / 1.1.11122"/>
    <w:basedOn w:val="NoList"/>
    <w:next w:val="111111"/>
    <w:semiHidden/>
    <w:rsid w:val="00372A1F"/>
  </w:style>
  <w:style w:type="numbering" w:customStyle="1" w:styleId="NoList172">
    <w:name w:val="No List172"/>
    <w:next w:val="NoList"/>
    <w:uiPriority w:val="99"/>
    <w:semiHidden/>
    <w:unhideWhenUsed/>
    <w:rsid w:val="00372A1F"/>
  </w:style>
  <w:style w:type="table" w:customStyle="1" w:styleId="ReportTable24511">
    <w:name w:val="Report Table 245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2">
    <w:name w:val="No List182"/>
    <w:next w:val="NoList"/>
    <w:uiPriority w:val="99"/>
    <w:semiHidden/>
    <w:unhideWhenUsed/>
    <w:rsid w:val="00372A1F"/>
  </w:style>
  <w:style w:type="numbering" w:customStyle="1" w:styleId="NoList252">
    <w:name w:val="No List252"/>
    <w:next w:val="NoList"/>
    <w:uiPriority w:val="99"/>
    <w:semiHidden/>
    <w:unhideWhenUsed/>
    <w:rsid w:val="00372A1F"/>
  </w:style>
  <w:style w:type="table" w:customStyle="1" w:styleId="ReportTable22611">
    <w:name w:val="Report Table 226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1">
    <w:name w:val="Report Table 2117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81">
    <w:name w:val="Report Table 2118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
    <w:name w:val="Report Table 2111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
    <w:name w:val="Report Table 212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
    <w:name w:val="Report Table 215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
    <w:name w:val="Report Table 216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
    <w:name w:val="Report Table 213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2">
    <w:name w:val="No List352"/>
    <w:next w:val="NoList"/>
    <w:uiPriority w:val="99"/>
    <w:semiHidden/>
    <w:unhideWhenUsed/>
    <w:rsid w:val="00372A1F"/>
  </w:style>
  <w:style w:type="table" w:customStyle="1" w:styleId="TableGrid1011">
    <w:name w:val="Table Grid101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52">
    <w:name w:val="No List1152"/>
    <w:next w:val="NoList"/>
    <w:semiHidden/>
    <w:unhideWhenUsed/>
    <w:rsid w:val="00372A1F"/>
  </w:style>
  <w:style w:type="table" w:customStyle="1" w:styleId="2431">
    <w:name w:val="Сетка таблицы243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2">
    <w:name w:val="No List2132"/>
    <w:next w:val="NoList"/>
    <w:uiPriority w:val="99"/>
    <w:semiHidden/>
    <w:unhideWhenUsed/>
    <w:rsid w:val="00372A1F"/>
  </w:style>
  <w:style w:type="table" w:customStyle="1" w:styleId="ReportTable21451">
    <w:name w:val="Report Table 214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2">
    <w:name w:val="No List3132"/>
    <w:next w:val="NoList"/>
    <w:uiPriority w:val="99"/>
    <w:semiHidden/>
    <w:unhideWhenUsed/>
    <w:rsid w:val="00372A1F"/>
  </w:style>
  <w:style w:type="table" w:customStyle="1" w:styleId="ReportTable221311">
    <w:name w:val="Report Table 2213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2">
    <w:name w:val="No List442"/>
    <w:next w:val="NoList"/>
    <w:uiPriority w:val="99"/>
    <w:semiHidden/>
    <w:unhideWhenUsed/>
    <w:rsid w:val="00372A1F"/>
  </w:style>
  <w:style w:type="numbering" w:customStyle="1" w:styleId="NoList542">
    <w:name w:val="No List542"/>
    <w:next w:val="NoList"/>
    <w:uiPriority w:val="99"/>
    <w:semiHidden/>
    <w:unhideWhenUsed/>
    <w:rsid w:val="00372A1F"/>
  </w:style>
  <w:style w:type="table" w:customStyle="1" w:styleId="ReportTable231311">
    <w:name w:val="Report Table 2313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2">
    <w:name w:val="No List642"/>
    <w:next w:val="NoList"/>
    <w:uiPriority w:val="99"/>
    <w:semiHidden/>
    <w:unhideWhenUsed/>
    <w:rsid w:val="00372A1F"/>
  </w:style>
  <w:style w:type="table" w:customStyle="1" w:styleId="ReportTable25311">
    <w:name w:val="Report Table 253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
    <w:name w:val="Table Grid53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1">
    <w:name w:val="Report Table 26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
    <w:name w:val="Report Table 27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
    <w:name w:val="Report Table 28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
    <w:name w:val="Report Table 29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
    <w:name w:val="Report Table 211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
    <w:name w:val="Report Table 2121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
    <w:name w:val="Report Table 2131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
    <w:name w:val="Report Table 2141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2">
    <w:name w:val="No List742"/>
    <w:next w:val="NoList"/>
    <w:uiPriority w:val="99"/>
    <w:semiHidden/>
    <w:unhideWhenUsed/>
    <w:rsid w:val="00372A1F"/>
  </w:style>
  <w:style w:type="table" w:customStyle="1" w:styleId="TableGrid631">
    <w:name w:val="Table Grid63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1">
    <w:name w:val="Report Table 2151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
    <w:name w:val="Table 3D effects 113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1132">
    <w:name w:val="No List11132"/>
    <w:next w:val="NoList"/>
    <w:semiHidden/>
    <w:unhideWhenUsed/>
    <w:rsid w:val="00372A1F"/>
  </w:style>
  <w:style w:type="numbering" w:customStyle="1" w:styleId="11111152">
    <w:name w:val="1 / 1.1 / 1.1.152"/>
    <w:basedOn w:val="NoList"/>
    <w:next w:val="111111"/>
    <w:semiHidden/>
    <w:rsid w:val="00372A1F"/>
    <w:pPr>
      <w:numPr>
        <w:numId w:val="71"/>
      </w:numPr>
    </w:pPr>
  </w:style>
  <w:style w:type="numbering" w:customStyle="1" w:styleId="NoList842">
    <w:name w:val="No List842"/>
    <w:next w:val="NoList"/>
    <w:uiPriority w:val="99"/>
    <w:semiHidden/>
    <w:unhideWhenUsed/>
    <w:rsid w:val="00372A1F"/>
  </w:style>
  <w:style w:type="table" w:customStyle="1" w:styleId="TableGrid731">
    <w:name w:val="Table Grid73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1">
    <w:name w:val="Report Table 2161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
    <w:name w:val="Table 3D effects 123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
    <w:name w:val="Report Table 242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2">
    <w:name w:val="No List1242"/>
    <w:next w:val="NoList"/>
    <w:semiHidden/>
    <w:unhideWhenUsed/>
    <w:rsid w:val="00372A1F"/>
  </w:style>
  <w:style w:type="numbering" w:customStyle="1" w:styleId="111111142">
    <w:name w:val="1 / 1.1 / 1.1.1142"/>
    <w:basedOn w:val="NoList"/>
    <w:next w:val="111111"/>
    <w:semiHidden/>
    <w:rsid w:val="00372A1F"/>
  </w:style>
  <w:style w:type="numbering" w:customStyle="1" w:styleId="NoList932">
    <w:name w:val="No List932"/>
    <w:next w:val="NoList"/>
    <w:uiPriority w:val="99"/>
    <w:semiHidden/>
    <w:unhideWhenUsed/>
    <w:rsid w:val="00372A1F"/>
  </w:style>
  <w:style w:type="numbering" w:customStyle="1" w:styleId="NoList1332">
    <w:name w:val="No List1332"/>
    <w:next w:val="NoList"/>
    <w:semiHidden/>
    <w:unhideWhenUsed/>
    <w:rsid w:val="00372A1F"/>
  </w:style>
  <w:style w:type="table" w:customStyle="1" w:styleId="ReportTable21731">
    <w:name w:val="Report Table 217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2">
    <w:name w:val="No List2232"/>
    <w:next w:val="NoList"/>
    <w:uiPriority w:val="99"/>
    <w:semiHidden/>
    <w:unhideWhenUsed/>
    <w:rsid w:val="00372A1F"/>
  </w:style>
  <w:style w:type="table" w:customStyle="1" w:styleId="ReportTable21831">
    <w:name w:val="Report Table 218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2">
    <w:name w:val="No List3232"/>
    <w:next w:val="NoList"/>
    <w:uiPriority w:val="99"/>
    <w:semiHidden/>
    <w:unhideWhenUsed/>
    <w:rsid w:val="00372A1F"/>
  </w:style>
  <w:style w:type="table" w:customStyle="1" w:styleId="ReportTable22231">
    <w:name w:val="Report Table 222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2">
    <w:name w:val="No List4132"/>
    <w:next w:val="NoList"/>
    <w:uiPriority w:val="99"/>
    <w:semiHidden/>
    <w:unhideWhenUsed/>
    <w:rsid w:val="00372A1F"/>
  </w:style>
  <w:style w:type="numbering" w:customStyle="1" w:styleId="NoList5132">
    <w:name w:val="No List5132"/>
    <w:next w:val="NoList"/>
    <w:uiPriority w:val="99"/>
    <w:semiHidden/>
    <w:unhideWhenUsed/>
    <w:rsid w:val="00372A1F"/>
  </w:style>
  <w:style w:type="table" w:customStyle="1" w:styleId="ReportTable23231">
    <w:name w:val="Report Table 232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2">
    <w:name w:val="No List6132"/>
    <w:next w:val="NoList"/>
    <w:uiPriority w:val="99"/>
    <w:semiHidden/>
    <w:unhideWhenUsed/>
    <w:rsid w:val="00372A1F"/>
  </w:style>
  <w:style w:type="table" w:customStyle="1" w:styleId="ReportTable211331">
    <w:name w:val="Report Table 2113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
    <w:name w:val="Report Table 212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
    <w:name w:val="Report Table 213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
    <w:name w:val="Report Table 214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2">
    <w:name w:val="No List7132"/>
    <w:next w:val="NoList"/>
    <w:uiPriority w:val="99"/>
    <w:semiHidden/>
    <w:unhideWhenUsed/>
    <w:rsid w:val="00372A1F"/>
  </w:style>
  <w:style w:type="table" w:customStyle="1" w:styleId="ReportTable215231">
    <w:name w:val="Report Table 2152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2">
    <w:name w:val="No List11232"/>
    <w:next w:val="NoList"/>
    <w:semiHidden/>
    <w:unhideWhenUsed/>
    <w:rsid w:val="00372A1F"/>
  </w:style>
  <w:style w:type="numbering" w:customStyle="1" w:styleId="111111232">
    <w:name w:val="1 / 1.1 / 1.1.1232"/>
    <w:basedOn w:val="NoList"/>
    <w:next w:val="111111"/>
    <w:semiHidden/>
    <w:rsid w:val="00372A1F"/>
  </w:style>
  <w:style w:type="numbering" w:customStyle="1" w:styleId="NoList8132">
    <w:name w:val="No List8132"/>
    <w:next w:val="NoList"/>
    <w:uiPriority w:val="99"/>
    <w:semiHidden/>
    <w:unhideWhenUsed/>
    <w:rsid w:val="00372A1F"/>
  </w:style>
  <w:style w:type="table" w:customStyle="1" w:styleId="ReportTable216231">
    <w:name w:val="Report Table 2162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2">
    <w:name w:val="No List12132"/>
    <w:next w:val="NoList"/>
    <w:semiHidden/>
    <w:unhideWhenUsed/>
    <w:rsid w:val="00372A1F"/>
  </w:style>
  <w:style w:type="numbering" w:customStyle="1" w:styleId="1111111132">
    <w:name w:val="1 / 1.1 / 1.1.11132"/>
    <w:basedOn w:val="NoList"/>
    <w:next w:val="111111"/>
    <w:semiHidden/>
    <w:rsid w:val="00372A1F"/>
  </w:style>
  <w:style w:type="table" w:customStyle="1" w:styleId="TableGrid541">
    <w:name w:val="Table Grid54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
    <w:name w:val="No List192"/>
    <w:next w:val="NoList"/>
    <w:uiPriority w:val="99"/>
    <w:semiHidden/>
    <w:unhideWhenUsed/>
    <w:rsid w:val="00372A1F"/>
  </w:style>
  <w:style w:type="numbering" w:customStyle="1" w:styleId="NoList202">
    <w:name w:val="No List202"/>
    <w:next w:val="NoList"/>
    <w:uiPriority w:val="99"/>
    <w:semiHidden/>
    <w:unhideWhenUsed/>
    <w:rsid w:val="00372A1F"/>
  </w:style>
  <w:style w:type="table" w:customStyle="1" w:styleId="LightShading111">
    <w:name w:val="Light Shading111"/>
    <w:basedOn w:val="TableNormal"/>
    <w:uiPriority w:val="60"/>
    <w:rsid w:val="00372A1F"/>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2">
    <w:name w:val="No List262"/>
    <w:next w:val="NoList"/>
    <w:uiPriority w:val="99"/>
    <w:semiHidden/>
    <w:unhideWhenUsed/>
    <w:rsid w:val="00372A1F"/>
  </w:style>
  <w:style w:type="numbering" w:customStyle="1" w:styleId="NoList272">
    <w:name w:val="No List272"/>
    <w:next w:val="NoList"/>
    <w:uiPriority w:val="99"/>
    <w:semiHidden/>
    <w:unhideWhenUsed/>
    <w:rsid w:val="00372A1F"/>
  </w:style>
  <w:style w:type="numbering" w:customStyle="1" w:styleId="NoList281">
    <w:name w:val="No List281"/>
    <w:next w:val="NoList"/>
    <w:uiPriority w:val="99"/>
    <w:semiHidden/>
    <w:unhideWhenUsed/>
    <w:rsid w:val="00372A1F"/>
  </w:style>
  <w:style w:type="table" w:customStyle="1" w:styleId="TableGrid1811">
    <w:name w:val="Table Grid1811"/>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1">
    <w:name w:val="Report Table 2105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1">
    <w:name w:val="No List1101"/>
    <w:next w:val="NoList"/>
    <w:uiPriority w:val="99"/>
    <w:semiHidden/>
    <w:unhideWhenUsed/>
    <w:rsid w:val="00372A1F"/>
  </w:style>
  <w:style w:type="table" w:customStyle="1" w:styleId="TableGrid1911">
    <w:name w:val="Table Grid19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
    <w:name w:val="Table Grid2411"/>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1">
    <w:name w:val="No List1161"/>
    <w:next w:val="NoList"/>
    <w:semiHidden/>
    <w:unhideWhenUsed/>
    <w:rsid w:val="00372A1F"/>
  </w:style>
  <w:style w:type="numbering" w:customStyle="1" w:styleId="NoList291">
    <w:name w:val="No List291"/>
    <w:next w:val="NoList"/>
    <w:uiPriority w:val="99"/>
    <w:semiHidden/>
    <w:unhideWhenUsed/>
    <w:rsid w:val="00372A1F"/>
  </w:style>
  <w:style w:type="numbering" w:customStyle="1" w:styleId="NoList361">
    <w:name w:val="No List361"/>
    <w:next w:val="NoList"/>
    <w:uiPriority w:val="99"/>
    <w:semiHidden/>
    <w:rsid w:val="00372A1F"/>
  </w:style>
  <w:style w:type="numbering" w:customStyle="1" w:styleId="NoList451">
    <w:name w:val="No List451"/>
    <w:next w:val="NoList"/>
    <w:uiPriority w:val="99"/>
    <w:semiHidden/>
    <w:unhideWhenUsed/>
    <w:rsid w:val="00372A1F"/>
  </w:style>
  <w:style w:type="numbering" w:customStyle="1" w:styleId="NoList551">
    <w:name w:val="No List551"/>
    <w:next w:val="NoList"/>
    <w:uiPriority w:val="99"/>
    <w:semiHidden/>
    <w:unhideWhenUsed/>
    <w:rsid w:val="00372A1F"/>
  </w:style>
  <w:style w:type="numbering" w:customStyle="1" w:styleId="11111161">
    <w:name w:val="1 / 1.1 / 1.1.161"/>
    <w:basedOn w:val="NoList"/>
    <w:next w:val="111111"/>
    <w:semiHidden/>
    <w:rsid w:val="00372A1F"/>
    <w:pPr>
      <w:numPr>
        <w:numId w:val="72"/>
      </w:numPr>
    </w:pPr>
  </w:style>
  <w:style w:type="numbering" w:customStyle="1" w:styleId="1ai11">
    <w:name w:val="1 / a / i11"/>
    <w:basedOn w:val="NoList"/>
    <w:next w:val="1ai"/>
    <w:semiHidden/>
    <w:rsid w:val="00372A1F"/>
  </w:style>
  <w:style w:type="numbering" w:customStyle="1" w:styleId="ArticleSection11">
    <w:name w:val="Article / Section11"/>
    <w:basedOn w:val="NoList"/>
    <w:next w:val="ArticleSection"/>
    <w:semiHidden/>
    <w:rsid w:val="00372A1F"/>
  </w:style>
  <w:style w:type="numbering" w:customStyle="1" w:styleId="NoList651">
    <w:name w:val="No List651"/>
    <w:next w:val="NoList"/>
    <w:uiPriority w:val="99"/>
    <w:semiHidden/>
    <w:unhideWhenUsed/>
    <w:rsid w:val="00372A1F"/>
  </w:style>
  <w:style w:type="numbering" w:customStyle="1" w:styleId="NoList2141">
    <w:name w:val="No List2141"/>
    <w:next w:val="NoList"/>
    <w:uiPriority w:val="99"/>
    <w:semiHidden/>
    <w:unhideWhenUsed/>
    <w:rsid w:val="00372A1F"/>
  </w:style>
  <w:style w:type="numbering" w:customStyle="1" w:styleId="NoList3141">
    <w:name w:val="No List3141"/>
    <w:next w:val="NoList"/>
    <w:uiPriority w:val="99"/>
    <w:semiHidden/>
    <w:unhideWhenUsed/>
    <w:rsid w:val="00372A1F"/>
  </w:style>
  <w:style w:type="numbering" w:customStyle="1" w:styleId="NoList751">
    <w:name w:val="No List751"/>
    <w:next w:val="NoList"/>
    <w:uiPriority w:val="99"/>
    <w:semiHidden/>
    <w:unhideWhenUsed/>
    <w:rsid w:val="00372A1F"/>
  </w:style>
  <w:style w:type="numbering" w:customStyle="1" w:styleId="NoList11141">
    <w:name w:val="No List11141"/>
    <w:next w:val="NoList"/>
    <w:semiHidden/>
    <w:unhideWhenUsed/>
    <w:rsid w:val="00372A1F"/>
  </w:style>
  <w:style w:type="numbering" w:customStyle="1" w:styleId="NoList851">
    <w:name w:val="No List851"/>
    <w:next w:val="NoList"/>
    <w:uiPriority w:val="99"/>
    <w:semiHidden/>
    <w:unhideWhenUsed/>
    <w:rsid w:val="00372A1F"/>
  </w:style>
  <w:style w:type="numbering" w:customStyle="1" w:styleId="NoList1251">
    <w:name w:val="No List1251"/>
    <w:next w:val="NoList"/>
    <w:semiHidden/>
    <w:unhideWhenUsed/>
    <w:rsid w:val="00372A1F"/>
  </w:style>
  <w:style w:type="numbering" w:customStyle="1" w:styleId="111111151">
    <w:name w:val="1 / 1.1 / 1.1.1151"/>
    <w:basedOn w:val="NoList"/>
    <w:next w:val="111111"/>
    <w:semiHidden/>
    <w:rsid w:val="00372A1F"/>
  </w:style>
  <w:style w:type="numbering" w:customStyle="1" w:styleId="NoList941">
    <w:name w:val="No List941"/>
    <w:next w:val="NoList"/>
    <w:uiPriority w:val="99"/>
    <w:semiHidden/>
    <w:unhideWhenUsed/>
    <w:rsid w:val="00372A1F"/>
  </w:style>
  <w:style w:type="numbering" w:customStyle="1" w:styleId="NoList1341">
    <w:name w:val="No List1341"/>
    <w:next w:val="NoList"/>
    <w:semiHidden/>
    <w:unhideWhenUsed/>
    <w:rsid w:val="00372A1F"/>
  </w:style>
  <w:style w:type="numbering" w:customStyle="1" w:styleId="NoList2241">
    <w:name w:val="No List2241"/>
    <w:next w:val="NoList"/>
    <w:uiPriority w:val="99"/>
    <w:semiHidden/>
    <w:unhideWhenUsed/>
    <w:rsid w:val="00372A1F"/>
  </w:style>
  <w:style w:type="numbering" w:customStyle="1" w:styleId="NoList3241">
    <w:name w:val="No List3241"/>
    <w:next w:val="NoList"/>
    <w:uiPriority w:val="99"/>
    <w:semiHidden/>
    <w:unhideWhenUsed/>
    <w:rsid w:val="00372A1F"/>
  </w:style>
  <w:style w:type="numbering" w:customStyle="1" w:styleId="NoList4141">
    <w:name w:val="No List4141"/>
    <w:next w:val="NoList"/>
    <w:uiPriority w:val="99"/>
    <w:semiHidden/>
    <w:unhideWhenUsed/>
    <w:rsid w:val="00372A1F"/>
  </w:style>
  <w:style w:type="numbering" w:customStyle="1" w:styleId="NoList5141">
    <w:name w:val="No List5141"/>
    <w:next w:val="NoList"/>
    <w:uiPriority w:val="99"/>
    <w:semiHidden/>
    <w:unhideWhenUsed/>
    <w:rsid w:val="00372A1F"/>
  </w:style>
  <w:style w:type="numbering" w:customStyle="1" w:styleId="NoList6141">
    <w:name w:val="No List6141"/>
    <w:next w:val="NoList"/>
    <w:uiPriority w:val="99"/>
    <w:semiHidden/>
    <w:unhideWhenUsed/>
    <w:rsid w:val="00372A1F"/>
  </w:style>
  <w:style w:type="numbering" w:customStyle="1" w:styleId="NoList7141">
    <w:name w:val="No List7141"/>
    <w:next w:val="NoList"/>
    <w:uiPriority w:val="99"/>
    <w:semiHidden/>
    <w:unhideWhenUsed/>
    <w:rsid w:val="00372A1F"/>
  </w:style>
  <w:style w:type="numbering" w:customStyle="1" w:styleId="NoList11241">
    <w:name w:val="No List11241"/>
    <w:next w:val="NoList"/>
    <w:semiHidden/>
    <w:unhideWhenUsed/>
    <w:rsid w:val="00372A1F"/>
  </w:style>
  <w:style w:type="numbering" w:customStyle="1" w:styleId="111111241">
    <w:name w:val="1 / 1.1 / 1.1.1241"/>
    <w:basedOn w:val="NoList"/>
    <w:next w:val="111111"/>
    <w:semiHidden/>
    <w:rsid w:val="00372A1F"/>
  </w:style>
  <w:style w:type="numbering" w:customStyle="1" w:styleId="NoList8141">
    <w:name w:val="No List8141"/>
    <w:next w:val="NoList"/>
    <w:uiPriority w:val="99"/>
    <w:semiHidden/>
    <w:unhideWhenUsed/>
    <w:rsid w:val="00372A1F"/>
  </w:style>
  <w:style w:type="numbering" w:customStyle="1" w:styleId="NoList12141">
    <w:name w:val="No List12141"/>
    <w:next w:val="NoList"/>
    <w:semiHidden/>
    <w:unhideWhenUsed/>
    <w:rsid w:val="00372A1F"/>
  </w:style>
  <w:style w:type="numbering" w:customStyle="1" w:styleId="1111111141">
    <w:name w:val="1 / 1.1 / 1.1.11141"/>
    <w:basedOn w:val="NoList"/>
    <w:next w:val="111111"/>
    <w:semiHidden/>
    <w:rsid w:val="00372A1F"/>
  </w:style>
  <w:style w:type="numbering" w:customStyle="1" w:styleId="NoList10111">
    <w:name w:val="No List10111"/>
    <w:next w:val="NoList"/>
    <w:uiPriority w:val="99"/>
    <w:semiHidden/>
    <w:unhideWhenUsed/>
    <w:rsid w:val="00372A1F"/>
  </w:style>
  <w:style w:type="numbering" w:customStyle="1" w:styleId="NoList14111">
    <w:name w:val="No List14111"/>
    <w:next w:val="NoList"/>
    <w:uiPriority w:val="99"/>
    <w:semiHidden/>
    <w:unhideWhenUsed/>
    <w:rsid w:val="00372A1F"/>
  </w:style>
  <w:style w:type="numbering" w:customStyle="1" w:styleId="NoList23111">
    <w:name w:val="No List23111"/>
    <w:next w:val="NoList"/>
    <w:uiPriority w:val="99"/>
    <w:semiHidden/>
    <w:unhideWhenUsed/>
    <w:rsid w:val="00372A1F"/>
  </w:style>
  <w:style w:type="numbering" w:customStyle="1" w:styleId="NoList33111">
    <w:name w:val="No List33111"/>
    <w:next w:val="NoList"/>
    <w:uiPriority w:val="99"/>
    <w:semiHidden/>
    <w:unhideWhenUsed/>
    <w:rsid w:val="00372A1F"/>
  </w:style>
  <w:style w:type="numbering" w:customStyle="1" w:styleId="NoList11311">
    <w:name w:val="No List11311"/>
    <w:next w:val="NoList"/>
    <w:semiHidden/>
    <w:unhideWhenUsed/>
    <w:rsid w:val="00372A1F"/>
  </w:style>
  <w:style w:type="numbering" w:customStyle="1" w:styleId="NoList211111">
    <w:name w:val="No List211111"/>
    <w:next w:val="NoList"/>
    <w:uiPriority w:val="99"/>
    <w:semiHidden/>
    <w:unhideWhenUsed/>
    <w:rsid w:val="00372A1F"/>
  </w:style>
  <w:style w:type="numbering" w:customStyle="1" w:styleId="NoList311111">
    <w:name w:val="No List311111"/>
    <w:next w:val="NoList"/>
    <w:uiPriority w:val="99"/>
    <w:semiHidden/>
    <w:unhideWhenUsed/>
    <w:rsid w:val="00372A1F"/>
  </w:style>
  <w:style w:type="numbering" w:customStyle="1" w:styleId="NoList4211">
    <w:name w:val="No List4211"/>
    <w:next w:val="NoList"/>
    <w:uiPriority w:val="99"/>
    <w:semiHidden/>
    <w:unhideWhenUsed/>
    <w:rsid w:val="00372A1F"/>
  </w:style>
  <w:style w:type="numbering" w:customStyle="1" w:styleId="NoList5211">
    <w:name w:val="No List5211"/>
    <w:next w:val="NoList"/>
    <w:uiPriority w:val="99"/>
    <w:semiHidden/>
    <w:unhideWhenUsed/>
    <w:rsid w:val="00372A1F"/>
  </w:style>
  <w:style w:type="numbering" w:customStyle="1" w:styleId="NoList6211">
    <w:name w:val="No List6211"/>
    <w:next w:val="NoList"/>
    <w:uiPriority w:val="99"/>
    <w:semiHidden/>
    <w:unhideWhenUsed/>
    <w:rsid w:val="00372A1F"/>
  </w:style>
  <w:style w:type="numbering" w:customStyle="1" w:styleId="NoList7211">
    <w:name w:val="No List7211"/>
    <w:next w:val="NoList"/>
    <w:uiPriority w:val="99"/>
    <w:semiHidden/>
    <w:unhideWhenUsed/>
    <w:rsid w:val="00372A1F"/>
  </w:style>
  <w:style w:type="numbering" w:customStyle="1" w:styleId="NoList1111111">
    <w:name w:val="No List1111111"/>
    <w:next w:val="NoList"/>
    <w:semiHidden/>
    <w:unhideWhenUsed/>
    <w:rsid w:val="00372A1F"/>
  </w:style>
  <w:style w:type="numbering" w:customStyle="1" w:styleId="111111311">
    <w:name w:val="1 / 1.1 / 1.1.1311"/>
    <w:basedOn w:val="NoList"/>
    <w:next w:val="111111"/>
    <w:semiHidden/>
    <w:rsid w:val="00372A1F"/>
  </w:style>
  <w:style w:type="numbering" w:customStyle="1" w:styleId="NoList8211">
    <w:name w:val="No List8211"/>
    <w:next w:val="NoList"/>
    <w:uiPriority w:val="99"/>
    <w:semiHidden/>
    <w:unhideWhenUsed/>
    <w:rsid w:val="00372A1F"/>
  </w:style>
  <w:style w:type="numbering" w:customStyle="1" w:styleId="NoList12211">
    <w:name w:val="No List12211"/>
    <w:next w:val="NoList"/>
    <w:semiHidden/>
    <w:unhideWhenUsed/>
    <w:rsid w:val="00372A1F"/>
  </w:style>
  <w:style w:type="numbering" w:customStyle="1" w:styleId="1111111211">
    <w:name w:val="1 / 1.1 / 1.1.11211"/>
    <w:basedOn w:val="NoList"/>
    <w:next w:val="111111"/>
    <w:semiHidden/>
    <w:rsid w:val="00372A1F"/>
  </w:style>
  <w:style w:type="numbering" w:customStyle="1" w:styleId="NoList91111">
    <w:name w:val="No List91111"/>
    <w:next w:val="NoList"/>
    <w:uiPriority w:val="99"/>
    <w:semiHidden/>
    <w:unhideWhenUsed/>
    <w:rsid w:val="00372A1F"/>
  </w:style>
  <w:style w:type="numbering" w:customStyle="1" w:styleId="NoList131111">
    <w:name w:val="No List131111"/>
    <w:next w:val="NoList"/>
    <w:semiHidden/>
    <w:unhideWhenUsed/>
    <w:rsid w:val="00372A1F"/>
  </w:style>
  <w:style w:type="numbering" w:customStyle="1" w:styleId="NoList221111">
    <w:name w:val="No List221111"/>
    <w:next w:val="NoList"/>
    <w:uiPriority w:val="99"/>
    <w:semiHidden/>
    <w:unhideWhenUsed/>
    <w:rsid w:val="00372A1F"/>
  </w:style>
  <w:style w:type="numbering" w:customStyle="1" w:styleId="NoList321111">
    <w:name w:val="No List321111"/>
    <w:next w:val="NoList"/>
    <w:uiPriority w:val="99"/>
    <w:semiHidden/>
    <w:unhideWhenUsed/>
    <w:rsid w:val="00372A1F"/>
  </w:style>
  <w:style w:type="numbering" w:customStyle="1" w:styleId="NoList411111">
    <w:name w:val="No List411111"/>
    <w:next w:val="NoList"/>
    <w:uiPriority w:val="99"/>
    <w:semiHidden/>
    <w:unhideWhenUsed/>
    <w:rsid w:val="00372A1F"/>
  </w:style>
  <w:style w:type="numbering" w:customStyle="1" w:styleId="NoList511111">
    <w:name w:val="No List511111"/>
    <w:next w:val="NoList"/>
    <w:uiPriority w:val="99"/>
    <w:semiHidden/>
    <w:unhideWhenUsed/>
    <w:rsid w:val="00372A1F"/>
  </w:style>
  <w:style w:type="numbering" w:customStyle="1" w:styleId="NoList611111">
    <w:name w:val="No List611111"/>
    <w:next w:val="NoList"/>
    <w:uiPriority w:val="99"/>
    <w:semiHidden/>
    <w:unhideWhenUsed/>
    <w:rsid w:val="00372A1F"/>
  </w:style>
  <w:style w:type="numbering" w:customStyle="1" w:styleId="NoList711111">
    <w:name w:val="No List711111"/>
    <w:next w:val="NoList"/>
    <w:uiPriority w:val="99"/>
    <w:semiHidden/>
    <w:unhideWhenUsed/>
    <w:rsid w:val="00372A1F"/>
  </w:style>
  <w:style w:type="numbering" w:customStyle="1" w:styleId="NoList1121111">
    <w:name w:val="No List1121111"/>
    <w:next w:val="NoList"/>
    <w:semiHidden/>
    <w:unhideWhenUsed/>
    <w:rsid w:val="00372A1F"/>
  </w:style>
  <w:style w:type="numbering" w:customStyle="1" w:styleId="1111112111">
    <w:name w:val="1 / 1.1 / 1.1.12111"/>
    <w:basedOn w:val="NoList"/>
    <w:next w:val="111111"/>
    <w:semiHidden/>
    <w:rsid w:val="00372A1F"/>
  </w:style>
  <w:style w:type="numbering" w:customStyle="1" w:styleId="NoList811111">
    <w:name w:val="No List811111"/>
    <w:next w:val="NoList"/>
    <w:uiPriority w:val="99"/>
    <w:semiHidden/>
    <w:unhideWhenUsed/>
    <w:rsid w:val="00372A1F"/>
  </w:style>
  <w:style w:type="numbering" w:customStyle="1" w:styleId="NoList1211111">
    <w:name w:val="No List1211111"/>
    <w:next w:val="NoList"/>
    <w:semiHidden/>
    <w:unhideWhenUsed/>
    <w:rsid w:val="00372A1F"/>
  </w:style>
  <w:style w:type="numbering" w:customStyle="1" w:styleId="11111111111">
    <w:name w:val="1 / 1.1 / 1.1.111111"/>
    <w:basedOn w:val="NoList"/>
    <w:next w:val="111111"/>
    <w:semiHidden/>
    <w:rsid w:val="00372A1F"/>
  </w:style>
  <w:style w:type="numbering" w:customStyle="1" w:styleId="NoList15111">
    <w:name w:val="No List15111"/>
    <w:next w:val="NoList"/>
    <w:uiPriority w:val="99"/>
    <w:semiHidden/>
    <w:unhideWhenUsed/>
    <w:rsid w:val="00372A1F"/>
  </w:style>
  <w:style w:type="numbering" w:customStyle="1" w:styleId="NoList16111">
    <w:name w:val="No List16111"/>
    <w:next w:val="NoList"/>
    <w:uiPriority w:val="99"/>
    <w:semiHidden/>
    <w:unhideWhenUsed/>
    <w:rsid w:val="00372A1F"/>
  </w:style>
  <w:style w:type="numbering" w:customStyle="1" w:styleId="NoList24111">
    <w:name w:val="No List24111"/>
    <w:next w:val="NoList"/>
    <w:uiPriority w:val="99"/>
    <w:semiHidden/>
    <w:unhideWhenUsed/>
    <w:rsid w:val="00372A1F"/>
  </w:style>
  <w:style w:type="numbering" w:customStyle="1" w:styleId="NoList34111">
    <w:name w:val="No List34111"/>
    <w:next w:val="NoList"/>
    <w:uiPriority w:val="99"/>
    <w:semiHidden/>
    <w:unhideWhenUsed/>
    <w:rsid w:val="00372A1F"/>
  </w:style>
  <w:style w:type="numbering" w:customStyle="1" w:styleId="NoList11411">
    <w:name w:val="No List11411"/>
    <w:next w:val="NoList"/>
    <w:semiHidden/>
    <w:unhideWhenUsed/>
    <w:rsid w:val="00372A1F"/>
  </w:style>
  <w:style w:type="numbering" w:customStyle="1" w:styleId="NoList212111">
    <w:name w:val="No List212111"/>
    <w:next w:val="NoList"/>
    <w:uiPriority w:val="99"/>
    <w:semiHidden/>
    <w:unhideWhenUsed/>
    <w:rsid w:val="00372A1F"/>
  </w:style>
  <w:style w:type="numbering" w:customStyle="1" w:styleId="NoList31211">
    <w:name w:val="No List31211"/>
    <w:next w:val="NoList"/>
    <w:uiPriority w:val="99"/>
    <w:semiHidden/>
    <w:unhideWhenUsed/>
    <w:rsid w:val="00372A1F"/>
  </w:style>
  <w:style w:type="numbering" w:customStyle="1" w:styleId="NoList4311">
    <w:name w:val="No List4311"/>
    <w:next w:val="NoList"/>
    <w:uiPriority w:val="99"/>
    <w:semiHidden/>
    <w:unhideWhenUsed/>
    <w:rsid w:val="00372A1F"/>
  </w:style>
  <w:style w:type="numbering" w:customStyle="1" w:styleId="NoList5311">
    <w:name w:val="No List5311"/>
    <w:next w:val="NoList"/>
    <w:uiPriority w:val="99"/>
    <w:semiHidden/>
    <w:unhideWhenUsed/>
    <w:rsid w:val="00372A1F"/>
  </w:style>
  <w:style w:type="numbering" w:customStyle="1" w:styleId="NoList6311">
    <w:name w:val="No List6311"/>
    <w:next w:val="NoList"/>
    <w:uiPriority w:val="99"/>
    <w:semiHidden/>
    <w:unhideWhenUsed/>
    <w:rsid w:val="00372A1F"/>
  </w:style>
  <w:style w:type="numbering" w:customStyle="1" w:styleId="NoList7311">
    <w:name w:val="No List7311"/>
    <w:next w:val="NoList"/>
    <w:uiPriority w:val="99"/>
    <w:semiHidden/>
    <w:unhideWhenUsed/>
    <w:rsid w:val="00372A1F"/>
  </w:style>
  <w:style w:type="numbering" w:customStyle="1" w:styleId="NoList1112111">
    <w:name w:val="No List1112111"/>
    <w:next w:val="NoList"/>
    <w:semiHidden/>
    <w:unhideWhenUsed/>
    <w:rsid w:val="00372A1F"/>
  </w:style>
  <w:style w:type="numbering" w:customStyle="1" w:styleId="111111411">
    <w:name w:val="1 / 1.1 / 1.1.1411"/>
    <w:basedOn w:val="NoList"/>
    <w:next w:val="111111"/>
    <w:semiHidden/>
    <w:rsid w:val="00372A1F"/>
  </w:style>
  <w:style w:type="numbering" w:customStyle="1" w:styleId="NoList8311">
    <w:name w:val="No List8311"/>
    <w:next w:val="NoList"/>
    <w:uiPriority w:val="99"/>
    <w:semiHidden/>
    <w:unhideWhenUsed/>
    <w:rsid w:val="00372A1F"/>
  </w:style>
  <w:style w:type="numbering" w:customStyle="1" w:styleId="NoList12311">
    <w:name w:val="No List12311"/>
    <w:next w:val="NoList"/>
    <w:semiHidden/>
    <w:unhideWhenUsed/>
    <w:rsid w:val="00372A1F"/>
  </w:style>
  <w:style w:type="numbering" w:customStyle="1" w:styleId="1111111311">
    <w:name w:val="1 / 1.1 / 1.1.11311"/>
    <w:basedOn w:val="NoList"/>
    <w:next w:val="111111"/>
    <w:semiHidden/>
    <w:rsid w:val="00372A1F"/>
  </w:style>
  <w:style w:type="numbering" w:customStyle="1" w:styleId="NoList9211">
    <w:name w:val="No List9211"/>
    <w:next w:val="NoList"/>
    <w:uiPriority w:val="99"/>
    <w:semiHidden/>
    <w:unhideWhenUsed/>
    <w:rsid w:val="00372A1F"/>
  </w:style>
  <w:style w:type="numbering" w:customStyle="1" w:styleId="NoList13211">
    <w:name w:val="No List13211"/>
    <w:next w:val="NoList"/>
    <w:semiHidden/>
    <w:unhideWhenUsed/>
    <w:rsid w:val="00372A1F"/>
  </w:style>
  <w:style w:type="numbering" w:customStyle="1" w:styleId="NoList22211">
    <w:name w:val="No List22211"/>
    <w:next w:val="NoList"/>
    <w:uiPriority w:val="99"/>
    <w:semiHidden/>
    <w:unhideWhenUsed/>
    <w:rsid w:val="00372A1F"/>
  </w:style>
  <w:style w:type="numbering" w:customStyle="1" w:styleId="NoList32211">
    <w:name w:val="No List32211"/>
    <w:next w:val="NoList"/>
    <w:uiPriority w:val="99"/>
    <w:semiHidden/>
    <w:unhideWhenUsed/>
    <w:rsid w:val="00372A1F"/>
  </w:style>
  <w:style w:type="numbering" w:customStyle="1" w:styleId="NoList41211">
    <w:name w:val="No List41211"/>
    <w:next w:val="NoList"/>
    <w:uiPriority w:val="99"/>
    <w:semiHidden/>
    <w:unhideWhenUsed/>
    <w:rsid w:val="00372A1F"/>
  </w:style>
  <w:style w:type="numbering" w:customStyle="1" w:styleId="NoList51211">
    <w:name w:val="No List51211"/>
    <w:next w:val="NoList"/>
    <w:uiPriority w:val="99"/>
    <w:semiHidden/>
    <w:unhideWhenUsed/>
    <w:rsid w:val="00372A1F"/>
  </w:style>
  <w:style w:type="numbering" w:customStyle="1" w:styleId="NoList61211">
    <w:name w:val="No List61211"/>
    <w:next w:val="NoList"/>
    <w:uiPriority w:val="99"/>
    <w:semiHidden/>
    <w:unhideWhenUsed/>
    <w:rsid w:val="00372A1F"/>
  </w:style>
  <w:style w:type="numbering" w:customStyle="1" w:styleId="NoList71211">
    <w:name w:val="No List71211"/>
    <w:next w:val="NoList"/>
    <w:uiPriority w:val="99"/>
    <w:semiHidden/>
    <w:unhideWhenUsed/>
    <w:rsid w:val="00372A1F"/>
  </w:style>
  <w:style w:type="numbering" w:customStyle="1" w:styleId="NoList112211">
    <w:name w:val="No List112211"/>
    <w:next w:val="NoList"/>
    <w:semiHidden/>
    <w:unhideWhenUsed/>
    <w:rsid w:val="00372A1F"/>
  </w:style>
  <w:style w:type="numbering" w:customStyle="1" w:styleId="1111112211">
    <w:name w:val="1 / 1.1 / 1.1.12211"/>
    <w:basedOn w:val="NoList"/>
    <w:next w:val="111111"/>
    <w:semiHidden/>
    <w:rsid w:val="00372A1F"/>
  </w:style>
  <w:style w:type="numbering" w:customStyle="1" w:styleId="NoList81211">
    <w:name w:val="No List81211"/>
    <w:next w:val="NoList"/>
    <w:uiPriority w:val="99"/>
    <w:semiHidden/>
    <w:unhideWhenUsed/>
    <w:rsid w:val="00372A1F"/>
  </w:style>
  <w:style w:type="numbering" w:customStyle="1" w:styleId="NoList121211">
    <w:name w:val="No List121211"/>
    <w:next w:val="NoList"/>
    <w:semiHidden/>
    <w:unhideWhenUsed/>
    <w:rsid w:val="00372A1F"/>
  </w:style>
  <w:style w:type="numbering" w:customStyle="1" w:styleId="11111111211">
    <w:name w:val="1 / 1.1 / 1.1.111211"/>
    <w:basedOn w:val="NoList"/>
    <w:next w:val="111111"/>
    <w:semiHidden/>
    <w:rsid w:val="00372A1F"/>
  </w:style>
  <w:style w:type="numbering" w:customStyle="1" w:styleId="NoList1711">
    <w:name w:val="No List1711"/>
    <w:next w:val="NoList"/>
    <w:uiPriority w:val="99"/>
    <w:semiHidden/>
    <w:unhideWhenUsed/>
    <w:rsid w:val="00372A1F"/>
  </w:style>
  <w:style w:type="numbering" w:customStyle="1" w:styleId="NoList1811">
    <w:name w:val="No List1811"/>
    <w:next w:val="NoList"/>
    <w:uiPriority w:val="99"/>
    <w:semiHidden/>
    <w:unhideWhenUsed/>
    <w:rsid w:val="00372A1F"/>
  </w:style>
  <w:style w:type="numbering" w:customStyle="1" w:styleId="NoList25111">
    <w:name w:val="No List25111"/>
    <w:next w:val="NoList"/>
    <w:uiPriority w:val="99"/>
    <w:semiHidden/>
    <w:unhideWhenUsed/>
    <w:rsid w:val="00372A1F"/>
  </w:style>
  <w:style w:type="numbering" w:customStyle="1" w:styleId="NoList3511">
    <w:name w:val="No List3511"/>
    <w:next w:val="NoList"/>
    <w:uiPriority w:val="99"/>
    <w:semiHidden/>
    <w:unhideWhenUsed/>
    <w:rsid w:val="00372A1F"/>
  </w:style>
  <w:style w:type="numbering" w:customStyle="1" w:styleId="NoList11511">
    <w:name w:val="No List11511"/>
    <w:next w:val="NoList"/>
    <w:semiHidden/>
    <w:unhideWhenUsed/>
    <w:rsid w:val="00372A1F"/>
  </w:style>
  <w:style w:type="numbering" w:customStyle="1" w:styleId="NoList21311">
    <w:name w:val="No List21311"/>
    <w:next w:val="NoList"/>
    <w:uiPriority w:val="99"/>
    <w:semiHidden/>
    <w:unhideWhenUsed/>
    <w:rsid w:val="00372A1F"/>
  </w:style>
  <w:style w:type="numbering" w:customStyle="1" w:styleId="NoList31311">
    <w:name w:val="No List31311"/>
    <w:next w:val="NoList"/>
    <w:uiPriority w:val="99"/>
    <w:semiHidden/>
    <w:unhideWhenUsed/>
    <w:rsid w:val="00372A1F"/>
  </w:style>
  <w:style w:type="numbering" w:customStyle="1" w:styleId="NoList4411">
    <w:name w:val="No List4411"/>
    <w:next w:val="NoList"/>
    <w:uiPriority w:val="99"/>
    <w:semiHidden/>
    <w:unhideWhenUsed/>
    <w:rsid w:val="00372A1F"/>
  </w:style>
  <w:style w:type="numbering" w:customStyle="1" w:styleId="NoList5411">
    <w:name w:val="No List5411"/>
    <w:next w:val="NoList"/>
    <w:uiPriority w:val="99"/>
    <w:semiHidden/>
    <w:unhideWhenUsed/>
    <w:rsid w:val="00372A1F"/>
  </w:style>
  <w:style w:type="numbering" w:customStyle="1" w:styleId="NoList6411">
    <w:name w:val="No List6411"/>
    <w:next w:val="NoList"/>
    <w:uiPriority w:val="99"/>
    <w:semiHidden/>
    <w:unhideWhenUsed/>
    <w:rsid w:val="00372A1F"/>
  </w:style>
  <w:style w:type="numbering" w:customStyle="1" w:styleId="NoList7411">
    <w:name w:val="No List7411"/>
    <w:next w:val="NoList"/>
    <w:uiPriority w:val="99"/>
    <w:semiHidden/>
    <w:unhideWhenUsed/>
    <w:rsid w:val="00372A1F"/>
  </w:style>
  <w:style w:type="numbering" w:customStyle="1" w:styleId="NoList111311">
    <w:name w:val="No List111311"/>
    <w:next w:val="NoList"/>
    <w:semiHidden/>
    <w:unhideWhenUsed/>
    <w:rsid w:val="00372A1F"/>
  </w:style>
  <w:style w:type="numbering" w:customStyle="1" w:styleId="111111512">
    <w:name w:val="1 / 1.1 / 1.1.1512"/>
    <w:basedOn w:val="NoList"/>
    <w:next w:val="111111"/>
    <w:semiHidden/>
    <w:rsid w:val="00372A1F"/>
    <w:pPr>
      <w:numPr>
        <w:numId w:val="43"/>
      </w:numPr>
    </w:pPr>
  </w:style>
  <w:style w:type="numbering" w:customStyle="1" w:styleId="NoList8411">
    <w:name w:val="No List8411"/>
    <w:next w:val="NoList"/>
    <w:uiPriority w:val="99"/>
    <w:semiHidden/>
    <w:unhideWhenUsed/>
    <w:rsid w:val="00372A1F"/>
  </w:style>
  <w:style w:type="numbering" w:customStyle="1" w:styleId="NoList12411">
    <w:name w:val="No List12411"/>
    <w:next w:val="NoList"/>
    <w:semiHidden/>
    <w:unhideWhenUsed/>
    <w:rsid w:val="00372A1F"/>
  </w:style>
  <w:style w:type="numbering" w:customStyle="1" w:styleId="1111111411">
    <w:name w:val="1 / 1.1 / 1.1.11411"/>
    <w:basedOn w:val="NoList"/>
    <w:next w:val="111111"/>
    <w:semiHidden/>
    <w:rsid w:val="00372A1F"/>
  </w:style>
  <w:style w:type="numbering" w:customStyle="1" w:styleId="NoList9311">
    <w:name w:val="No List9311"/>
    <w:next w:val="NoList"/>
    <w:uiPriority w:val="99"/>
    <w:semiHidden/>
    <w:unhideWhenUsed/>
    <w:rsid w:val="00372A1F"/>
  </w:style>
  <w:style w:type="numbering" w:customStyle="1" w:styleId="NoList13311">
    <w:name w:val="No List13311"/>
    <w:next w:val="NoList"/>
    <w:semiHidden/>
    <w:unhideWhenUsed/>
    <w:rsid w:val="00372A1F"/>
  </w:style>
  <w:style w:type="numbering" w:customStyle="1" w:styleId="NoList22311">
    <w:name w:val="No List22311"/>
    <w:next w:val="NoList"/>
    <w:uiPriority w:val="99"/>
    <w:semiHidden/>
    <w:unhideWhenUsed/>
    <w:rsid w:val="00372A1F"/>
  </w:style>
  <w:style w:type="numbering" w:customStyle="1" w:styleId="NoList32311">
    <w:name w:val="No List32311"/>
    <w:next w:val="NoList"/>
    <w:uiPriority w:val="99"/>
    <w:semiHidden/>
    <w:unhideWhenUsed/>
    <w:rsid w:val="00372A1F"/>
  </w:style>
  <w:style w:type="numbering" w:customStyle="1" w:styleId="NoList41311">
    <w:name w:val="No List41311"/>
    <w:next w:val="NoList"/>
    <w:uiPriority w:val="99"/>
    <w:semiHidden/>
    <w:unhideWhenUsed/>
    <w:rsid w:val="00372A1F"/>
  </w:style>
  <w:style w:type="numbering" w:customStyle="1" w:styleId="NoList51311">
    <w:name w:val="No List51311"/>
    <w:next w:val="NoList"/>
    <w:uiPriority w:val="99"/>
    <w:semiHidden/>
    <w:unhideWhenUsed/>
    <w:rsid w:val="00372A1F"/>
  </w:style>
  <w:style w:type="numbering" w:customStyle="1" w:styleId="NoList61311">
    <w:name w:val="No List61311"/>
    <w:next w:val="NoList"/>
    <w:uiPriority w:val="99"/>
    <w:semiHidden/>
    <w:unhideWhenUsed/>
    <w:rsid w:val="00372A1F"/>
  </w:style>
  <w:style w:type="numbering" w:customStyle="1" w:styleId="NoList71311">
    <w:name w:val="No List71311"/>
    <w:next w:val="NoList"/>
    <w:uiPriority w:val="99"/>
    <w:semiHidden/>
    <w:unhideWhenUsed/>
    <w:rsid w:val="00372A1F"/>
  </w:style>
  <w:style w:type="numbering" w:customStyle="1" w:styleId="NoList112311">
    <w:name w:val="No List112311"/>
    <w:next w:val="NoList"/>
    <w:semiHidden/>
    <w:unhideWhenUsed/>
    <w:rsid w:val="00372A1F"/>
  </w:style>
  <w:style w:type="numbering" w:customStyle="1" w:styleId="1111112311">
    <w:name w:val="1 / 1.1 / 1.1.12311"/>
    <w:basedOn w:val="NoList"/>
    <w:next w:val="111111"/>
    <w:semiHidden/>
    <w:rsid w:val="00372A1F"/>
  </w:style>
  <w:style w:type="numbering" w:customStyle="1" w:styleId="NoList81311">
    <w:name w:val="No List81311"/>
    <w:next w:val="NoList"/>
    <w:uiPriority w:val="99"/>
    <w:semiHidden/>
    <w:unhideWhenUsed/>
    <w:rsid w:val="00372A1F"/>
  </w:style>
  <w:style w:type="numbering" w:customStyle="1" w:styleId="NoList121311">
    <w:name w:val="No List121311"/>
    <w:next w:val="NoList"/>
    <w:semiHidden/>
    <w:unhideWhenUsed/>
    <w:rsid w:val="00372A1F"/>
  </w:style>
  <w:style w:type="numbering" w:customStyle="1" w:styleId="11111111311">
    <w:name w:val="1 / 1.1 / 1.1.111311"/>
    <w:basedOn w:val="NoList"/>
    <w:next w:val="111111"/>
    <w:semiHidden/>
    <w:rsid w:val="00372A1F"/>
  </w:style>
  <w:style w:type="numbering" w:customStyle="1" w:styleId="NoList1911">
    <w:name w:val="No List1911"/>
    <w:next w:val="NoList"/>
    <w:uiPriority w:val="99"/>
    <w:semiHidden/>
    <w:unhideWhenUsed/>
    <w:rsid w:val="00372A1F"/>
  </w:style>
  <w:style w:type="numbering" w:customStyle="1" w:styleId="NoList2011">
    <w:name w:val="No List2011"/>
    <w:next w:val="NoList"/>
    <w:uiPriority w:val="99"/>
    <w:semiHidden/>
    <w:unhideWhenUsed/>
    <w:rsid w:val="00372A1F"/>
  </w:style>
  <w:style w:type="table" w:customStyle="1" w:styleId="ListTable3-Accent6111">
    <w:name w:val="List Table 3 - Accent 6111"/>
    <w:basedOn w:val="TableNormal"/>
    <w:uiPriority w:val="48"/>
    <w:rsid w:val="00372A1F"/>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1">
    <w:name w:val="No List2611"/>
    <w:next w:val="NoList"/>
    <w:uiPriority w:val="99"/>
    <w:semiHidden/>
    <w:unhideWhenUsed/>
    <w:rsid w:val="00372A1F"/>
  </w:style>
  <w:style w:type="numbering" w:customStyle="1" w:styleId="NoList2711">
    <w:name w:val="No List2711"/>
    <w:next w:val="NoList"/>
    <w:uiPriority w:val="99"/>
    <w:semiHidden/>
    <w:unhideWhenUsed/>
    <w:rsid w:val="00372A1F"/>
  </w:style>
  <w:style w:type="table" w:customStyle="1" w:styleId="TableGrid261">
    <w:name w:val="Table Grid261"/>
    <w:basedOn w:val="TableNormal"/>
    <w:next w:val="TableGrid"/>
    <w:uiPriority w:val="59"/>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372A1F"/>
    <w:pPr>
      <w:spacing w:before="100" w:beforeAutospacing="1" w:after="100" w:afterAutospacing="1"/>
      <w:jc w:val="left"/>
    </w:pPr>
    <w:rPr>
      <w:rFonts w:ascii="Times New Roman" w:eastAsia="Times New Roman" w:hAnsi="Times New Roman" w:cs="Times New Roman"/>
      <w:sz w:val="24"/>
      <w:szCs w:val="24"/>
      <w:lang w:val="en-US"/>
    </w:rPr>
  </w:style>
  <w:style w:type="numbering" w:customStyle="1" w:styleId="Style132">
    <w:name w:val="Style132"/>
    <w:rsid w:val="00372A1F"/>
  </w:style>
  <w:style w:type="numbering" w:customStyle="1" w:styleId="NoList38">
    <w:name w:val="No List38"/>
    <w:next w:val="NoList"/>
    <w:uiPriority w:val="99"/>
    <w:semiHidden/>
    <w:unhideWhenUsed/>
    <w:rsid w:val="00372A1F"/>
  </w:style>
  <w:style w:type="table" w:customStyle="1" w:styleId="ReportTable2472">
    <w:name w:val="Report Table 2472"/>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9">
    <w:name w:val="No List119"/>
    <w:next w:val="NoList"/>
    <w:uiPriority w:val="99"/>
    <w:semiHidden/>
    <w:unhideWhenUsed/>
    <w:rsid w:val="00372A1F"/>
  </w:style>
  <w:style w:type="numbering" w:customStyle="1" w:styleId="NoList216">
    <w:name w:val="No List216"/>
    <w:next w:val="NoList"/>
    <w:uiPriority w:val="99"/>
    <w:semiHidden/>
    <w:unhideWhenUsed/>
    <w:rsid w:val="00372A1F"/>
  </w:style>
  <w:style w:type="table" w:customStyle="1" w:styleId="ReportTable230">
    <w:name w:val="Report Table 230"/>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0">
    <w:name w:val="Report Table 2120"/>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5">
    <w:name w:val="Report Table 2245"/>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
    <w:name w:val="Report Table 2210"/>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51">
    <w:name w:val="Table Grid1151"/>
    <w:basedOn w:val="TableNormal"/>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1">
    <w:name w:val="Report Table 22321"/>
    <w:uiPriority w:val="98"/>
    <w:semiHidden/>
    <w:unhideWhenUsed/>
    <w:qFormat/>
    <w:rsid w:val="00372A1F"/>
    <w:pPr>
      <w:spacing w:before="0" w:after="0"/>
      <w:jc w:val="left"/>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9">
    <w:name w:val="No List39"/>
    <w:next w:val="NoList"/>
    <w:uiPriority w:val="99"/>
    <w:semiHidden/>
    <w:unhideWhenUsed/>
    <w:rsid w:val="00372A1F"/>
  </w:style>
  <w:style w:type="numbering" w:customStyle="1" w:styleId="NoList47">
    <w:name w:val="No List47"/>
    <w:next w:val="NoList"/>
    <w:uiPriority w:val="99"/>
    <w:semiHidden/>
    <w:unhideWhenUsed/>
    <w:rsid w:val="00372A1F"/>
  </w:style>
  <w:style w:type="table" w:customStyle="1" w:styleId="TableGrid280">
    <w:name w:val="Table Grid28"/>
    <w:basedOn w:val="TableNormal"/>
    <w:uiPriority w:val="59"/>
    <w:rsid w:val="00372A1F"/>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next w:val="TableGrid"/>
    <w:uiPriority w:val="59"/>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372A1F"/>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7">
    <w:name w:val="No List57"/>
    <w:next w:val="NoList"/>
    <w:uiPriority w:val="99"/>
    <w:semiHidden/>
    <w:unhideWhenUsed/>
    <w:rsid w:val="00372A1F"/>
  </w:style>
  <w:style w:type="numbering" w:customStyle="1" w:styleId="NoList40">
    <w:name w:val="No List40"/>
    <w:next w:val="NoList"/>
    <w:uiPriority w:val="99"/>
    <w:semiHidden/>
    <w:unhideWhenUsed/>
    <w:rsid w:val="00372A1F"/>
  </w:style>
  <w:style w:type="table" w:customStyle="1" w:styleId="TableGrid300">
    <w:name w:val="Table Grid30"/>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7">
    <w:name w:val="Report Table 237"/>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71">
    <w:name w:val="Table 3D effects 171"/>
    <w:basedOn w:val="TableNormal"/>
    <w:next w:val="Table3Deffects1"/>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81">
    <w:name w:val="Report Table 248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
    <w:name w:val="Report Table 2127"/>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1">
    <w:name w:val="Report Table 2215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
    <w:name w:val="Report Table 238"/>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
    <w:name w:val="Report Table 255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5">
    <w:name w:val="Report Table 26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
    <w:name w:val="Report Table 27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5">
    <w:name w:val="Report Table 28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5">
    <w:name w:val="Report Table 29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7">
    <w:name w:val="Report Table 2107"/>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0">
    <w:name w:val="No List120"/>
    <w:next w:val="NoList"/>
    <w:uiPriority w:val="99"/>
    <w:semiHidden/>
    <w:unhideWhenUsed/>
    <w:rsid w:val="00372A1F"/>
  </w:style>
  <w:style w:type="table" w:customStyle="1" w:styleId="TableGrid1160">
    <w:name w:val="Table Grid116"/>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0">
    <w:name w:val="Table Grid210"/>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
    <w:name w:val="No List1110"/>
    <w:next w:val="NoList"/>
    <w:semiHidden/>
    <w:unhideWhenUsed/>
    <w:rsid w:val="00372A1F"/>
  </w:style>
  <w:style w:type="table" w:customStyle="1" w:styleId="245">
    <w:name w:val="Сетка таблицы245"/>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
    <w:name w:val="No List217"/>
    <w:next w:val="NoList"/>
    <w:uiPriority w:val="99"/>
    <w:semiHidden/>
    <w:unhideWhenUsed/>
    <w:rsid w:val="00372A1F"/>
  </w:style>
  <w:style w:type="numbering" w:customStyle="1" w:styleId="NoList310">
    <w:name w:val="No List310"/>
    <w:next w:val="NoList"/>
    <w:uiPriority w:val="99"/>
    <w:semiHidden/>
    <w:rsid w:val="00372A1F"/>
  </w:style>
  <w:style w:type="numbering" w:customStyle="1" w:styleId="NoList48">
    <w:name w:val="No List48"/>
    <w:next w:val="NoList"/>
    <w:uiPriority w:val="99"/>
    <w:semiHidden/>
    <w:unhideWhenUsed/>
    <w:rsid w:val="00372A1F"/>
  </w:style>
  <w:style w:type="table" w:customStyle="1" w:styleId="ReportTable21115">
    <w:name w:val="Report Table 2111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2">
    <w:name w:val="Table Normal12"/>
    <w:uiPriority w:val="2"/>
    <w:semiHidden/>
    <w:unhideWhenUsed/>
    <w:qFormat/>
    <w:rsid w:val="00372A1F"/>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8">
    <w:name w:val="No List58"/>
    <w:next w:val="NoList"/>
    <w:uiPriority w:val="99"/>
    <w:semiHidden/>
    <w:unhideWhenUsed/>
    <w:rsid w:val="00372A1F"/>
  </w:style>
  <w:style w:type="numbering" w:customStyle="1" w:styleId="1111118">
    <w:name w:val="1 / 1.1 / 1.1.18"/>
    <w:basedOn w:val="NoList"/>
    <w:next w:val="111111"/>
    <w:semiHidden/>
    <w:rsid w:val="00372A1F"/>
    <w:pPr>
      <w:numPr>
        <w:numId w:val="7"/>
      </w:numPr>
    </w:pPr>
  </w:style>
  <w:style w:type="numbering" w:customStyle="1" w:styleId="1ai3">
    <w:name w:val="1 / a / i3"/>
    <w:basedOn w:val="NoList"/>
    <w:next w:val="1ai"/>
    <w:semiHidden/>
    <w:rsid w:val="00372A1F"/>
  </w:style>
  <w:style w:type="numbering" w:customStyle="1" w:styleId="ArticleSection3">
    <w:name w:val="Article / Section3"/>
    <w:basedOn w:val="NoList"/>
    <w:next w:val="ArticleSection"/>
    <w:semiHidden/>
    <w:rsid w:val="00372A1F"/>
    <w:pPr>
      <w:numPr>
        <w:numId w:val="8"/>
      </w:numPr>
    </w:pPr>
  </w:style>
  <w:style w:type="table" w:customStyle="1" w:styleId="TableGrid125">
    <w:name w:val="Table Grid125"/>
    <w:basedOn w:val="TableNormal"/>
    <w:next w:val="TableGrid"/>
    <w:uiPriority w:val="59"/>
    <w:rsid w:val="00372A1F"/>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Сетка таблицы223"/>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
    <w:name w:val="No List67"/>
    <w:next w:val="NoList"/>
    <w:uiPriority w:val="99"/>
    <w:semiHidden/>
    <w:unhideWhenUsed/>
    <w:rsid w:val="00372A1F"/>
  </w:style>
  <w:style w:type="numbering" w:customStyle="1" w:styleId="NoList218">
    <w:name w:val="No List218"/>
    <w:next w:val="NoList"/>
    <w:uiPriority w:val="99"/>
    <w:semiHidden/>
    <w:unhideWhenUsed/>
    <w:rsid w:val="00372A1F"/>
  </w:style>
  <w:style w:type="numbering" w:customStyle="1" w:styleId="NoList316">
    <w:name w:val="No List316"/>
    <w:next w:val="NoList"/>
    <w:uiPriority w:val="99"/>
    <w:semiHidden/>
    <w:unhideWhenUsed/>
    <w:rsid w:val="00372A1F"/>
  </w:style>
  <w:style w:type="numbering" w:customStyle="1" w:styleId="NoList77">
    <w:name w:val="No List77"/>
    <w:next w:val="NoList"/>
    <w:uiPriority w:val="99"/>
    <w:semiHidden/>
    <w:unhideWhenUsed/>
    <w:rsid w:val="00372A1F"/>
  </w:style>
  <w:style w:type="numbering" w:customStyle="1" w:styleId="NoList1116">
    <w:name w:val="No List1116"/>
    <w:next w:val="NoList"/>
    <w:semiHidden/>
    <w:unhideWhenUsed/>
    <w:rsid w:val="00372A1F"/>
  </w:style>
  <w:style w:type="numbering" w:customStyle="1" w:styleId="NoList87">
    <w:name w:val="No List87"/>
    <w:next w:val="NoList"/>
    <w:uiPriority w:val="99"/>
    <w:semiHidden/>
    <w:unhideWhenUsed/>
    <w:rsid w:val="00372A1F"/>
  </w:style>
  <w:style w:type="numbering" w:customStyle="1" w:styleId="NoList127">
    <w:name w:val="No List127"/>
    <w:next w:val="NoList"/>
    <w:semiHidden/>
    <w:unhideWhenUsed/>
    <w:rsid w:val="00372A1F"/>
  </w:style>
  <w:style w:type="numbering" w:customStyle="1" w:styleId="11111117">
    <w:name w:val="1 / 1.1 / 1.1.117"/>
    <w:basedOn w:val="NoList"/>
    <w:next w:val="111111"/>
    <w:semiHidden/>
    <w:rsid w:val="00372A1F"/>
  </w:style>
  <w:style w:type="numbering" w:customStyle="1" w:styleId="NoList96">
    <w:name w:val="No List96"/>
    <w:next w:val="NoList"/>
    <w:uiPriority w:val="99"/>
    <w:semiHidden/>
    <w:unhideWhenUsed/>
    <w:rsid w:val="00372A1F"/>
  </w:style>
  <w:style w:type="numbering" w:customStyle="1" w:styleId="NoList136">
    <w:name w:val="No List136"/>
    <w:next w:val="NoList"/>
    <w:semiHidden/>
    <w:unhideWhenUsed/>
    <w:rsid w:val="00372A1F"/>
  </w:style>
  <w:style w:type="numbering" w:customStyle="1" w:styleId="NoList226">
    <w:name w:val="No List226"/>
    <w:next w:val="NoList"/>
    <w:uiPriority w:val="99"/>
    <w:semiHidden/>
    <w:unhideWhenUsed/>
    <w:rsid w:val="00372A1F"/>
  </w:style>
  <w:style w:type="numbering" w:customStyle="1" w:styleId="NoList326">
    <w:name w:val="No List326"/>
    <w:next w:val="NoList"/>
    <w:uiPriority w:val="99"/>
    <w:semiHidden/>
    <w:unhideWhenUsed/>
    <w:rsid w:val="00372A1F"/>
  </w:style>
  <w:style w:type="numbering" w:customStyle="1" w:styleId="NoList416">
    <w:name w:val="No List416"/>
    <w:next w:val="NoList"/>
    <w:uiPriority w:val="99"/>
    <w:semiHidden/>
    <w:unhideWhenUsed/>
    <w:rsid w:val="00372A1F"/>
  </w:style>
  <w:style w:type="numbering" w:customStyle="1" w:styleId="NoList516">
    <w:name w:val="No List516"/>
    <w:next w:val="NoList"/>
    <w:uiPriority w:val="99"/>
    <w:semiHidden/>
    <w:unhideWhenUsed/>
    <w:rsid w:val="00372A1F"/>
  </w:style>
  <w:style w:type="numbering" w:customStyle="1" w:styleId="NoList616">
    <w:name w:val="No List616"/>
    <w:next w:val="NoList"/>
    <w:uiPriority w:val="99"/>
    <w:semiHidden/>
    <w:unhideWhenUsed/>
    <w:rsid w:val="00372A1F"/>
  </w:style>
  <w:style w:type="numbering" w:customStyle="1" w:styleId="NoList716">
    <w:name w:val="No List716"/>
    <w:next w:val="NoList"/>
    <w:uiPriority w:val="99"/>
    <w:semiHidden/>
    <w:unhideWhenUsed/>
    <w:rsid w:val="00372A1F"/>
  </w:style>
  <w:style w:type="numbering" w:customStyle="1" w:styleId="NoList1126">
    <w:name w:val="No List1126"/>
    <w:next w:val="NoList"/>
    <w:semiHidden/>
    <w:unhideWhenUsed/>
    <w:rsid w:val="00372A1F"/>
  </w:style>
  <w:style w:type="numbering" w:customStyle="1" w:styleId="11111126">
    <w:name w:val="1 / 1.1 / 1.1.126"/>
    <w:basedOn w:val="NoList"/>
    <w:next w:val="111111"/>
    <w:semiHidden/>
    <w:rsid w:val="00372A1F"/>
  </w:style>
  <w:style w:type="numbering" w:customStyle="1" w:styleId="NoList816">
    <w:name w:val="No List816"/>
    <w:next w:val="NoList"/>
    <w:uiPriority w:val="99"/>
    <w:semiHidden/>
    <w:unhideWhenUsed/>
    <w:rsid w:val="00372A1F"/>
  </w:style>
  <w:style w:type="numbering" w:customStyle="1" w:styleId="NoList1216">
    <w:name w:val="No List1216"/>
    <w:next w:val="NoList"/>
    <w:semiHidden/>
    <w:unhideWhenUsed/>
    <w:rsid w:val="00372A1F"/>
  </w:style>
  <w:style w:type="numbering" w:customStyle="1" w:styleId="111111116">
    <w:name w:val="1 / 1.1 / 1.1.1116"/>
    <w:basedOn w:val="NoList"/>
    <w:next w:val="111111"/>
    <w:semiHidden/>
    <w:rsid w:val="00372A1F"/>
  </w:style>
  <w:style w:type="numbering" w:customStyle="1" w:styleId="NoList103">
    <w:name w:val="No List103"/>
    <w:next w:val="NoList"/>
    <w:uiPriority w:val="99"/>
    <w:semiHidden/>
    <w:unhideWhenUsed/>
    <w:rsid w:val="00372A1F"/>
  </w:style>
  <w:style w:type="numbering" w:customStyle="1" w:styleId="NoList143">
    <w:name w:val="No List143"/>
    <w:next w:val="NoList"/>
    <w:uiPriority w:val="99"/>
    <w:semiHidden/>
    <w:unhideWhenUsed/>
    <w:rsid w:val="00372A1F"/>
  </w:style>
  <w:style w:type="numbering" w:customStyle="1" w:styleId="NoList233">
    <w:name w:val="No List233"/>
    <w:next w:val="NoList"/>
    <w:uiPriority w:val="99"/>
    <w:semiHidden/>
    <w:unhideWhenUsed/>
    <w:rsid w:val="00372A1F"/>
  </w:style>
  <w:style w:type="table" w:customStyle="1" w:styleId="TableGrid1331">
    <w:name w:val="Table Grid133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
    <w:name w:val="No List333"/>
    <w:next w:val="NoList"/>
    <w:uiPriority w:val="99"/>
    <w:semiHidden/>
    <w:unhideWhenUsed/>
    <w:rsid w:val="00372A1F"/>
  </w:style>
  <w:style w:type="numbering" w:customStyle="1" w:styleId="NoList1133">
    <w:name w:val="No List1133"/>
    <w:next w:val="NoList"/>
    <w:semiHidden/>
    <w:unhideWhenUsed/>
    <w:rsid w:val="00372A1F"/>
  </w:style>
  <w:style w:type="numbering" w:customStyle="1" w:styleId="NoList2113">
    <w:name w:val="No List2113"/>
    <w:next w:val="NoList"/>
    <w:uiPriority w:val="99"/>
    <w:semiHidden/>
    <w:unhideWhenUsed/>
    <w:rsid w:val="00372A1F"/>
  </w:style>
  <w:style w:type="numbering" w:customStyle="1" w:styleId="NoList3113">
    <w:name w:val="No List3113"/>
    <w:next w:val="NoList"/>
    <w:uiPriority w:val="99"/>
    <w:semiHidden/>
    <w:unhideWhenUsed/>
    <w:rsid w:val="00372A1F"/>
  </w:style>
  <w:style w:type="numbering" w:customStyle="1" w:styleId="NoList423">
    <w:name w:val="No List423"/>
    <w:next w:val="NoList"/>
    <w:uiPriority w:val="99"/>
    <w:semiHidden/>
    <w:unhideWhenUsed/>
    <w:rsid w:val="00372A1F"/>
  </w:style>
  <w:style w:type="numbering" w:customStyle="1" w:styleId="NoList523">
    <w:name w:val="No List523"/>
    <w:next w:val="NoList"/>
    <w:uiPriority w:val="99"/>
    <w:semiHidden/>
    <w:unhideWhenUsed/>
    <w:rsid w:val="00372A1F"/>
  </w:style>
  <w:style w:type="numbering" w:customStyle="1" w:styleId="NoList623">
    <w:name w:val="No List623"/>
    <w:next w:val="NoList"/>
    <w:uiPriority w:val="99"/>
    <w:semiHidden/>
    <w:unhideWhenUsed/>
    <w:rsid w:val="00372A1F"/>
  </w:style>
  <w:style w:type="numbering" w:customStyle="1" w:styleId="NoList723">
    <w:name w:val="No List723"/>
    <w:next w:val="NoList"/>
    <w:uiPriority w:val="99"/>
    <w:semiHidden/>
    <w:unhideWhenUsed/>
    <w:rsid w:val="00372A1F"/>
  </w:style>
  <w:style w:type="numbering" w:customStyle="1" w:styleId="NoList11113">
    <w:name w:val="No List11113"/>
    <w:next w:val="NoList"/>
    <w:semiHidden/>
    <w:unhideWhenUsed/>
    <w:rsid w:val="00372A1F"/>
  </w:style>
  <w:style w:type="numbering" w:customStyle="1" w:styleId="11111133">
    <w:name w:val="1 / 1.1 / 1.1.133"/>
    <w:basedOn w:val="NoList"/>
    <w:next w:val="111111"/>
    <w:semiHidden/>
    <w:rsid w:val="00372A1F"/>
  </w:style>
  <w:style w:type="numbering" w:customStyle="1" w:styleId="NoList823">
    <w:name w:val="No List823"/>
    <w:next w:val="NoList"/>
    <w:uiPriority w:val="99"/>
    <w:semiHidden/>
    <w:unhideWhenUsed/>
    <w:rsid w:val="00372A1F"/>
  </w:style>
  <w:style w:type="numbering" w:customStyle="1" w:styleId="NoList1223">
    <w:name w:val="No List1223"/>
    <w:next w:val="NoList"/>
    <w:semiHidden/>
    <w:unhideWhenUsed/>
    <w:rsid w:val="00372A1F"/>
  </w:style>
  <w:style w:type="numbering" w:customStyle="1" w:styleId="111111123">
    <w:name w:val="1 / 1.1 / 1.1.1123"/>
    <w:basedOn w:val="NoList"/>
    <w:next w:val="111111"/>
    <w:semiHidden/>
    <w:rsid w:val="00372A1F"/>
  </w:style>
  <w:style w:type="numbering" w:customStyle="1" w:styleId="NoList913">
    <w:name w:val="No List913"/>
    <w:next w:val="NoList"/>
    <w:uiPriority w:val="99"/>
    <w:semiHidden/>
    <w:unhideWhenUsed/>
    <w:rsid w:val="00372A1F"/>
  </w:style>
  <w:style w:type="numbering" w:customStyle="1" w:styleId="NoList1313">
    <w:name w:val="No List1313"/>
    <w:next w:val="NoList"/>
    <w:semiHidden/>
    <w:unhideWhenUsed/>
    <w:rsid w:val="00372A1F"/>
  </w:style>
  <w:style w:type="numbering" w:customStyle="1" w:styleId="NoList2213">
    <w:name w:val="No List2213"/>
    <w:next w:val="NoList"/>
    <w:uiPriority w:val="99"/>
    <w:semiHidden/>
    <w:unhideWhenUsed/>
    <w:rsid w:val="00372A1F"/>
  </w:style>
  <w:style w:type="numbering" w:customStyle="1" w:styleId="NoList3213">
    <w:name w:val="No List3213"/>
    <w:next w:val="NoList"/>
    <w:uiPriority w:val="99"/>
    <w:semiHidden/>
    <w:unhideWhenUsed/>
    <w:rsid w:val="00372A1F"/>
  </w:style>
  <w:style w:type="numbering" w:customStyle="1" w:styleId="NoList4113">
    <w:name w:val="No List4113"/>
    <w:next w:val="NoList"/>
    <w:uiPriority w:val="99"/>
    <w:semiHidden/>
    <w:unhideWhenUsed/>
    <w:rsid w:val="00372A1F"/>
  </w:style>
  <w:style w:type="numbering" w:customStyle="1" w:styleId="NoList5113">
    <w:name w:val="No List5113"/>
    <w:next w:val="NoList"/>
    <w:uiPriority w:val="99"/>
    <w:semiHidden/>
    <w:unhideWhenUsed/>
    <w:rsid w:val="00372A1F"/>
  </w:style>
  <w:style w:type="numbering" w:customStyle="1" w:styleId="NoList6113">
    <w:name w:val="No List6113"/>
    <w:next w:val="NoList"/>
    <w:uiPriority w:val="99"/>
    <w:semiHidden/>
    <w:unhideWhenUsed/>
    <w:rsid w:val="00372A1F"/>
  </w:style>
  <w:style w:type="numbering" w:customStyle="1" w:styleId="NoList7113">
    <w:name w:val="No List7113"/>
    <w:next w:val="NoList"/>
    <w:uiPriority w:val="99"/>
    <w:semiHidden/>
    <w:unhideWhenUsed/>
    <w:rsid w:val="00372A1F"/>
  </w:style>
  <w:style w:type="numbering" w:customStyle="1" w:styleId="NoList11213">
    <w:name w:val="No List11213"/>
    <w:next w:val="NoList"/>
    <w:semiHidden/>
    <w:unhideWhenUsed/>
    <w:rsid w:val="00372A1F"/>
  </w:style>
  <w:style w:type="numbering" w:customStyle="1" w:styleId="111111213">
    <w:name w:val="1 / 1.1 / 1.1.1213"/>
    <w:basedOn w:val="NoList"/>
    <w:next w:val="111111"/>
    <w:semiHidden/>
    <w:rsid w:val="00372A1F"/>
  </w:style>
  <w:style w:type="numbering" w:customStyle="1" w:styleId="NoList8113">
    <w:name w:val="No List8113"/>
    <w:next w:val="NoList"/>
    <w:uiPriority w:val="99"/>
    <w:semiHidden/>
    <w:unhideWhenUsed/>
    <w:rsid w:val="00372A1F"/>
  </w:style>
  <w:style w:type="numbering" w:customStyle="1" w:styleId="NoList12113">
    <w:name w:val="No List12113"/>
    <w:next w:val="NoList"/>
    <w:semiHidden/>
    <w:unhideWhenUsed/>
    <w:rsid w:val="00372A1F"/>
  </w:style>
  <w:style w:type="numbering" w:customStyle="1" w:styleId="1111111113">
    <w:name w:val="1 / 1.1 / 1.1.11113"/>
    <w:basedOn w:val="NoList"/>
    <w:next w:val="111111"/>
    <w:semiHidden/>
    <w:rsid w:val="00372A1F"/>
  </w:style>
  <w:style w:type="numbering" w:customStyle="1" w:styleId="NoList153">
    <w:name w:val="No List153"/>
    <w:next w:val="NoList"/>
    <w:uiPriority w:val="99"/>
    <w:semiHidden/>
    <w:unhideWhenUsed/>
    <w:rsid w:val="00372A1F"/>
  </w:style>
  <w:style w:type="numbering" w:customStyle="1" w:styleId="NoList163">
    <w:name w:val="No List163"/>
    <w:next w:val="NoList"/>
    <w:uiPriority w:val="99"/>
    <w:semiHidden/>
    <w:unhideWhenUsed/>
    <w:rsid w:val="00372A1F"/>
  </w:style>
  <w:style w:type="numbering" w:customStyle="1" w:styleId="NoList243">
    <w:name w:val="No List243"/>
    <w:next w:val="NoList"/>
    <w:uiPriority w:val="99"/>
    <w:semiHidden/>
    <w:unhideWhenUsed/>
    <w:rsid w:val="00372A1F"/>
  </w:style>
  <w:style w:type="table" w:customStyle="1" w:styleId="TableGrid144">
    <w:name w:val="Table Grid144"/>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
    <w:name w:val="No List343"/>
    <w:next w:val="NoList"/>
    <w:uiPriority w:val="99"/>
    <w:semiHidden/>
    <w:unhideWhenUsed/>
    <w:rsid w:val="00372A1F"/>
  </w:style>
  <w:style w:type="numbering" w:customStyle="1" w:styleId="NoList1143">
    <w:name w:val="No List1143"/>
    <w:next w:val="NoList"/>
    <w:semiHidden/>
    <w:unhideWhenUsed/>
    <w:rsid w:val="00372A1F"/>
  </w:style>
  <w:style w:type="numbering" w:customStyle="1" w:styleId="NoList2123">
    <w:name w:val="No List2123"/>
    <w:next w:val="NoList"/>
    <w:uiPriority w:val="99"/>
    <w:semiHidden/>
    <w:unhideWhenUsed/>
    <w:rsid w:val="00372A1F"/>
  </w:style>
  <w:style w:type="numbering" w:customStyle="1" w:styleId="NoList3123">
    <w:name w:val="No List3123"/>
    <w:next w:val="NoList"/>
    <w:uiPriority w:val="99"/>
    <w:semiHidden/>
    <w:unhideWhenUsed/>
    <w:rsid w:val="00372A1F"/>
  </w:style>
  <w:style w:type="numbering" w:customStyle="1" w:styleId="NoList433">
    <w:name w:val="No List433"/>
    <w:next w:val="NoList"/>
    <w:uiPriority w:val="99"/>
    <w:semiHidden/>
    <w:unhideWhenUsed/>
    <w:rsid w:val="00372A1F"/>
  </w:style>
  <w:style w:type="numbering" w:customStyle="1" w:styleId="NoList533">
    <w:name w:val="No List533"/>
    <w:next w:val="NoList"/>
    <w:uiPriority w:val="99"/>
    <w:semiHidden/>
    <w:unhideWhenUsed/>
    <w:rsid w:val="00372A1F"/>
  </w:style>
  <w:style w:type="numbering" w:customStyle="1" w:styleId="NoList633">
    <w:name w:val="No List633"/>
    <w:next w:val="NoList"/>
    <w:uiPriority w:val="99"/>
    <w:semiHidden/>
    <w:unhideWhenUsed/>
    <w:rsid w:val="00372A1F"/>
  </w:style>
  <w:style w:type="numbering" w:customStyle="1" w:styleId="NoList733">
    <w:name w:val="No List733"/>
    <w:next w:val="NoList"/>
    <w:uiPriority w:val="99"/>
    <w:semiHidden/>
    <w:unhideWhenUsed/>
    <w:rsid w:val="00372A1F"/>
  </w:style>
  <w:style w:type="numbering" w:customStyle="1" w:styleId="NoList11123">
    <w:name w:val="No List11123"/>
    <w:next w:val="NoList"/>
    <w:semiHidden/>
    <w:unhideWhenUsed/>
    <w:rsid w:val="00372A1F"/>
  </w:style>
  <w:style w:type="numbering" w:customStyle="1" w:styleId="11111143">
    <w:name w:val="1 / 1.1 / 1.1.143"/>
    <w:basedOn w:val="NoList"/>
    <w:next w:val="111111"/>
    <w:semiHidden/>
    <w:rsid w:val="00372A1F"/>
  </w:style>
  <w:style w:type="numbering" w:customStyle="1" w:styleId="NoList833">
    <w:name w:val="No List833"/>
    <w:next w:val="NoList"/>
    <w:uiPriority w:val="99"/>
    <w:semiHidden/>
    <w:unhideWhenUsed/>
    <w:rsid w:val="00372A1F"/>
  </w:style>
  <w:style w:type="numbering" w:customStyle="1" w:styleId="NoList1233">
    <w:name w:val="No List1233"/>
    <w:next w:val="NoList"/>
    <w:semiHidden/>
    <w:unhideWhenUsed/>
    <w:rsid w:val="00372A1F"/>
  </w:style>
  <w:style w:type="numbering" w:customStyle="1" w:styleId="111111133">
    <w:name w:val="1 / 1.1 / 1.1.1133"/>
    <w:basedOn w:val="NoList"/>
    <w:next w:val="111111"/>
    <w:semiHidden/>
    <w:rsid w:val="00372A1F"/>
  </w:style>
  <w:style w:type="numbering" w:customStyle="1" w:styleId="NoList923">
    <w:name w:val="No List923"/>
    <w:next w:val="NoList"/>
    <w:uiPriority w:val="99"/>
    <w:semiHidden/>
    <w:unhideWhenUsed/>
    <w:rsid w:val="00372A1F"/>
  </w:style>
  <w:style w:type="numbering" w:customStyle="1" w:styleId="NoList1323">
    <w:name w:val="No List1323"/>
    <w:next w:val="NoList"/>
    <w:semiHidden/>
    <w:unhideWhenUsed/>
    <w:rsid w:val="00372A1F"/>
  </w:style>
  <w:style w:type="numbering" w:customStyle="1" w:styleId="NoList2223">
    <w:name w:val="No List2223"/>
    <w:next w:val="NoList"/>
    <w:uiPriority w:val="99"/>
    <w:semiHidden/>
    <w:unhideWhenUsed/>
    <w:rsid w:val="00372A1F"/>
  </w:style>
  <w:style w:type="numbering" w:customStyle="1" w:styleId="NoList3223">
    <w:name w:val="No List3223"/>
    <w:next w:val="NoList"/>
    <w:uiPriority w:val="99"/>
    <w:semiHidden/>
    <w:unhideWhenUsed/>
    <w:rsid w:val="00372A1F"/>
  </w:style>
  <w:style w:type="numbering" w:customStyle="1" w:styleId="NoList4123">
    <w:name w:val="No List4123"/>
    <w:next w:val="NoList"/>
    <w:uiPriority w:val="99"/>
    <w:semiHidden/>
    <w:unhideWhenUsed/>
    <w:rsid w:val="00372A1F"/>
  </w:style>
  <w:style w:type="numbering" w:customStyle="1" w:styleId="NoList5123">
    <w:name w:val="No List5123"/>
    <w:next w:val="NoList"/>
    <w:uiPriority w:val="99"/>
    <w:semiHidden/>
    <w:unhideWhenUsed/>
    <w:rsid w:val="00372A1F"/>
  </w:style>
  <w:style w:type="numbering" w:customStyle="1" w:styleId="NoList6123">
    <w:name w:val="No List6123"/>
    <w:next w:val="NoList"/>
    <w:uiPriority w:val="99"/>
    <w:semiHidden/>
    <w:unhideWhenUsed/>
    <w:rsid w:val="00372A1F"/>
  </w:style>
  <w:style w:type="numbering" w:customStyle="1" w:styleId="NoList7123">
    <w:name w:val="No List7123"/>
    <w:next w:val="NoList"/>
    <w:uiPriority w:val="99"/>
    <w:semiHidden/>
    <w:unhideWhenUsed/>
    <w:rsid w:val="00372A1F"/>
  </w:style>
  <w:style w:type="numbering" w:customStyle="1" w:styleId="NoList11223">
    <w:name w:val="No List11223"/>
    <w:next w:val="NoList"/>
    <w:semiHidden/>
    <w:unhideWhenUsed/>
    <w:rsid w:val="00372A1F"/>
  </w:style>
  <w:style w:type="numbering" w:customStyle="1" w:styleId="111111223">
    <w:name w:val="1 / 1.1 / 1.1.1223"/>
    <w:basedOn w:val="NoList"/>
    <w:next w:val="111111"/>
    <w:semiHidden/>
    <w:rsid w:val="00372A1F"/>
  </w:style>
  <w:style w:type="numbering" w:customStyle="1" w:styleId="NoList8123">
    <w:name w:val="No List8123"/>
    <w:next w:val="NoList"/>
    <w:uiPriority w:val="99"/>
    <w:semiHidden/>
    <w:unhideWhenUsed/>
    <w:rsid w:val="00372A1F"/>
  </w:style>
  <w:style w:type="numbering" w:customStyle="1" w:styleId="NoList12123">
    <w:name w:val="No List12123"/>
    <w:next w:val="NoList"/>
    <w:semiHidden/>
    <w:unhideWhenUsed/>
    <w:rsid w:val="00372A1F"/>
  </w:style>
  <w:style w:type="numbering" w:customStyle="1" w:styleId="1111111123">
    <w:name w:val="1 / 1.1 / 1.1.11123"/>
    <w:basedOn w:val="NoList"/>
    <w:next w:val="111111"/>
    <w:semiHidden/>
    <w:rsid w:val="00372A1F"/>
  </w:style>
  <w:style w:type="numbering" w:customStyle="1" w:styleId="NoList173">
    <w:name w:val="No List173"/>
    <w:next w:val="NoList"/>
    <w:uiPriority w:val="99"/>
    <w:semiHidden/>
    <w:unhideWhenUsed/>
    <w:rsid w:val="00372A1F"/>
  </w:style>
  <w:style w:type="numbering" w:customStyle="1" w:styleId="NoList183">
    <w:name w:val="No List183"/>
    <w:next w:val="NoList"/>
    <w:uiPriority w:val="99"/>
    <w:semiHidden/>
    <w:unhideWhenUsed/>
    <w:rsid w:val="00372A1F"/>
  </w:style>
  <w:style w:type="numbering" w:customStyle="1" w:styleId="NoList253">
    <w:name w:val="No List253"/>
    <w:next w:val="NoList"/>
    <w:uiPriority w:val="99"/>
    <w:semiHidden/>
    <w:unhideWhenUsed/>
    <w:rsid w:val="00372A1F"/>
  </w:style>
  <w:style w:type="numbering" w:customStyle="1" w:styleId="NoList353">
    <w:name w:val="No List353"/>
    <w:next w:val="NoList"/>
    <w:uiPriority w:val="99"/>
    <w:semiHidden/>
    <w:unhideWhenUsed/>
    <w:rsid w:val="00372A1F"/>
  </w:style>
  <w:style w:type="numbering" w:customStyle="1" w:styleId="NoList1153">
    <w:name w:val="No List1153"/>
    <w:next w:val="NoList"/>
    <w:semiHidden/>
    <w:unhideWhenUsed/>
    <w:rsid w:val="00372A1F"/>
  </w:style>
  <w:style w:type="numbering" w:customStyle="1" w:styleId="NoList2133">
    <w:name w:val="No List2133"/>
    <w:next w:val="NoList"/>
    <w:uiPriority w:val="99"/>
    <w:semiHidden/>
    <w:unhideWhenUsed/>
    <w:rsid w:val="00372A1F"/>
  </w:style>
  <w:style w:type="numbering" w:customStyle="1" w:styleId="NoList3133">
    <w:name w:val="No List3133"/>
    <w:next w:val="NoList"/>
    <w:uiPriority w:val="99"/>
    <w:semiHidden/>
    <w:unhideWhenUsed/>
    <w:rsid w:val="00372A1F"/>
  </w:style>
  <w:style w:type="numbering" w:customStyle="1" w:styleId="NoList443">
    <w:name w:val="No List443"/>
    <w:next w:val="NoList"/>
    <w:uiPriority w:val="99"/>
    <w:semiHidden/>
    <w:unhideWhenUsed/>
    <w:rsid w:val="00372A1F"/>
  </w:style>
  <w:style w:type="numbering" w:customStyle="1" w:styleId="NoList543">
    <w:name w:val="No List543"/>
    <w:next w:val="NoList"/>
    <w:uiPriority w:val="99"/>
    <w:semiHidden/>
    <w:unhideWhenUsed/>
    <w:rsid w:val="00372A1F"/>
  </w:style>
  <w:style w:type="numbering" w:customStyle="1" w:styleId="NoList643">
    <w:name w:val="No List643"/>
    <w:next w:val="NoList"/>
    <w:uiPriority w:val="99"/>
    <w:semiHidden/>
    <w:unhideWhenUsed/>
    <w:rsid w:val="00372A1F"/>
  </w:style>
  <w:style w:type="numbering" w:customStyle="1" w:styleId="NoList743">
    <w:name w:val="No List743"/>
    <w:next w:val="NoList"/>
    <w:uiPriority w:val="99"/>
    <w:semiHidden/>
    <w:unhideWhenUsed/>
    <w:rsid w:val="00372A1F"/>
  </w:style>
  <w:style w:type="numbering" w:customStyle="1" w:styleId="NoList11133">
    <w:name w:val="No List11133"/>
    <w:next w:val="NoList"/>
    <w:semiHidden/>
    <w:unhideWhenUsed/>
    <w:rsid w:val="00372A1F"/>
  </w:style>
  <w:style w:type="numbering" w:customStyle="1" w:styleId="11111153">
    <w:name w:val="1 / 1.1 / 1.1.153"/>
    <w:basedOn w:val="NoList"/>
    <w:next w:val="111111"/>
    <w:semiHidden/>
    <w:rsid w:val="00372A1F"/>
    <w:pPr>
      <w:numPr>
        <w:numId w:val="14"/>
      </w:numPr>
    </w:pPr>
  </w:style>
  <w:style w:type="numbering" w:customStyle="1" w:styleId="NoList843">
    <w:name w:val="No List843"/>
    <w:next w:val="NoList"/>
    <w:uiPriority w:val="99"/>
    <w:semiHidden/>
    <w:unhideWhenUsed/>
    <w:rsid w:val="00372A1F"/>
  </w:style>
  <w:style w:type="numbering" w:customStyle="1" w:styleId="NoList1243">
    <w:name w:val="No List1243"/>
    <w:next w:val="NoList"/>
    <w:semiHidden/>
    <w:unhideWhenUsed/>
    <w:rsid w:val="00372A1F"/>
  </w:style>
  <w:style w:type="numbering" w:customStyle="1" w:styleId="111111143">
    <w:name w:val="1 / 1.1 / 1.1.1143"/>
    <w:basedOn w:val="NoList"/>
    <w:next w:val="111111"/>
    <w:semiHidden/>
    <w:rsid w:val="00372A1F"/>
  </w:style>
  <w:style w:type="numbering" w:customStyle="1" w:styleId="NoList933">
    <w:name w:val="No List933"/>
    <w:next w:val="NoList"/>
    <w:uiPriority w:val="99"/>
    <w:semiHidden/>
    <w:unhideWhenUsed/>
    <w:rsid w:val="00372A1F"/>
  </w:style>
  <w:style w:type="numbering" w:customStyle="1" w:styleId="NoList1333">
    <w:name w:val="No List1333"/>
    <w:next w:val="NoList"/>
    <w:semiHidden/>
    <w:unhideWhenUsed/>
    <w:rsid w:val="00372A1F"/>
  </w:style>
  <w:style w:type="numbering" w:customStyle="1" w:styleId="NoList2233">
    <w:name w:val="No List2233"/>
    <w:next w:val="NoList"/>
    <w:uiPriority w:val="99"/>
    <w:semiHidden/>
    <w:unhideWhenUsed/>
    <w:rsid w:val="00372A1F"/>
  </w:style>
  <w:style w:type="numbering" w:customStyle="1" w:styleId="NoList3233">
    <w:name w:val="No List3233"/>
    <w:next w:val="NoList"/>
    <w:uiPriority w:val="99"/>
    <w:semiHidden/>
    <w:unhideWhenUsed/>
    <w:rsid w:val="00372A1F"/>
  </w:style>
  <w:style w:type="numbering" w:customStyle="1" w:styleId="NoList4133">
    <w:name w:val="No List4133"/>
    <w:next w:val="NoList"/>
    <w:uiPriority w:val="99"/>
    <w:semiHidden/>
    <w:unhideWhenUsed/>
    <w:rsid w:val="00372A1F"/>
  </w:style>
  <w:style w:type="numbering" w:customStyle="1" w:styleId="NoList5133">
    <w:name w:val="No List5133"/>
    <w:next w:val="NoList"/>
    <w:uiPriority w:val="99"/>
    <w:semiHidden/>
    <w:unhideWhenUsed/>
    <w:rsid w:val="00372A1F"/>
  </w:style>
  <w:style w:type="numbering" w:customStyle="1" w:styleId="NoList6133">
    <w:name w:val="No List6133"/>
    <w:next w:val="NoList"/>
    <w:uiPriority w:val="99"/>
    <w:semiHidden/>
    <w:unhideWhenUsed/>
    <w:rsid w:val="00372A1F"/>
  </w:style>
  <w:style w:type="numbering" w:customStyle="1" w:styleId="NoList7133">
    <w:name w:val="No List7133"/>
    <w:next w:val="NoList"/>
    <w:uiPriority w:val="99"/>
    <w:semiHidden/>
    <w:unhideWhenUsed/>
    <w:rsid w:val="00372A1F"/>
  </w:style>
  <w:style w:type="numbering" w:customStyle="1" w:styleId="NoList11233">
    <w:name w:val="No List11233"/>
    <w:next w:val="NoList"/>
    <w:semiHidden/>
    <w:unhideWhenUsed/>
    <w:rsid w:val="00372A1F"/>
  </w:style>
  <w:style w:type="numbering" w:customStyle="1" w:styleId="111111233">
    <w:name w:val="1 / 1.1 / 1.1.1233"/>
    <w:basedOn w:val="NoList"/>
    <w:next w:val="111111"/>
    <w:semiHidden/>
    <w:rsid w:val="00372A1F"/>
  </w:style>
  <w:style w:type="numbering" w:customStyle="1" w:styleId="NoList8133">
    <w:name w:val="No List8133"/>
    <w:next w:val="NoList"/>
    <w:uiPriority w:val="99"/>
    <w:semiHidden/>
    <w:unhideWhenUsed/>
    <w:rsid w:val="00372A1F"/>
  </w:style>
  <w:style w:type="numbering" w:customStyle="1" w:styleId="NoList12133">
    <w:name w:val="No List12133"/>
    <w:next w:val="NoList"/>
    <w:semiHidden/>
    <w:unhideWhenUsed/>
    <w:rsid w:val="00372A1F"/>
  </w:style>
  <w:style w:type="numbering" w:customStyle="1" w:styleId="1111111133">
    <w:name w:val="1 / 1.1 / 1.1.11133"/>
    <w:basedOn w:val="NoList"/>
    <w:next w:val="111111"/>
    <w:semiHidden/>
    <w:rsid w:val="00372A1F"/>
  </w:style>
  <w:style w:type="numbering" w:customStyle="1" w:styleId="NoList193">
    <w:name w:val="No List193"/>
    <w:next w:val="NoList"/>
    <w:uiPriority w:val="99"/>
    <w:semiHidden/>
    <w:unhideWhenUsed/>
    <w:rsid w:val="00372A1F"/>
  </w:style>
  <w:style w:type="numbering" w:customStyle="1" w:styleId="NoList203">
    <w:name w:val="No List203"/>
    <w:next w:val="NoList"/>
    <w:uiPriority w:val="99"/>
    <w:semiHidden/>
    <w:unhideWhenUsed/>
    <w:rsid w:val="00372A1F"/>
  </w:style>
  <w:style w:type="table" w:customStyle="1" w:styleId="ListTable3-Accent613">
    <w:name w:val="List Table 3 - Accent 613"/>
    <w:basedOn w:val="TableNormal"/>
    <w:uiPriority w:val="48"/>
    <w:rsid w:val="00372A1F"/>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3">
    <w:name w:val="No List263"/>
    <w:next w:val="NoList"/>
    <w:uiPriority w:val="99"/>
    <w:semiHidden/>
    <w:unhideWhenUsed/>
    <w:rsid w:val="00372A1F"/>
  </w:style>
  <w:style w:type="table" w:customStyle="1" w:styleId="TableGrid1412">
    <w:name w:val="Table Grid1412"/>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2">
    <w:name w:val="Report Table 24322"/>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3">
    <w:name w:val="No List273"/>
    <w:next w:val="NoList"/>
    <w:uiPriority w:val="99"/>
    <w:semiHidden/>
    <w:unhideWhenUsed/>
    <w:rsid w:val="00372A1F"/>
  </w:style>
  <w:style w:type="numbering" w:customStyle="1" w:styleId="NoList282">
    <w:name w:val="No List282"/>
    <w:next w:val="NoList"/>
    <w:uiPriority w:val="99"/>
    <w:semiHidden/>
    <w:unhideWhenUsed/>
    <w:rsid w:val="00372A1F"/>
  </w:style>
  <w:style w:type="numbering" w:customStyle="1" w:styleId="NoList292">
    <w:name w:val="No List292"/>
    <w:next w:val="NoList"/>
    <w:uiPriority w:val="99"/>
    <w:semiHidden/>
    <w:unhideWhenUsed/>
    <w:rsid w:val="00372A1F"/>
  </w:style>
  <w:style w:type="table" w:customStyle="1" w:styleId="ReportTable24141">
    <w:name w:val="Report Table 2414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2">
    <w:name w:val="Table Grid1312"/>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1">
    <w:name w:val="No List301"/>
    <w:next w:val="NoList"/>
    <w:uiPriority w:val="99"/>
    <w:semiHidden/>
    <w:unhideWhenUsed/>
    <w:rsid w:val="00372A1F"/>
  </w:style>
  <w:style w:type="table" w:customStyle="1" w:styleId="TableGrid182">
    <w:name w:val="Table Grid182"/>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1">
    <w:name w:val="Table Grid2421"/>
    <w:basedOn w:val="TableNormal"/>
    <w:next w:val="TableGrid"/>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
    <w:name w:val="No List1102"/>
    <w:next w:val="NoList"/>
    <w:uiPriority w:val="99"/>
    <w:semiHidden/>
    <w:unhideWhenUsed/>
    <w:rsid w:val="00372A1F"/>
  </w:style>
  <w:style w:type="table" w:customStyle="1" w:styleId="TableGrid11411">
    <w:name w:val="Table Grid114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1">
    <w:name w:val="Report Table 246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01">
    <w:name w:val="No List2101"/>
    <w:next w:val="NoList"/>
    <w:uiPriority w:val="99"/>
    <w:semiHidden/>
    <w:unhideWhenUsed/>
    <w:rsid w:val="00372A1F"/>
  </w:style>
  <w:style w:type="numbering" w:customStyle="1" w:styleId="NoList362">
    <w:name w:val="No List362"/>
    <w:next w:val="NoList"/>
    <w:uiPriority w:val="99"/>
    <w:semiHidden/>
    <w:unhideWhenUsed/>
    <w:rsid w:val="00372A1F"/>
  </w:style>
  <w:style w:type="table" w:customStyle="1" w:styleId="ReportTable2415">
    <w:name w:val="Report Table 2415"/>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1">
    <w:name w:val="Table Grid44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1">
    <w:name w:val="Table Grid56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1">
    <w:name w:val="Table Grid64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
    <w:name w:val="Table Grid2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
    <w:name w:val="No List1162"/>
    <w:next w:val="NoList"/>
    <w:uiPriority w:val="99"/>
    <w:semiHidden/>
    <w:unhideWhenUsed/>
    <w:rsid w:val="00372A1F"/>
  </w:style>
  <w:style w:type="table" w:customStyle="1" w:styleId="ReportTable24241">
    <w:name w:val="Report Table 2424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2">
    <w:name w:val="No List2142"/>
    <w:next w:val="NoList"/>
    <w:uiPriority w:val="99"/>
    <w:semiHidden/>
    <w:unhideWhenUsed/>
    <w:rsid w:val="00372A1F"/>
  </w:style>
  <w:style w:type="table" w:customStyle="1" w:styleId="ReportTable243111">
    <w:name w:val="Report Table 243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2">
    <w:name w:val="No List452"/>
    <w:next w:val="NoList"/>
    <w:uiPriority w:val="99"/>
    <w:semiHidden/>
    <w:unhideWhenUsed/>
    <w:rsid w:val="00372A1F"/>
  </w:style>
  <w:style w:type="table" w:customStyle="1" w:styleId="TableGrid741">
    <w:name w:val="Table Grid741"/>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41">
    <w:name w:val="Report Table 264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11">
    <w:name w:val="Table 3D effects 11411"/>
    <w:basedOn w:val="TableNormal"/>
    <w:next w:val="Table3Deffects1"/>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1">
    <w:name w:val="Report Table 244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
    <w:name w:val="Report Table 2119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11">
    <w:name w:val="Report Table 2214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1">
    <w:name w:val="Report Table 2314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1">
    <w:name w:val="Report Table 251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2">
    <w:name w:val="No List1252"/>
    <w:next w:val="NoList"/>
    <w:uiPriority w:val="99"/>
    <w:semiHidden/>
    <w:unhideWhenUsed/>
    <w:rsid w:val="00372A1F"/>
  </w:style>
  <w:style w:type="table" w:customStyle="1" w:styleId="TableGrid12411">
    <w:name w:val="Table Grid124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next w:val="TableGrid"/>
    <w:uiPriority w:val="59"/>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11">
    <w:name w:val="Report Table 2411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11">
    <w:name w:val="Table Grid4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11">
    <w:name w:val="Table Grid5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42">
    <w:name w:val="No List2242"/>
    <w:next w:val="NoList"/>
    <w:uiPriority w:val="99"/>
    <w:semiHidden/>
    <w:unhideWhenUsed/>
    <w:rsid w:val="00372A1F"/>
  </w:style>
  <w:style w:type="table" w:customStyle="1" w:styleId="TableGrid61111">
    <w:name w:val="Table Grid6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42">
    <w:name w:val="No List11142"/>
    <w:next w:val="NoList"/>
    <w:uiPriority w:val="99"/>
    <w:semiHidden/>
    <w:unhideWhenUsed/>
    <w:rsid w:val="00372A1F"/>
  </w:style>
  <w:style w:type="table" w:customStyle="1" w:styleId="TableGrid111111">
    <w:name w:val="Table Grid111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11">
    <w:name w:val="Report Table 2421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2">
    <w:name w:val="No List21112"/>
    <w:next w:val="NoList"/>
    <w:uiPriority w:val="99"/>
    <w:semiHidden/>
    <w:unhideWhenUsed/>
    <w:rsid w:val="00372A1F"/>
  </w:style>
  <w:style w:type="numbering" w:customStyle="1" w:styleId="NoList3142">
    <w:name w:val="No List3142"/>
    <w:next w:val="NoList"/>
    <w:uiPriority w:val="99"/>
    <w:semiHidden/>
    <w:unhideWhenUsed/>
    <w:rsid w:val="00372A1F"/>
  </w:style>
  <w:style w:type="numbering" w:customStyle="1" w:styleId="NoList552">
    <w:name w:val="No List552"/>
    <w:next w:val="NoList"/>
    <w:uiPriority w:val="99"/>
    <w:semiHidden/>
    <w:unhideWhenUsed/>
    <w:rsid w:val="00372A1F"/>
  </w:style>
  <w:style w:type="table" w:customStyle="1" w:styleId="Table3Deffects1241">
    <w:name w:val="Table 3D effects 124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1">
    <w:name w:val="Table Grid811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1">
    <w:name w:val="Table Grid231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11">
    <w:name w:val="Report Table 245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1">
    <w:name w:val="Report Table 212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1">
    <w:name w:val="Report Table 222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1">
    <w:name w:val="Report Table 232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1">
    <w:name w:val="Report Table 25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1">
    <w:name w:val="Table 3D effects 111111"/>
    <w:basedOn w:val="TableNormal"/>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141">
    <w:name w:val="Report Table 211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11">
    <w:name w:val="Report Table 2211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11">
    <w:name w:val="Report Table 2311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1">
    <w:name w:val="Report Table 223111"/>
    <w:uiPriority w:val="98"/>
    <w:semiHidden/>
    <w:qFormat/>
    <w:rsid w:val="00372A1F"/>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1">
    <w:name w:val="Report Table 22441"/>
    <w:uiPriority w:val="98"/>
    <w:semiHidden/>
    <w:qFormat/>
    <w:rsid w:val="00372A1F"/>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1">
    <w:name w:val="Style111"/>
    <w:rsid w:val="00372A1F"/>
  </w:style>
  <w:style w:type="numbering" w:customStyle="1" w:styleId="NoList652">
    <w:name w:val="No List652"/>
    <w:next w:val="NoList"/>
    <w:uiPriority w:val="99"/>
    <w:semiHidden/>
    <w:unhideWhenUsed/>
    <w:rsid w:val="00372A1F"/>
  </w:style>
  <w:style w:type="table" w:customStyle="1" w:styleId="Table3Deffects13111">
    <w:name w:val="Table 3D effects 1311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11">
    <w:name w:val="Table Grid911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1">
    <w:name w:val="Table Grid241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361">
    <w:name w:val="Report Table 213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1">
    <w:name w:val="Report Table 225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11">
    <w:name w:val="Report Table 23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11">
    <w:name w:val="Report Table 25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1">
    <w:name w:val="Table 3D effects 112111"/>
    <w:basedOn w:val="TableNormal"/>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2">
    <w:name w:val="Report Table 2442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1">
    <w:name w:val="Report Table 2112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11">
    <w:name w:val="Report Table 221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11">
    <w:name w:val="Report Table 231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2">
    <w:name w:val="Report Table 2512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2">
    <w:name w:val="Style122"/>
    <w:rsid w:val="00372A1F"/>
  </w:style>
  <w:style w:type="numbering" w:customStyle="1" w:styleId="NoList752">
    <w:name w:val="No List752"/>
    <w:next w:val="NoList"/>
    <w:uiPriority w:val="99"/>
    <w:semiHidden/>
    <w:unhideWhenUsed/>
    <w:rsid w:val="00372A1F"/>
  </w:style>
  <w:style w:type="table" w:customStyle="1" w:styleId="Table3Deffects14111">
    <w:name w:val="Table 3D effects 1411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11">
    <w:name w:val="Table Grid1011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1">
    <w:name w:val="Table Grid25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1">
    <w:name w:val="Report Table 247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1">
    <w:name w:val="Report Table 214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11">
    <w:name w:val="Report Table 226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11">
    <w:name w:val="Report Table 234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1">
    <w:name w:val="Report Table 254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1">
    <w:name w:val="Table 3D effects 113111"/>
    <w:basedOn w:val="TableNormal"/>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2">
    <w:name w:val="Report Table 2443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1">
    <w:name w:val="Report Table 2113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11">
    <w:name w:val="Report Table 221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11">
    <w:name w:val="Report Table 231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2">
    <w:name w:val="Report Table 2513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1">
    <w:name w:val="Style1311"/>
    <w:rsid w:val="00372A1F"/>
    <w:pPr>
      <w:numPr>
        <w:numId w:val="18"/>
      </w:numPr>
    </w:pPr>
  </w:style>
  <w:style w:type="table" w:customStyle="1" w:styleId="TableGrid13211">
    <w:name w:val="Table Grid132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52">
    <w:name w:val="No List852"/>
    <w:next w:val="NoList"/>
    <w:uiPriority w:val="99"/>
    <w:semiHidden/>
    <w:unhideWhenUsed/>
    <w:rsid w:val="00372A1F"/>
  </w:style>
  <w:style w:type="table" w:customStyle="1" w:styleId="Table3Deffects1511">
    <w:name w:val="Table 3D effects 151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2">
    <w:name w:val="Table Grid1422"/>
    <w:basedOn w:val="TableNormal"/>
    <w:next w:val="TableGrid"/>
    <w:rsid w:val="00372A1F"/>
    <w:pPr>
      <w:spacing w:before="0" w:after="0"/>
      <w:jc w:val="left"/>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1">
    <w:name w:val="Table Grid1511"/>
    <w:basedOn w:val="TableNormal"/>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1">
    <w:name w:val="Table Grid26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41">
    <w:name w:val="Report Table 27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1">
    <w:name w:val="Table Grid3211"/>
    <w:basedOn w:val="TableNormal"/>
    <w:uiPriority w:val="59"/>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11">
    <w:name w:val="Report Table 248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1">
    <w:name w:val="Report Table 215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1">
    <w:name w:val="Report Table 227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1">
    <w:name w:val="Report Table 235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1">
    <w:name w:val="Report Table 255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1">
    <w:name w:val="Report Table 241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1">
    <w:name w:val="Table Grid4211"/>
    <w:basedOn w:val="TableNormal"/>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1">
    <w:name w:val="Table Grid5211"/>
    <w:basedOn w:val="TableNormal"/>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
    <w:name w:val="Table Grid6211"/>
    <w:basedOn w:val="TableNormal"/>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11">
    <w:name w:val="Report Table 242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11">
    <w:name w:val="Table Grid71111"/>
    <w:basedOn w:val="TableNormal"/>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1">
    <w:name w:val="Report Table 26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1">
    <w:name w:val="Report Table 244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1">
    <w:name w:val="Report Table 2114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1">
    <w:name w:val="Report Table 25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1">
    <w:name w:val="Table Grid12111"/>
    <w:basedOn w:val="TableNormal"/>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11">
    <w:name w:val="Table 3D effects 12111"/>
    <w:basedOn w:val="TableNormal"/>
    <w:semiHidden/>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141">
    <w:name w:val="Report Table 212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1">
    <w:name w:val="Report Table 22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1">
    <w:name w:val="Report Table 23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1">
    <w:name w:val="Report Table 2111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1">
    <w:name w:val="Report Table 224111"/>
    <w:uiPriority w:val="98"/>
    <w:semiHidden/>
    <w:qFormat/>
    <w:rsid w:val="00372A1F"/>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1">
    <w:name w:val="Report Table 213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1">
    <w:name w:val="Report Table 244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1">
    <w:name w:val="Report Table 211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1">
    <w:name w:val="Report Table 251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1">
    <w:name w:val="Report Table 214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1">
    <w:name w:val="Report Table 2443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1">
    <w:name w:val="Report Table 211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1">
    <w:name w:val="Report Table 2513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1">
    <w:name w:val="Style141"/>
    <w:rsid w:val="00372A1F"/>
    <w:pPr>
      <w:numPr>
        <w:numId w:val="44"/>
      </w:numPr>
    </w:pPr>
  </w:style>
  <w:style w:type="numbering" w:customStyle="1" w:styleId="Style1211">
    <w:name w:val="Style1211"/>
    <w:rsid w:val="00372A1F"/>
    <w:pPr>
      <w:numPr>
        <w:numId w:val="37"/>
      </w:numPr>
    </w:pPr>
  </w:style>
  <w:style w:type="numbering" w:customStyle="1" w:styleId="Style13111">
    <w:name w:val="Style13111"/>
    <w:rsid w:val="00372A1F"/>
    <w:pPr>
      <w:numPr>
        <w:numId w:val="46"/>
      </w:numPr>
    </w:pPr>
  </w:style>
  <w:style w:type="numbering" w:customStyle="1" w:styleId="NoList942">
    <w:name w:val="No List942"/>
    <w:next w:val="NoList"/>
    <w:uiPriority w:val="99"/>
    <w:semiHidden/>
    <w:unhideWhenUsed/>
    <w:rsid w:val="00372A1F"/>
  </w:style>
  <w:style w:type="numbering" w:customStyle="1" w:styleId="Style151">
    <w:name w:val="Style151"/>
    <w:uiPriority w:val="99"/>
    <w:rsid w:val="00372A1F"/>
    <w:pPr>
      <w:numPr>
        <w:numId w:val="38"/>
      </w:numPr>
    </w:pPr>
  </w:style>
  <w:style w:type="table" w:customStyle="1" w:styleId="TableGrid1611">
    <w:name w:val="Table Grid16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3"/>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3"/>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3"/>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TableNormal"/>
    <w:next w:val="TableGrid"/>
    <w:uiPriority w:val="9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Сетка таблицы212"/>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
    <w:name w:val="Сетка таблицы512"/>
    <w:uiPriority w:val="99"/>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TableNormal"/>
    <w:next w:val="TableGrid"/>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11">
    <w:name w:val="Table Contemporary111"/>
    <w:basedOn w:val="TableNormal"/>
    <w:next w:val="TableContemporary"/>
    <w:rsid w:val="00372A1F"/>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841">
    <w:name w:val="Report Table 284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0">
    <w:name w:val="Report Table2"/>
    <w:uiPriority w:val="99"/>
    <w:semiHidden/>
    <w:unhideWhenUsed/>
    <w:qFormat/>
    <w:rsid w:val="00372A1F"/>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2">
    <w:name w:val="Сетка таблицы202"/>
    <w:basedOn w:val="TableNormal"/>
    <w:next w:val="TableGrid"/>
    <w:uiPriority w:val="59"/>
    <w:rsid w:val="00372A1F"/>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2">
    <w:name w:val="No List1342"/>
    <w:next w:val="NoList"/>
    <w:uiPriority w:val="99"/>
    <w:semiHidden/>
    <w:unhideWhenUsed/>
    <w:rsid w:val="00372A1F"/>
  </w:style>
  <w:style w:type="numbering" w:customStyle="1" w:styleId="133">
    <w:name w:val="Нет списка13"/>
    <w:next w:val="NoList"/>
    <w:uiPriority w:val="99"/>
    <w:semiHidden/>
    <w:unhideWhenUsed/>
    <w:rsid w:val="00372A1F"/>
  </w:style>
  <w:style w:type="numbering" w:customStyle="1" w:styleId="231">
    <w:name w:val="Нет списка23"/>
    <w:next w:val="NoList"/>
    <w:uiPriority w:val="99"/>
    <w:semiHidden/>
    <w:unhideWhenUsed/>
    <w:rsid w:val="00372A1F"/>
  </w:style>
  <w:style w:type="numbering" w:customStyle="1" w:styleId="321">
    <w:name w:val="Нет списка32"/>
    <w:next w:val="NoList"/>
    <w:uiPriority w:val="99"/>
    <w:semiHidden/>
    <w:unhideWhenUsed/>
    <w:rsid w:val="00372A1F"/>
  </w:style>
  <w:style w:type="numbering" w:customStyle="1" w:styleId="1120">
    <w:name w:val="Нет списка112"/>
    <w:next w:val="NoList"/>
    <w:uiPriority w:val="99"/>
    <w:semiHidden/>
    <w:unhideWhenUsed/>
    <w:rsid w:val="00372A1F"/>
  </w:style>
  <w:style w:type="numbering" w:customStyle="1" w:styleId="2121">
    <w:name w:val="Нет списка212"/>
    <w:next w:val="NoList"/>
    <w:uiPriority w:val="99"/>
    <w:semiHidden/>
    <w:unhideWhenUsed/>
    <w:rsid w:val="00372A1F"/>
  </w:style>
  <w:style w:type="table" w:customStyle="1" w:styleId="TableGrid11311">
    <w:name w:val="Table Grid113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1">
    <w:name w:val="Report Table 249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
    <w:name w:val="Table Grid131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211">
    <w:name w:val="Report Table 22421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2">
    <w:name w:val="No List2312"/>
    <w:next w:val="NoList"/>
    <w:uiPriority w:val="99"/>
    <w:semiHidden/>
    <w:unhideWhenUsed/>
    <w:rsid w:val="00372A1F"/>
  </w:style>
  <w:style w:type="numbering" w:customStyle="1" w:styleId="NoList3242">
    <w:name w:val="No List3242"/>
    <w:next w:val="NoList"/>
    <w:uiPriority w:val="99"/>
    <w:semiHidden/>
    <w:unhideWhenUsed/>
    <w:rsid w:val="00372A1F"/>
  </w:style>
  <w:style w:type="table" w:customStyle="1" w:styleId="TableGrid711111">
    <w:name w:val="Table Grid711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2">
    <w:name w:val="No List1012"/>
    <w:next w:val="NoList"/>
    <w:uiPriority w:val="99"/>
    <w:semiHidden/>
    <w:unhideWhenUsed/>
    <w:rsid w:val="00372A1F"/>
  </w:style>
  <w:style w:type="numbering" w:customStyle="1" w:styleId="Style161">
    <w:name w:val="Style161"/>
    <w:uiPriority w:val="99"/>
    <w:rsid w:val="00372A1F"/>
  </w:style>
  <w:style w:type="table" w:customStyle="1" w:styleId="TableGrid18111">
    <w:name w:val="Table Grid181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
    <w:name w:val="Сетка таблицы2212"/>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0">
    <w:name w:val="Сетка таблицы321"/>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
    <w:name w:val="Сетка таблицы421"/>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TableNormal"/>
    <w:next w:val="TableGrid"/>
    <w:uiPriority w:val="9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0">
    <w:name w:val="Сетка таблицы2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
    <w:name w:val="Сетка таблицы4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
    <w:name w:val="Сетка таблицы5111"/>
    <w:uiPriority w:val="99"/>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TableNormal"/>
    <w:next w:val="TableGrid"/>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41">
    <w:name w:val="Report Table 294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1">
    <w:name w:val="Report Table11"/>
    <w:uiPriority w:val="99"/>
    <w:semiHidden/>
    <w:unhideWhenUsed/>
    <w:qFormat/>
    <w:rsid w:val="00372A1F"/>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1">
    <w:name w:val="Сетка таблицы2011"/>
    <w:basedOn w:val="TableNormal"/>
    <w:next w:val="TableGrid"/>
    <w:uiPriority w:val="59"/>
    <w:rsid w:val="00372A1F"/>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NoList"/>
    <w:uiPriority w:val="99"/>
    <w:semiHidden/>
    <w:unhideWhenUsed/>
    <w:rsid w:val="00372A1F"/>
  </w:style>
  <w:style w:type="numbering" w:customStyle="1" w:styleId="1210">
    <w:name w:val="Нет списка121"/>
    <w:next w:val="NoList"/>
    <w:uiPriority w:val="99"/>
    <w:semiHidden/>
    <w:unhideWhenUsed/>
    <w:rsid w:val="00372A1F"/>
  </w:style>
  <w:style w:type="numbering" w:customStyle="1" w:styleId="2213">
    <w:name w:val="Нет списка221"/>
    <w:next w:val="NoList"/>
    <w:uiPriority w:val="99"/>
    <w:semiHidden/>
    <w:unhideWhenUsed/>
    <w:rsid w:val="00372A1F"/>
  </w:style>
  <w:style w:type="numbering" w:customStyle="1" w:styleId="3112">
    <w:name w:val="Нет списка311"/>
    <w:next w:val="NoList"/>
    <w:uiPriority w:val="99"/>
    <w:semiHidden/>
    <w:unhideWhenUsed/>
    <w:rsid w:val="00372A1F"/>
  </w:style>
  <w:style w:type="numbering" w:customStyle="1" w:styleId="11111">
    <w:name w:val="Нет списка1111"/>
    <w:next w:val="NoList"/>
    <w:uiPriority w:val="99"/>
    <w:semiHidden/>
    <w:unhideWhenUsed/>
    <w:rsid w:val="00372A1F"/>
  </w:style>
  <w:style w:type="numbering" w:customStyle="1" w:styleId="21111">
    <w:name w:val="Нет списка2111"/>
    <w:next w:val="NoList"/>
    <w:uiPriority w:val="99"/>
    <w:semiHidden/>
    <w:unhideWhenUsed/>
    <w:rsid w:val="00372A1F"/>
  </w:style>
  <w:style w:type="table" w:customStyle="1" w:styleId="24111">
    <w:name w:val="Сетка таблицы24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1">
    <w:name w:val="Report Table 2410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11">
    <w:name w:val="Table Grid133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1">
    <w:name w:val="Report Table 2233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1">
    <w:name w:val="Report Table 22431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1">
    <w:name w:val="Table Grid142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
    <w:name w:val="No List2412"/>
    <w:next w:val="NoList"/>
    <w:uiPriority w:val="99"/>
    <w:semiHidden/>
    <w:unhideWhenUsed/>
    <w:rsid w:val="00372A1F"/>
  </w:style>
  <w:style w:type="numbering" w:customStyle="1" w:styleId="NoList3312">
    <w:name w:val="No List3312"/>
    <w:next w:val="NoList"/>
    <w:uiPriority w:val="99"/>
    <w:semiHidden/>
    <w:unhideWhenUsed/>
    <w:rsid w:val="00372A1F"/>
  </w:style>
  <w:style w:type="table" w:customStyle="1" w:styleId="TableWeb1111">
    <w:name w:val="Table Web 1111"/>
    <w:basedOn w:val="TableNormal"/>
    <w:next w:val="TableWeb1"/>
    <w:rsid w:val="00372A1F"/>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heding11">
    <w:name w:val="heding 11"/>
    <w:uiPriority w:val="99"/>
    <w:rsid w:val="00372A1F"/>
    <w:pPr>
      <w:numPr>
        <w:numId w:val="41"/>
      </w:numPr>
    </w:pPr>
  </w:style>
  <w:style w:type="numbering" w:customStyle="1" w:styleId="NoList111112">
    <w:name w:val="No List111112"/>
    <w:next w:val="NoList"/>
    <w:uiPriority w:val="99"/>
    <w:semiHidden/>
    <w:unhideWhenUsed/>
    <w:rsid w:val="00372A1F"/>
  </w:style>
  <w:style w:type="numbering" w:customStyle="1" w:styleId="NoList371">
    <w:name w:val="No List371"/>
    <w:next w:val="NoList"/>
    <w:uiPriority w:val="99"/>
    <w:semiHidden/>
    <w:unhideWhenUsed/>
    <w:rsid w:val="00372A1F"/>
  </w:style>
  <w:style w:type="table" w:customStyle="1" w:styleId="TableGrid2711">
    <w:name w:val="Table Grid2711"/>
    <w:basedOn w:val="TableNormal"/>
    <w:uiPriority w:val="59"/>
    <w:rsid w:val="00372A1F"/>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
    <w:name w:val="Light Shading"/>
    <w:basedOn w:val="TableNormal"/>
    <w:uiPriority w:val="60"/>
    <w:semiHidden/>
    <w:unhideWhenUsed/>
    <w:rsid w:val="00372A1F"/>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7">
    <w:name w:val="Table Grid37"/>
    <w:basedOn w:val="TableNormal"/>
    <w:next w:val="TableGrid"/>
    <w:uiPriority w:val="59"/>
    <w:rsid w:val="00EA4EE3"/>
    <w:pPr>
      <w:spacing w:before="0" w:after="0"/>
      <w:jc w:val="center"/>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9">
    <w:name w:val="No List49"/>
    <w:next w:val="NoList"/>
    <w:uiPriority w:val="99"/>
    <w:semiHidden/>
    <w:unhideWhenUsed/>
    <w:rsid w:val="00EA4EE3"/>
  </w:style>
  <w:style w:type="table" w:customStyle="1" w:styleId="TableGrid38">
    <w:name w:val="Table Grid38"/>
    <w:basedOn w:val="TableNormal"/>
    <w:next w:val="TableGrid"/>
    <w:uiPriority w:val="59"/>
    <w:rsid w:val="00EA4EE3"/>
    <w:pPr>
      <w:spacing w:before="0" w:after="0"/>
      <w:jc w:val="center"/>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uiPriority w:val="59"/>
    <w:rsid w:val="00EA4EE3"/>
    <w:pPr>
      <w:spacing w:before="0" w:after="0"/>
      <w:jc w:val="center"/>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8">
    <w:name w:val="Table Grid118"/>
    <w:basedOn w:val="TableNormal"/>
    <w:next w:val="TableGrid"/>
    <w:rsid w:val="00EA4EE3"/>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EA4EE3"/>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2">
    <w:name w:val="1 / 1.1 / 1.1.162"/>
    <w:basedOn w:val="NoList"/>
    <w:next w:val="111111"/>
    <w:semiHidden/>
    <w:rsid w:val="00EA4EE3"/>
  </w:style>
  <w:style w:type="numbering" w:customStyle="1" w:styleId="1111119">
    <w:name w:val="1 / 1.1 / 1.1.19"/>
    <w:basedOn w:val="NoList"/>
    <w:next w:val="111111"/>
    <w:semiHidden/>
    <w:unhideWhenUsed/>
    <w:rsid w:val="00EA4EE3"/>
    <w:pPr>
      <w:numPr>
        <w:numId w:val="34"/>
      </w:numPr>
    </w:pPr>
  </w:style>
  <w:style w:type="numbering" w:customStyle="1" w:styleId="1ai12">
    <w:name w:val="1 / a / i12"/>
    <w:basedOn w:val="NoList"/>
    <w:next w:val="1ai"/>
    <w:semiHidden/>
    <w:rsid w:val="00EA4EE3"/>
    <w:pPr>
      <w:numPr>
        <w:numId w:val="15"/>
      </w:numPr>
    </w:pPr>
  </w:style>
  <w:style w:type="numbering" w:customStyle="1" w:styleId="1ai4">
    <w:name w:val="1 / a / i4"/>
    <w:basedOn w:val="NoList"/>
    <w:next w:val="1ai"/>
    <w:semiHidden/>
    <w:unhideWhenUsed/>
    <w:rsid w:val="00EA4EE3"/>
  </w:style>
  <w:style w:type="numbering" w:customStyle="1" w:styleId="ArticleSection12">
    <w:name w:val="Article / Section12"/>
    <w:basedOn w:val="NoList"/>
    <w:next w:val="ArticleSection"/>
    <w:semiHidden/>
    <w:rsid w:val="00EA4EE3"/>
    <w:pPr>
      <w:numPr>
        <w:numId w:val="16"/>
      </w:numPr>
    </w:pPr>
  </w:style>
  <w:style w:type="numbering" w:customStyle="1" w:styleId="ArticleSection4">
    <w:name w:val="Article / Section4"/>
    <w:basedOn w:val="NoList"/>
    <w:next w:val="ArticleSection"/>
    <w:semiHidden/>
    <w:unhideWhenUsed/>
    <w:rsid w:val="00EA4EE3"/>
    <w:pPr>
      <w:numPr>
        <w:numId w:val="36"/>
      </w:numPr>
    </w:pPr>
  </w:style>
  <w:style w:type="table" w:customStyle="1" w:styleId="ListTable3-Accent614">
    <w:name w:val="List Table 3 - Accent 614"/>
    <w:basedOn w:val="TableNormal"/>
    <w:uiPriority w:val="48"/>
    <w:rsid w:val="00EA4EE3"/>
    <w:pPr>
      <w:spacing w:before="0" w:after="0"/>
      <w:jc w:val="center"/>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8">
    <w:name w:val="Report Table 2108"/>
    <w:uiPriority w:val="98"/>
    <w:semiHidden/>
    <w:unhideWhenUsed/>
    <w:qFormat/>
    <w:rsid w:val="00EA4EE3"/>
    <w:pPr>
      <w:spacing w:before="0" w:after="0"/>
      <w:jc w:val="center"/>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4">
    <w:name w:val="Сетка таблицы224"/>
    <w:basedOn w:val="TableNormal"/>
    <w:next w:val="TableGrid"/>
    <w:uiPriority w:val="59"/>
    <w:rsid w:val="00EA4EE3"/>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
    <w:name w:val="Light Shading3"/>
    <w:basedOn w:val="TableNormal"/>
    <w:next w:val="LightShading"/>
    <w:uiPriority w:val="60"/>
    <w:rsid w:val="00EA4EE3"/>
    <w:pPr>
      <w:spacing w:before="0" w:after="0"/>
      <w:jc w:val="center"/>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5">
    <w:name w:val="Table Grid135"/>
    <w:basedOn w:val="TableNormal"/>
    <w:next w:val="TableGrid"/>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next w:val="TableGrid"/>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3">
    <w:name w:val="Report Table 24323"/>
    <w:uiPriority w:val="98"/>
    <w:semiHidden/>
    <w:unhideWhenUsed/>
    <w:qFormat/>
    <w:rsid w:val="00EA4EE3"/>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3">
    <w:name w:val="Table Grid1413"/>
    <w:basedOn w:val="TableNormal"/>
    <w:next w:val="TableGrid"/>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6">
    <w:name w:val="Report Table 241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9">
    <w:name w:val="Report Table 239"/>
    <w:uiPriority w:val="98"/>
    <w:semiHidden/>
    <w:unhideWhenUsed/>
    <w:qFormat/>
    <w:rsid w:val="00EA4EE3"/>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9">
    <w:name w:val="Table 3D effects 19"/>
    <w:basedOn w:val="TableNormal"/>
    <w:next w:val="Table3Deffects1"/>
    <w:rsid w:val="00EA4EE3"/>
    <w:pPr>
      <w:spacing w:before="0" w:after="0"/>
      <w:jc w:val="center"/>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8">
    <w:name w:val="Report Table 2128"/>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6">
    <w:name w:val="Report Table 221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0">
    <w:name w:val="Report Table 2310"/>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7">
    <w:name w:val="Report Table 257"/>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6">
    <w:name w:val="Report Table 26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6">
    <w:name w:val="Report Table 27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6">
    <w:name w:val="Report Table 28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6">
    <w:name w:val="Report Table 29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8">
    <w:name w:val="No List128"/>
    <w:next w:val="NoList"/>
    <w:uiPriority w:val="99"/>
    <w:semiHidden/>
    <w:unhideWhenUsed/>
    <w:rsid w:val="00EA4EE3"/>
  </w:style>
  <w:style w:type="table" w:customStyle="1" w:styleId="TableGrid119">
    <w:name w:val="Table Grid119"/>
    <w:basedOn w:val="TableNormal"/>
    <w:next w:val="TableGrid"/>
    <w:uiPriority w:val="59"/>
    <w:rsid w:val="00EA4EE3"/>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
    <w:name w:val="Table Grid39"/>
    <w:basedOn w:val="TableNormal"/>
    <w:next w:val="TableGrid"/>
    <w:uiPriority w:val="59"/>
    <w:rsid w:val="00EA4EE3"/>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EA4EE3"/>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
    <w:name w:val="No List1117"/>
    <w:next w:val="NoList"/>
    <w:semiHidden/>
    <w:unhideWhenUsed/>
    <w:rsid w:val="00EA4EE3"/>
  </w:style>
  <w:style w:type="table" w:customStyle="1" w:styleId="246">
    <w:name w:val="Сетка таблицы246"/>
    <w:basedOn w:val="TableNormal"/>
    <w:next w:val="TableGrid"/>
    <w:uiPriority w:val="59"/>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9">
    <w:name w:val="No List219"/>
    <w:next w:val="NoList"/>
    <w:uiPriority w:val="99"/>
    <w:semiHidden/>
    <w:unhideWhenUsed/>
    <w:rsid w:val="00EA4EE3"/>
  </w:style>
  <w:style w:type="numbering" w:customStyle="1" w:styleId="NoList317">
    <w:name w:val="No List317"/>
    <w:next w:val="NoList"/>
    <w:uiPriority w:val="99"/>
    <w:semiHidden/>
    <w:rsid w:val="00EA4EE3"/>
  </w:style>
  <w:style w:type="numbering" w:customStyle="1" w:styleId="NoList410">
    <w:name w:val="No List410"/>
    <w:next w:val="NoList"/>
    <w:uiPriority w:val="99"/>
    <w:semiHidden/>
    <w:unhideWhenUsed/>
    <w:rsid w:val="00EA4EE3"/>
  </w:style>
  <w:style w:type="table" w:customStyle="1" w:styleId="ReportTable21116">
    <w:name w:val="Report Table 2111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3">
    <w:name w:val="Table Normal13"/>
    <w:uiPriority w:val="2"/>
    <w:semiHidden/>
    <w:unhideWhenUsed/>
    <w:qFormat/>
    <w:rsid w:val="00EA4EE3"/>
    <w:pPr>
      <w:widowControl w:val="0"/>
      <w:spacing w:before="0" w:after="0"/>
      <w:jc w:val="center"/>
    </w:pPr>
    <w:rPr>
      <w:rFonts w:ascii="Calibri" w:hAnsi="Calibri"/>
    </w:rPr>
    <w:tblPr>
      <w:tblInd w:w="0" w:type="dxa"/>
      <w:tblCellMar>
        <w:top w:w="0" w:type="dxa"/>
        <w:left w:w="0" w:type="dxa"/>
        <w:bottom w:w="0" w:type="dxa"/>
        <w:right w:w="0" w:type="dxa"/>
      </w:tblCellMar>
    </w:tblPr>
  </w:style>
  <w:style w:type="numbering" w:customStyle="1" w:styleId="NoList59">
    <w:name w:val="No List59"/>
    <w:next w:val="NoList"/>
    <w:uiPriority w:val="99"/>
    <w:semiHidden/>
    <w:unhideWhenUsed/>
    <w:rsid w:val="00EA4EE3"/>
  </w:style>
  <w:style w:type="table" w:customStyle="1" w:styleId="Table3Deffects116">
    <w:name w:val="Table 3D effects 116"/>
    <w:basedOn w:val="TableNormal"/>
    <w:next w:val="Table3Deffects1"/>
    <w:rsid w:val="00EA4EE3"/>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semiHidden/>
    <w:rsid w:val="00EA4EE3"/>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semiHidden/>
    <w:rsid w:val="00EA4EE3"/>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rsid w:val="00EA4EE3"/>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rsid w:val="00EA4EE3"/>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semiHidden/>
    <w:rsid w:val="00EA4EE3"/>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semiHidden/>
    <w:rsid w:val="00EA4EE3"/>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rsid w:val="00EA4EE3"/>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semiHidden/>
    <w:rsid w:val="00EA4EE3"/>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rsid w:val="00EA4EE3"/>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semiHidden/>
    <w:rsid w:val="00EA4EE3"/>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rsid w:val="00EA4EE3"/>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rsid w:val="00EA4EE3"/>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semiHidden/>
    <w:rsid w:val="00EA4EE3"/>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rsid w:val="00EA4EE3"/>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
    <w:name w:val="Table Grid 12"/>
    <w:basedOn w:val="TableNormal"/>
    <w:next w:val="TableGrid1a"/>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
    <w:name w:val="Table Grid 22"/>
    <w:basedOn w:val="TableNormal"/>
    <w:next w:val="TableGrid28"/>
    <w:semiHidden/>
    <w:rsid w:val="00EA4EE3"/>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
    <w:basedOn w:val="TableNormal"/>
    <w:next w:val="TableGrid30"/>
    <w:semiHidden/>
    <w:rsid w:val="00EA4EE3"/>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
    <w:basedOn w:val="TableNormal"/>
    <w:next w:val="TableGrid40"/>
    <w:semiHidden/>
    <w:rsid w:val="00EA4EE3"/>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
    <w:basedOn w:val="TableNormal"/>
    <w:next w:val="TableGrid5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
    <w:basedOn w:val="TableNormal"/>
    <w:next w:val="TableGrid6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
    <w:basedOn w:val="TableNormal"/>
    <w:next w:val="TableGrid70"/>
    <w:semiHidden/>
    <w:rsid w:val="00EA4EE3"/>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
    <w:basedOn w:val="TableNormal"/>
    <w:next w:val="TableGrid80"/>
    <w:semiHidden/>
    <w:rsid w:val="00EA4EE3"/>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semiHidden/>
    <w:rsid w:val="00EA4EE3"/>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semiHidden/>
    <w:rsid w:val="00EA4EE3"/>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semiHidden/>
    <w:rsid w:val="00EA4EE3"/>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semiHidden/>
    <w:rsid w:val="00EA4EE3"/>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semiHidden/>
    <w:rsid w:val="00EA4EE3"/>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semiHidden/>
    <w:rsid w:val="00EA4EE3"/>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semiHidden/>
    <w:rsid w:val="00EA4EE3"/>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semiHidden/>
    <w:rsid w:val="00EA4EE3"/>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semiHidden/>
    <w:rsid w:val="00EA4EE3"/>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rsid w:val="00EA4EE3"/>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rsid w:val="00EA4EE3"/>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6">
    <w:name w:val="Table Grid126"/>
    <w:basedOn w:val="TableNormal"/>
    <w:next w:val="TableGrid"/>
    <w:uiPriority w:val="59"/>
    <w:rsid w:val="00EA4EE3"/>
    <w:pPr>
      <w:spacing w:before="0" w:after="0"/>
      <w:jc w:val="center"/>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2">
    <w:name w:val="Report Table 210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2">
    <w:name w:val="Report Table 210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7">
    <w:name w:val="Table Grid57"/>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2">
    <w:name w:val="Report Table 210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5">
    <w:name w:val="Table Grid65"/>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2">
    <w:name w:val="Report Table 210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8">
    <w:name w:val="No List68"/>
    <w:next w:val="NoList"/>
    <w:uiPriority w:val="99"/>
    <w:semiHidden/>
    <w:unhideWhenUsed/>
    <w:rsid w:val="00EA4EE3"/>
  </w:style>
  <w:style w:type="table" w:customStyle="1" w:styleId="ReportTable21117">
    <w:name w:val="Report Table 2111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6">
    <w:name w:val="Report Table 2246"/>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9">
    <w:name w:val="Report Table 2129"/>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7">
    <w:name w:val="Report Table 215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7">
    <w:name w:val="Report Table 216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7">
    <w:name w:val="Report Table 213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0">
    <w:name w:val="No List2110"/>
    <w:next w:val="NoList"/>
    <w:uiPriority w:val="99"/>
    <w:semiHidden/>
    <w:unhideWhenUsed/>
    <w:rsid w:val="00EA4EE3"/>
  </w:style>
  <w:style w:type="table" w:customStyle="1" w:styleId="ReportTable2147">
    <w:name w:val="Report Table 214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8">
    <w:name w:val="No List318"/>
    <w:next w:val="NoList"/>
    <w:uiPriority w:val="99"/>
    <w:semiHidden/>
    <w:unhideWhenUsed/>
    <w:rsid w:val="00EA4EE3"/>
  </w:style>
  <w:style w:type="table" w:customStyle="1" w:styleId="ReportTable2217">
    <w:name w:val="Report Table 2217"/>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6">
    <w:name w:val="Report Table 2316"/>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5">
    <w:name w:val="Report Table 211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5">
    <w:name w:val="Report Table 2121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5">
    <w:name w:val="Report Table 2131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5">
    <w:name w:val="Report Table 2141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8">
    <w:name w:val="No List78"/>
    <w:next w:val="NoList"/>
    <w:uiPriority w:val="99"/>
    <w:semiHidden/>
    <w:unhideWhenUsed/>
    <w:rsid w:val="00EA4EE3"/>
  </w:style>
  <w:style w:type="table" w:customStyle="1" w:styleId="ReportTable21515">
    <w:name w:val="Report Table 2151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7">
    <w:name w:val="Report Table 2417"/>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8">
    <w:name w:val="No List1118"/>
    <w:next w:val="NoList"/>
    <w:semiHidden/>
    <w:unhideWhenUsed/>
    <w:rsid w:val="00EA4EE3"/>
  </w:style>
  <w:style w:type="numbering" w:customStyle="1" w:styleId="NoList88">
    <w:name w:val="No List88"/>
    <w:next w:val="NoList"/>
    <w:uiPriority w:val="99"/>
    <w:semiHidden/>
    <w:unhideWhenUsed/>
    <w:rsid w:val="00EA4EE3"/>
  </w:style>
  <w:style w:type="table" w:customStyle="1" w:styleId="TableGrid75">
    <w:name w:val="Table Grid75"/>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5">
    <w:name w:val="Report Table 2161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5">
    <w:name w:val="Table 3D effects 125"/>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5">
    <w:name w:val="Report Table 2425"/>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9">
    <w:name w:val="No List129"/>
    <w:next w:val="NoList"/>
    <w:semiHidden/>
    <w:unhideWhenUsed/>
    <w:rsid w:val="00EA4EE3"/>
  </w:style>
  <w:style w:type="numbering" w:customStyle="1" w:styleId="11111118">
    <w:name w:val="1 / 1.1 / 1.1.118"/>
    <w:basedOn w:val="NoList"/>
    <w:next w:val="111111"/>
    <w:semiHidden/>
    <w:rsid w:val="00EA4EE3"/>
  </w:style>
  <w:style w:type="numbering" w:customStyle="1" w:styleId="NoList97">
    <w:name w:val="No List97"/>
    <w:next w:val="NoList"/>
    <w:uiPriority w:val="99"/>
    <w:semiHidden/>
    <w:unhideWhenUsed/>
    <w:rsid w:val="00EA4EE3"/>
  </w:style>
  <w:style w:type="numbering" w:customStyle="1" w:styleId="NoList137">
    <w:name w:val="No List137"/>
    <w:next w:val="NoList"/>
    <w:semiHidden/>
    <w:unhideWhenUsed/>
    <w:rsid w:val="00EA4EE3"/>
  </w:style>
  <w:style w:type="table" w:customStyle="1" w:styleId="ReportTable2175">
    <w:name w:val="Report Table 217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7">
    <w:name w:val="No List227"/>
    <w:next w:val="NoList"/>
    <w:uiPriority w:val="99"/>
    <w:semiHidden/>
    <w:unhideWhenUsed/>
    <w:rsid w:val="00EA4EE3"/>
  </w:style>
  <w:style w:type="table" w:customStyle="1" w:styleId="ReportTable2185">
    <w:name w:val="Report Table 2185"/>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7">
    <w:name w:val="No List327"/>
    <w:next w:val="NoList"/>
    <w:uiPriority w:val="99"/>
    <w:semiHidden/>
    <w:unhideWhenUsed/>
    <w:rsid w:val="00EA4EE3"/>
  </w:style>
  <w:style w:type="table" w:customStyle="1" w:styleId="ReportTable2225">
    <w:name w:val="Report Table 2225"/>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7">
    <w:name w:val="No List417"/>
    <w:next w:val="NoList"/>
    <w:uiPriority w:val="99"/>
    <w:semiHidden/>
    <w:unhideWhenUsed/>
    <w:rsid w:val="00EA4EE3"/>
  </w:style>
  <w:style w:type="numbering" w:customStyle="1" w:styleId="NoList517">
    <w:name w:val="No List517"/>
    <w:next w:val="NoList"/>
    <w:uiPriority w:val="99"/>
    <w:semiHidden/>
    <w:unhideWhenUsed/>
    <w:rsid w:val="00EA4EE3"/>
  </w:style>
  <w:style w:type="table" w:customStyle="1" w:styleId="ReportTable2325">
    <w:name w:val="Report Table 2325"/>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7">
    <w:name w:val="No List617"/>
    <w:next w:val="NoList"/>
    <w:uiPriority w:val="99"/>
    <w:semiHidden/>
    <w:unhideWhenUsed/>
    <w:rsid w:val="00EA4EE3"/>
  </w:style>
  <w:style w:type="table" w:customStyle="1" w:styleId="ReportTable21135">
    <w:name w:val="Report Table 2113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5">
    <w:name w:val="Report Table 212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5">
    <w:name w:val="Report Table 213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5">
    <w:name w:val="Report Table 214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7">
    <w:name w:val="No List717"/>
    <w:next w:val="NoList"/>
    <w:uiPriority w:val="99"/>
    <w:semiHidden/>
    <w:unhideWhenUsed/>
    <w:rsid w:val="00EA4EE3"/>
  </w:style>
  <w:style w:type="table" w:customStyle="1" w:styleId="ReportTable21525">
    <w:name w:val="Report Table 2152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7">
    <w:name w:val="No List1127"/>
    <w:next w:val="NoList"/>
    <w:semiHidden/>
    <w:unhideWhenUsed/>
    <w:rsid w:val="00EA4EE3"/>
  </w:style>
  <w:style w:type="numbering" w:customStyle="1" w:styleId="11111127">
    <w:name w:val="1 / 1.1 / 1.1.127"/>
    <w:basedOn w:val="NoList"/>
    <w:next w:val="111111"/>
    <w:semiHidden/>
    <w:rsid w:val="00EA4EE3"/>
  </w:style>
  <w:style w:type="numbering" w:customStyle="1" w:styleId="NoList817">
    <w:name w:val="No List817"/>
    <w:next w:val="NoList"/>
    <w:uiPriority w:val="99"/>
    <w:semiHidden/>
    <w:unhideWhenUsed/>
    <w:rsid w:val="00EA4EE3"/>
  </w:style>
  <w:style w:type="table" w:customStyle="1" w:styleId="ReportTable21625">
    <w:name w:val="Report Table 2162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7">
    <w:name w:val="No List1217"/>
    <w:next w:val="NoList"/>
    <w:semiHidden/>
    <w:unhideWhenUsed/>
    <w:rsid w:val="00EA4EE3"/>
  </w:style>
  <w:style w:type="numbering" w:customStyle="1" w:styleId="111111117">
    <w:name w:val="1 / 1.1 / 1.1.1117"/>
    <w:basedOn w:val="NoList"/>
    <w:next w:val="111111"/>
    <w:semiHidden/>
    <w:rsid w:val="00EA4EE3"/>
  </w:style>
  <w:style w:type="numbering" w:customStyle="1" w:styleId="NoList104">
    <w:name w:val="No List104"/>
    <w:next w:val="NoList"/>
    <w:uiPriority w:val="99"/>
    <w:semiHidden/>
    <w:unhideWhenUsed/>
    <w:rsid w:val="00EA4EE3"/>
  </w:style>
  <w:style w:type="table" w:customStyle="1" w:styleId="ReportTable2434">
    <w:name w:val="Report Table 2434"/>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4">
    <w:name w:val="No List144"/>
    <w:next w:val="NoList"/>
    <w:uiPriority w:val="99"/>
    <w:semiHidden/>
    <w:unhideWhenUsed/>
    <w:rsid w:val="00EA4EE3"/>
  </w:style>
  <w:style w:type="numbering" w:customStyle="1" w:styleId="NoList234">
    <w:name w:val="No List234"/>
    <w:next w:val="NoList"/>
    <w:uiPriority w:val="99"/>
    <w:semiHidden/>
    <w:unhideWhenUsed/>
    <w:rsid w:val="00EA4EE3"/>
  </w:style>
  <w:style w:type="table" w:customStyle="1" w:styleId="ReportTable2192">
    <w:name w:val="Report Table 219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2">
    <w:name w:val="Report Table 2110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2">
    <w:name w:val="Report Table 224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5">
    <w:name w:val="Report Table 223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2">
    <w:name w:val="Report Table 211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2">
    <w:name w:val="Report Table 2111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2">
    <w:name w:val="Report Table 212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2">
    <w:name w:val="Report Table 215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2">
    <w:name w:val="Report Table 216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2">
    <w:name w:val="Report Table 213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4">
    <w:name w:val="No List334"/>
    <w:next w:val="NoList"/>
    <w:uiPriority w:val="99"/>
    <w:semiHidden/>
    <w:unhideWhenUsed/>
    <w:rsid w:val="00EA4EE3"/>
  </w:style>
  <w:style w:type="table" w:customStyle="1" w:styleId="TableGrid83">
    <w:name w:val="Table Grid83"/>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
    <w:name w:val="Table Grid215"/>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
    <w:name w:val="Table Grid313"/>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4">
    <w:name w:val="No List1134"/>
    <w:next w:val="NoList"/>
    <w:semiHidden/>
    <w:unhideWhenUsed/>
    <w:rsid w:val="00EA4EE3"/>
  </w:style>
  <w:style w:type="table" w:customStyle="1" w:styleId="2412">
    <w:name w:val="Сетка таблицы241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3">
    <w:name w:val="Report Table 2333"/>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3">
    <w:name w:val="Table 3D effects 13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4">
    <w:name w:val="No List2114"/>
    <w:next w:val="NoList"/>
    <w:uiPriority w:val="99"/>
    <w:semiHidden/>
    <w:unhideWhenUsed/>
    <w:rsid w:val="00EA4EE3"/>
  </w:style>
  <w:style w:type="table" w:customStyle="1" w:styleId="ReportTable21432">
    <w:name w:val="Report Table 214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4">
    <w:name w:val="No List3114"/>
    <w:next w:val="NoList"/>
    <w:uiPriority w:val="99"/>
    <w:semiHidden/>
    <w:unhideWhenUsed/>
    <w:rsid w:val="00EA4EE3"/>
  </w:style>
  <w:style w:type="table" w:customStyle="1" w:styleId="ReportTable22113">
    <w:name w:val="Report Table 22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4">
    <w:name w:val="No List424"/>
    <w:next w:val="NoList"/>
    <w:uiPriority w:val="99"/>
    <w:semiHidden/>
    <w:unhideWhenUsed/>
    <w:rsid w:val="00EA4EE3"/>
  </w:style>
  <w:style w:type="numbering" w:customStyle="1" w:styleId="NoList524">
    <w:name w:val="No List524"/>
    <w:next w:val="NoList"/>
    <w:uiPriority w:val="99"/>
    <w:semiHidden/>
    <w:unhideWhenUsed/>
    <w:rsid w:val="00EA4EE3"/>
  </w:style>
  <w:style w:type="table" w:customStyle="1" w:styleId="ReportTable23113">
    <w:name w:val="Report Table 23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4">
    <w:name w:val="No List624"/>
    <w:next w:val="NoList"/>
    <w:uiPriority w:val="99"/>
    <w:semiHidden/>
    <w:unhideWhenUsed/>
    <w:rsid w:val="00EA4EE3"/>
  </w:style>
  <w:style w:type="table" w:customStyle="1" w:styleId="ReportTable2516">
    <w:name w:val="Report Table 2516"/>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3">
    <w:name w:val="Table Grid513"/>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2">
    <w:name w:val="Report Table 26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2">
    <w:name w:val="Report Table 27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2">
    <w:name w:val="Report Table 28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2">
    <w:name w:val="Report Table 29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2">
    <w:name w:val="Report Table 211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2">
    <w:name w:val="Report Table 212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2">
    <w:name w:val="Report Table 213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2">
    <w:name w:val="Report Table 214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4">
    <w:name w:val="No List724"/>
    <w:next w:val="NoList"/>
    <w:uiPriority w:val="99"/>
    <w:semiHidden/>
    <w:unhideWhenUsed/>
    <w:rsid w:val="00EA4EE3"/>
  </w:style>
  <w:style w:type="table" w:customStyle="1" w:styleId="TableGrid613">
    <w:name w:val="Table Grid613"/>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2">
    <w:name w:val="Report Table 2151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3">
    <w:name w:val="Table 3D effects 111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3">
    <w:name w:val="Report Table 24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4">
    <w:name w:val="No List11114"/>
    <w:next w:val="NoList"/>
    <w:semiHidden/>
    <w:unhideWhenUsed/>
    <w:rsid w:val="00EA4EE3"/>
  </w:style>
  <w:style w:type="numbering" w:customStyle="1" w:styleId="11111134">
    <w:name w:val="1 / 1.1 / 1.1.134"/>
    <w:basedOn w:val="NoList"/>
    <w:next w:val="111111"/>
    <w:semiHidden/>
    <w:rsid w:val="00EA4EE3"/>
  </w:style>
  <w:style w:type="numbering" w:customStyle="1" w:styleId="NoList824">
    <w:name w:val="No List824"/>
    <w:next w:val="NoList"/>
    <w:uiPriority w:val="99"/>
    <w:semiHidden/>
    <w:unhideWhenUsed/>
    <w:rsid w:val="00EA4EE3"/>
  </w:style>
  <w:style w:type="table" w:customStyle="1" w:styleId="TableGrid713">
    <w:name w:val="Table Grid713"/>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2">
    <w:name w:val="Report Table 2161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2">
    <w:name w:val="Table 3D effects 12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3">
    <w:name w:val="Report Table 242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4">
    <w:name w:val="No List1224"/>
    <w:next w:val="NoList"/>
    <w:semiHidden/>
    <w:unhideWhenUsed/>
    <w:rsid w:val="00EA4EE3"/>
  </w:style>
  <w:style w:type="numbering" w:customStyle="1" w:styleId="111111124">
    <w:name w:val="1 / 1.1 / 1.1.1124"/>
    <w:basedOn w:val="NoList"/>
    <w:next w:val="111111"/>
    <w:semiHidden/>
    <w:rsid w:val="00EA4EE3"/>
  </w:style>
  <w:style w:type="numbering" w:customStyle="1" w:styleId="NoList914">
    <w:name w:val="No List914"/>
    <w:next w:val="NoList"/>
    <w:uiPriority w:val="99"/>
    <w:semiHidden/>
    <w:unhideWhenUsed/>
    <w:rsid w:val="00EA4EE3"/>
  </w:style>
  <w:style w:type="table" w:customStyle="1" w:styleId="TableGrid1212">
    <w:name w:val="Table Grid12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4">
    <w:name w:val="No List1314"/>
    <w:next w:val="NoList"/>
    <w:semiHidden/>
    <w:unhideWhenUsed/>
    <w:rsid w:val="00EA4EE3"/>
  </w:style>
  <w:style w:type="table" w:customStyle="1" w:styleId="ReportTable21712">
    <w:name w:val="Report Table 217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4">
    <w:name w:val="No List2214"/>
    <w:next w:val="NoList"/>
    <w:uiPriority w:val="99"/>
    <w:semiHidden/>
    <w:unhideWhenUsed/>
    <w:rsid w:val="00EA4EE3"/>
  </w:style>
  <w:style w:type="table" w:customStyle="1" w:styleId="ReportTable21812">
    <w:name w:val="Report Table 218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4">
    <w:name w:val="No List3214"/>
    <w:next w:val="NoList"/>
    <w:uiPriority w:val="99"/>
    <w:semiHidden/>
    <w:unhideWhenUsed/>
    <w:rsid w:val="00EA4EE3"/>
  </w:style>
  <w:style w:type="table" w:customStyle="1" w:styleId="ReportTable22212">
    <w:name w:val="Report Table 22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4">
    <w:name w:val="No List4114"/>
    <w:next w:val="NoList"/>
    <w:uiPriority w:val="99"/>
    <w:semiHidden/>
    <w:unhideWhenUsed/>
    <w:rsid w:val="00EA4EE3"/>
  </w:style>
  <w:style w:type="numbering" w:customStyle="1" w:styleId="NoList5114">
    <w:name w:val="No List5114"/>
    <w:next w:val="NoList"/>
    <w:uiPriority w:val="99"/>
    <w:semiHidden/>
    <w:unhideWhenUsed/>
    <w:rsid w:val="00EA4EE3"/>
  </w:style>
  <w:style w:type="table" w:customStyle="1" w:styleId="ReportTable23212">
    <w:name w:val="Report Table 23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4">
    <w:name w:val="No List6114"/>
    <w:next w:val="NoList"/>
    <w:uiPriority w:val="99"/>
    <w:semiHidden/>
    <w:unhideWhenUsed/>
    <w:rsid w:val="00EA4EE3"/>
  </w:style>
  <w:style w:type="table" w:customStyle="1" w:styleId="ReportTable211312">
    <w:name w:val="Report Table 2113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2">
    <w:name w:val="Report Table 212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2">
    <w:name w:val="Report Table 213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2">
    <w:name w:val="Report Table 214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4">
    <w:name w:val="No List7114"/>
    <w:next w:val="NoList"/>
    <w:uiPriority w:val="99"/>
    <w:semiHidden/>
    <w:unhideWhenUsed/>
    <w:rsid w:val="00EA4EE3"/>
  </w:style>
  <w:style w:type="table" w:customStyle="1" w:styleId="ReportTable215212">
    <w:name w:val="Report Table 2152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4">
    <w:name w:val="No List11214"/>
    <w:next w:val="NoList"/>
    <w:semiHidden/>
    <w:unhideWhenUsed/>
    <w:rsid w:val="00EA4EE3"/>
  </w:style>
  <w:style w:type="numbering" w:customStyle="1" w:styleId="111111214">
    <w:name w:val="1 / 1.1 / 1.1.1214"/>
    <w:basedOn w:val="NoList"/>
    <w:next w:val="111111"/>
    <w:semiHidden/>
    <w:rsid w:val="00EA4EE3"/>
  </w:style>
  <w:style w:type="numbering" w:customStyle="1" w:styleId="NoList8114">
    <w:name w:val="No List8114"/>
    <w:next w:val="NoList"/>
    <w:uiPriority w:val="99"/>
    <w:semiHidden/>
    <w:unhideWhenUsed/>
    <w:rsid w:val="00EA4EE3"/>
  </w:style>
  <w:style w:type="table" w:customStyle="1" w:styleId="ReportTable216212">
    <w:name w:val="Report Table 2162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4">
    <w:name w:val="No List12114"/>
    <w:next w:val="NoList"/>
    <w:semiHidden/>
    <w:unhideWhenUsed/>
    <w:rsid w:val="00EA4EE3"/>
  </w:style>
  <w:style w:type="numbering" w:customStyle="1" w:styleId="1111111114">
    <w:name w:val="1 / 1.1 / 1.1.11114"/>
    <w:basedOn w:val="NoList"/>
    <w:next w:val="111111"/>
    <w:semiHidden/>
    <w:rsid w:val="00EA4EE3"/>
  </w:style>
  <w:style w:type="numbering" w:customStyle="1" w:styleId="NoList154">
    <w:name w:val="No List154"/>
    <w:next w:val="NoList"/>
    <w:uiPriority w:val="99"/>
    <w:semiHidden/>
    <w:unhideWhenUsed/>
    <w:rsid w:val="00EA4EE3"/>
  </w:style>
  <w:style w:type="table" w:customStyle="1" w:styleId="ReportTable2446">
    <w:name w:val="Report Table 2446"/>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4">
    <w:name w:val="No List164"/>
    <w:next w:val="NoList"/>
    <w:uiPriority w:val="99"/>
    <w:semiHidden/>
    <w:unhideWhenUsed/>
    <w:rsid w:val="00EA4EE3"/>
  </w:style>
  <w:style w:type="numbering" w:customStyle="1" w:styleId="NoList244">
    <w:name w:val="No List244"/>
    <w:next w:val="NoList"/>
    <w:uiPriority w:val="99"/>
    <w:semiHidden/>
    <w:unhideWhenUsed/>
    <w:rsid w:val="00EA4EE3"/>
  </w:style>
  <w:style w:type="table" w:customStyle="1" w:styleId="ReportTable2202">
    <w:name w:val="Report Table 220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2">
    <w:name w:val="Report Table 211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2">
    <w:name w:val="Report Table 2242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3">
    <w:name w:val="Report Table 2253"/>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2">
    <w:name w:val="Report Table 211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2">
    <w:name w:val="Report Table 21112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2">
    <w:name w:val="Report Table 212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2">
    <w:name w:val="Report Table 215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2">
    <w:name w:val="Report Table 216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2">
    <w:name w:val="Report Table 213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4">
    <w:name w:val="No List344"/>
    <w:next w:val="NoList"/>
    <w:uiPriority w:val="99"/>
    <w:semiHidden/>
    <w:unhideWhenUsed/>
    <w:rsid w:val="00EA4EE3"/>
  </w:style>
  <w:style w:type="table" w:customStyle="1" w:styleId="TableGrid93">
    <w:name w:val="Table Grid93"/>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3">
    <w:name w:val="Table Grid22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
    <w:name w:val="Table Grid32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4">
    <w:name w:val="No List1144"/>
    <w:next w:val="NoList"/>
    <w:semiHidden/>
    <w:unhideWhenUsed/>
    <w:rsid w:val="00EA4EE3"/>
  </w:style>
  <w:style w:type="table" w:customStyle="1" w:styleId="2422">
    <w:name w:val="Сетка таблицы242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3">
    <w:name w:val="Report Table 2343"/>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3">
    <w:name w:val="Table 3D effects 14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4">
    <w:name w:val="No List2124"/>
    <w:next w:val="NoList"/>
    <w:uiPriority w:val="99"/>
    <w:semiHidden/>
    <w:unhideWhenUsed/>
    <w:rsid w:val="00EA4EE3"/>
  </w:style>
  <w:style w:type="table" w:customStyle="1" w:styleId="ReportTable21442">
    <w:name w:val="Report Table 214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4">
    <w:name w:val="No List3124"/>
    <w:next w:val="NoList"/>
    <w:uiPriority w:val="99"/>
    <w:semiHidden/>
    <w:unhideWhenUsed/>
    <w:rsid w:val="00EA4EE3"/>
  </w:style>
  <w:style w:type="table" w:customStyle="1" w:styleId="ReportTable22123">
    <w:name w:val="Report Table 2212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4">
    <w:name w:val="No List434"/>
    <w:next w:val="NoList"/>
    <w:uiPriority w:val="99"/>
    <w:semiHidden/>
    <w:unhideWhenUsed/>
    <w:rsid w:val="00EA4EE3"/>
  </w:style>
  <w:style w:type="numbering" w:customStyle="1" w:styleId="NoList534">
    <w:name w:val="No List534"/>
    <w:next w:val="NoList"/>
    <w:uiPriority w:val="99"/>
    <w:semiHidden/>
    <w:unhideWhenUsed/>
    <w:rsid w:val="00EA4EE3"/>
  </w:style>
  <w:style w:type="table" w:customStyle="1" w:styleId="ReportTable23123">
    <w:name w:val="Report Table 2312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4">
    <w:name w:val="No List634"/>
    <w:next w:val="NoList"/>
    <w:uiPriority w:val="99"/>
    <w:semiHidden/>
    <w:unhideWhenUsed/>
    <w:rsid w:val="00EA4EE3"/>
  </w:style>
  <w:style w:type="table" w:customStyle="1" w:styleId="ReportTable2523">
    <w:name w:val="Report Table 252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2">
    <w:name w:val="Table Grid52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2">
    <w:name w:val="Report Table 26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2">
    <w:name w:val="Report Table 27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2">
    <w:name w:val="Report Table 28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2">
    <w:name w:val="Report Table 29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2">
    <w:name w:val="Report Table 211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2">
    <w:name w:val="Report Table 2121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2">
    <w:name w:val="Report Table 2131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2">
    <w:name w:val="Report Table 2141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4">
    <w:name w:val="No List734"/>
    <w:next w:val="NoList"/>
    <w:uiPriority w:val="99"/>
    <w:semiHidden/>
    <w:unhideWhenUsed/>
    <w:rsid w:val="00EA4EE3"/>
  </w:style>
  <w:style w:type="table" w:customStyle="1" w:styleId="TableGrid622">
    <w:name w:val="Table Grid62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2">
    <w:name w:val="Report Table 2151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3">
    <w:name w:val="Table 3D effects 112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2">
    <w:name w:val="Report Table 241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4">
    <w:name w:val="No List11124"/>
    <w:next w:val="NoList"/>
    <w:semiHidden/>
    <w:unhideWhenUsed/>
    <w:rsid w:val="00EA4EE3"/>
  </w:style>
  <w:style w:type="numbering" w:customStyle="1" w:styleId="11111144">
    <w:name w:val="1 / 1.1 / 1.1.144"/>
    <w:basedOn w:val="NoList"/>
    <w:next w:val="111111"/>
    <w:semiHidden/>
    <w:rsid w:val="00EA4EE3"/>
  </w:style>
  <w:style w:type="numbering" w:customStyle="1" w:styleId="NoList834">
    <w:name w:val="No List834"/>
    <w:next w:val="NoList"/>
    <w:uiPriority w:val="99"/>
    <w:semiHidden/>
    <w:unhideWhenUsed/>
    <w:rsid w:val="00EA4EE3"/>
  </w:style>
  <w:style w:type="table" w:customStyle="1" w:styleId="TableGrid722">
    <w:name w:val="Table Grid72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2">
    <w:name w:val="Report Table 2161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2">
    <w:name w:val="Table 3D effects 122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2">
    <w:name w:val="Report Table 242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4">
    <w:name w:val="No List1234"/>
    <w:next w:val="NoList"/>
    <w:semiHidden/>
    <w:unhideWhenUsed/>
    <w:rsid w:val="00EA4EE3"/>
  </w:style>
  <w:style w:type="numbering" w:customStyle="1" w:styleId="111111134">
    <w:name w:val="1 / 1.1 / 1.1.1134"/>
    <w:basedOn w:val="NoList"/>
    <w:next w:val="111111"/>
    <w:semiHidden/>
    <w:rsid w:val="00EA4EE3"/>
  </w:style>
  <w:style w:type="numbering" w:customStyle="1" w:styleId="NoList924">
    <w:name w:val="No List924"/>
    <w:next w:val="NoList"/>
    <w:uiPriority w:val="99"/>
    <w:semiHidden/>
    <w:unhideWhenUsed/>
    <w:rsid w:val="00EA4EE3"/>
  </w:style>
  <w:style w:type="table" w:customStyle="1" w:styleId="TableGrid1222">
    <w:name w:val="Table Grid122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4">
    <w:name w:val="No List1324"/>
    <w:next w:val="NoList"/>
    <w:semiHidden/>
    <w:unhideWhenUsed/>
    <w:rsid w:val="00EA4EE3"/>
  </w:style>
  <w:style w:type="table" w:customStyle="1" w:styleId="ReportTable21722">
    <w:name w:val="Report Table 217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4">
    <w:name w:val="No List2224"/>
    <w:next w:val="NoList"/>
    <w:uiPriority w:val="99"/>
    <w:semiHidden/>
    <w:unhideWhenUsed/>
    <w:rsid w:val="00EA4EE3"/>
  </w:style>
  <w:style w:type="table" w:customStyle="1" w:styleId="ReportTable21822">
    <w:name w:val="Report Table 2182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4">
    <w:name w:val="No List3224"/>
    <w:next w:val="NoList"/>
    <w:uiPriority w:val="99"/>
    <w:semiHidden/>
    <w:unhideWhenUsed/>
    <w:rsid w:val="00EA4EE3"/>
  </w:style>
  <w:style w:type="table" w:customStyle="1" w:styleId="ReportTable22222">
    <w:name w:val="Report Table 222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4">
    <w:name w:val="No List4124"/>
    <w:next w:val="NoList"/>
    <w:uiPriority w:val="99"/>
    <w:semiHidden/>
    <w:unhideWhenUsed/>
    <w:rsid w:val="00EA4EE3"/>
  </w:style>
  <w:style w:type="numbering" w:customStyle="1" w:styleId="NoList5124">
    <w:name w:val="No List5124"/>
    <w:next w:val="NoList"/>
    <w:uiPriority w:val="99"/>
    <w:semiHidden/>
    <w:unhideWhenUsed/>
    <w:rsid w:val="00EA4EE3"/>
  </w:style>
  <w:style w:type="table" w:customStyle="1" w:styleId="ReportTable23222">
    <w:name w:val="Report Table 232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4">
    <w:name w:val="No List6124"/>
    <w:next w:val="NoList"/>
    <w:uiPriority w:val="99"/>
    <w:semiHidden/>
    <w:unhideWhenUsed/>
    <w:rsid w:val="00EA4EE3"/>
  </w:style>
  <w:style w:type="table" w:customStyle="1" w:styleId="ReportTable211322">
    <w:name w:val="Report Table 2113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2">
    <w:name w:val="Report Table 212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2">
    <w:name w:val="Report Table 213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2">
    <w:name w:val="Report Table 214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4">
    <w:name w:val="No List7124"/>
    <w:next w:val="NoList"/>
    <w:uiPriority w:val="99"/>
    <w:semiHidden/>
    <w:unhideWhenUsed/>
    <w:rsid w:val="00EA4EE3"/>
  </w:style>
  <w:style w:type="table" w:customStyle="1" w:styleId="ReportTable215222">
    <w:name w:val="Report Table 2152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4">
    <w:name w:val="No List11224"/>
    <w:next w:val="NoList"/>
    <w:semiHidden/>
    <w:unhideWhenUsed/>
    <w:rsid w:val="00EA4EE3"/>
  </w:style>
  <w:style w:type="numbering" w:customStyle="1" w:styleId="111111224">
    <w:name w:val="1 / 1.1 / 1.1.1224"/>
    <w:basedOn w:val="NoList"/>
    <w:next w:val="111111"/>
    <w:semiHidden/>
    <w:rsid w:val="00EA4EE3"/>
  </w:style>
  <w:style w:type="numbering" w:customStyle="1" w:styleId="NoList8124">
    <w:name w:val="No List8124"/>
    <w:next w:val="NoList"/>
    <w:uiPriority w:val="99"/>
    <w:semiHidden/>
    <w:unhideWhenUsed/>
    <w:rsid w:val="00EA4EE3"/>
  </w:style>
  <w:style w:type="table" w:customStyle="1" w:styleId="ReportTable216222">
    <w:name w:val="Report Table 2162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4">
    <w:name w:val="No List12124"/>
    <w:next w:val="NoList"/>
    <w:semiHidden/>
    <w:unhideWhenUsed/>
    <w:rsid w:val="00EA4EE3"/>
  </w:style>
  <w:style w:type="numbering" w:customStyle="1" w:styleId="1111111124">
    <w:name w:val="1 / 1.1 / 1.1.11124"/>
    <w:basedOn w:val="NoList"/>
    <w:next w:val="111111"/>
    <w:semiHidden/>
    <w:rsid w:val="00EA4EE3"/>
  </w:style>
  <w:style w:type="numbering" w:customStyle="1" w:styleId="NoList174">
    <w:name w:val="No List174"/>
    <w:next w:val="NoList"/>
    <w:uiPriority w:val="99"/>
    <w:semiHidden/>
    <w:unhideWhenUsed/>
    <w:rsid w:val="00EA4EE3"/>
  </w:style>
  <w:style w:type="table" w:customStyle="1" w:styleId="ReportTable2453">
    <w:name w:val="Report Table 245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4">
    <w:name w:val="No List184"/>
    <w:next w:val="NoList"/>
    <w:uiPriority w:val="99"/>
    <w:semiHidden/>
    <w:unhideWhenUsed/>
    <w:rsid w:val="00EA4EE3"/>
  </w:style>
  <w:style w:type="numbering" w:customStyle="1" w:styleId="NoList254">
    <w:name w:val="No List254"/>
    <w:next w:val="NoList"/>
    <w:uiPriority w:val="99"/>
    <w:semiHidden/>
    <w:unhideWhenUsed/>
    <w:rsid w:val="00EA4EE3"/>
  </w:style>
  <w:style w:type="table" w:customStyle="1" w:styleId="ReportTable2263">
    <w:name w:val="Report Table 226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2">
    <w:name w:val="Report Table 2117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2">
    <w:name w:val="Report Table 224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2">
    <w:name w:val="Report Table 227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2">
    <w:name w:val="Table Grid15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2">
    <w:name w:val="Report Table 2118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2">
    <w:name w:val="Report Table 2111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2">
    <w:name w:val="Report Table 212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2">
    <w:name w:val="Report Table 215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2">
    <w:name w:val="Report Table 216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2">
    <w:name w:val="Report Table 213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4">
    <w:name w:val="No List354"/>
    <w:next w:val="NoList"/>
    <w:uiPriority w:val="99"/>
    <w:semiHidden/>
    <w:unhideWhenUsed/>
    <w:rsid w:val="00EA4EE3"/>
  </w:style>
  <w:style w:type="table" w:customStyle="1" w:styleId="TableGrid103">
    <w:name w:val="Table Grid103"/>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3">
    <w:name w:val="Table Grid23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2">
    <w:name w:val="Table Grid33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4">
    <w:name w:val="No List1154"/>
    <w:next w:val="NoList"/>
    <w:semiHidden/>
    <w:unhideWhenUsed/>
    <w:rsid w:val="00EA4EE3"/>
  </w:style>
  <w:style w:type="table" w:customStyle="1" w:styleId="2432">
    <w:name w:val="Сетка таблицы243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2">
    <w:name w:val="Report Table 235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2">
    <w:name w:val="Table 3D effects 15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4">
    <w:name w:val="No List2134"/>
    <w:next w:val="NoList"/>
    <w:uiPriority w:val="99"/>
    <w:semiHidden/>
    <w:unhideWhenUsed/>
    <w:rsid w:val="00EA4EE3"/>
  </w:style>
  <w:style w:type="table" w:customStyle="1" w:styleId="ReportTable21452">
    <w:name w:val="Report Table 214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4">
    <w:name w:val="No List3134"/>
    <w:next w:val="NoList"/>
    <w:uiPriority w:val="99"/>
    <w:semiHidden/>
    <w:unhideWhenUsed/>
    <w:rsid w:val="00EA4EE3"/>
  </w:style>
  <w:style w:type="table" w:customStyle="1" w:styleId="ReportTable22133">
    <w:name w:val="Report Table 2213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4">
    <w:name w:val="No List444"/>
    <w:next w:val="NoList"/>
    <w:uiPriority w:val="99"/>
    <w:semiHidden/>
    <w:unhideWhenUsed/>
    <w:rsid w:val="00EA4EE3"/>
  </w:style>
  <w:style w:type="numbering" w:customStyle="1" w:styleId="NoList544">
    <w:name w:val="No List544"/>
    <w:next w:val="NoList"/>
    <w:uiPriority w:val="99"/>
    <w:semiHidden/>
    <w:unhideWhenUsed/>
    <w:rsid w:val="00EA4EE3"/>
  </w:style>
  <w:style w:type="table" w:customStyle="1" w:styleId="ReportTable23133">
    <w:name w:val="Report Table 2313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4">
    <w:name w:val="No List644"/>
    <w:next w:val="NoList"/>
    <w:uiPriority w:val="99"/>
    <w:semiHidden/>
    <w:unhideWhenUsed/>
    <w:rsid w:val="00EA4EE3"/>
  </w:style>
  <w:style w:type="table" w:customStyle="1" w:styleId="ReportTable2533">
    <w:name w:val="Report Table 253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2">
    <w:name w:val="Table Grid53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2">
    <w:name w:val="Report Table 26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2">
    <w:name w:val="Report Table 27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2">
    <w:name w:val="Report Table 28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2">
    <w:name w:val="Report Table 29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2">
    <w:name w:val="Report Table 211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2">
    <w:name w:val="Report Table 2121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2">
    <w:name w:val="Report Table 2131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2">
    <w:name w:val="Report Table 2141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4">
    <w:name w:val="No List744"/>
    <w:next w:val="NoList"/>
    <w:uiPriority w:val="99"/>
    <w:semiHidden/>
    <w:unhideWhenUsed/>
    <w:rsid w:val="00EA4EE3"/>
  </w:style>
  <w:style w:type="table" w:customStyle="1" w:styleId="TableGrid632">
    <w:name w:val="Table Grid63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2">
    <w:name w:val="Report Table 2151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3">
    <w:name w:val="Table 3D effects 113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2">
    <w:name w:val="Report Table 241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4">
    <w:name w:val="No List11134"/>
    <w:next w:val="NoList"/>
    <w:semiHidden/>
    <w:unhideWhenUsed/>
    <w:rsid w:val="00EA4EE3"/>
  </w:style>
  <w:style w:type="numbering" w:customStyle="1" w:styleId="11111154">
    <w:name w:val="1 / 1.1 / 1.1.154"/>
    <w:basedOn w:val="NoList"/>
    <w:next w:val="111111"/>
    <w:semiHidden/>
    <w:rsid w:val="00EA4EE3"/>
    <w:pPr>
      <w:numPr>
        <w:numId w:val="47"/>
      </w:numPr>
    </w:pPr>
  </w:style>
  <w:style w:type="numbering" w:customStyle="1" w:styleId="NoList844">
    <w:name w:val="No List844"/>
    <w:next w:val="NoList"/>
    <w:uiPriority w:val="99"/>
    <w:semiHidden/>
    <w:unhideWhenUsed/>
    <w:rsid w:val="00EA4EE3"/>
  </w:style>
  <w:style w:type="table" w:customStyle="1" w:styleId="TableGrid732">
    <w:name w:val="Table Grid73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2">
    <w:name w:val="Report Table 2161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2">
    <w:name w:val="Table 3D effects 123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2">
    <w:name w:val="Report Table 242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4">
    <w:name w:val="No List1244"/>
    <w:next w:val="NoList"/>
    <w:semiHidden/>
    <w:unhideWhenUsed/>
    <w:rsid w:val="00EA4EE3"/>
  </w:style>
  <w:style w:type="numbering" w:customStyle="1" w:styleId="111111144">
    <w:name w:val="1 / 1.1 / 1.1.1144"/>
    <w:basedOn w:val="NoList"/>
    <w:next w:val="111111"/>
    <w:semiHidden/>
    <w:rsid w:val="00EA4EE3"/>
  </w:style>
  <w:style w:type="numbering" w:customStyle="1" w:styleId="NoList934">
    <w:name w:val="No List934"/>
    <w:next w:val="NoList"/>
    <w:uiPriority w:val="99"/>
    <w:semiHidden/>
    <w:unhideWhenUsed/>
    <w:rsid w:val="00EA4EE3"/>
  </w:style>
  <w:style w:type="table" w:customStyle="1" w:styleId="TableGrid1232">
    <w:name w:val="Table Grid123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4">
    <w:name w:val="No List1334"/>
    <w:next w:val="NoList"/>
    <w:semiHidden/>
    <w:unhideWhenUsed/>
    <w:rsid w:val="00EA4EE3"/>
  </w:style>
  <w:style w:type="table" w:customStyle="1" w:styleId="ReportTable21732">
    <w:name w:val="Report Table 217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4">
    <w:name w:val="No List2234"/>
    <w:next w:val="NoList"/>
    <w:uiPriority w:val="99"/>
    <w:semiHidden/>
    <w:unhideWhenUsed/>
    <w:rsid w:val="00EA4EE3"/>
  </w:style>
  <w:style w:type="table" w:customStyle="1" w:styleId="ReportTable21832">
    <w:name w:val="Report Table 218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4">
    <w:name w:val="No List3234"/>
    <w:next w:val="NoList"/>
    <w:uiPriority w:val="99"/>
    <w:semiHidden/>
    <w:unhideWhenUsed/>
    <w:rsid w:val="00EA4EE3"/>
  </w:style>
  <w:style w:type="table" w:customStyle="1" w:styleId="ReportTable22232">
    <w:name w:val="Report Table 222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4">
    <w:name w:val="No List4134"/>
    <w:next w:val="NoList"/>
    <w:uiPriority w:val="99"/>
    <w:semiHidden/>
    <w:unhideWhenUsed/>
    <w:rsid w:val="00EA4EE3"/>
  </w:style>
  <w:style w:type="numbering" w:customStyle="1" w:styleId="NoList5134">
    <w:name w:val="No List5134"/>
    <w:next w:val="NoList"/>
    <w:uiPriority w:val="99"/>
    <w:semiHidden/>
    <w:unhideWhenUsed/>
    <w:rsid w:val="00EA4EE3"/>
  </w:style>
  <w:style w:type="table" w:customStyle="1" w:styleId="ReportTable23232">
    <w:name w:val="Report Table 232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4">
    <w:name w:val="No List6134"/>
    <w:next w:val="NoList"/>
    <w:uiPriority w:val="99"/>
    <w:semiHidden/>
    <w:unhideWhenUsed/>
    <w:rsid w:val="00EA4EE3"/>
  </w:style>
  <w:style w:type="table" w:customStyle="1" w:styleId="ReportTable211332">
    <w:name w:val="Report Table 2113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2">
    <w:name w:val="Report Table 212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2">
    <w:name w:val="Report Table 213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2">
    <w:name w:val="Report Table 214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4">
    <w:name w:val="No List7134"/>
    <w:next w:val="NoList"/>
    <w:uiPriority w:val="99"/>
    <w:semiHidden/>
    <w:unhideWhenUsed/>
    <w:rsid w:val="00EA4EE3"/>
  </w:style>
  <w:style w:type="table" w:customStyle="1" w:styleId="ReportTable215232">
    <w:name w:val="Report Table 2152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4">
    <w:name w:val="No List11234"/>
    <w:next w:val="NoList"/>
    <w:semiHidden/>
    <w:unhideWhenUsed/>
    <w:rsid w:val="00EA4EE3"/>
  </w:style>
  <w:style w:type="numbering" w:customStyle="1" w:styleId="111111234">
    <w:name w:val="1 / 1.1 / 1.1.1234"/>
    <w:basedOn w:val="NoList"/>
    <w:next w:val="111111"/>
    <w:semiHidden/>
    <w:rsid w:val="00EA4EE3"/>
  </w:style>
  <w:style w:type="numbering" w:customStyle="1" w:styleId="NoList8134">
    <w:name w:val="No List8134"/>
    <w:next w:val="NoList"/>
    <w:uiPriority w:val="99"/>
    <w:semiHidden/>
    <w:unhideWhenUsed/>
    <w:rsid w:val="00EA4EE3"/>
  </w:style>
  <w:style w:type="table" w:customStyle="1" w:styleId="ReportTable216232">
    <w:name w:val="Report Table 2162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4">
    <w:name w:val="No List12134"/>
    <w:next w:val="NoList"/>
    <w:semiHidden/>
    <w:unhideWhenUsed/>
    <w:rsid w:val="00EA4EE3"/>
  </w:style>
  <w:style w:type="numbering" w:customStyle="1" w:styleId="1111111134">
    <w:name w:val="1 / 1.1 / 1.1.11134"/>
    <w:basedOn w:val="NoList"/>
    <w:next w:val="111111"/>
    <w:semiHidden/>
    <w:rsid w:val="00EA4EE3"/>
  </w:style>
  <w:style w:type="table" w:customStyle="1" w:styleId="TableGrid162">
    <w:name w:val="Table Grid16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3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
    <w:name w:val="Table Grid55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4">
    <w:name w:val="No List194"/>
    <w:next w:val="NoList"/>
    <w:uiPriority w:val="99"/>
    <w:semiHidden/>
    <w:unhideWhenUsed/>
    <w:rsid w:val="00EA4EE3"/>
  </w:style>
  <w:style w:type="numbering" w:customStyle="1" w:styleId="NoList204">
    <w:name w:val="No List204"/>
    <w:next w:val="NoList"/>
    <w:uiPriority w:val="99"/>
    <w:semiHidden/>
    <w:unhideWhenUsed/>
    <w:rsid w:val="00EA4EE3"/>
  </w:style>
  <w:style w:type="table" w:customStyle="1" w:styleId="LightShading12">
    <w:name w:val="Light Shading12"/>
    <w:basedOn w:val="TableNormal"/>
    <w:uiPriority w:val="60"/>
    <w:rsid w:val="00EA4EE3"/>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4">
    <w:name w:val="No List264"/>
    <w:next w:val="NoList"/>
    <w:uiPriority w:val="99"/>
    <w:semiHidden/>
    <w:unhideWhenUsed/>
    <w:rsid w:val="00EA4EE3"/>
  </w:style>
  <w:style w:type="numbering" w:customStyle="1" w:styleId="NoList274">
    <w:name w:val="No List274"/>
    <w:next w:val="NoList"/>
    <w:uiPriority w:val="99"/>
    <w:semiHidden/>
    <w:unhideWhenUsed/>
    <w:rsid w:val="00EA4EE3"/>
  </w:style>
  <w:style w:type="numbering" w:customStyle="1" w:styleId="NoList283">
    <w:name w:val="No List283"/>
    <w:next w:val="NoList"/>
    <w:uiPriority w:val="99"/>
    <w:semiHidden/>
    <w:unhideWhenUsed/>
    <w:rsid w:val="00EA4EE3"/>
  </w:style>
  <w:style w:type="table" w:customStyle="1" w:styleId="TableGrid183">
    <w:name w:val="Table Grid183"/>
    <w:basedOn w:val="TableNormal"/>
    <w:next w:val="TableGrid"/>
    <w:rsid w:val="00EA4EE3"/>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2">
    <w:name w:val="Report Table 21052"/>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3">
    <w:name w:val="No List1103"/>
    <w:next w:val="NoList"/>
    <w:uiPriority w:val="99"/>
    <w:semiHidden/>
    <w:unhideWhenUsed/>
    <w:rsid w:val="00EA4EE3"/>
  </w:style>
  <w:style w:type="table" w:customStyle="1" w:styleId="TableGrid193">
    <w:name w:val="Table Grid193"/>
    <w:basedOn w:val="TableNormal"/>
    <w:next w:val="TableGrid"/>
    <w:uiPriority w:val="59"/>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next w:val="TableGrid"/>
    <w:uiPriority w:val="59"/>
    <w:rsid w:val="00EA4EE3"/>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3">
    <w:name w:val="No List1163"/>
    <w:next w:val="NoList"/>
    <w:uiPriority w:val="99"/>
    <w:semiHidden/>
    <w:unhideWhenUsed/>
    <w:rsid w:val="00EA4EE3"/>
  </w:style>
  <w:style w:type="numbering" w:customStyle="1" w:styleId="NoList293">
    <w:name w:val="No List293"/>
    <w:next w:val="NoList"/>
    <w:uiPriority w:val="99"/>
    <w:semiHidden/>
    <w:unhideWhenUsed/>
    <w:rsid w:val="00EA4EE3"/>
  </w:style>
  <w:style w:type="numbering" w:customStyle="1" w:styleId="NoList363">
    <w:name w:val="No List363"/>
    <w:next w:val="NoList"/>
    <w:uiPriority w:val="99"/>
    <w:semiHidden/>
    <w:rsid w:val="00EA4EE3"/>
  </w:style>
  <w:style w:type="numbering" w:customStyle="1" w:styleId="NoList453">
    <w:name w:val="No List453"/>
    <w:next w:val="NoList"/>
    <w:uiPriority w:val="99"/>
    <w:semiHidden/>
    <w:unhideWhenUsed/>
    <w:rsid w:val="00EA4EE3"/>
  </w:style>
  <w:style w:type="numbering" w:customStyle="1" w:styleId="NoList553">
    <w:name w:val="No List553"/>
    <w:next w:val="NoList"/>
    <w:uiPriority w:val="99"/>
    <w:semiHidden/>
    <w:unhideWhenUsed/>
    <w:rsid w:val="00EA4EE3"/>
  </w:style>
  <w:style w:type="table" w:customStyle="1" w:styleId="22130">
    <w:name w:val="Сетка таблицы2213"/>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3">
    <w:name w:val="No List653"/>
    <w:next w:val="NoList"/>
    <w:uiPriority w:val="99"/>
    <w:semiHidden/>
    <w:unhideWhenUsed/>
    <w:rsid w:val="00EA4EE3"/>
  </w:style>
  <w:style w:type="numbering" w:customStyle="1" w:styleId="NoList2143">
    <w:name w:val="No List2143"/>
    <w:next w:val="NoList"/>
    <w:uiPriority w:val="99"/>
    <w:semiHidden/>
    <w:unhideWhenUsed/>
    <w:rsid w:val="00EA4EE3"/>
  </w:style>
  <w:style w:type="numbering" w:customStyle="1" w:styleId="NoList3143">
    <w:name w:val="No List3143"/>
    <w:next w:val="NoList"/>
    <w:uiPriority w:val="99"/>
    <w:semiHidden/>
    <w:unhideWhenUsed/>
    <w:rsid w:val="00EA4EE3"/>
  </w:style>
  <w:style w:type="numbering" w:customStyle="1" w:styleId="NoList753">
    <w:name w:val="No List753"/>
    <w:next w:val="NoList"/>
    <w:uiPriority w:val="99"/>
    <w:semiHidden/>
    <w:unhideWhenUsed/>
    <w:rsid w:val="00EA4EE3"/>
  </w:style>
  <w:style w:type="numbering" w:customStyle="1" w:styleId="NoList11143">
    <w:name w:val="No List11143"/>
    <w:next w:val="NoList"/>
    <w:uiPriority w:val="99"/>
    <w:semiHidden/>
    <w:unhideWhenUsed/>
    <w:rsid w:val="00EA4EE3"/>
  </w:style>
  <w:style w:type="numbering" w:customStyle="1" w:styleId="NoList853">
    <w:name w:val="No List853"/>
    <w:next w:val="NoList"/>
    <w:uiPriority w:val="99"/>
    <w:semiHidden/>
    <w:unhideWhenUsed/>
    <w:rsid w:val="00EA4EE3"/>
  </w:style>
  <w:style w:type="numbering" w:customStyle="1" w:styleId="NoList1253">
    <w:name w:val="No List1253"/>
    <w:next w:val="NoList"/>
    <w:uiPriority w:val="99"/>
    <w:semiHidden/>
    <w:unhideWhenUsed/>
    <w:rsid w:val="00EA4EE3"/>
  </w:style>
  <w:style w:type="numbering" w:customStyle="1" w:styleId="111111152">
    <w:name w:val="1 / 1.1 / 1.1.1152"/>
    <w:basedOn w:val="NoList"/>
    <w:next w:val="111111"/>
    <w:semiHidden/>
    <w:rsid w:val="00EA4EE3"/>
  </w:style>
  <w:style w:type="numbering" w:customStyle="1" w:styleId="NoList943">
    <w:name w:val="No List943"/>
    <w:next w:val="NoList"/>
    <w:uiPriority w:val="99"/>
    <w:semiHidden/>
    <w:unhideWhenUsed/>
    <w:rsid w:val="00EA4EE3"/>
  </w:style>
  <w:style w:type="numbering" w:customStyle="1" w:styleId="NoList1343">
    <w:name w:val="No List1343"/>
    <w:next w:val="NoList"/>
    <w:uiPriority w:val="99"/>
    <w:semiHidden/>
    <w:unhideWhenUsed/>
    <w:rsid w:val="00EA4EE3"/>
  </w:style>
  <w:style w:type="numbering" w:customStyle="1" w:styleId="NoList2243">
    <w:name w:val="No List2243"/>
    <w:next w:val="NoList"/>
    <w:uiPriority w:val="99"/>
    <w:semiHidden/>
    <w:unhideWhenUsed/>
    <w:rsid w:val="00EA4EE3"/>
  </w:style>
  <w:style w:type="numbering" w:customStyle="1" w:styleId="NoList3243">
    <w:name w:val="No List3243"/>
    <w:next w:val="NoList"/>
    <w:uiPriority w:val="99"/>
    <w:semiHidden/>
    <w:unhideWhenUsed/>
    <w:rsid w:val="00EA4EE3"/>
  </w:style>
  <w:style w:type="numbering" w:customStyle="1" w:styleId="NoList4142">
    <w:name w:val="No List4142"/>
    <w:next w:val="NoList"/>
    <w:uiPriority w:val="99"/>
    <w:semiHidden/>
    <w:unhideWhenUsed/>
    <w:rsid w:val="00EA4EE3"/>
  </w:style>
  <w:style w:type="numbering" w:customStyle="1" w:styleId="NoList5142">
    <w:name w:val="No List5142"/>
    <w:next w:val="NoList"/>
    <w:uiPriority w:val="99"/>
    <w:semiHidden/>
    <w:unhideWhenUsed/>
    <w:rsid w:val="00EA4EE3"/>
  </w:style>
  <w:style w:type="numbering" w:customStyle="1" w:styleId="NoList6142">
    <w:name w:val="No List6142"/>
    <w:next w:val="NoList"/>
    <w:uiPriority w:val="99"/>
    <w:semiHidden/>
    <w:unhideWhenUsed/>
    <w:rsid w:val="00EA4EE3"/>
  </w:style>
  <w:style w:type="numbering" w:customStyle="1" w:styleId="NoList7142">
    <w:name w:val="No List7142"/>
    <w:next w:val="NoList"/>
    <w:uiPriority w:val="99"/>
    <w:semiHidden/>
    <w:unhideWhenUsed/>
    <w:rsid w:val="00EA4EE3"/>
  </w:style>
  <w:style w:type="numbering" w:customStyle="1" w:styleId="NoList11242">
    <w:name w:val="No List11242"/>
    <w:next w:val="NoList"/>
    <w:semiHidden/>
    <w:unhideWhenUsed/>
    <w:rsid w:val="00EA4EE3"/>
  </w:style>
  <w:style w:type="numbering" w:customStyle="1" w:styleId="111111242">
    <w:name w:val="1 / 1.1 / 1.1.1242"/>
    <w:basedOn w:val="NoList"/>
    <w:next w:val="111111"/>
    <w:semiHidden/>
    <w:rsid w:val="00EA4EE3"/>
  </w:style>
  <w:style w:type="numbering" w:customStyle="1" w:styleId="NoList8142">
    <w:name w:val="No List8142"/>
    <w:next w:val="NoList"/>
    <w:uiPriority w:val="99"/>
    <w:semiHidden/>
    <w:unhideWhenUsed/>
    <w:rsid w:val="00EA4EE3"/>
  </w:style>
  <w:style w:type="numbering" w:customStyle="1" w:styleId="NoList12142">
    <w:name w:val="No List12142"/>
    <w:next w:val="NoList"/>
    <w:semiHidden/>
    <w:unhideWhenUsed/>
    <w:rsid w:val="00EA4EE3"/>
  </w:style>
  <w:style w:type="numbering" w:customStyle="1" w:styleId="1111111142">
    <w:name w:val="1 / 1.1 / 1.1.11142"/>
    <w:basedOn w:val="NoList"/>
    <w:next w:val="111111"/>
    <w:semiHidden/>
    <w:rsid w:val="00EA4EE3"/>
  </w:style>
  <w:style w:type="numbering" w:customStyle="1" w:styleId="NoList1013">
    <w:name w:val="No List1013"/>
    <w:next w:val="NoList"/>
    <w:uiPriority w:val="99"/>
    <w:semiHidden/>
    <w:unhideWhenUsed/>
    <w:rsid w:val="00EA4EE3"/>
  </w:style>
  <w:style w:type="numbering" w:customStyle="1" w:styleId="NoList1413">
    <w:name w:val="No List1413"/>
    <w:next w:val="NoList"/>
    <w:uiPriority w:val="99"/>
    <w:semiHidden/>
    <w:unhideWhenUsed/>
    <w:rsid w:val="00EA4EE3"/>
  </w:style>
  <w:style w:type="numbering" w:customStyle="1" w:styleId="NoList2313">
    <w:name w:val="No List2313"/>
    <w:next w:val="NoList"/>
    <w:uiPriority w:val="99"/>
    <w:semiHidden/>
    <w:unhideWhenUsed/>
    <w:rsid w:val="00EA4EE3"/>
  </w:style>
  <w:style w:type="table" w:customStyle="1" w:styleId="TableGrid1313">
    <w:name w:val="Table Grid1313"/>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3">
    <w:name w:val="No List3313"/>
    <w:next w:val="NoList"/>
    <w:uiPriority w:val="99"/>
    <w:semiHidden/>
    <w:unhideWhenUsed/>
    <w:rsid w:val="00EA4EE3"/>
  </w:style>
  <w:style w:type="numbering" w:customStyle="1" w:styleId="NoList11312">
    <w:name w:val="No List11312"/>
    <w:next w:val="NoList"/>
    <w:semiHidden/>
    <w:unhideWhenUsed/>
    <w:rsid w:val="00EA4EE3"/>
  </w:style>
  <w:style w:type="numbering" w:customStyle="1" w:styleId="NoList21113">
    <w:name w:val="No List21113"/>
    <w:next w:val="NoList"/>
    <w:uiPriority w:val="99"/>
    <w:semiHidden/>
    <w:unhideWhenUsed/>
    <w:rsid w:val="00EA4EE3"/>
  </w:style>
  <w:style w:type="numbering" w:customStyle="1" w:styleId="NoList31112">
    <w:name w:val="No List31112"/>
    <w:next w:val="NoList"/>
    <w:uiPriority w:val="99"/>
    <w:semiHidden/>
    <w:unhideWhenUsed/>
    <w:rsid w:val="00EA4EE3"/>
  </w:style>
  <w:style w:type="numbering" w:customStyle="1" w:styleId="NoList4212">
    <w:name w:val="No List4212"/>
    <w:next w:val="NoList"/>
    <w:uiPriority w:val="99"/>
    <w:semiHidden/>
    <w:unhideWhenUsed/>
    <w:rsid w:val="00EA4EE3"/>
  </w:style>
  <w:style w:type="numbering" w:customStyle="1" w:styleId="NoList5212">
    <w:name w:val="No List5212"/>
    <w:next w:val="NoList"/>
    <w:uiPriority w:val="99"/>
    <w:semiHidden/>
    <w:unhideWhenUsed/>
    <w:rsid w:val="00EA4EE3"/>
  </w:style>
  <w:style w:type="numbering" w:customStyle="1" w:styleId="NoList6212">
    <w:name w:val="No List6212"/>
    <w:next w:val="NoList"/>
    <w:uiPriority w:val="99"/>
    <w:semiHidden/>
    <w:unhideWhenUsed/>
    <w:rsid w:val="00EA4EE3"/>
  </w:style>
  <w:style w:type="numbering" w:customStyle="1" w:styleId="NoList7212">
    <w:name w:val="No List7212"/>
    <w:next w:val="NoList"/>
    <w:uiPriority w:val="99"/>
    <w:semiHidden/>
    <w:unhideWhenUsed/>
    <w:rsid w:val="00EA4EE3"/>
  </w:style>
  <w:style w:type="numbering" w:customStyle="1" w:styleId="NoList111113">
    <w:name w:val="No List111113"/>
    <w:next w:val="NoList"/>
    <w:uiPriority w:val="99"/>
    <w:semiHidden/>
    <w:unhideWhenUsed/>
    <w:rsid w:val="00EA4EE3"/>
  </w:style>
  <w:style w:type="numbering" w:customStyle="1" w:styleId="111111312">
    <w:name w:val="1 / 1.1 / 1.1.1312"/>
    <w:basedOn w:val="NoList"/>
    <w:next w:val="111111"/>
    <w:semiHidden/>
    <w:rsid w:val="00EA4EE3"/>
  </w:style>
  <w:style w:type="numbering" w:customStyle="1" w:styleId="NoList8212">
    <w:name w:val="No List8212"/>
    <w:next w:val="NoList"/>
    <w:uiPriority w:val="99"/>
    <w:semiHidden/>
    <w:unhideWhenUsed/>
    <w:rsid w:val="00EA4EE3"/>
  </w:style>
  <w:style w:type="numbering" w:customStyle="1" w:styleId="NoList12212">
    <w:name w:val="No List12212"/>
    <w:next w:val="NoList"/>
    <w:semiHidden/>
    <w:unhideWhenUsed/>
    <w:rsid w:val="00EA4EE3"/>
  </w:style>
  <w:style w:type="numbering" w:customStyle="1" w:styleId="1111111212">
    <w:name w:val="1 / 1.1 / 1.1.11212"/>
    <w:basedOn w:val="NoList"/>
    <w:next w:val="111111"/>
    <w:semiHidden/>
    <w:rsid w:val="00EA4EE3"/>
  </w:style>
  <w:style w:type="numbering" w:customStyle="1" w:styleId="NoList9112">
    <w:name w:val="No List9112"/>
    <w:next w:val="NoList"/>
    <w:uiPriority w:val="99"/>
    <w:semiHidden/>
    <w:unhideWhenUsed/>
    <w:rsid w:val="00EA4EE3"/>
  </w:style>
  <w:style w:type="numbering" w:customStyle="1" w:styleId="NoList13112">
    <w:name w:val="No List13112"/>
    <w:next w:val="NoList"/>
    <w:semiHidden/>
    <w:unhideWhenUsed/>
    <w:rsid w:val="00EA4EE3"/>
  </w:style>
  <w:style w:type="numbering" w:customStyle="1" w:styleId="NoList22112">
    <w:name w:val="No List22112"/>
    <w:next w:val="NoList"/>
    <w:uiPriority w:val="99"/>
    <w:semiHidden/>
    <w:unhideWhenUsed/>
    <w:rsid w:val="00EA4EE3"/>
  </w:style>
  <w:style w:type="numbering" w:customStyle="1" w:styleId="NoList32112">
    <w:name w:val="No List32112"/>
    <w:next w:val="NoList"/>
    <w:uiPriority w:val="99"/>
    <w:semiHidden/>
    <w:unhideWhenUsed/>
    <w:rsid w:val="00EA4EE3"/>
  </w:style>
  <w:style w:type="numbering" w:customStyle="1" w:styleId="NoList41112">
    <w:name w:val="No List41112"/>
    <w:next w:val="NoList"/>
    <w:uiPriority w:val="99"/>
    <w:semiHidden/>
    <w:unhideWhenUsed/>
    <w:rsid w:val="00EA4EE3"/>
  </w:style>
  <w:style w:type="numbering" w:customStyle="1" w:styleId="NoList51112">
    <w:name w:val="No List51112"/>
    <w:next w:val="NoList"/>
    <w:uiPriority w:val="99"/>
    <w:semiHidden/>
    <w:unhideWhenUsed/>
    <w:rsid w:val="00EA4EE3"/>
  </w:style>
  <w:style w:type="numbering" w:customStyle="1" w:styleId="NoList61112">
    <w:name w:val="No List61112"/>
    <w:next w:val="NoList"/>
    <w:uiPriority w:val="99"/>
    <w:semiHidden/>
    <w:unhideWhenUsed/>
    <w:rsid w:val="00EA4EE3"/>
  </w:style>
  <w:style w:type="numbering" w:customStyle="1" w:styleId="NoList71112">
    <w:name w:val="No List71112"/>
    <w:next w:val="NoList"/>
    <w:uiPriority w:val="99"/>
    <w:semiHidden/>
    <w:unhideWhenUsed/>
    <w:rsid w:val="00EA4EE3"/>
  </w:style>
  <w:style w:type="numbering" w:customStyle="1" w:styleId="NoList112112">
    <w:name w:val="No List112112"/>
    <w:next w:val="NoList"/>
    <w:semiHidden/>
    <w:unhideWhenUsed/>
    <w:rsid w:val="00EA4EE3"/>
  </w:style>
  <w:style w:type="numbering" w:customStyle="1" w:styleId="1111112112">
    <w:name w:val="1 / 1.1 / 1.1.12112"/>
    <w:basedOn w:val="NoList"/>
    <w:next w:val="111111"/>
    <w:semiHidden/>
    <w:rsid w:val="00EA4EE3"/>
  </w:style>
  <w:style w:type="numbering" w:customStyle="1" w:styleId="NoList81112">
    <w:name w:val="No List81112"/>
    <w:next w:val="NoList"/>
    <w:uiPriority w:val="99"/>
    <w:semiHidden/>
    <w:unhideWhenUsed/>
    <w:rsid w:val="00EA4EE3"/>
  </w:style>
  <w:style w:type="numbering" w:customStyle="1" w:styleId="NoList121112">
    <w:name w:val="No List121112"/>
    <w:next w:val="NoList"/>
    <w:semiHidden/>
    <w:unhideWhenUsed/>
    <w:rsid w:val="00EA4EE3"/>
  </w:style>
  <w:style w:type="numbering" w:customStyle="1" w:styleId="11111111112">
    <w:name w:val="1 / 1.1 / 1.1.111112"/>
    <w:basedOn w:val="NoList"/>
    <w:next w:val="111111"/>
    <w:semiHidden/>
    <w:rsid w:val="00EA4EE3"/>
  </w:style>
  <w:style w:type="numbering" w:customStyle="1" w:styleId="NoList1512">
    <w:name w:val="No List1512"/>
    <w:next w:val="NoList"/>
    <w:uiPriority w:val="99"/>
    <w:semiHidden/>
    <w:unhideWhenUsed/>
    <w:rsid w:val="00EA4EE3"/>
  </w:style>
  <w:style w:type="numbering" w:customStyle="1" w:styleId="NoList1612">
    <w:name w:val="No List1612"/>
    <w:next w:val="NoList"/>
    <w:uiPriority w:val="99"/>
    <w:semiHidden/>
    <w:unhideWhenUsed/>
    <w:rsid w:val="00EA4EE3"/>
  </w:style>
  <w:style w:type="numbering" w:customStyle="1" w:styleId="NoList2413">
    <w:name w:val="No List2413"/>
    <w:next w:val="NoList"/>
    <w:uiPriority w:val="99"/>
    <w:semiHidden/>
    <w:unhideWhenUsed/>
    <w:rsid w:val="00EA4EE3"/>
  </w:style>
  <w:style w:type="table" w:customStyle="1" w:styleId="TableGrid1423">
    <w:name w:val="Table Grid1423"/>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2">
    <w:name w:val="No List3412"/>
    <w:next w:val="NoList"/>
    <w:uiPriority w:val="99"/>
    <w:semiHidden/>
    <w:unhideWhenUsed/>
    <w:rsid w:val="00EA4EE3"/>
  </w:style>
  <w:style w:type="numbering" w:customStyle="1" w:styleId="NoList11412">
    <w:name w:val="No List11412"/>
    <w:next w:val="NoList"/>
    <w:semiHidden/>
    <w:unhideWhenUsed/>
    <w:rsid w:val="00EA4EE3"/>
  </w:style>
  <w:style w:type="numbering" w:customStyle="1" w:styleId="NoList21212">
    <w:name w:val="No List21212"/>
    <w:next w:val="NoList"/>
    <w:uiPriority w:val="99"/>
    <w:semiHidden/>
    <w:unhideWhenUsed/>
    <w:rsid w:val="00EA4EE3"/>
  </w:style>
  <w:style w:type="numbering" w:customStyle="1" w:styleId="NoList31212">
    <w:name w:val="No List31212"/>
    <w:next w:val="NoList"/>
    <w:uiPriority w:val="99"/>
    <w:semiHidden/>
    <w:unhideWhenUsed/>
    <w:rsid w:val="00EA4EE3"/>
  </w:style>
  <w:style w:type="numbering" w:customStyle="1" w:styleId="NoList4312">
    <w:name w:val="No List4312"/>
    <w:next w:val="NoList"/>
    <w:uiPriority w:val="99"/>
    <w:semiHidden/>
    <w:unhideWhenUsed/>
    <w:rsid w:val="00EA4EE3"/>
  </w:style>
  <w:style w:type="numbering" w:customStyle="1" w:styleId="NoList5312">
    <w:name w:val="No List5312"/>
    <w:next w:val="NoList"/>
    <w:uiPriority w:val="99"/>
    <w:semiHidden/>
    <w:unhideWhenUsed/>
    <w:rsid w:val="00EA4EE3"/>
  </w:style>
  <w:style w:type="numbering" w:customStyle="1" w:styleId="NoList6312">
    <w:name w:val="No List6312"/>
    <w:next w:val="NoList"/>
    <w:uiPriority w:val="99"/>
    <w:semiHidden/>
    <w:unhideWhenUsed/>
    <w:rsid w:val="00EA4EE3"/>
  </w:style>
  <w:style w:type="numbering" w:customStyle="1" w:styleId="NoList7312">
    <w:name w:val="No List7312"/>
    <w:next w:val="NoList"/>
    <w:uiPriority w:val="99"/>
    <w:semiHidden/>
    <w:unhideWhenUsed/>
    <w:rsid w:val="00EA4EE3"/>
  </w:style>
  <w:style w:type="numbering" w:customStyle="1" w:styleId="NoList111212">
    <w:name w:val="No List111212"/>
    <w:next w:val="NoList"/>
    <w:semiHidden/>
    <w:unhideWhenUsed/>
    <w:rsid w:val="00EA4EE3"/>
  </w:style>
  <w:style w:type="numbering" w:customStyle="1" w:styleId="111111412">
    <w:name w:val="1 / 1.1 / 1.1.1412"/>
    <w:basedOn w:val="NoList"/>
    <w:next w:val="111111"/>
    <w:semiHidden/>
    <w:rsid w:val="00EA4EE3"/>
  </w:style>
  <w:style w:type="numbering" w:customStyle="1" w:styleId="NoList8312">
    <w:name w:val="No List8312"/>
    <w:next w:val="NoList"/>
    <w:uiPriority w:val="99"/>
    <w:semiHidden/>
    <w:unhideWhenUsed/>
    <w:rsid w:val="00EA4EE3"/>
  </w:style>
  <w:style w:type="numbering" w:customStyle="1" w:styleId="NoList12312">
    <w:name w:val="No List12312"/>
    <w:next w:val="NoList"/>
    <w:semiHidden/>
    <w:unhideWhenUsed/>
    <w:rsid w:val="00EA4EE3"/>
  </w:style>
  <w:style w:type="numbering" w:customStyle="1" w:styleId="1111111312">
    <w:name w:val="1 / 1.1 / 1.1.11312"/>
    <w:basedOn w:val="NoList"/>
    <w:next w:val="111111"/>
    <w:semiHidden/>
    <w:rsid w:val="00EA4EE3"/>
  </w:style>
  <w:style w:type="numbering" w:customStyle="1" w:styleId="NoList9212">
    <w:name w:val="No List9212"/>
    <w:next w:val="NoList"/>
    <w:uiPriority w:val="99"/>
    <w:semiHidden/>
    <w:unhideWhenUsed/>
    <w:rsid w:val="00EA4EE3"/>
  </w:style>
  <w:style w:type="numbering" w:customStyle="1" w:styleId="NoList13212">
    <w:name w:val="No List13212"/>
    <w:next w:val="NoList"/>
    <w:semiHidden/>
    <w:unhideWhenUsed/>
    <w:rsid w:val="00EA4EE3"/>
  </w:style>
  <w:style w:type="numbering" w:customStyle="1" w:styleId="NoList22212">
    <w:name w:val="No List22212"/>
    <w:next w:val="NoList"/>
    <w:uiPriority w:val="99"/>
    <w:semiHidden/>
    <w:unhideWhenUsed/>
    <w:rsid w:val="00EA4EE3"/>
  </w:style>
  <w:style w:type="numbering" w:customStyle="1" w:styleId="NoList32212">
    <w:name w:val="No List32212"/>
    <w:next w:val="NoList"/>
    <w:uiPriority w:val="99"/>
    <w:semiHidden/>
    <w:unhideWhenUsed/>
    <w:rsid w:val="00EA4EE3"/>
  </w:style>
  <w:style w:type="numbering" w:customStyle="1" w:styleId="NoList41212">
    <w:name w:val="No List41212"/>
    <w:next w:val="NoList"/>
    <w:uiPriority w:val="99"/>
    <w:semiHidden/>
    <w:unhideWhenUsed/>
    <w:rsid w:val="00EA4EE3"/>
  </w:style>
  <w:style w:type="numbering" w:customStyle="1" w:styleId="NoList51212">
    <w:name w:val="No List51212"/>
    <w:next w:val="NoList"/>
    <w:uiPriority w:val="99"/>
    <w:semiHidden/>
    <w:unhideWhenUsed/>
    <w:rsid w:val="00EA4EE3"/>
  </w:style>
  <w:style w:type="numbering" w:customStyle="1" w:styleId="NoList61212">
    <w:name w:val="No List61212"/>
    <w:next w:val="NoList"/>
    <w:uiPriority w:val="99"/>
    <w:semiHidden/>
    <w:unhideWhenUsed/>
    <w:rsid w:val="00EA4EE3"/>
  </w:style>
  <w:style w:type="numbering" w:customStyle="1" w:styleId="NoList71212">
    <w:name w:val="No List71212"/>
    <w:next w:val="NoList"/>
    <w:uiPriority w:val="99"/>
    <w:semiHidden/>
    <w:unhideWhenUsed/>
    <w:rsid w:val="00EA4EE3"/>
  </w:style>
  <w:style w:type="numbering" w:customStyle="1" w:styleId="NoList112212">
    <w:name w:val="No List112212"/>
    <w:next w:val="NoList"/>
    <w:semiHidden/>
    <w:unhideWhenUsed/>
    <w:rsid w:val="00EA4EE3"/>
  </w:style>
  <w:style w:type="numbering" w:customStyle="1" w:styleId="1111112212">
    <w:name w:val="1 / 1.1 / 1.1.12212"/>
    <w:basedOn w:val="NoList"/>
    <w:next w:val="111111"/>
    <w:semiHidden/>
    <w:rsid w:val="00EA4EE3"/>
  </w:style>
  <w:style w:type="numbering" w:customStyle="1" w:styleId="NoList81212">
    <w:name w:val="No List81212"/>
    <w:next w:val="NoList"/>
    <w:uiPriority w:val="99"/>
    <w:semiHidden/>
    <w:unhideWhenUsed/>
    <w:rsid w:val="00EA4EE3"/>
  </w:style>
  <w:style w:type="numbering" w:customStyle="1" w:styleId="NoList121212">
    <w:name w:val="No List121212"/>
    <w:next w:val="NoList"/>
    <w:semiHidden/>
    <w:unhideWhenUsed/>
    <w:rsid w:val="00EA4EE3"/>
  </w:style>
  <w:style w:type="numbering" w:customStyle="1" w:styleId="11111111212">
    <w:name w:val="1 / 1.1 / 1.1.111212"/>
    <w:basedOn w:val="NoList"/>
    <w:next w:val="111111"/>
    <w:semiHidden/>
    <w:rsid w:val="00EA4EE3"/>
  </w:style>
  <w:style w:type="numbering" w:customStyle="1" w:styleId="NoList1712">
    <w:name w:val="No List1712"/>
    <w:next w:val="NoList"/>
    <w:uiPriority w:val="99"/>
    <w:semiHidden/>
    <w:unhideWhenUsed/>
    <w:rsid w:val="00EA4EE3"/>
  </w:style>
  <w:style w:type="numbering" w:customStyle="1" w:styleId="NoList1812">
    <w:name w:val="No List1812"/>
    <w:next w:val="NoList"/>
    <w:uiPriority w:val="99"/>
    <w:semiHidden/>
    <w:unhideWhenUsed/>
    <w:rsid w:val="00EA4EE3"/>
  </w:style>
  <w:style w:type="numbering" w:customStyle="1" w:styleId="NoList2512">
    <w:name w:val="No List2512"/>
    <w:next w:val="NoList"/>
    <w:uiPriority w:val="99"/>
    <w:semiHidden/>
    <w:unhideWhenUsed/>
    <w:rsid w:val="00EA4EE3"/>
  </w:style>
  <w:style w:type="numbering" w:customStyle="1" w:styleId="NoList3512">
    <w:name w:val="No List3512"/>
    <w:next w:val="NoList"/>
    <w:uiPriority w:val="99"/>
    <w:semiHidden/>
    <w:unhideWhenUsed/>
    <w:rsid w:val="00EA4EE3"/>
  </w:style>
  <w:style w:type="numbering" w:customStyle="1" w:styleId="NoList11512">
    <w:name w:val="No List11512"/>
    <w:next w:val="NoList"/>
    <w:semiHidden/>
    <w:unhideWhenUsed/>
    <w:rsid w:val="00EA4EE3"/>
  </w:style>
  <w:style w:type="numbering" w:customStyle="1" w:styleId="NoList21312">
    <w:name w:val="No List21312"/>
    <w:next w:val="NoList"/>
    <w:uiPriority w:val="99"/>
    <w:semiHidden/>
    <w:unhideWhenUsed/>
    <w:rsid w:val="00EA4EE3"/>
  </w:style>
  <w:style w:type="numbering" w:customStyle="1" w:styleId="NoList31312">
    <w:name w:val="No List31312"/>
    <w:next w:val="NoList"/>
    <w:uiPriority w:val="99"/>
    <w:semiHidden/>
    <w:unhideWhenUsed/>
    <w:rsid w:val="00EA4EE3"/>
  </w:style>
  <w:style w:type="numbering" w:customStyle="1" w:styleId="NoList4412">
    <w:name w:val="No List4412"/>
    <w:next w:val="NoList"/>
    <w:uiPriority w:val="99"/>
    <w:semiHidden/>
    <w:unhideWhenUsed/>
    <w:rsid w:val="00EA4EE3"/>
  </w:style>
  <w:style w:type="numbering" w:customStyle="1" w:styleId="NoList5412">
    <w:name w:val="No List5412"/>
    <w:next w:val="NoList"/>
    <w:uiPriority w:val="99"/>
    <w:semiHidden/>
    <w:unhideWhenUsed/>
    <w:rsid w:val="00EA4EE3"/>
  </w:style>
  <w:style w:type="numbering" w:customStyle="1" w:styleId="NoList6412">
    <w:name w:val="No List6412"/>
    <w:next w:val="NoList"/>
    <w:uiPriority w:val="99"/>
    <w:semiHidden/>
    <w:unhideWhenUsed/>
    <w:rsid w:val="00EA4EE3"/>
  </w:style>
  <w:style w:type="numbering" w:customStyle="1" w:styleId="NoList7412">
    <w:name w:val="No List7412"/>
    <w:next w:val="NoList"/>
    <w:uiPriority w:val="99"/>
    <w:semiHidden/>
    <w:unhideWhenUsed/>
    <w:rsid w:val="00EA4EE3"/>
  </w:style>
  <w:style w:type="numbering" w:customStyle="1" w:styleId="NoList111312">
    <w:name w:val="No List111312"/>
    <w:next w:val="NoList"/>
    <w:semiHidden/>
    <w:unhideWhenUsed/>
    <w:rsid w:val="00EA4EE3"/>
  </w:style>
  <w:style w:type="numbering" w:customStyle="1" w:styleId="111111513">
    <w:name w:val="1 / 1.1 / 1.1.1513"/>
    <w:basedOn w:val="NoList"/>
    <w:next w:val="111111"/>
    <w:semiHidden/>
    <w:rsid w:val="00EA4EE3"/>
    <w:pPr>
      <w:numPr>
        <w:numId w:val="23"/>
      </w:numPr>
    </w:pPr>
  </w:style>
  <w:style w:type="numbering" w:customStyle="1" w:styleId="NoList8412">
    <w:name w:val="No List8412"/>
    <w:next w:val="NoList"/>
    <w:uiPriority w:val="99"/>
    <w:semiHidden/>
    <w:unhideWhenUsed/>
    <w:rsid w:val="00EA4EE3"/>
  </w:style>
  <w:style w:type="numbering" w:customStyle="1" w:styleId="NoList12412">
    <w:name w:val="No List12412"/>
    <w:next w:val="NoList"/>
    <w:semiHidden/>
    <w:unhideWhenUsed/>
    <w:rsid w:val="00EA4EE3"/>
  </w:style>
  <w:style w:type="numbering" w:customStyle="1" w:styleId="1111111412">
    <w:name w:val="1 / 1.1 / 1.1.11412"/>
    <w:basedOn w:val="NoList"/>
    <w:next w:val="111111"/>
    <w:semiHidden/>
    <w:rsid w:val="00EA4EE3"/>
  </w:style>
  <w:style w:type="numbering" w:customStyle="1" w:styleId="NoList9312">
    <w:name w:val="No List9312"/>
    <w:next w:val="NoList"/>
    <w:uiPriority w:val="99"/>
    <w:semiHidden/>
    <w:unhideWhenUsed/>
    <w:rsid w:val="00EA4EE3"/>
  </w:style>
  <w:style w:type="numbering" w:customStyle="1" w:styleId="NoList13312">
    <w:name w:val="No List13312"/>
    <w:next w:val="NoList"/>
    <w:semiHidden/>
    <w:unhideWhenUsed/>
    <w:rsid w:val="00EA4EE3"/>
  </w:style>
  <w:style w:type="numbering" w:customStyle="1" w:styleId="NoList22312">
    <w:name w:val="No List22312"/>
    <w:next w:val="NoList"/>
    <w:uiPriority w:val="99"/>
    <w:semiHidden/>
    <w:unhideWhenUsed/>
    <w:rsid w:val="00EA4EE3"/>
  </w:style>
  <w:style w:type="numbering" w:customStyle="1" w:styleId="NoList32312">
    <w:name w:val="No List32312"/>
    <w:next w:val="NoList"/>
    <w:uiPriority w:val="99"/>
    <w:semiHidden/>
    <w:unhideWhenUsed/>
    <w:rsid w:val="00EA4EE3"/>
  </w:style>
  <w:style w:type="numbering" w:customStyle="1" w:styleId="NoList41312">
    <w:name w:val="No List41312"/>
    <w:next w:val="NoList"/>
    <w:uiPriority w:val="99"/>
    <w:semiHidden/>
    <w:unhideWhenUsed/>
    <w:rsid w:val="00EA4EE3"/>
  </w:style>
  <w:style w:type="numbering" w:customStyle="1" w:styleId="NoList51312">
    <w:name w:val="No List51312"/>
    <w:next w:val="NoList"/>
    <w:uiPriority w:val="99"/>
    <w:semiHidden/>
    <w:unhideWhenUsed/>
    <w:rsid w:val="00EA4EE3"/>
  </w:style>
  <w:style w:type="numbering" w:customStyle="1" w:styleId="NoList61312">
    <w:name w:val="No List61312"/>
    <w:next w:val="NoList"/>
    <w:uiPriority w:val="99"/>
    <w:semiHidden/>
    <w:unhideWhenUsed/>
    <w:rsid w:val="00EA4EE3"/>
  </w:style>
  <w:style w:type="numbering" w:customStyle="1" w:styleId="NoList71312">
    <w:name w:val="No List71312"/>
    <w:next w:val="NoList"/>
    <w:uiPriority w:val="99"/>
    <w:semiHidden/>
    <w:unhideWhenUsed/>
    <w:rsid w:val="00EA4EE3"/>
  </w:style>
  <w:style w:type="numbering" w:customStyle="1" w:styleId="NoList112312">
    <w:name w:val="No List112312"/>
    <w:next w:val="NoList"/>
    <w:semiHidden/>
    <w:unhideWhenUsed/>
    <w:rsid w:val="00EA4EE3"/>
  </w:style>
  <w:style w:type="numbering" w:customStyle="1" w:styleId="1111112312">
    <w:name w:val="1 / 1.1 / 1.1.12312"/>
    <w:basedOn w:val="NoList"/>
    <w:next w:val="111111"/>
    <w:semiHidden/>
    <w:rsid w:val="00EA4EE3"/>
  </w:style>
  <w:style w:type="numbering" w:customStyle="1" w:styleId="NoList81312">
    <w:name w:val="No List81312"/>
    <w:next w:val="NoList"/>
    <w:uiPriority w:val="99"/>
    <w:semiHidden/>
    <w:unhideWhenUsed/>
    <w:rsid w:val="00EA4EE3"/>
  </w:style>
  <w:style w:type="numbering" w:customStyle="1" w:styleId="NoList121312">
    <w:name w:val="No List121312"/>
    <w:next w:val="NoList"/>
    <w:semiHidden/>
    <w:unhideWhenUsed/>
    <w:rsid w:val="00EA4EE3"/>
  </w:style>
  <w:style w:type="numbering" w:customStyle="1" w:styleId="11111111312">
    <w:name w:val="1 / 1.1 / 1.1.111312"/>
    <w:basedOn w:val="NoList"/>
    <w:next w:val="111111"/>
    <w:semiHidden/>
    <w:rsid w:val="00EA4EE3"/>
  </w:style>
  <w:style w:type="numbering" w:customStyle="1" w:styleId="NoList1912">
    <w:name w:val="No List1912"/>
    <w:next w:val="NoList"/>
    <w:uiPriority w:val="99"/>
    <w:semiHidden/>
    <w:unhideWhenUsed/>
    <w:rsid w:val="00EA4EE3"/>
  </w:style>
  <w:style w:type="numbering" w:customStyle="1" w:styleId="NoList2012">
    <w:name w:val="No List2012"/>
    <w:next w:val="NoList"/>
    <w:uiPriority w:val="99"/>
    <w:semiHidden/>
    <w:unhideWhenUsed/>
    <w:rsid w:val="00EA4EE3"/>
  </w:style>
  <w:style w:type="table" w:customStyle="1" w:styleId="ListTable3-Accent6112">
    <w:name w:val="List Table 3 - Accent 6112"/>
    <w:basedOn w:val="TableNormal"/>
    <w:uiPriority w:val="48"/>
    <w:rsid w:val="00EA4EE3"/>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2">
    <w:name w:val="No List2612"/>
    <w:next w:val="NoList"/>
    <w:uiPriority w:val="99"/>
    <w:semiHidden/>
    <w:unhideWhenUsed/>
    <w:rsid w:val="00EA4EE3"/>
  </w:style>
  <w:style w:type="numbering" w:customStyle="1" w:styleId="NoList2712">
    <w:name w:val="No List2712"/>
    <w:next w:val="NoList"/>
    <w:uiPriority w:val="99"/>
    <w:semiHidden/>
    <w:unhideWhenUsed/>
    <w:rsid w:val="00EA4EE3"/>
  </w:style>
  <w:style w:type="numbering" w:customStyle="1" w:styleId="1111115111">
    <w:name w:val="1 / 1.1 / 1.1.15111"/>
    <w:basedOn w:val="NoList"/>
    <w:next w:val="111111"/>
    <w:semiHidden/>
    <w:rsid w:val="00EA4EE3"/>
    <w:pPr>
      <w:numPr>
        <w:numId w:val="2"/>
      </w:numPr>
    </w:pPr>
  </w:style>
  <w:style w:type="numbering" w:customStyle="1" w:styleId="NoList302">
    <w:name w:val="No List302"/>
    <w:next w:val="NoList"/>
    <w:uiPriority w:val="99"/>
    <w:semiHidden/>
    <w:unhideWhenUsed/>
    <w:rsid w:val="00EA4EE3"/>
  </w:style>
  <w:style w:type="table" w:customStyle="1" w:styleId="TableGrid202">
    <w:name w:val="Table Grid202"/>
    <w:basedOn w:val="TableNormal"/>
    <w:next w:val="TableGrid"/>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uiPriority w:val="59"/>
    <w:rsid w:val="00EA4EE3"/>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TableNormal"/>
    <w:next w:val="TableGrid"/>
    <w:uiPriority w:val="59"/>
    <w:rsid w:val="00EA4EE3"/>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6121">
    <w:name w:val="List Table 3 - Accent 6121"/>
    <w:basedOn w:val="TableNormal"/>
    <w:uiPriority w:val="48"/>
    <w:rsid w:val="00EA4EE3"/>
    <w:pPr>
      <w:spacing w:before="0" w:after="0"/>
      <w:jc w:val="left"/>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61">
    <w:name w:val="Report Table 2106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1">
    <w:name w:val="Сетка таблицы2221"/>
    <w:basedOn w:val="TableNormal"/>
    <w:next w:val="TableGrid"/>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next w:val="LightShading"/>
    <w:uiPriority w:val="60"/>
    <w:rsid w:val="00EA4EE3"/>
    <w:pPr>
      <w:spacing w:before="0" w:after="0"/>
      <w:jc w:val="left"/>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22">
    <w:name w:val="Table Grid132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2">
    <w:name w:val="Table Grid143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2">
    <w:name w:val="Report Table 2432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2">
    <w:name w:val="Table Grid141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3">
    <w:name w:val="Report Table 2463"/>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2">
    <w:name w:val="Report Table 228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2">
    <w:name w:val="Table 3D effects 162"/>
    <w:basedOn w:val="TableNormal"/>
    <w:next w:val="Table3Deffects1"/>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92">
    <w:name w:val="Report Table 2119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1">
    <w:name w:val="Report Table 229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2">
    <w:name w:val="Report Table 236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3">
    <w:name w:val="Report Table 2543"/>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2">
    <w:name w:val="Report Table 26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2">
    <w:name w:val="Report Table 27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2">
    <w:name w:val="Report Table 28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2">
    <w:name w:val="Report Table 29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71">
    <w:name w:val="No List1171"/>
    <w:next w:val="NoList"/>
    <w:uiPriority w:val="99"/>
    <w:semiHidden/>
    <w:unhideWhenUsed/>
    <w:rsid w:val="00EA4EE3"/>
  </w:style>
  <w:style w:type="table" w:customStyle="1" w:styleId="TableGrid1142">
    <w:name w:val="Table Grid1142"/>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2">
    <w:name w:val="Table Grid342"/>
    <w:basedOn w:val="TableNormal"/>
    <w:next w:val="TableGrid"/>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next w:val="TableGrid"/>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
    <w:name w:val="No List1181"/>
    <w:next w:val="NoList"/>
    <w:semiHidden/>
    <w:unhideWhenUsed/>
    <w:rsid w:val="00EA4EE3"/>
  </w:style>
  <w:style w:type="table" w:customStyle="1" w:styleId="2441">
    <w:name w:val="Сетка таблицы244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
    <w:name w:val="No List2102"/>
    <w:next w:val="NoList"/>
    <w:uiPriority w:val="99"/>
    <w:semiHidden/>
    <w:unhideWhenUsed/>
    <w:rsid w:val="00EA4EE3"/>
  </w:style>
  <w:style w:type="numbering" w:customStyle="1" w:styleId="NoList372">
    <w:name w:val="No List372"/>
    <w:next w:val="NoList"/>
    <w:uiPriority w:val="99"/>
    <w:semiHidden/>
    <w:rsid w:val="00EA4EE3"/>
  </w:style>
  <w:style w:type="numbering" w:customStyle="1" w:styleId="NoList461">
    <w:name w:val="No List461"/>
    <w:next w:val="NoList"/>
    <w:uiPriority w:val="99"/>
    <w:semiHidden/>
    <w:unhideWhenUsed/>
    <w:rsid w:val="00EA4EE3"/>
  </w:style>
  <w:style w:type="table" w:customStyle="1" w:styleId="ReportTable211101">
    <w:name w:val="Report Table 21110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11">
    <w:name w:val="Table Normal111"/>
    <w:uiPriority w:val="2"/>
    <w:semiHidden/>
    <w:unhideWhenUsed/>
    <w:qFormat/>
    <w:rsid w:val="00EA4EE3"/>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61">
    <w:name w:val="No List561"/>
    <w:next w:val="NoList"/>
    <w:uiPriority w:val="99"/>
    <w:semiHidden/>
    <w:unhideWhenUsed/>
    <w:rsid w:val="00EA4EE3"/>
  </w:style>
  <w:style w:type="numbering" w:customStyle="1" w:styleId="11111171">
    <w:name w:val="1 / 1.1 / 1.1.171"/>
    <w:basedOn w:val="NoList"/>
    <w:next w:val="111111"/>
    <w:semiHidden/>
    <w:rsid w:val="00EA4EE3"/>
    <w:pPr>
      <w:numPr>
        <w:numId w:val="63"/>
      </w:numPr>
    </w:pPr>
  </w:style>
  <w:style w:type="numbering" w:customStyle="1" w:styleId="1ai21">
    <w:name w:val="1 / a / i21"/>
    <w:basedOn w:val="NoList"/>
    <w:next w:val="1ai"/>
    <w:semiHidden/>
    <w:rsid w:val="00EA4EE3"/>
    <w:pPr>
      <w:numPr>
        <w:numId w:val="64"/>
      </w:numPr>
    </w:pPr>
  </w:style>
  <w:style w:type="numbering" w:customStyle="1" w:styleId="ArticleSection21">
    <w:name w:val="Article / Section21"/>
    <w:basedOn w:val="NoList"/>
    <w:next w:val="ArticleSection"/>
    <w:semiHidden/>
    <w:rsid w:val="00EA4EE3"/>
    <w:pPr>
      <w:numPr>
        <w:numId w:val="65"/>
      </w:numPr>
    </w:pPr>
  </w:style>
  <w:style w:type="table" w:customStyle="1" w:styleId="Table3Deffects1142">
    <w:name w:val="Table 3D effects 1142"/>
    <w:basedOn w:val="TableNormal"/>
    <w:next w:val="Table3Deffects1"/>
    <w:rsid w:val="00EA4EE3"/>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semiHidden/>
    <w:rsid w:val="00EA4EE3"/>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semiHidden/>
    <w:rsid w:val="00EA4EE3"/>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semiHidden/>
    <w:rsid w:val="00EA4EE3"/>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semiHidden/>
    <w:rsid w:val="00EA4EE3"/>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semiHidden/>
    <w:rsid w:val="00EA4EE3"/>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semiHidden/>
    <w:rsid w:val="00EA4EE3"/>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semiHidden/>
    <w:rsid w:val="00EA4EE3"/>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semiHidden/>
    <w:rsid w:val="00EA4EE3"/>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semiHidden/>
    <w:rsid w:val="00EA4EE3"/>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semiHidden/>
    <w:rsid w:val="00EA4EE3"/>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semiHidden/>
    <w:rsid w:val="00EA4EE3"/>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semiHidden/>
    <w:rsid w:val="00EA4EE3"/>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EA4EE3"/>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semiHidden/>
    <w:rsid w:val="00EA4EE3"/>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a"/>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8"/>
    <w:semiHidden/>
    <w:rsid w:val="00EA4EE3"/>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0">
    <w:name w:val="Table Grid 311"/>
    <w:basedOn w:val="TableNormal"/>
    <w:next w:val="TableGrid30"/>
    <w:semiHidden/>
    <w:rsid w:val="00EA4EE3"/>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
    <w:basedOn w:val="TableNormal"/>
    <w:next w:val="TableGrid40"/>
    <w:semiHidden/>
    <w:rsid w:val="00EA4EE3"/>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0">
    <w:name w:val="Table Grid 511"/>
    <w:basedOn w:val="TableNormal"/>
    <w:next w:val="TableGrid5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0">
    <w:name w:val="Table Grid 611"/>
    <w:basedOn w:val="TableNormal"/>
    <w:next w:val="TableGrid6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0">
    <w:name w:val="Table Grid 711"/>
    <w:basedOn w:val="TableNormal"/>
    <w:next w:val="TableGrid70"/>
    <w:semiHidden/>
    <w:rsid w:val="00EA4EE3"/>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0">
    <w:name w:val="Table Grid 811"/>
    <w:basedOn w:val="TableNormal"/>
    <w:next w:val="TableGrid80"/>
    <w:semiHidden/>
    <w:rsid w:val="00EA4EE3"/>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semiHidden/>
    <w:rsid w:val="00EA4EE3"/>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semiHidden/>
    <w:rsid w:val="00EA4EE3"/>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semiHidden/>
    <w:rsid w:val="00EA4EE3"/>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semiHidden/>
    <w:rsid w:val="00EA4EE3"/>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semiHidden/>
    <w:rsid w:val="00EA4EE3"/>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semiHidden/>
    <w:rsid w:val="00EA4EE3"/>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semiHidden/>
    <w:rsid w:val="00EA4EE3"/>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semiHidden/>
    <w:rsid w:val="00EA4EE3"/>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EA4EE3"/>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semiHidden/>
    <w:rsid w:val="00EA4EE3"/>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semiHidden/>
    <w:rsid w:val="00EA4EE3"/>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42">
    <w:name w:val="Table Grid1242"/>
    <w:basedOn w:val="TableNormal"/>
    <w:next w:val="TableGrid"/>
    <w:rsid w:val="00EA4EE3"/>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11">
    <w:name w:val="Report Table 2101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1">
    <w:name w:val="Report Table 2102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62">
    <w:name w:val="Table Grid56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11">
    <w:name w:val="Report Table 210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2">
    <w:name w:val="Table Grid64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11">
    <w:name w:val="Report Table 2104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61">
    <w:name w:val="No List661"/>
    <w:next w:val="NoList"/>
    <w:uiPriority w:val="99"/>
    <w:semiHidden/>
    <w:unhideWhenUsed/>
    <w:rsid w:val="00EA4EE3"/>
  </w:style>
  <w:style w:type="table" w:customStyle="1" w:styleId="ReportTable211142">
    <w:name w:val="Report Table 2111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2">
    <w:name w:val="Report Table 224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2">
    <w:name w:val="Report Table 212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2">
    <w:name w:val="Report Table 215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1">
    <w:name w:val="Report Table 2166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2">
    <w:name w:val="Report Table 213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51">
    <w:name w:val="No List2151"/>
    <w:next w:val="NoList"/>
    <w:uiPriority w:val="99"/>
    <w:semiHidden/>
    <w:unhideWhenUsed/>
    <w:rsid w:val="00EA4EE3"/>
  </w:style>
  <w:style w:type="table" w:customStyle="1" w:styleId="ReportTable21462">
    <w:name w:val="Report Table 214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51">
    <w:name w:val="No List3151"/>
    <w:next w:val="NoList"/>
    <w:uiPriority w:val="99"/>
    <w:semiHidden/>
    <w:unhideWhenUsed/>
    <w:rsid w:val="00EA4EE3"/>
  </w:style>
  <w:style w:type="table" w:customStyle="1" w:styleId="ReportTable22142">
    <w:name w:val="Report Table 221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2">
    <w:name w:val="Report Table 231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2">
    <w:name w:val="Report Table 2112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2">
    <w:name w:val="Report Table 2121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2">
    <w:name w:val="Report Table 2131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2">
    <w:name w:val="Report Table 2141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61">
    <w:name w:val="No List761"/>
    <w:next w:val="NoList"/>
    <w:uiPriority w:val="99"/>
    <w:semiHidden/>
    <w:unhideWhenUsed/>
    <w:rsid w:val="00EA4EE3"/>
  </w:style>
  <w:style w:type="table" w:customStyle="1" w:styleId="ReportTable215141">
    <w:name w:val="Report Table 2151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2">
    <w:name w:val="Report Table 241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51">
    <w:name w:val="No List11151"/>
    <w:next w:val="NoList"/>
    <w:semiHidden/>
    <w:unhideWhenUsed/>
    <w:rsid w:val="00EA4EE3"/>
  </w:style>
  <w:style w:type="numbering" w:customStyle="1" w:styleId="NoList861">
    <w:name w:val="No List861"/>
    <w:next w:val="NoList"/>
    <w:uiPriority w:val="99"/>
    <w:semiHidden/>
    <w:unhideWhenUsed/>
    <w:rsid w:val="00EA4EE3"/>
  </w:style>
  <w:style w:type="table" w:customStyle="1" w:styleId="TableGrid742">
    <w:name w:val="Table Grid74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41">
    <w:name w:val="Report Table 2161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42">
    <w:name w:val="Table 3D effects 124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42">
    <w:name w:val="Report Table 242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61">
    <w:name w:val="No List1261"/>
    <w:next w:val="NoList"/>
    <w:semiHidden/>
    <w:unhideWhenUsed/>
    <w:rsid w:val="00EA4EE3"/>
  </w:style>
  <w:style w:type="numbering" w:customStyle="1" w:styleId="111111161">
    <w:name w:val="1 / 1.1 / 1.1.1161"/>
    <w:basedOn w:val="NoList"/>
    <w:next w:val="111111"/>
    <w:semiHidden/>
    <w:rsid w:val="00EA4EE3"/>
  </w:style>
  <w:style w:type="numbering" w:customStyle="1" w:styleId="NoList951">
    <w:name w:val="No List951"/>
    <w:next w:val="NoList"/>
    <w:uiPriority w:val="99"/>
    <w:semiHidden/>
    <w:unhideWhenUsed/>
    <w:rsid w:val="00EA4EE3"/>
  </w:style>
  <w:style w:type="numbering" w:customStyle="1" w:styleId="NoList1351">
    <w:name w:val="No List1351"/>
    <w:next w:val="NoList"/>
    <w:semiHidden/>
    <w:unhideWhenUsed/>
    <w:rsid w:val="00EA4EE3"/>
  </w:style>
  <w:style w:type="table" w:customStyle="1" w:styleId="ReportTable21741">
    <w:name w:val="Report Table 217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51">
    <w:name w:val="No List2251"/>
    <w:next w:val="NoList"/>
    <w:uiPriority w:val="99"/>
    <w:semiHidden/>
    <w:unhideWhenUsed/>
    <w:rsid w:val="00EA4EE3"/>
  </w:style>
  <w:style w:type="table" w:customStyle="1" w:styleId="ReportTable21841">
    <w:name w:val="Report Table 2184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51">
    <w:name w:val="No List3251"/>
    <w:next w:val="NoList"/>
    <w:uiPriority w:val="99"/>
    <w:semiHidden/>
    <w:unhideWhenUsed/>
    <w:rsid w:val="00EA4EE3"/>
  </w:style>
  <w:style w:type="table" w:customStyle="1" w:styleId="ReportTable22242">
    <w:name w:val="Report Table 222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51">
    <w:name w:val="No List4151"/>
    <w:next w:val="NoList"/>
    <w:uiPriority w:val="99"/>
    <w:semiHidden/>
    <w:unhideWhenUsed/>
    <w:rsid w:val="00EA4EE3"/>
  </w:style>
  <w:style w:type="numbering" w:customStyle="1" w:styleId="NoList5151">
    <w:name w:val="No List5151"/>
    <w:next w:val="NoList"/>
    <w:uiPriority w:val="99"/>
    <w:semiHidden/>
    <w:unhideWhenUsed/>
    <w:rsid w:val="00EA4EE3"/>
  </w:style>
  <w:style w:type="table" w:customStyle="1" w:styleId="ReportTable23242">
    <w:name w:val="Report Table 232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51">
    <w:name w:val="No List6151"/>
    <w:next w:val="NoList"/>
    <w:uiPriority w:val="99"/>
    <w:semiHidden/>
    <w:unhideWhenUsed/>
    <w:rsid w:val="00EA4EE3"/>
  </w:style>
  <w:style w:type="table" w:customStyle="1" w:styleId="ReportTable211342">
    <w:name w:val="Report Table 2113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1">
    <w:name w:val="Report Table 21224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1">
    <w:name w:val="Report Table 21324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1">
    <w:name w:val="Report Table 21424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51">
    <w:name w:val="No List7151"/>
    <w:next w:val="NoList"/>
    <w:uiPriority w:val="99"/>
    <w:semiHidden/>
    <w:unhideWhenUsed/>
    <w:rsid w:val="00EA4EE3"/>
  </w:style>
  <w:style w:type="table" w:customStyle="1" w:styleId="ReportTable215241">
    <w:name w:val="Report Table 2152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51">
    <w:name w:val="No List11251"/>
    <w:next w:val="NoList"/>
    <w:semiHidden/>
    <w:unhideWhenUsed/>
    <w:rsid w:val="00EA4EE3"/>
  </w:style>
  <w:style w:type="numbering" w:customStyle="1" w:styleId="111111251">
    <w:name w:val="1 / 1.1 / 1.1.1251"/>
    <w:basedOn w:val="NoList"/>
    <w:next w:val="111111"/>
    <w:semiHidden/>
    <w:rsid w:val="00EA4EE3"/>
  </w:style>
  <w:style w:type="numbering" w:customStyle="1" w:styleId="NoList8151">
    <w:name w:val="No List8151"/>
    <w:next w:val="NoList"/>
    <w:uiPriority w:val="99"/>
    <w:semiHidden/>
    <w:unhideWhenUsed/>
    <w:rsid w:val="00EA4EE3"/>
  </w:style>
  <w:style w:type="table" w:customStyle="1" w:styleId="ReportTable216241">
    <w:name w:val="Report Table 2162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51">
    <w:name w:val="No List12151"/>
    <w:next w:val="NoList"/>
    <w:semiHidden/>
    <w:unhideWhenUsed/>
    <w:rsid w:val="00EA4EE3"/>
  </w:style>
  <w:style w:type="numbering" w:customStyle="1" w:styleId="1111111151">
    <w:name w:val="1 / 1.1 / 1.1.11151"/>
    <w:basedOn w:val="NoList"/>
    <w:next w:val="111111"/>
    <w:semiHidden/>
    <w:rsid w:val="00EA4EE3"/>
  </w:style>
  <w:style w:type="numbering" w:customStyle="1" w:styleId="NoList1021">
    <w:name w:val="No List1021"/>
    <w:next w:val="NoList"/>
    <w:uiPriority w:val="99"/>
    <w:semiHidden/>
    <w:unhideWhenUsed/>
    <w:rsid w:val="00EA4EE3"/>
  </w:style>
  <w:style w:type="table" w:customStyle="1" w:styleId="ReportTable24313">
    <w:name w:val="Report Table 243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21">
    <w:name w:val="No List1421"/>
    <w:next w:val="NoList"/>
    <w:uiPriority w:val="99"/>
    <w:semiHidden/>
    <w:unhideWhenUsed/>
    <w:rsid w:val="00EA4EE3"/>
  </w:style>
  <w:style w:type="numbering" w:customStyle="1" w:styleId="NoList2321">
    <w:name w:val="No List2321"/>
    <w:next w:val="NoList"/>
    <w:uiPriority w:val="99"/>
    <w:semiHidden/>
    <w:unhideWhenUsed/>
    <w:rsid w:val="00EA4EE3"/>
  </w:style>
  <w:style w:type="table" w:customStyle="1" w:styleId="ReportTable21911">
    <w:name w:val="Report Table 219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11">
    <w:name w:val="Report Table 2110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2">
    <w:name w:val="Report Table 2241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2">
    <w:name w:val="Report Table 223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2">
    <w:name w:val="Report Table 2114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2">
    <w:name w:val="Report Table 21111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1">
    <w:name w:val="Report Table 212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1">
    <w:name w:val="Report Table 215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1">
    <w:name w:val="Report Table 216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1">
    <w:name w:val="Report Table 213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21">
    <w:name w:val="No List3321"/>
    <w:next w:val="NoList"/>
    <w:uiPriority w:val="99"/>
    <w:semiHidden/>
    <w:unhideWhenUsed/>
    <w:rsid w:val="00EA4EE3"/>
  </w:style>
  <w:style w:type="table" w:customStyle="1" w:styleId="TableGrid812">
    <w:name w:val="Table Grid8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
    <w:name w:val="Table Grid31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1">
    <w:name w:val="No List11321"/>
    <w:next w:val="NoList"/>
    <w:semiHidden/>
    <w:unhideWhenUsed/>
    <w:rsid w:val="00EA4EE3"/>
  </w:style>
  <w:style w:type="table" w:customStyle="1" w:styleId="24112">
    <w:name w:val="Сетка таблицы2411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12">
    <w:name w:val="Report Table 233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2">
    <w:name w:val="Table 3D effects 13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1">
    <w:name w:val="No List21121"/>
    <w:next w:val="NoList"/>
    <w:uiPriority w:val="99"/>
    <w:semiHidden/>
    <w:unhideWhenUsed/>
    <w:rsid w:val="00EA4EE3"/>
  </w:style>
  <w:style w:type="table" w:customStyle="1" w:styleId="ReportTable214311">
    <w:name w:val="Report Table 214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21">
    <w:name w:val="No List31121"/>
    <w:next w:val="NoList"/>
    <w:uiPriority w:val="99"/>
    <w:semiHidden/>
    <w:unhideWhenUsed/>
    <w:rsid w:val="00EA4EE3"/>
  </w:style>
  <w:style w:type="table" w:customStyle="1" w:styleId="ReportTable221112">
    <w:name w:val="Report Table 221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1">
    <w:name w:val="No List4221"/>
    <w:next w:val="NoList"/>
    <w:uiPriority w:val="99"/>
    <w:semiHidden/>
    <w:unhideWhenUsed/>
    <w:rsid w:val="00EA4EE3"/>
  </w:style>
  <w:style w:type="numbering" w:customStyle="1" w:styleId="NoList5221">
    <w:name w:val="No List5221"/>
    <w:next w:val="NoList"/>
    <w:uiPriority w:val="99"/>
    <w:semiHidden/>
    <w:unhideWhenUsed/>
    <w:rsid w:val="00EA4EE3"/>
  </w:style>
  <w:style w:type="table" w:customStyle="1" w:styleId="ReportTable231112">
    <w:name w:val="Report Table 231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21">
    <w:name w:val="No List6221"/>
    <w:next w:val="NoList"/>
    <w:uiPriority w:val="99"/>
    <w:semiHidden/>
    <w:unhideWhenUsed/>
    <w:rsid w:val="00EA4EE3"/>
  </w:style>
  <w:style w:type="table" w:customStyle="1" w:styleId="ReportTable25113">
    <w:name w:val="Report Table 25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21">
    <w:name w:val="Table Grid512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2">
    <w:name w:val="Report Table 26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1">
    <w:name w:val="Report Table 27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1">
    <w:name w:val="Report Table 28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1">
    <w:name w:val="Report Table 29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2">
    <w:name w:val="Report Table 2112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1">
    <w:name w:val="Report Table 2121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1">
    <w:name w:val="Report Table 2131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1">
    <w:name w:val="Report Table 2141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21">
    <w:name w:val="No List7221"/>
    <w:next w:val="NoList"/>
    <w:uiPriority w:val="99"/>
    <w:semiHidden/>
    <w:unhideWhenUsed/>
    <w:rsid w:val="00EA4EE3"/>
  </w:style>
  <w:style w:type="table" w:customStyle="1" w:styleId="TableGrid6112">
    <w:name w:val="Table Grid61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11">
    <w:name w:val="Report Table 2151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2">
    <w:name w:val="Table 3D effects 111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12">
    <w:name w:val="Report Table 241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21">
    <w:name w:val="No List111121"/>
    <w:next w:val="NoList"/>
    <w:semiHidden/>
    <w:unhideWhenUsed/>
    <w:rsid w:val="00EA4EE3"/>
  </w:style>
  <w:style w:type="numbering" w:customStyle="1" w:styleId="111111321">
    <w:name w:val="1 / 1.1 / 1.1.1321"/>
    <w:basedOn w:val="NoList"/>
    <w:next w:val="111111"/>
    <w:semiHidden/>
    <w:rsid w:val="00EA4EE3"/>
  </w:style>
  <w:style w:type="numbering" w:customStyle="1" w:styleId="NoList8221">
    <w:name w:val="No List8221"/>
    <w:next w:val="NoList"/>
    <w:uiPriority w:val="99"/>
    <w:semiHidden/>
    <w:unhideWhenUsed/>
    <w:rsid w:val="00EA4EE3"/>
  </w:style>
  <w:style w:type="table" w:customStyle="1" w:styleId="TableGrid7112">
    <w:name w:val="Table Grid711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11">
    <w:name w:val="Report Table 2161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2">
    <w:name w:val="Table 3D effects 121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12">
    <w:name w:val="Report Table 242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21">
    <w:name w:val="No List12221"/>
    <w:next w:val="NoList"/>
    <w:semiHidden/>
    <w:unhideWhenUsed/>
    <w:rsid w:val="00EA4EE3"/>
  </w:style>
  <w:style w:type="numbering" w:customStyle="1" w:styleId="1111111221">
    <w:name w:val="1 / 1.1 / 1.1.11221"/>
    <w:basedOn w:val="NoList"/>
    <w:next w:val="111111"/>
    <w:semiHidden/>
    <w:rsid w:val="00EA4EE3"/>
  </w:style>
  <w:style w:type="numbering" w:customStyle="1" w:styleId="NoList9121">
    <w:name w:val="No List9121"/>
    <w:next w:val="NoList"/>
    <w:uiPriority w:val="99"/>
    <w:semiHidden/>
    <w:unhideWhenUsed/>
    <w:rsid w:val="00EA4EE3"/>
  </w:style>
  <w:style w:type="table" w:customStyle="1" w:styleId="TableGrid12112">
    <w:name w:val="Table Grid12112"/>
    <w:basedOn w:val="TableNormal"/>
    <w:next w:val="TableGrid"/>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21">
    <w:name w:val="No List13121"/>
    <w:next w:val="NoList"/>
    <w:semiHidden/>
    <w:unhideWhenUsed/>
    <w:rsid w:val="00EA4EE3"/>
  </w:style>
  <w:style w:type="table" w:customStyle="1" w:styleId="ReportTable217111">
    <w:name w:val="Report Table 217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21">
    <w:name w:val="No List22121"/>
    <w:next w:val="NoList"/>
    <w:uiPriority w:val="99"/>
    <w:semiHidden/>
    <w:unhideWhenUsed/>
    <w:rsid w:val="00EA4EE3"/>
  </w:style>
  <w:style w:type="table" w:customStyle="1" w:styleId="ReportTable218111">
    <w:name w:val="Report Table 2181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21">
    <w:name w:val="No List32121"/>
    <w:next w:val="NoList"/>
    <w:uiPriority w:val="99"/>
    <w:semiHidden/>
    <w:unhideWhenUsed/>
    <w:rsid w:val="00EA4EE3"/>
  </w:style>
  <w:style w:type="table" w:customStyle="1" w:styleId="ReportTable222112">
    <w:name w:val="Report Table 222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21">
    <w:name w:val="No List41121"/>
    <w:next w:val="NoList"/>
    <w:uiPriority w:val="99"/>
    <w:semiHidden/>
    <w:unhideWhenUsed/>
    <w:rsid w:val="00EA4EE3"/>
  </w:style>
  <w:style w:type="numbering" w:customStyle="1" w:styleId="NoList51121">
    <w:name w:val="No List51121"/>
    <w:next w:val="NoList"/>
    <w:uiPriority w:val="99"/>
    <w:semiHidden/>
    <w:unhideWhenUsed/>
    <w:rsid w:val="00EA4EE3"/>
  </w:style>
  <w:style w:type="table" w:customStyle="1" w:styleId="ReportTable232112">
    <w:name w:val="Report Table 232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21">
    <w:name w:val="No List61121"/>
    <w:next w:val="NoList"/>
    <w:uiPriority w:val="99"/>
    <w:semiHidden/>
    <w:unhideWhenUsed/>
    <w:rsid w:val="00EA4EE3"/>
  </w:style>
  <w:style w:type="table" w:customStyle="1" w:styleId="ReportTable2113112">
    <w:name w:val="Report Table 2113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11">
    <w:name w:val="Report Table 2122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1">
    <w:name w:val="Report Table 2132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1">
    <w:name w:val="Report Table 2142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1">
    <w:name w:val="No List71121"/>
    <w:next w:val="NoList"/>
    <w:uiPriority w:val="99"/>
    <w:semiHidden/>
    <w:unhideWhenUsed/>
    <w:rsid w:val="00EA4EE3"/>
  </w:style>
  <w:style w:type="table" w:customStyle="1" w:styleId="ReportTable2152111">
    <w:name w:val="Report Table 2152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21">
    <w:name w:val="No List112121"/>
    <w:next w:val="NoList"/>
    <w:semiHidden/>
    <w:unhideWhenUsed/>
    <w:rsid w:val="00EA4EE3"/>
  </w:style>
  <w:style w:type="numbering" w:customStyle="1" w:styleId="1111112121">
    <w:name w:val="1 / 1.1 / 1.1.12121"/>
    <w:basedOn w:val="NoList"/>
    <w:next w:val="111111"/>
    <w:semiHidden/>
    <w:rsid w:val="00EA4EE3"/>
  </w:style>
  <w:style w:type="numbering" w:customStyle="1" w:styleId="NoList81121">
    <w:name w:val="No List81121"/>
    <w:next w:val="NoList"/>
    <w:uiPriority w:val="99"/>
    <w:semiHidden/>
    <w:unhideWhenUsed/>
    <w:rsid w:val="00EA4EE3"/>
  </w:style>
  <w:style w:type="table" w:customStyle="1" w:styleId="ReportTable2162111">
    <w:name w:val="Report Table 2162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21">
    <w:name w:val="No List121121"/>
    <w:next w:val="NoList"/>
    <w:semiHidden/>
    <w:unhideWhenUsed/>
    <w:rsid w:val="00EA4EE3"/>
  </w:style>
  <w:style w:type="numbering" w:customStyle="1" w:styleId="11111111121">
    <w:name w:val="1 / 1.1 / 1.1.111121"/>
    <w:basedOn w:val="NoList"/>
    <w:next w:val="111111"/>
    <w:semiHidden/>
    <w:rsid w:val="00EA4EE3"/>
  </w:style>
  <w:style w:type="numbering" w:customStyle="1" w:styleId="NoList1521">
    <w:name w:val="No List1521"/>
    <w:next w:val="NoList"/>
    <w:uiPriority w:val="99"/>
    <w:semiHidden/>
    <w:unhideWhenUsed/>
    <w:rsid w:val="00EA4EE3"/>
  </w:style>
  <w:style w:type="table" w:customStyle="1" w:styleId="ReportTable24413">
    <w:name w:val="Report Table 244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21">
    <w:name w:val="No List1621"/>
    <w:next w:val="NoList"/>
    <w:uiPriority w:val="99"/>
    <w:semiHidden/>
    <w:unhideWhenUsed/>
    <w:rsid w:val="00EA4EE3"/>
  </w:style>
  <w:style w:type="numbering" w:customStyle="1" w:styleId="NoList2421">
    <w:name w:val="No List2421"/>
    <w:next w:val="NoList"/>
    <w:uiPriority w:val="99"/>
    <w:semiHidden/>
    <w:unhideWhenUsed/>
    <w:rsid w:val="00EA4EE3"/>
  </w:style>
  <w:style w:type="table" w:customStyle="1" w:styleId="ReportTable22011">
    <w:name w:val="Report Table 220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11">
    <w:name w:val="Report Table 211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2">
    <w:name w:val="Report Table 2242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2">
    <w:name w:val="Report Table 225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11">
    <w:name w:val="Report Table 2116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1">
    <w:name w:val="Report Table 21112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1">
    <w:name w:val="Report Table 212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1">
    <w:name w:val="Report Table 215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1">
    <w:name w:val="Report Table 216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1">
    <w:name w:val="Report Table 213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21">
    <w:name w:val="No List3421"/>
    <w:next w:val="NoList"/>
    <w:uiPriority w:val="99"/>
    <w:semiHidden/>
    <w:unhideWhenUsed/>
    <w:rsid w:val="00EA4EE3"/>
  </w:style>
  <w:style w:type="table" w:customStyle="1" w:styleId="TableGrid912">
    <w:name w:val="Table Grid9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112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
    <w:name w:val="Table Grid22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2">
    <w:name w:val="Table Grid32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
    <w:name w:val="Table Grid42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1">
    <w:name w:val="No List11421"/>
    <w:next w:val="NoList"/>
    <w:semiHidden/>
    <w:unhideWhenUsed/>
    <w:rsid w:val="00EA4EE3"/>
  </w:style>
  <w:style w:type="table" w:customStyle="1" w:styleId="24211">
    <w:name w:val="Сетка таблицы24211"/>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12">
    <w:name w:val="Report Table 234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2">
    <w:name w:val="Table 3D effects 14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21">
    <w:name w:val="No List21221"/>
    <w:next w:val="NoList"/>
    <w:uiPriority w:val="99"/>
    <w:semiHidden/>
    <w:unhideWhenUsed/>
    <w:rsid w:val="00EA4EE3"/>
  </w:style>
  <w:style w:type="table" w:customStyle="1" w:styleId="ReportTable214411">
    <w:name w:val="Report Table 214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21">
    <w:name w:val="No List31221"/>
    <w:next w:val="NoList"/>
    <w:uiPriority w:val="99"/>
    <w:semiHidden/>
    <w:unhideWhenUsed/>
    <w:rsid w:val="00EA4EE3"/>
  </w:style>
  <w:style w:type="table" w:customStyle="1" w:styleId="ReportTable221212">
    <w:name w:val="Report Table 221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21">
    <w:name w:val="No List4321"/>
    <w:next w:val="NoList"/>
    <w:uiPriority w:val="99"/>
    <w:semiHidden/>
    <w:unhideWhenUsed/>
    <w:rsid w:val="00EA4EE3"/>
  </w:style>
  <w:style w:type="numbering" w:customStyle="1" w:styleId="NoList5321">
    <w:name w:val="No List5321"/>
    <w:next w:val="NoList"/>
    <w:uiPriority w:val="99"/>
    <w:semiHidden/>
    <w:unhideWhenUsed/>
    <w:rsid w:val="00EA4EE3"/>
  </w:style>
  <w:style w:type="table" w:customStyle="1" w:styleId="ReportTable231212">
    <w:name w:val="Report Table 231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21">
    <w:name w:val="No List6321"/>
    <w:next w:val="NoList"/>
    <w:uiPriority w:val="99"/>
    <w:semiHidden/>
    <w:unhideWhenUsed/>
    <w:rsid w:val="00EA4EE3"/>
  </w:style>
  <w:style w:type="table" w:customStyle="1" w:styleId="ReportTable25212">
    <w:name w:val="Report Table 25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2">
    <w:name w:val="Table Grid52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11">
    <w:name w:val="Report Table 26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1">
    <w:name w:val="Report Table 27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1">
    <w:name w:val="Report Table 28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1">
    <w:name w:val="Report Table 29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1">
    <w:name w:val="Report Table 211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1">
    <w:name w:val="Report Table 2121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1">
    <w:name w:val="Report Table 2131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1">
    <w:name w:val="Report Table 2141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21">
    <w:name w:val="No List7321"/>
    <w:next w:val="NoList"/>
    <w:uiPriority w:val="99"/>
    <w:semiHidden/>
    <w:unhideWhenUsed/>
    <w:rsid w:val="00EA4EE3"/>
  </w:style>
  <w:style w:type="table" w:customStyle="1" w:styleId="TableGrid6212">
    <w:name w:val="Table Grid62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11">
    <w:name w:val="Report Table 2151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2">
    <w:name w:val="Table 3D effects 112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12">
    <w:name w:val="Report Table 241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21">
    <w:name w:val="No List111221"/>
    <w:next w:val="NoList"/>
    <w:semiHidden/>
    <w:unhideWhenUsed/>
    <w:rsid w:val="00EA4EE3"/>
  </w:style>
  <w:style w:type="numbering" w:customStyle="1" w:styleId="111111421">
    <w:name w:val="1 / 1.1 / 1.1.1421"/>
    <w:basedOn w:val="NoList"/>
    <w:next w:val="111111"/>
    <w:semiHidden/>
    <w:rsid w:val="00EA4EE3"/>
  </w:style>
  <w:style w:type="numbering" w:customStyle="1" w:styleId="NoList8321">
    <w:name w:val="No List8321"/>
    <w:next w:val="NoList"/>
    <w:uiPriority w:val="99"/>
    <w:semiHidden/>
    <w:unhideWhenUsed/>
    <w:rsid w:val="00EA4EE3"/>
  </w:style>
  <w:style w:type="table" w:customStyle="1" w:styleId="TableGrid7212">
    <w:name w:val="Table Grid72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11">
    <w:name w:val="Report Table 2161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1">
    <w:name w:val="Table 3D effects 12211"/>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12">
    <w:name w:val="Report Table 242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21">
    <w:name w:val="No List12321"/>
    <w:next w:val="NoList"/>
    <w:semiHidden/>
    <w:unhideWhenUsed/>
    <w:rsid w:val="00EA4EE3"/>
  </w:style>
  <w:style w:type="numbering" w:customStyle="1" w:styleId="1111111321">
    <w:name w:val="1 / 1.1 / 1.1.11321"/>
    <w:basedOn w:val="NoList"/>
    <w:next w:val="111111"/>
    <w:semiHidden/>
    <w:rsid w:val="00EA4EE3"/>
  </w:style>
  <w:style w:type="numbering" w:customStyle="1" w:styleId="NoList9221">
    <w:name w:val="No List9221"/>
    <w:next w:val="NoList"/>
    <w:uiPriority w:val="99"/>
    <w:semiHidden/>
    <w:unhideWhenUsed/>
    <w:rsid w:val="00EA4EE3"/>
  </w:style>
  <w:style w:type="table" w:customStyle="1" w:styleId="TableGrid12212">
    <w:name w:val="Table Grid12212"/>
    <w:basedOn w:val="TableNormal"/>
    <w:next w:val="TableGrid"/>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21">
    <w:name w:val="No List13221"/>
    <w:next w:val="NoList"/>
    <w:semiHidden/>
    <w:unhideWhenUsed/>
    <w:rsid w:val="00EA4EE3"/>
  </w:style>
  <w:style w:type="table" w:customStyle="1" w:styleId="ReportTable217211">
    <w:name w:val="Report Table 217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21">
    <w:name w:val="No List22221"/>
    <w:next w:val="NoList"/>
    <w:uiPriority w:val="99"/>
    <w:semiHidden/>
    <w:unhideWhenUsed/>
    <w:rsid w:val="00EA4EE3"/>
  </w:style>
  <w:style w:type="table" w:customStyle="1" w:styleId="ReportTable218211">
    <w:name w:val="Report Table 2182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21">
    <w:name w:val="No List32221"/>
    <w:next w:val="NoList"/>
    <w:uiPriority w:val="99"/>
    <w:semiHidden/>
    <w:unhideWhenUsed/>
    <w:rsid w:val="00EA4EE3"/>
  </w:style>
  <w:style w:type="table" w:customStyle="1" w:styleId="ReportTable222211">
    <w:name w:val="Report Table 2222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21">
    <w:name w:val="No List41221"/>
    <w:next w:val="NoList"/>
    <w:uiPriority w:val="99"/>
    <w:semiHidden/>
    <w:unhideWhenUsed/>
    <w:rsid w:val="00EA4EE3"/>
  </w:style>
  <w:style w:type="numbering" w:customStyle="1" w:styleId="NoList51221">
    <w:name w:val="No List51221"/>
    <w:next w:val="NoList"/>
    <w:uiPriority w:val="99"/>
    <w:semiHidden/>
    <w:unhideWhenUsed/>
    <w:rsid w:val="00EA4EE3"/>
  </w:style>
  <w:style w:type="table" w:customStyle="1" w:styleId="ReportTable232211">
    <w:name w:val="Report Table 2322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21">
    <w:name w:val="No List61221"/>
    <w:next w:val="NoList"/>
    <w:uiPriority w:val="99"/>
    <w:semiHidden/>
    <w:unhideWhenUsed/>
    <w:rsid w:val="00EA4EE3"/>
  </w:style>
  <w:style w:type="table" w:customStyle="1" w:styleId="ReportTable2113211">
    <w:name w:val="Report Table 2113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1">
    <w:name w:val="Report Table 212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1">
    <w:name w:val="Report Table 213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1">
    <w:name w:val="Report Table 214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21">
    <w:name w:val="No List71221"/>
    <w:next w:val="NoList"/>
    <w:uiPriority w:val="99"/>
    <w:semiHidden/>
    <w:unhideWhenUsed/>
    <w:rsid w:val="00EA4EE3"/>
  </w:style>
  <w:style w:type="table" w:customStyle="1" w:styleId="ReportTable2152211">
    <w:name w:val="Report Table 2152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1">
    <w:name w:val="No List112221"/>
    <w:next w:val="NoList"/>
    <w:semiHidden/>
    <w:unhideWhenUsed/>
    <w:rsid w:val="00EA4EE3"/>
  </w:style>
  <w:style w:type="numbering" w:customStyle="1" w:styleId="1111112221">
    <w:name w:val="1 / 1.1 / 1.1.12221"/>
    <w:basedOn w:val="NoList"/>
    <w:next w:val="111111"/>
    <w:semiHidden/>
    <w:rsid w:val="00EA4EE3"/>
  </w:style>
  <w:style w:type="numbering" w:customStyle="1" w:styleId="NoList81221">
    <w:name w:val="No List81221"/>
    <w:next w:val="NoList"/>
    <w:uiPriority w:val="99"/>
    <w:semiHidden/>
    <w:unhideWhenUsed/>
    <w:rsid w:val="00EA4EE3"/>
  </w:style>
  <w:style w:type="table" w:customStyle="1" w:styleId="ReportTable2162211">
    <w:name w:val="Report Table 2162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1">
    <w:name w:val="No List121221"/>
    <w:next w:val="NoList"/>
    <w:semiHidden/>
    <w:unhideWhenUsed/>
    <w:rsid w:val="00EA4EE3"/>
  </w:style>
  <w:style w:type="numbering" w:customStyle="1" w:styleId="11111111221">
    <w:name w:val="1 / 1.1 / 1.1.111221"/>
    <w:basedOn w:val="NoList"/>
    <w:next w:val="111111"/>
    <w:semiHidden/>
    <w:rsid w:val="00EA4EE3"/>
  </w:style>
  <w:style w:type="numbering" w:customStyle="1" w:styleId="NoList1721">
    <w:name w:val="No List1721"/>
    <w:next w:val="NoList"/>
    <w:uiPriority w:val="99"/>
    <w:semiHidden/>
    <w:unhideWhenUsed/>
    <w:rsid w:val="00EA4EE3"/>
  </w:style>
  <w:style w:type="table" w:customStyle="1" w:styleId="ReportTable24512">
    <w:name w:val="Report Table 245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21">
    <w:name w:val="No List1821"/>
    <w:next w:val="NoList"/>
    <w:uiPriority w:val="99"/>
    <w:semiHidden/>
    <w:unhideWhenUsed/>
    <w:rsid w:val="00EA4EE3"/>
  </w:style>
  <w:style w:type="numbering" w:customStyle="1" w:styleId="NoList2521">
    <w:name w:val="No List2521"/>
    <w:next w:val="NoList"/>
    <w:uiPriority w:val="99"/>
    <w:semiHidden/>
    <w:unhideWhenUsed/>
    <w:rsid w:val="00EA4EE3"/>
  </w:style>
  <w:style w:type="table" w:customStyle="1" w:styleId="ReportTable22612">
    <w:name w:val="Report Table 226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11">
    <w:name w:val="Report Table 2117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2">
    <w:name w:val="Report Table 2243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2">
    <w:name w:val="Report Table 227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2">
    <w:name w:val="Table Grid151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11">
    <w:name w:val="Report Table 2118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1">
    <w:name w:val="Report Table 2111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1">
    <w:name w:val="Report Table 212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1">
    <w:name w:val="Report Table 215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1">
    <w:name w:val="Report Table 216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1">
    <w:name w:val="Report Table 213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21">
    <w:name w:val="No List3521"/>
    <w:next w:val="NoList"/>
    <w:uiPriority w:val="99"/>
    <w:semiHidden/>
    <w:unhideWhenUsed/>
    <w:rsid w:val="00EA4EE3"/>
  </w:style>
  <w:style w:type="table" w:customStyle="1" w:styleId="TableGrid1012">
    <w:name w:val="Table Grid10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2">
    <w:name w:val="Table Grid113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2">
    <w:name w:val="Table Grid23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1">
    <w:name w:val="Table Grid3311"/>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1">
    <w:name w:val="No List11521"/>
    <w:next w:val="NoList"/>
    <w:semiHidden/>
    <w:unhideWhenUsed/>
    <w:rsid w:val="00EA4EE3"/>
  </w:style>
  <w:style w:type="table" w:customStyle="1" w:styleId="24311">
    <w:name w:val="Сетка таблицы24311"/>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12">
    <w:name w:val="Report Table 235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2">
    <w:name w:val="Table 3D effects 15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21">
    <w:name w:val="No List21321"/>
    <w:next w:val="NoList"/>
    <w:uiPriority w:val="99"/>
    <w:semiHidden/>
    <w:unhideWhenUsed/>
    <w:rsid w:val="00EA4EE3"/>
  </w:style>
  <w:style w:type="table" w:customStyle="1" w:styleId="ReportTable214511">
    <w:name w:val="Report Table 214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21">
    <w:name w:val="No List31321"/>
    <w:next w:val="NoList"/>
    <w:uiPriority w:val="99"/>
    <w:semiHidden/>
    <w:unhideWhenUsed/>
    <w:rsid w:val="00EA4EE3"/>
  </w:style>
  <w:style w:type="table" w:customStyle="1" w:styleId="ReportTable221312">
    <w:name w:val="Report Table 2213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21">
    <w:name w:val="No List4421"/>
    <w:next w:val="NoList"/>
    <w:uiPriority w:val="99"/>
    <w:semiHidden/>
    <w:unhideWhenUsed/>
    <w:rsid w:val="00EA4EE3"/>
  </w:style>
  <w:style w:type="numbering" w:customStyle="1" w:styleId="NoList5421">
    <w:name w:val="No List5421"/>
    <w:next w:val="NoList"/>
    <w:uiPriority w:val="99"/>
    <w:semiHidden/>
    <w:unhideWhenUsed/>
    <w:rsid w:val="00EA4EE3"/>
  </w:style>
  <w:style w:type="table" w:customStyle="1" w:styleId="ReportTable231312">
    <w:name w:val="Report Table 2313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21">
    <w:name w:val="No List6421"/>
    <w:next w:val="NoList"/>
    <w:uiPriority w:val="99"/>
    <w:semiHidden/>
    <w:unhideWhenUsed/>
    <w:rsid w:val="00EA4EE3"/>
  </w:style>
  <w:style w:type="table" w:customStyle="1" w:styleId="ReportTable25312">
    <w:name w:val="Report Table 253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1">
    <w:name w:val="Table Grid531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11">
    <w:name w:val="Report Table 26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1">
    <w:name w:val="Report Table 27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1">
    <w:name w:val="Report Table 28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1">
    <w:name w:val="Report Table 29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1">
    <w:name w:val="Report Table 211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1">
    <w:name w:val="Report Table 2121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1">
    <w:name w:val="Report Table 2131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1">
    <w:name w:val="Report Table 2141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21">
    <w:name w:val="No List7421"/>
    <w:next w:val="NoList"/>
    <w:uiPriority w:val="99"/>
    <w:semiHidden/>
    <w:unhideWhenUsed/>
    <w:rsid w:val="00EA4EE3"/>
  </w:style>
  <w:style w:type="table" w:customStyle="1" w:styleId="TableGrid6311">
    <w:name w:val="Table Grid631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11">
    <w:name w:val="Report Table 2151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2">
    <w:name w:val="Table 3D effects 113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1">
    <w:name w:val="Report Table 241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21">
    <w:name w:val="No List111321"/>
    <w:next w:val="NoList"/>
    <w:semiHidden/>
    <w:unhideWhenUsed/>
    <w:rsid w:val="00EA4EE3"/>
  </w:style>
  <w:style w:type="numbering" w:customStyle="1" w:styleId="111111521">
    <w:name w:val="1 / 1.1 / 1.1.1521"/>
    <w:basedOn w:val="NoList"/>
    <w:next w:val="111111"/>
    <w:semiHidden/>
    <w:rsid w:val="00EA4EE3"/>
    <w:pPr>
      <w:numPr>
        <w:numId w:val="73"/>
      </w:numPr>
    </w:pPr>
  </w:style>
  <w:style w:type="numbering" w:customStyle="1" w:styleId="NoList8421">
    <w:name w:val="No List8421"/>
    <w:next w:val="NoList"/>
    <w:uiPriority w:val="99"/>
    <w:semiHidden/>
    <w:unhideWhenUsed/>
    <w:rsid w:val="00EA4EE3"/>
  </w:style>
  <w:style w:type="table" w:customStyle="1" w:styleId="TableGrid7311">
    <w:name w:val="Table Grid731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11">
    <w:name w:val="Report Table 2161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1">
    <w:name w:val="Table 3D effects 12311"/>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1">
    <w:name w:val="Report Table 242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21">
    <w:name w:val="No List12421"/>
    <w:next w:val="NoList"/>
    <w:semiHidden/>
    <w:unhideWhenUsed/>
    <w:rsid w:val="00EA4EE3"/>
  </w:style>
  <w:style w:type="numbering" w:customStyle="1" w:styleId="1111111421">
    <w:name w:val="1 / 1.1 / 1.1.11421"/>
    <w:basedOn w:val="NoList"/>
    <w:next w:val="111111"/>
    <w:semiHidden/>
    <w:rsid w:val="00EA4EE3"/>
  </w:style>
  <w:style w:type="numbering" w:customStyle="1" w:styleId="NoList9321">
    <w:name w:val="No List9321"/>
    <w:next w:val="NoList"/>
    <w:uiPriority w:val="99"/>
    <w:semiHidden/>
    <w:unhideWhenUsed/>
    <w:rsid w:val="00EA4EE3"/>
  </w:style>
  <w:style w:type="table" w:customStyle="1" w:styleId="TableGrid12312">
    <w:name w:val="Table Grid12312"/>
    <w:basedOn w:val="TableNormal"/>
    <w:next w:val="TableGrid"/>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21">
    <w:name w:val="No List13321"/>
    <w:next w:val="NoList"/>
    <w:semiHidden/>
    <w:unhideWhenUsed/>
    <w:rsid w:val="00EA4EE3"/>
  </w:style>
  <w:style w:type="table" w:customStyle="1" w:styleId="ReportTable217311">
    <w:name w:val="Report Table 217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21">
    <w:name w:val="No List22321"/>
    <w:next w:val="NoList"/>
    <w:uiPriority w:val="99"/>
    <w:semiHidden/>
    <w:unhideWhenUsed/>
    <w:rsid w:val="00EA4EE3"/>
  </w:style>
  <w:style w:type="table" w:customStyle="1" w:styleId="ReportTable218311">
    <w:name w:val="Report Table 218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21">
    <w:name w:val="No List32321"/>
    <w:next w:val="NoList"/>
    <w:uiPriority w:val="99"/>
    <w:semiHidden/>
    <w:unhideWhenUsed/>
    <w:rsid w:val="00EA4EE3"/>
  </w:style>
  <w:style w:type="table" w:customStyle="1" w:styleId="ReportTable222311">
    <w:name w:val="Report Table 222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21">
    <w:name w:val="No List41321"/>
    <w:next w:val="NoList"/>
    <w:uiPriority w:val="99"/>
    <w:semiHidden/>
    <w:unhideWhenUsed/>
    <w:rsid w:val="00EA4EE3"/>
  </w:style>
  <w:style w:type="numbering" w:customStyle="1" w:styleId="NoList51321">
    <w:name w:val="No List51321"/>
    <w:next w:val="NoList"/>
    <w:uiPriority w:val="99"/>
    <w:semiHidden/>
    <w:unhideWhenUsed/>
    <w:rsid w:val="00EA4EE3"/>
  </w:style>
  <w:style w:type="table" w:customStyle="1" w:styleId="ReportTable232311">
    <w:name w:val="Report Table 232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21">
    <w:name w:val="No List61321"/>
    <w:next w:val="NoList"/>
    <w:uiPriority w:val="99"/>
    <w:semiHidden/>
    <w:unhideWhenUsed/>
    <w:rsid w:val="00EA4EE3"/>
  </w:style>
  <w:style w:type="table" w:customStyle="1" w:styleId="ReportTable2113311">
    <w:name w:val="Report Table 2113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1">
    <w:name w:val="Report Table 212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1">
    <w:name w:val="Report Table 213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1">
    <w:name w:val="Report Table 214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21">
    <w:name w:val="No List71321"/>
    <w:next w:val="NoList"/>
    <w:uiPriority w:val="99"/>
    <w:semiHidden/>
    <w:unhideWhenUsed/>
    <w:rsid w:val="00EA4EE3"/>
  </w:style>
  <w:style w:type="table" w:customStyle="1" w:styleId="ReportTable2152311">
    <w:name w:val="Report Table 2152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21">
    <w:name w:val="No List112321"/>
    <w:next w:val="NoList"/>
    <w:semiHidden/>
    <w:unhideWhenUsed/>
    <w:rsid w:val="00EA4EE3"/>
  </w:style>
  <w:style w:type="numbering" w:customStyle="1" w:styleId="1111112321">
    <w:name w:val="1 / 1.1 / 1.1.12321"/>
    <w:basedOn w:val="NoList"/>
    <w:next w:val="111111"/>
    <w:semiHidden/>
    <w:rsid w:val="00EA4EE3"/>
  </w:style>
  <w:style w:type="numbering" w:customStyle="1" w:styleId="NoList81321">
    <w:name w:val="No List81321"/>
    <w:next w:val="NoList"/>
    <w:uiPriority w:val="99"/>
    <w:semiHidden/>
    <w:unhideWhenUsed/>
    <w:rsid w:val="00EA4EE3"/>
  </w:style>
  <w:style w:type="table" w:customStyle="1" w:styleId="ReportTable2162311">
    <w:name w:val="Report Table 2162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21">
    <w:name w:val="No List121321"/>
    <w:next w:val="NoList"/>
    <w:semiHidden/>
    <w:unhideWhenUsed/>
    <w:rsid w:val="00EA4EE3"/>
  </w:style>
  <w:style w:type="numbering" w:customStyle="1" w:styleId="11111111321">
    <w:name w:val="1 / 1.1 / 1.1.111321"/>
    <w:basedOn w:val="NoList"/>
    <w:next w:val="111111"/>
    <w:semiHidden/>
    <w:rsid w:val="00EA4EE3"/>
  </w:style>
  <w:style w:type="table" w:customStyle="1" w:styleId="TableGrid1612">
    <w:name w:val="Table Grid16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
    <w:name w:val="Table Grid541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
    <w:name w:val="Table Grid171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1">
    <w:name w:val="Table Grid551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1">
    <w:name w:val="No List1921"/>
    <w:next w:val="NoList"/>
    <w:uiPriority w:val="99"/>
    <w:semiHidden/>
    <w:unhideWhenUsed/>
    <w:rsid w:val="00EA4EE3"/>
  </w:style>
  <w:style w:type="numbering" w:customStyle="1" w:styleId="NoList2021">
    <w:name w:val="No List2021"/>
    <w:next w:val="NoList"/>
    <w:uiPriority w:val="99"/>
    <w:semiHidden/>
    <w:unhideWhenUsed/>
    <w:rsid w:val="00EA4EE3"/>
  </w:style>
  <w:style w:type="table" w:customStyle="1" w:styleId="LightShading112">
    <w:name w:val="Light Shading112"/>
    <w:basedOn w:val="TableNormal"/>
    <w:uiPriority w:val="60"/>
    <w:rsid w:val="00EA4EE3"/>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21">
    <w:name w:val="No List2621"/>
    <w:next w:val="NoList"/>
    <w:uiPriority w:val="99"/>
    <w:semiHidden/>
    <w:unhideWhenUsed/>
    <w:rsid w:val="00EA4EE3"/>
  </w:style>
  <w:style w:type="numbering" w:customStyle="1" w:styleId="NoList2721">
    <w:name w:val="No List2721"/>
    <w:next w:val="NoList"/>
    <w:uiPriority w:val="99"/>
    <w:semiHidden/>
    <w:unhideWhenUsed/>
    <w:rsid w:val="00EA4EE3"/>
  </w:style>
  <w:style w:type="numbering" w:customStyle="1" w:styleId="NoList2811">
    <w:name w:val="No List2811"/>
    <w:next w:val="NoList"/>
    <w:uiPriority w:val="99"/>
    <w:semiHidden/>
    <w:unhideWhenUsed/>
    <w:rsid w:val="00EA4EE3"/>
  </w:style>
  <w:style w:type="table" w:customStyle="1" w:styleId="TableGrid1812">
    <w:name w:val="Table Grid1812"/>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11">
    <w:name w:val="Report Table 21051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11">
    <w:name w:val="No List11011"/>
    <w:next w:val="NoList"/>
    <w:uiPriority w:val="99"/>
    <w:semiHidden/>
    <w:unhideWhenUsed/>
    <w:rsid w:val="00EA4EE3"/>
  </w:style>
  <w:style w:type="table" w:customStyle="1" w:styleId="TableGrid1912">
    <w:name w:val="Table Grid19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2">
    <w:name w:val="Table Grid2412"/>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11">
    <w:name w:val="No List11611"/>
    <w:next w:val="NoList"/>
    <w:semiHidden/>
    <w:unhideWhenUsed/>
    <w:rsid w:val="00EA4EE3"/>
  </w:style>
  <w:style w:type="numbering" w:customStyle="1" w:styleId="NoList2911">
    <w:name w:val="No List2911"/>
    <w:next w:val="NoList"/>
    <w:uiPriority w:val="99"/>
    <w:semiHidden/>
    <w:unhideWhenUsed/>
    <w:rsid w:val="00EA4EE3"/>
  </w:style>
  <w:style w:type="numbering" w:customStyle="1" w:styleId="NoList3611">
    <w:name w:val="No List3611"/>
    <w:next w:val="NoList"/>
    <w:uiPriority w:val="99"/>
    <w:semiHidden/>
    <w:rsid w:val="00EA4EE3"/>
  </w:style>
  <w:style w:type="numbering" w:customStyle="1" w:styleId="NoList4511">
    <w:name w:val="No List4511"/>
    <w:next w:val="NoList"/>
    <w:uiPriority w:val="99"/>
    <w:semiHidden/>
    <w:unhideWhenUsed/>
    <w:rsid w:val="00EA4EE3"/>
  </w:style>
  <w:style w:type="numbering" w:customStyle="1" w:styleId="NoList5511">
    <w:name w:val="No List5511"/>
    <w:next w:val="NoList"/>
    <w:uiPriority w:val="99"/>
    <w:semiHidden/>
    <w:unhideWhenUsed/>
    <w:rsid w:val="00EA4EE3"/>
  </w:style>
  <w:style w:type="numbering" w:customStyle="1" w:styleId="111111611">
    <w:name w:val="1 / 1.1 / 1.1.1611"/>
    <w:basedOn w:val="NoList"/>
    <w:next w:val="111111"/>
    <w:semiHidden/>
    <w:rsid w:val="00EA4EE3"/>
    <w:pPr>
      <w:numPr>
        <w:numId w:val="74"/>
      </w:numPr>
    </w:pPr>
  </w:style>
  <w:style w:type="numbering" w:customStyle="1" w:styleId="1ai111">
    <w:name w:val="1 / a / i111"/>
    <w:basedOn w:val="NoList"/>
    <w:next w:val="1ai"/>
    <w:semiHidden/>
    <w:rsid w:val="00EA4EE3"/>
  </w:style>
  <w:style w:type="numbering" w:customStyle="1" w:styleId="ArticleSection111">
    <w:name w:val="Article / Section111"/>
    <w:basedOn w:val="NoList"/>
    <w:next w:val="ArticleSection"/>
    <w:semiHidden/>
    <w:rsid w:val="00EA4EE3"/>
  </w:style>
  <w:style w:type="table" w:customStyle="1" w:styleId="22111">
    <w:name w:val="Сетка таблицы2211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11">
    <w:name w:val="No List6511"/>
    <w:next w:val="NoList"/>
    <w:uiPriority w:val="99"/>
    <w:semiHidden/>
    <w:unhideWhenUsed/>
    <w:rsid w:val="00EA4EE3"/>
  </w:style>
  <w:style w:type="numbering" w:customStyle="1" w:styleId="NoList21411">
    <w:name w:val="No List21411"/>
    <w:next w:val="NoList"/>
    <w:uiPriority w:val="99"/>
    <w:semiHidden/>
    <w:unhideWhenUsed/>
    <w:rsid w:val="00EA4EE3"/>
  </w:style>
  <w:style w:type="numbering" w:customStyle="1" w:styleId="NoList31411">
    <w:name w:val="No List31411"/>
    <w:next w:val="NoList"/>
    <w:uiPriority w:val="99"/>
    <w:semiHidden/>
    <w:unhideWhenUsed/>
    <w:rsid w:val="00EA4EE3"/>
  </w:style>
  <w:style w:type="numbering" w:customStyle="1" w:styleId="NoList7511">
    <w:name w:val="No List7511"/>
    <w:next w:val="NoList"/>
    <w:uiPriority w:val="99"/>
    <w:semiHidden/>
    <w:unhideWhenUsed/>
    <w:rsid w:val="00EA4EE3"/>
  </w:style>
  <w:style w:type="numbering" w:customStyle="1" w:styleId="NoList111411">
    <w:name w:val="No List111411"/>
    <w:next w:val="NoList"/>
    <w:semiHidden/>
    <w:unhideWhenUsed/>
    <w:rsid w:val="00EA4EE3"/>
  </w:style>
  <w:style w:type="numbering" w:customStyle="1" w:styleId="NoList8511">
    <w:name w:val="No List8511"/>
    <w:next w:val="NoList"/>
    <w:uiPriority w:val="99"/>
    <w:semiHidden/>
    <w:unhideWhenUsed/>
    <w:rsid w:val="00EA4EE3"/>
  </w:style>
  <w:style w:type="numbering" w:customStyle="1" w:styleId="NoList12511">
    <w:name w:val="No List12511"/>
    <w:next w:val="NoList"/>
    <w:semiHidden/>
    <w:unhideWhenUsed/>
    <w:rsid w:val="00EA4EE3"/>
  </w:style>
  <w:style w:type="numbering" w:customStyle="1" w:styleId="1111111511">
    <w:name w:val="1 / 1.1 / 1.1.11511"/>
    <w:basedOn w:val="NoList"/>
    <w:next w:val="111111"/>
    <w:semiHidden/>
    <w:rsid w:val="00EA4EE3"/>
  </w:style>
  <w:style w:type="numbering" w:customStyle="1" w:styleId="NoList9411">
    <w:name w:val="No List9411"/>
    <w:next w:val="NoList"/>
    <w:uiPriority w:val="99"/>
    <w:semiHidden/>
    <w:unhideWhenUsed/>
    <w:rsid w:val="00EA4EE3"/>
  </w:style>
  <w:style w:type="numbering" w:customStyle="1" w:styleId="NoList13411">
    <w:name w:val="No List13411"/>
    <w:next w:val="NoList"/>
    <w:semiHidden/>
    <w:unhideWhenUsed/>
    <w:rsid w:val="00EA4EE3"/>
  </w:style>
  <w:style w:type="numbering" w:customStyle="1" w:styleId="NoList22411">
    <w:name w:val="No List22411"/>
    <w:next w:val="NoList"/>
    <w:uiPriority w:val="99"/>
    <w:semiHidden/>
    <w:unhideWhenUsed/>
    <w:rsid w:val="00EA4EE3"/>
  </w:style>
  <w:style w:type="numbering" w:customStyle="1" w:styleId="NoList32411">
    <w:name w:val="No List32411"/>
    <w:next w:val="NoList"/>
    <w:uiPriority w:val="99"/>
    <w:semiHidden/>
    <w:unhideWhenUsed/>
    <w:rsid w:val="00EA4EE3"/>
  </w:style>
  <w:style w:type="numbering" w:customStyle="1" w:styleId="NoList41411">
    <w:name w:val="No List41411"/>
    <w:next w:val="NoList"/>
    <w:uiPriority w:val="99"/>
    <w:semiHidden/>
    <w:unhideWhenUsed/>
    <w:rsid w:val="00EA4EE3"/>
  </w:style>
  <w:style w:type="numbering" w:customStyle="1" w:styleId="NoList51411">
    <w:name w:val="No List51411"/>
    <w:next w:val="NoList"/>
    <w:uiPriority w:val="99"/>
    <w:semiHidden/>
    <w:unhideWhenUsed/>
    <w:rsid w:val="00EA4EE3"/>
  </w:style>
  <w:style w:type="numbering" w:customStyle="1" w:styleId="NoList61411">
    <w:name w:val="No List61411"/>
    <w:next w:val="NoList"/>
    <w:uiPriority w:val="99"/>
    <w:semiHidden/>
    <w:unhideWhenUsed/>
    <w:rsid w:val="00EA4EE3"/>
  </w:style>
  <w:style w:type="numbering" w:customStyle="1" w:styleId="NoList71411">
    <w:name w:val="No List71411"/>
    <w:next w:val="NoList"/>
    <w:uiPriority w:val="99"/>
    <w:semiHidden/>
    <w:unhideWhenUsed/>
    <w:rsid w:val="00EA4EE3"/>
  </w:style>
  <w:style w:type="numbering" w:customStyle="1" w:styleId="NoList112411">
    <w:name w:val="No List112411"/>
    <w:next w:val="NoList"/>
    <w:semiHidden/>
    <w:unhideWhenUsed/>
    <w:rsid w:val="00EA4EE3"/>
  </w:style>
  <w:style w:type="numbering" w:customStyle="1" w:styleId="1111112411">
    <w:name w:val="1 / 1.1 / 1.1.12411"/>
    <w:basedOn w:val="NoList"/>
    <w:next w:val="111111"/>
    <w:semiHidden/>
    <w:rsid w:val="00EA4EE3"/>
  </w:style>
  <w:style w:type="numbering" w:customStyle="1" w:styleId="NoList81411">
    <w:name w:val="No List81411"/>
    <w:next w:val="NoList"/>
    <w:uiPriority w:val="99"/>
    <w:semiHidden/>
    <w:unhideWhenUsed/>
    <w:rsid w:val="00EA4EE3"/>
  </w:style>
  <w:style w:type="numbering" w:customStyle="1" w:styleId="NoList121411">
    <w:name w:val="No List121411"/>
    <w:next w:val="NoList"/>
    <w:semiHidden/>
    <w:unhideWhenUsed/>
    <w:rsid w:val="00EA4EE3"/>
  </w:style>
  <w:style w:type="numbering" w:customStyle="1" w:styleId="11111111411">
    <w:name w:val="1 / 1.1 / 1.1.111411"/>
    <w:basedOn w:val="NoList"/>
    <w:next w:val="111111"/>
    <w:semiHidden/>
    <w:rsid w:val="00EA4EE3"/>
  </w:style>
  <w:style w:type="numbering" w:customStyle="1" w:styleId="NoList10112">
    <w:name w:val="No List10112"/>
    <w:next w:val="NoList"/>
    <w:uiPriority w:val="99"/>
    <w:semiHidden/>
    <w:unhideWhenUsed/>
    <w:rsid w:val="00EA4EE3"/>
  </w:style>
  <w:style w:type="numbering" w:customStyle="1" w:styleId="NoList14112">
    <w:name w:val="No List14112"/>
    <w:next w:val="NoList"/>
    <w:uiPriority w:val="99"/>
    <w:semiHidden/>
    <w:unhideWhenUsed/>
    <w:rsid w:val="00EA4EE3"/>
  </w:style>
  <w:style w:type="numbering" w:customStyle="1" w:styleId="NoList23112">
    <w:name w:val="No List23112"/>
    <w:next w:val="NoList"/>
    <w:uiPriority w:val="99"/>
    <w:semiHidden/>
    <w:unhideWhenUsed/>
    <w:rsid w:val="00EA4EE3"/>
  </w:style>
  <w:style w:type="table" w:customStyle="1" w:styleId="TableGrid13112">
    <w:name w:val="Table Grid1311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2">
    <w:name w:val="No List33112"/>
    <w:next w:val="NoList"/>
    <w:uiPriority w:val="99"/>
    <w:semiHidden/>
    <w:unhideWhenUsed/>
    <w:rsid w:val="00EA4EE3"/>
  </w:style>
  <w:style w:type="numbering" w:customStyle="1" w:styleId="NoList113111">
    <w:name w:val="No List113111"/>
    <w:next w:val="NoList"/>
    <w:semiHidden/>
    <w:unhideWhenUsed/>
    <w:rsid w:val="00EA4EE3"/>
  </w:style>
  <w:style w:type="numbering" w:customStyle="1" w:styleId="NoList211112">
    <w:name w:val="No List211112"/>
    <w:next w:val="NoList"/>
    <w:uiPriority w:val="99"/>
    <w:semiHidden/>
    <w:unhideWhenUsed/>
    <w:rsid w:val="00EA4EE3"/>
  </w:style>
  <w:style w:type="numbering" w:customStyle="1" w:styleId="NoList311112">
    <w:name w:val="No List311112"/>
    <w:next w:val="NoList"/>
    <w:uiPriority w:val="99"/>
    <w:semiHidden/>
    <w:unhideWhenUsed/>
    <w:rsid w:val="00EA4EE3"/>
  </w:style>
  <w:style w:type="numbering" w:customStyle="1" w:styleId="NoList42111">
    <w:name w:val="No List42111"/>
    <w:next w:val="NoList"/>
    <w:uiPriority w:val="99"/>
    <w:semiHidden/>
    <w:unhideWhenUsed/>
    <w:rsid w:val="00EA4EE3"/>
  </w:style>
  <w:style w:type="numbering" w:customStyle="1" w:styleId="NoList52111">
    <w:name w:val="No List52111"/>
    <w:next w:val="NoList"/>
    <w:uiPriority w:val="99"/>
    <w:semiHidden/>
    <w:unhideWhenUsed/>
    <w:rsid w:val="00EA4EE3"/>
  </w:style>
  <w:style w:type="numbering" w:customStyle="1" w:styleId="NoList62111">
    <w:name w:val="No List62111"/>
    <w:next w:val="NoList"/>
    <w:uiPriority w:val="99"/>
    <w:semiHidden/>
    <w:unhideWhenUsed/>
    <w:rsid w:val="00EA4EE3"/>
  </w:style>
  <w:style w:type="numbering" w:customStyle="1" w:styleId="NoList72111">
    <w:name w:val="No List72111"/>
    <w:next w:val="NoList"/>
    <w:uiPriority w:val="99"/>
    <w:semiHidden/>
    <w:unhideWhenUsed/>
    <w:rsid w:val="00EA4EE3"/>
  </w:style>
  <w:style w:type="numbering" w:customStyle="1" w:styleId="NoList1111112">
    <w:name w:val="No List1111112"/>
    <w:next w:val="NoList"/>
    <w:semiHidden/>
    <w:unhideWhenUsed/>
    <w:rsid w:val="00EA4EE3"/>
  </w:style>
  <w:style w:type="numbering" w:customStyle="1" w:styleId="1111113111">
    <w:name w:val="1 / 1.1 / 1.1.13111"/>
    <w:basedOn w:val="NoList"/>
    <w:next w:val="111111"/>
    <w:semiHidden/>
    <w:rsid w:val="00EA4EE3"/>
  </w:style>
  <w:style w:type="numbering" w:customStyle="1" w:styleId="NoList82111">
    <w:name w:val="No List82111"/>
    <w:next w:val="NoList"/>
    <w:uiPriority w:val="99"/>
    <w:semiHidden/>
    <w:unhideWhenUsed/>
    <w:rsid w:val="00EA4EE3"/>
  </w:style>
  <w:style w:type="numbering" w:customStyle="1" w:styleId="NoList122111">
    <w:name w:val="No List122111"/>
    <w:next w:val="NoList"/>
    <w:semiHidden/>
    <w:unhideWhenUsed/>
    <w:rsid w:val="00EA4EE3"/>
  </w:style>
  <w:style w:type="numbering" w:customStyle="1" w:styleId="11111112111">
    <w:name w:val="1 / 1.1 / 1.1.112111"/>
    <w:basedOn w:val="NoList"/>
    <w:next w:val="111111"/>
    <w:semiHidden/>
    <w:rsid w:val="00EA4EE3"/>
  </w:style>
  <w:style w:type="numbering" w:customStyle="1" w:styleId="NoList91112">
    <w:name w:val="No List91112"/>
    <w:next w:val="NoList"/>
    <w:uiPriority w:val="99"/>
    <w:semiHidden/>
    <w:unhideWhenUsed/>
    <w:rsid w:val="00EA4EE3"/>
  </w:style>
  <w:style w:type="numbering" w:customStyle="1" w:styleId="NoList131112">
    <w:name w:val="No List131112"/>
    <w:next w:val="NoList"/>
    <w:semiHidden/>
    <w:unhideWhenUsed/>
    <w:rsid w:val="00EA4EE3"/>
  </w:style>
  <w:style w:type="numbering" w:customStyle="1" w:styleId="NoList221112">
    <w:name w:val="No List221112"/>
    <w:next w:val="NoList"/>
    <w:uiPriority w:val="99"/>
    <w:semiHidden/>
    <w:unhideWhenUsed/>
    <w:rsid w:val="00EA4EE3"/>
  </w:style>
  <w:style w:type="numbering" w:customStyle="1" w:styleId="NoList321112">
    <w:name w:val="No List321112"/>
    <w:next w:val="NoList"/>
    <w:uiPriority w:val="99"/>
    <w:semiHidden/>
    <w:unhideWhenUsed/>
    <w:rsid w:val="00EA4EE3"/>
  </w:style>
  <w:style w:type="numbering" w:customStyle="1" w:styleId="NoList411112">
    <w:name w:val="No List411112"/>
    <w:next w:val="NoList"/>
    <w:uiPriority w:val="99"/>
    <w:semiHidden/>
    <w:unhideWhenUsed/>
    <w:rsid w:val="00EA4EE3"/>
  </w:style>
  <w:style w:type="numbering" w:customStyle="1" w:styleId="NoList511112">
    <w:name w:val="No List511112"/>
    <w:next w:val="NoList"/>
    <w:uiPriority w:val="99"/>
    <w:semiHidden/>
    <w:unhideWhenUsed/>
    <w:rsid w:val="00EA4EE3"/>
  </w:style>
  <w:style w:type="numbering" w:customStyle="1" w:styleId="NoList611112">
    <w:name w:val="No List611112"/>
    <w:next w:val="NoList"/>
    <w:uiPriority w:val="99"/>
    <w:semiHidden/>
    <w:unhideWhenUsed/>
    <w:rsid w:val="00EA4EE3"/>
  </w:style>
  <w:style w:type="numbering" w:customStyle="1" w:styleId="NoList711112">
    <w:name w:val="No List711112"/>
    <w:next w:val="NoList"/>
    <w:uiPriority w:val="99"/>
    <w:semiHidden/>
    <w:unhideWhenUsed/>
    <w:rsid w:val="00EA4EE3"/>
  </w:style>
  <w:style w:type="numbering" w:customStyle="1" w:styleId="NoList1121112">
    <w:name w:val="No List1121112"/>
    <w:next w:val="NoList"/>
    <w:semiHidden/>
    <w:unhideWhenUsed/>
    <w:rsid w:val="00EA4EE3"/>
  </w:style>
  <w:style w:type="numbering" w:customStyle="1" w:styleId="11111121111">
    <w:name w:val="1 / 1.1 / 1.1.121111"/>
    <w:basedOn w:val="NoList"/>
    <w:next w:val="111111"/>
    <w:semiHidden/>
    <w:rsid w:val="00EA4EE3"/>
  </w:style>
  <w:style w:type="numbering" w:customStyle="1" w:styleId="NoList811112">
    <w:name w:val="No List811112"/>
    <w:next w:val="NoList"/>
    <w:uiPriority w:val="99"/>
    <w:semiHidden/>
    <w:unhideWhenUsed/>
    <w:rsid w:val="00EA4EE3"/>
  </w:style>
  <w:style w:type="numbering" w:customStyle="1" w:styleId="NoList1211112">
    <w:name w:val="No List1211112"/>
    <w:next w:val="NoList"/>
    <w:semiHidden/>
    <w:unhideWhenUsed/>
    <w:rsid w:val="00EA4EE3"/>
  </w:style>
  <w:style w:type="numbering" w:customStyle="1" w:styleId="111111111111">
    <w:name w:val="1 / 1.1 / 1.1.1111111"/>
    <w:basedOn w:val="NoList"/>
    <w:next w:val="111111"/>
    <w:semiHidden/>
    <w:rsid w:val="00EA4EE3"/>
  </w:style>
  <w:style w:type="numbering" w:customStyle="1" w:styleId="NoList15112">
    <w:name w:val="No List15112"/>
    <w:next w:val="NoList"/>
    <w:uiPriority w:val="99"/>
    <w:semiHidden/>
    <w:unhideWhenUsed/>
    <w:rsid w:val="00EA4EE3"/>
  </w:style>
  <w:style w:type="numbering" w:customStyle="1" w:styleId="NoList16112">
    <w:name w:val="No List16112"/>
    <w:next w:val="NoList"/>
    <w:uiPriority w:val="99"/>
    <w:semiHidden/>
    <w:unhideWhenUsed/>
    <w:rsid w:val="00EA4EE3"/>
  </w:style>
  <w:style w:type="numbering" w:customStyle="1" w:styleId="NoList24112">
    <w:name w:val="No List24112"/>
    <w:next w:val="NoList"/>
    <w:uiPriority w:val="99"/>
    <w:semiHidden/>
    <w:unhideWhenUsed/>
    <w:rsid w:val="00EA4EE3"/>
  </w:style>
  <w:style w:type="table" w:customStyle="1" w:styleId="TableGrid14212">
    <w:name w:val="Table Grid1421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12">
    <w:name w:val="No List34112"/>
    <w:next w:val="NoList"/>
    <w:uiPriority w:val="99"/>
    <w:semiHidden/>
    <w:unhideWhenUsed/>
    <w:rsid w:val="00EA4EE3"/>
  </w:style>
  <w:style w:type="numbering" w:customStyle="1" w:styleId="NoList114111">
    <w:name w:val="No List114111"/>
    <w:next w:val="NoList"/>
    <w:semiHidden/>
    <w:unhideWhenUsed/>
    <w:rsid w:val="00EA4EE3"/>
  </w:style>
  <w:style w:type="numbering" w:customStyle="1" w:styleId="NoList212112">
    <w:name w:val="No List212112"/>
    <w:next w:val="NoList"/>
    <w:uiPriority w:val="99"/>
    <w:semiHidden/>
    <w:unhideWhenUsed/>
    <w:rsid w:val="00EA4EE3"/>
  </w:style>
  <w:style w:type="numbering" w:customStyle="1" w:styleId="NoList312111">
    <w:name w:val="No List312111"/>
    <w:next w:val="NoList"/>
    <w:uiPriority w:val="99"/>
    <w:semiHidden/>
    <w:unhideWhenUsed/>
    <w:rsid w:val="00EA4EE3"/>
  </w:style>
  <w:style w:type="numbering" w:customStyle="1" w:styleId="NoList43111">
    <w:name w:val="No List43111"/>
    <w:next w:val="NoList"/>
    <w:uiPriority w:val="99"/>
    <w:semiHidden/>
    <w:unhideWhenUsed/>
    <w:rsid w:val="00EA4EE3"/>
  </w:style>
  <w:style w:type="numbering" w:customStyle="1" w:styleId="NoList53111">
    <w:name w:val="No List53111"/>
    <w:next w:val="NoList"/>
    <w:uiPriority w:val="99"/>
    <w:semiHidden/>
    <w:unhideWhenUsed/>
    <w:rsid w:val="00EA4EE3"/>
  </w:style>
  <w:style w:type="numbering" w:customStyle="1" w:styleId="NoList63111">
    <w:name w:val="No List63111"/>
    <w:next w:val="NoList"/>
    <w:uiPriority w:val="99"/>
    <w:semiHidden/>
    <w:unhideWhenUsed/>
    <w:rsid w:val="00EA4EE3"/>
  </w:style>
  <w:style w:type="numbering" w:customStyle="1" w:styleId="NoList73111">
    <w:name w:val="No List73111"/>
    <w:next w:val="NoList"/>
    <w:uiPriority w:val="99"/>
    <w:semiHidden/>
    <w:unhideWhenUsed/>
    <w:rsid w:val="00EA4EE3"/>
  </w:style>
  <w:style w:type="numbering" w:customStyle="1" w:styleId="NoList1112112">
    <w:name w:val="No List1112112"/>
    <w:next w:val="NoList"/>
    <w:semiHidden/>
    <w:unhideWhenUsed/>
    <w:rsid w:val="00EA4EE3"/>
  </w:style>
  <w:style w:type="numbering" w:customStyle="1" w:styleId="1111114111">
    <w:name w:val="1 / 1.1 / 1.1.14111"/>
    <w:basedOn w:val="NoList"/>
    <w:next w:val="111111"/>
    <w:semiHidden/>
    <w:rsid w:val="00EA4EE3"/>
  </w:style>
  <w:style w:type="numbering" w:customStyle="1" w:styleId="NoList83111">
    <w:name w:val="No List83111"/>
    <w:next w:val="NoList"/>
    <w:uiPriority w:val="99"/>
    <w:semiHidden/>
    <w:unhideWhenUsed/>
    <w:rsid w:val="00EA4EE3"/>
  </w:style>
  <w:style w:type="numbering" w:customStyle="1" w:styleId="NoList123111">
    <w:name w:val="No List123111"/>
    <w:next w:val="NoList"/>
    <w:semiHidden/>
    <w:unhideWhenUsed/>
    <w:rsid w:val="00EA4EE3"/>
  </w:style>
  <w:style w:type="numbering" w:customStyle="1" w:styleId="11111113111">
    <w:name w:val="1 / 1.1 / 1.1.113111"/>
    <w:basedOn w:val="NoList"/>
    <w:next w:val="111111"/>
    <w:semiHidden/>
    <w:rsid w:val="00EA4EE3"/>
  </w:style>
  <w:style w:type="numbering" w:customStyle="1" w:styleId="NoList92111">
    <w:name w:val="No List92111"/>
    <w:next w:val="NoList"/>
    <w:uiPriority w:val="99"/>
    <w:semiHidden/>
    <w:unhideWhenUsed/>
    <w:rsid w:val="00EA4EE3"/>
  </w:style>
  <w:style w:type="numbering" w:customStyle="1" w:styleId="NoList132111">
    <w:name w:val="No List132111"/>
    <w:next w:val="NoList"/>
    <w:semiHidden/>
    <w:unhideWhenUsed/>
    <w:rsid w:val="00EA4EE3"/>
  </w:style>
  <w:style w:type="numbering" w:customStyle="1" w:styleId="NoList222111">
    <w:name w:val="No List222111"/>
    <w:next w:val="NoList"/>
    <w:uiPriority w:val="99"/>
    <w:semiHidden/>
    <w:unhideWhenUsed/>
    <w:rsid w:val="00EA4EE3"/>
  </w:style>
  <w:style w:type="numbering" w:customStyle="1" w:styleId="NoList322111">
    <w:name w:val="No List322111"/>
    <w:next w:val="NoList"/>
    <w:uiPriority w:val="99"/>
    <w:semiHidden/>
    <w:unhideWhenUsed/>
    <w:rsid w:val="00EA4EE3"/>
  </w:style>
  <w:style w:type="numbering" w:customStyle="1" w:styleId="NoList412111">
    <w:name w:val="No List412111"/>
    <w:next w:val="NoList"/>
    <w:uiPriority w:val="99"/>
    <w:semiHidden/>
    <w:unhideWhenUsed/>
    <w:rsid w:val="00EA4EE3"/>
  </w:style>
  <w:style w:type="numbering" w:customStyle="1" w:styleId="NoList512111">
    <w:name w:val="No List512111"/>
    <w:next w:val="NoList"/>
    <w:uiPriority w:val="99"/>
    <w:semiHidden/>
    <w:unhideWhenUsed/>
    <w:rsid w:val="00EA4EE3"/>
  </w:style>
  <w:style w:type="numbering" w:customStyle="1" w:styleId="NoList612111">
    <w:name w:val="No List612111"/>
    <w:next w:val="NoList"/>
    <w:uiPriority w:val="99"/>
    <w:semiHidden/>
    <w:unhideWhenUsed/>
    <w:rsid w:val="00EA4EE3"/>
  </w:style>
  <w:style w:type="numbering" w:customStyle="1" w:styleId="NoList712111">
    <w:name w:val="No List712111"/>
    <w:next w:val="NoList"/>
    <w:uiPriority w:val="99"/>
    <w:semiHidden/>
    <w:unhideWhenUsed/>
    <w:rsid w:val="00EA4EE3"/>
  </w:style>
  <w:style w:type="numbering" w:customStyle="1" w:styleId="NoList1122111">
    <w:name w:val="No List1122111"/>
    <w:next w:val="NoList"/>
    <w:semiHidden/>
    <w:unhideWhenUsed/>
    <w:rsid w:val="00EA4EE3"/>
  </w:style>
  <w:style w:type="numbering" w:customStyle="1" w:styleId="11111122111">
    <w:name w:val="1 / 1.1 / 1.1.122111"/>
    <w:basedOn w:val="NoList"/>
    <w:next w:val="111111"/>
    <w:semiHidden/>
    <w:rsid w:val="00EA4EE3"/>
  </w:style>
  <w:style w:type="numbering" w:customStyle="1" w:styleId="NoList812111">
    <w:name w:val="No List812111"/>
    <w:next w:val="NoList"/>
    <w:uiPriority w:val="99"/>
    <w:semiHidden/>
    <w:unhideWhenUsed/>
    <w:rsid w:val="00EA4EE3"/>
  </w:style>
  <w:style w:type="numbering" w:customStyle="1" w:styleId="NoList1212111">
    <w:name w:val="No List1212111"/>
    <w:next w:val="NoList"/>
    <w:semiHidden/>
    <w:unhideWhenUsed/>
    <w:rsid w:val="00EA4EE3"/>
  </w:style>
  <w:style w:type="numbering" w:customStyle="1" w:styleId="111111112111">
    <w:name w:val="1 / 1.1 / 1.1.1112111"/>
    <w:basedOn w:val="NoList"/>
    <w:next w:val="111111"/>
    <w:semiHidden/>
    <w:rsid w:val="00EA4EE3"/>
  </w:style>
  <w:style w:type="numbering" w:customStyle="1" w:styleId="NoList17111">
    <w:name w:val="No List17111"/>
    <w:next w:val="NoList"/>
    <w:uiPriority w:val="99"/>
    <w:semiHidden/>
    <w:unhideWhenUsed/>
    <w:rsid w:val="00EA4EE3"/>
  </w:style>
  <w:style w:type="numbering" w:customStyle="1" w:styleId="NoList18111">
    <w:name w:val="No List18111"/>
    <w:next w:val="NoList"/>
    <w:uiPriority w:val="99"/>
    <w:semiHidden/>
    <w:unhideWhenUsed/>
    <w:rsid w:val="00EA4EE3"/>
  </w:style>
  <w:style w:type="numbering" w:customStyle="1" w:styleId="NoList25112">
    <w:name w:val="No List25112"/>
    <w:next w:val="NoList"/>
    <w:uiPriority w:val="99"/>
    <w:semiHidden/>
    <w:unhideWhenUsed/>
    <w:rsid w:val="00EA4EE3"/>
  </w:style>
  <w:style w:type="numbering" w:customStyle="1" w:styleId="NoList35111">
    <w:name w:val="No List35111"/>
    <w:next w:val="NoList"/>
    <w:uiPriority w:val="99"/>
    <w:semiHidden/>
    <w:unhideWhenUsed/>
    <w:rsid w:val="00EA4EE3"/>
  </w:style>
  <w:style w:type="numbering" w:customStyle="1" w:styleId="NoList115111">
    <w:name w:val="No List115111"/>
    <w:next w:val="NoList"/>
    <w:semiHidden/>
    <w:unhideWhenUsed/>
    <w:rsid w:val="00EA4EE3"/>
  </w:style>
  <w:style w:type="numbering" w:customStyle="1" w:styleId="NoList213111">
    <w:name w:val="No List213111"/>
    <w:next w:val="NoList"/>
    <w:uiPriority w:val="99"/>
    <w:semiHidden/>
    <w:unhideWhenUsed/>
    <w:rsid w:val="00EA4EE3"/>
  </w:style>
  <w:style w:type="numbering" w:customStyle="1" w:styleId="NoList313111">
    <w:name w:val="No List313111"/>
    <w:next w:val="NoList"/>
    <w:uiPriority w:val="99"/>
    <w:semiHidden/>
    <w:unhideWhenUsed/>
    <w:rsid w:val="00EA4EE3"/>
  </w:style>
  <w:style w:type="numbering" w:customStyle="1" w:styleId="NoList44111">
    <w:name w:val="No List44111"/>
    <w:next w:val="NoList"/>
    <w:uiPriority w:val="99"/>
    <w:semiHidden/>
    <w:unhideWhenUsed/>
    <w:rsid w:val="00EA4EE3"/>
  </w:style>
  <w:style w:type="numbering" w:customStyle="1" w:styleId="NoList54111">
    <w:name w:val="No List54111"/>
    <w:next w:val="NoList"/>
    <w:uiPriority w:val="99"/>
    <w:semiHidden/>
    <w:unhideWhenUsed/>
    <w:rsid w:val="00EA4EE3"/>
  </w:style>
  <w:style w:type="numbering" w:customStyle="1" w:styleId="NoList64111">
    <w:name w:val="No List64111"/>
    <w:next w:val="NoList"/>
    <w:uiPriority w:val="99"/>
    <w:semiHidden/>
    <w:unhideWhenUsed/>
    <w:rsid w:val="00EA4EE3"/>
  </w:style>
  <w:style w:type="numbering" w:customStyle="1" w:styleId="NoList74111">
    <w:name w:val="No List74111"/>
    <w:next w:val="NoList"/>
    <w:uiPriority w:val="99"/>
    <w:semiHidden/>
    <w:unhideWhenUsed/>
    <w:rsid w:val="00EA4EE3"/>
  </w:style>
  <w:style w:type="numbering" w:customStyle="1" w:styleId="NoList1113111">
    <w:name w:val="No List1113111"/>
    <w:next w:val="NoList"/>
    <w:semiHidden/>
    <w:unhideWhenUsed/>
    <w:rsid w:val="00EA4EE3"/>
  </w:style>
  <w:style w:type="numbering" w:customStyle="1" w:styleId="1111115121">
    <w:name w:val="1 / 1.1 / 1.1.15121"/>
    <w:basedOn w:val="NoList"/>
    <w:next w:val="111111"/>
    <w:semiHidden/>
    <w:rsid w:val="00EA4EE3"/>
    <w:pPr>
      <w:numPr>
        <w:numId w:val="25"/>
      </w:numPr>
    </w:pPr>
  </w:style>
  <w:style w:type="numbering" w:customStyle="1" w:styleId="NoList84111">
    <w:name w:val="No List84111"/>
    <w:next w:val="NoList"/>
    <w:uiPriority w:val="99"/>
    <w:semiHidden/>
    <w:unhideWhenUsed/>
    <w:rsid w:val="00EA4EE3"/>
  </w:style>
  <w:style w:type="numbering" w:customStyle="1" w:styleId="NoList124111">
    <w:name w:val="No List124111"/>
    <w:next w:val="NoList"/>
    <w:semiHidden/>
    <w:unhideWhenUsed/>
    <w:rsid w:val="00EA4EE3"/>
  </w:style>
  <w:style w:type="numbering" w:customStyle="1" w:styleId="11111114111">
    <w:name w:val="1 / 1.1 / 1.1.114111"/>
    <w:basedOn w:val="NoList"/>
    <w:next w:val="111111"/>
    <w:semiHidden/>
    <w:rsid w:val="00EA4EE3"/>
  </w:style>
  <w:style w:type="numbering" w:customStyle="1" w:styleId="NoList93111">
    <w:name w:val="No List93111"/>
    <w:next w:val="NoList"/>
    <w:uiPriority w:val="99"/>
    <w:semiHidden/>
    <w:unhideWhenUsed/>
    <w:rsid w:val="00EA4EE3"/>
  </w:style>
  <w:style w:type="numbering" w:customStyle="1" w:styleId="NoList133111">
    <w:name w:val="No List133111"/>
    <w:next w:val="NoList"/>
    <w:semiHidden/>
    <w:unhideWhenUsed/>
    <w:rsid w:val="00EA4EE3"/>
  </w:style>
  <w:style w:type="numbering" w:customStyle="1" w:styleId="NoList223111">
    <w:name w:val="No List223111"/>
    <w:next w:val="NoList"/>
    <w:uiPriority w:val="99"/>
    <w:semiHidden/>
    <w:unhideWhenUsed/>
    <w:rsid w:val="00EA4EE3"/>
  </w:style>
  <w:style w:type="numbering" w:customStyle="1" w:styleId="NoList323111">
    <w:name w:val="No List323111"/>
    <w:next w:val="NoList"/>
    <w:uiPriority w:val="99"/>
    <w:semiHidden/>
    <w:unhideWhenUsed/>
    <w:rsid w:val="00EA4EE3"/>
  </w:style>
  <w:style w:type="numbering" w:customStyle="1" w:styleId="NoList413111">
    <w:name w:val="No List413111"/>
    <w:next w:val="NoList"/>
    <w:uiPriority w:val="99"/>
    <w:semiHidden/>
    <w:unhideWhenUsed/>
    <w:rsid w:val="00EA4EE3"/>
  </w:style>
  <w:style w:type="numbering" w:customStyle="1" w:styleId="NoList513111">
    <w:name w:val="No List513111"/>
    <w:next w:val="NoList"/>
    <w:uiPriority w:val="99"/>
    <w:semiHidden/>
    <w:unhideWhenUsed/>
    <w:rsid w:val="00EA4EE3"/>
  </w:style>
  <w:style w:type="numbering" w:customStyle="1" w:styleId="NoList613111">
    <w:name w:val="No List613111"/>
    <w:next w:val="NoList"/>
    <w:uiPriority w:val="99"/>
    <w:semiHidden/>
    <w:unhideWhenUsed/>
    <w:rsid w:val="00EA4EE3"/>
  </w:style>
  <w:style w:type="numbering" w:customStyle="1" w:styleId="NoList713111">
    <w:name w:val="No List713111"/>
    <w:next w:val="NoList"/>
    <w:uiPriority w:val="99"/>
    <w:semiHidden/>
    <w:unhideWhenUsed/>
    <w:rsid w:val="00EA4EE3"/>
  </w:style>
  <w:style w:type="numbering" w:customStyle="1" w:styleId="NoList1123111">
    <w:name w:val="No List1123111"/>
    <w:next w:val="NoList"/>
    <w:semiHidden/>
    <w:unhideWhenUsed/>
    <w:rsid w:val="00EA4EE3"/>
  </w:style>
  <w:style w:type="numbering" w:customStyle="1" w:styleId="11111123111">
    <w:name w:val="1 / 1.1 / 1.1.123111"/>
    <w:basedOn w:val="NoList"/>
    <w:next w:val="111111"/>
    <w:semiHidden/>
    <w:rsid w:val="00EA4EE3"/>
  </w:style>
  <w:style w:type="numbering" w:customStyle="1" w:styleId="NoList813111">
    <w:name w:val="No List813111"/>
    <w:next w:val="NoList"/>
    <w:uiPriority w:val="99"/>
    <w:semiHidden/>
    <w:unhideWhenUsed/>
    <w:rsid w:val="00EA4EE3"/>
  </w:style>
  <w:style w:type="numbering" w:customStyle="1" w:styleId="NoList1213111">
    <w:name w:val="No List1213111"/>
    <w:next w:val="NoList"/>
    <w:semiHidden/>
    <w:unhideWhenUsed/>
    <w:rsid w:val="00EA4EE3"/>
  </w:style>
  <w:style w:type="numbering" w:customStyle="1" w:styleId="111111113111">
    <w:name w:val="1 / 1.1 / 1.1.1113111"/>
    <w:basedOn w:val="NoList"/>
    <w:next w:val="111111"/>
    <w:semiHidden/>
    <w:rsid w:val="00EA4EE3"/>
  </w:style>
  <w:style w:type="numbering" w:customStyle="1" w:styleId="NoList19111">
    <w:name w:val="No List19111"/>
    <w:next w:val="NoList"/>
    <w:uiPriority w:val="99"/>
    <w:semiHidden/>
    <w:unhideWhenUsed/>
    <w:rsid w:val="00EA4EE3"/>
  </w:style>
  <w:style w:type="numbering" w:customStyle="1" w:styleId="NoList20111">
    <w:name w:val="No List20111"/>
    <w:next w:val="NoList"/>
    <w:uiPriority w:val="99"/>
    <w:semiHidden/>
    <w:unhideWhenUsed/>
    <w:rsid w:val="00EA4EE3"/>
  </w:style>
  <w:style w:type="table" w:customStyle="1" w:styleId="ListTable3-Accent61111">
    <w:name w:val="List Table 3 - Accent 61111"/>
    <w:basedOn w:val="TableNormal"/>
    <w:uiPriority w:val="48"/>
    <w:rsid w:val="00EA4EE3"/>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11">
    <w:name w:val="No List26111"/>
    <w:next w:val="NoList"/>
    <w:uiPriority w:val="99"/>
    <w:semiHidden/>
    <w:unhideWhenUsed/>
    <w:rsid w:val="00EA4EE3"/>
  </w:style>
  <w:style w:type="numbering" w:customStyle="1" w:styleId="NoList27111">
    <w:name w:val="No List27111"/>
    <w:next w:val="NoList"/>
    <w:uiPriority w:val="99"/>
    <w:semiHidden/>
    <w:unhideWhenUsed/>
    <w:rsid w:val="00EA4EE3"/>
  </w:style>
  <w:style w:type="table" w:customStyle="1" w:styleId="TableGrid262">
    <w:name w:val="Table Grid262"/>
    <w:basedOn w:val="TableNormal"/>
    <w:next w:val="TableGrid"/>
    <w:uiPriority w:val="59"/>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next w:val="TableGrid"/>
    <w:uiPriority w:val="59"/>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3">
    <w:name w:val="Style133"/>
    <w:rsid w:val="00EA4EE3"/>
    <w:pPr>
      <w:numPr>
        <w:numId w:val="87"/>
      </w:numPr>
    </w:pPr>
  </w:style>
  <w:style w:type="numbering" w:customStyle="1" w:styleId="NoList381">
    <w:name w:val="No List381"/>
    <w:next w:val="NoList"/>
    <w:uiPriority w:val="99"/>
    <w:semiHidden/>
    <w:unhideWhenUsed/>
    <w:rsid w:val="00EA4EE3"/>
  </w:style>
  <w:style w:type="table" w:customStyle="1" w:styleId="ReportTable2473">
    <w:name w:val="Report Table 2473"/>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91">
    <w:name w:val="No List1191"/>
    <w:next w:val="NoList"/>
    <w:uiPriority w:val="99"/>
    <w:semiHidden/>
    <w:unhideWhenUsed/>
    <w:rsid w:val="00EA4EE3"/>
  </w:style>
  <w:style w:type="numbering" w:customStyle="1" w:styleId="NoList2161">
    <w:name w:val="No List2161"/>
    <w:next w:val="NoList"/>
    <w:uiPriority w:val="99"/>
    <w:semiHidden/>
    <w:unhideWhenUsed/>
    <w:rsid w:val="00EA4EE3"/>
  </w:style>
  <w:style w:type="table" w:customStyle="1" w:styleId="ReportTable2301">
    <w:name w:val="Report Table 230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01">
    <w:name w:val="Report Table 2120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51">
    <w:name w:val="Report Table 2245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1">
    <w:name w:val="Report Table 2210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52">
    <w:name w:val="Table Grid1152"/>
    <w:basedOn w:val="TableNormal"/>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2">
    <w:name w:val="Report Table 22322"/>
    <w:uiPriority w:val="98"/>
    <w:semiHidden/>
    <w:unhideWhenUsed/>
    <w:qFormat/>
    <w:rsid w:val="00EA4EE3"/>
    <w:pPr>
      <w:spacing w:before="0" w:after="0"/>
      <w:jc w:val="left"/>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91">
    <w:name w:val="No List391"/>
    <w:next w:val="NoList"/>
    <w:uiPriority w:val="99"/>
    <w:semiHidden/>
    <w:unhideWhenUsed/>
    <w:rsid w:val="00EA4EE3"/>
  </w:style>
  <w:style w:type="numbering" w:customStyle="1" w:styleId="NoList471">
    <w:name w:val="No List471"/>
    <w:next w:val="NoList"/>
    <w:uiPriority w:val="99"/>
    <w:semiHidden/>
    <w:unhideWhenUsed/>
    <w:rsid w:val="00EA4EE3"/>
  </w:style>
  <w:style w:type="table" w:customStyle="1" w:styleId="TableGrid281">
    <w:name w:val="Table Grid281"/>
    <w:basedOn w:val="TableNormal"/>
    <w:uiPriority w:val="59"/>
    <w:rsid w:val="00EA4EE3"/>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1">
    <w:name w:val="Table Grid291"/>
    <w:basedOn w:val="TableNormal"/>
    <w:next w:val="TableGrid"/>
    <w:uiPriority w:val="59"/>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59"/>
    <w:rsid w:val="00EA4EE3"/>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71">
    <w:name w:val="No List571"/>
    <w:next w:val="NoList"/>
    <w:uiPriority w:val="99"/>
    <w:semiHidden/>
    <w:unhideWhenUsed/>
    <w:rsid w:val="00EA4EE3"/>
  </w:style>
  <w:style w:type="numbering" w:customStyle="1" w:styleId="NoList401">
    <w:name w:val="No List401"/>
    <w:next w:val="NoList"/>
    <w:uiPriority w:val="99"/>
    <w:semiHidden/>
    <w:unhideWhenUsed/>
    <w:rsid w:val="00EA4EE3"/>
  </w:style>
  <w:style w:type="table" w:customStyle="1" w:styleId="TableGrid301">
    <w:name w:val="Table Grid301"/>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71">
    <w:name w:val="Report Table 237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72">
    <w:name w:val="Table 3D effects 172"/>
    <w:basedOn w:val="TableNormal"/>
    <w:next w:val="Table3Deffects1"/>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82">
    <w:name w:val="Report Table 248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1">
    <w:name w:val="Report Table 2127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2">
    <w:name w:val="Report Table 2215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1">
    <w:name w:val="Report Table 238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2">
    <w:name w:val="Report Table 255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51">
    <w:name w:val="Report Table 26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1">
    <w:name w:val="Report Table 27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51">
    <w:name w:val="Report Table 28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51">
    <w:name w:val="Report Table 29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71">
    <w:name w:val="Report Table 2107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01">
    <w:name w:val="No List1201"/>
    <w:next w:val="NoList"/>
    <w:uiPriority w:val="99"/>
    <w:semiHidden/>
    <w:unhideWhenUsed/>
    <w:rsid w:val="00EA4EE3"/>
  </w:style>
  <w:style w:type="table" w:customStyle="1" w:styleId="TableGrid1161">
    <w:name w:val="Table Grid116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1">
    <w:name w:val="Table Grid2101"/>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1">
    <w:name w:val="Table Grid361"/>
    <w:basedOn w:val="TableNormal"/>
    <w:next w:val="TableGrid"/>
    <w:uiPriority w:val="59"/>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uiPriority w:val="59"/>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
    <w:name w:val="No List11101"/>
    <w:next w:val="NoList"/>
    <w:semiHidden/>
    <w:unhideWhenUsed/>
    <w:rsid w:val="00EA4EE3"/>
  </w:style>
  <w:style w:type="table" w:customStyle="1" w:styleId="2451">
    <w:name w:val="Сетка таблицы245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1">
    <w:name w:val="No List2171"/>
    <w:next w:val="NoList"/>
    <w:uiPriority w:val="99"/>
    <w:semiHidden/>
    <w:unhideWhenUsed/>
    <w:rsid w:val="00EA4EE3"/>
  </w:style>
  <w:style w:type="numbering" w:customStyle="1" w:styleId="NoList3101">
    <w:name w:val="No List3101"/>
    <w:next w:val="NoList"/>
    <w:uiPriority w:val="99"/>
    <w:semiHidden/>
    <w:rsid w:val="00EA4EE3"/>
  </w:style>
  <w:style w:type="numbering" w:customStyle="1" w:styleId="NoList481">
    <w:name w:val="No List481"/>
    <w:next w:val="NoList"/>
    <w:uiPriority w:val="99"/>
    <w:semiHidden/>
    <w:unhideWhenUsed/>
    <w:rsid w:val="00EA4EE3"/>
  </w:style>
  <w:style w:type="table" w:customStyle="1" w:styleId="ReportTable211151">
    <w:name w:val="Report Table 2111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21">
    <w:name w:val="Table Normal121"/>
    <w:uiPriority w:val="2"/>
    <w:semiHidden/>
    <w:unhideWhenUsed/>
    <w:qFormat/>
    <w:rsid w:val="00EA4EE3"/>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81">
    <w:name w:val="No List581"/>
    <w:next w:val="NoList"/>
    <w:uiPriority w:val="99"/>
    <w:semiHidden/>
    <w:unhideWhenUsed/>
    <w:rsid w:val="00EA4EE3"/>
  </w:style>
  <w:style w:type="numbering" w:customStyle="1" w:styleId="11111181">
    <w:name w:val="1 / 1.1 / 1.1.181"/>
    <w:basedOn w:val="NoList"/>
    <w:next w:val="111111"/>
    <w:semiHidden/>
    <w:rsid w:val="00EA4EE3"/>
    <w:pPr>
      <w:numPr>
        <w:numId w:val="93"/>
      </w:numPr>
    </w:pPr>
  </w:style>
  <w:style w:type="numbering" w:customStyle="1" w:styleId="1ai31">
    <w:name w:val="1 / a / i31"/>
    <w:basedOn w:val="NoList"/>
    <w:next w:val="1ai"/>
    <w:semiHidden/>
    <w:rsid w:val="00EA4EE3"/>
  </w:style>
  <w:style w:type="numbering" w:customStyle="1" w:styleId="ArticleSection31">
    <w:name w:val="Article / Section31"/>
    <w:basedOn w:val="NoList"/>
    <w:next w:val="ArticleSection"/>
    <w:semiHidden/>
    <w:rsid w:val="00EA4EE3"/>
    <w:pPr>
      <w:numPr>
        <w:numId w:val="94"/>
      </w:numPr>
    </w:pPr>
  </w:style>
  <w:style w:type="table" w:customStyle="1" w:styleId="TableGrid1251">
    <w:name w:val="Table Grid1251"/>
    <w:basedOn w:val="TableNormal"/>
    <w:next w:val="TableGrid"/>
    <w:uiPriority w:val="59"/>
    <w:rsid w:val="00EA4EE3"/>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
    <w:name w:val="Сетка таблицы223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1">
    <w:name w:val="No List671"/>
    <w:next w:val="NoList"/>
    <w:uiPriority w:val="99"/>
    <w:semiHidden/>
    <w:unhideWhenUsed/>
    <w:rsid w:val="00EA4EE3"/>
  </w:style>
  <w:style w:type="numbering" w:customStyle="1" w:styleId="NoList2181">
    <w:name w:val="No List2181"/>
    <w:next w:val="NoList"/>
    <w:uiPriority w:val="99"/>
    <w:semiHidden/>
    <w:unhideWhenUsed/>
    <w:rsid w:val="00EA4EE3"/>
  </w:style>
  <w:style w:type="numbering" w:customStyle="1" w:styleId="NoList3161">
    <w:name w:val="No List3161"/>
    <w:next w:val="NoList"/>
    <w:uiPriority w:val="99"/>
    <w:semiHidden/>
    <w:unhideWhenUsed/>
    <w:rsid w:val="00EA4EE3"/>
  </w:style>
  <w:style w:type="numbering" w:customStyle="1" w:styleId="NoList771">
    <w:name w:val="No List771"/>
    <w:next w:val="NoList"/>
    <w:uiPriority w:val="99"/>
    <w:semiHidden/>
    <w:unhideWhenUsed/>
    <w:rsid w:val="00EA4EE3"/>
  </w:style>
  <w:style w:type="numbering" w:customStyle="1" w:styleId="NoList11161">
    <w:name w:val="No List11161"/>
    <w:next w:val="NoList"/>
    <w:semiHidden/>
    <w:unhideWhenUsed/>
    <w:rsid w:val="00EA4EE3"/>
  </w:style>
  <w:style w:type="numbering" w:customStyle="1" w:styleId="NoList871">
    <w:name w:val="No List871"/>
    <w:next w:val="NoList"/>
    <w:uiPriority w:val="99"/>
    <w:semiHidden/>
    <w:unhideWhenUsed/>
    <w:rsid w:val="00EA4EE3"/>
  </w:style>
  <w:style w:type="numbering" w:customStyle="1" w:styleId="NoList1271">
    <w:name w:val="No List1271"/>
    <w:next w:val="NoList"/>
    <w:semiHidden/>
    <w:unhideWhenUsed/>
    <w:rsid w:val="00EA4EE3"/>
  </w:style>
  <w:style w:type="numbering" w:customStyle="1" w:styleId="111111171">
    <w:name w:val="1 / 1.1 / 1.1.1171"/>
    <w:basedOn w:val="NoList"/>
    <w:next w:val="111111"/>
    <w:semiHidden/>
    <w:rsid w:val="00EA4EE3"/>
  </w:style>
  <w:style w:type="numbering" w:customStyle="1" w:styleId="NoList961">
    <w:name w:val="No List961"/>
    <w:next w:val="NoList"/>
    <w:uiPriority w:val="99"/>
    <w:semiHidden/>
    <w:unhideWhenUsed/>
    <w:rsid w:val="00EA4EE3"/>
  </w:style>
  <w:style w:type="numbering" w:customStyle="1" w:styleId="NoList1361">
    <w:name w:val="No List1361"/>
    <w:next w:val="NoList"/>
    <w:semiHidden/>
    <w:unhideWhenUsed/>
    <w:rsid w:val="00EA4EE3"/>
  </w:style>
  <w:style w:type="numbering" w:customStyle="1" w:styleId="NoList2261">
    <w:name w:val="No List2261"/>
    <w:next w:val="NoList"/>
    <w:uiPriority w:val="99"/>
    <w:semiHidden/>
    <w:unhideWhenUsed/>
    <w:rsid w:val="00EA4EE3"/>
  </w:style>
  <w:style w:type="numbering" w:customStyle="1" w:styleId="NoList3261">
    <w:name w:val="No List3261"/>
    <w:next w:val="NoList"/>
    <w:uiPriority w:val="99"/>
    <w:semiHidden/>
    <w:unhideWhenUsed/>
    <w:rsid w:val="00EA4EE3"/>
  </w:style>
  <w:style w:type="numbering" w:customStyle="1" w:styleId="NoList4161">
    <w:name w:val="No List4161"/>
    <w:next w:val="NoList"/>
    <w:uiPriority w:val="99"/>
    <w:semiHidden/>
    <w:unhideWhenUsed/>
    <w:rsid w:val="00EA4EE3"/>
  </w:style>
  <w:style w:type="numbering" w:customStyle="1" w:styleId="NoList5161">
    <w:name w:val="No List5161"/>
    <w:next w:val="NoList"/>
    <w:uiPriority w:val="99"/>
    <w:semiHidden/>
    <w:unhideWhenUsed/>
    <w:rsid w:val="00EA4EE3"/>
  </w:style>
  <w:style w:type="numbering" w:customStyle="1" w:styleId="NoList6161">
    <w:name w:val="No List6161"/>
    <w:next w:val="NoList"/>
    <w:uiPriority w:val="99"/>
    <w:semiHidden/>
    <w:unhideWhenUsed/>
    <w:rsid w:val="00EA4EE3"/>
  </w:style>
  <w:style w:type="numbering" w:customStyle="1" w:styleId="NoList7161">
    <w:name w:val="No List7161"/>
    <w:next w:val="NoList"/>
    <w:uiPriority w:val="99"/>
    <w:semiHidden/>
    <w:unhideWhenUsed/>
    <w:rsid w:val="00EA4EE3"/>
  </w:style>
  <w:style w:type="numbering" w:customStyle="1" w:styleId="NoList11261">
    <w:name w:val="No List11261"/>
    <w:next w:val="NoList"/>
    <w:semiHidden/>
    <w:unhideWhenUsed/>
    <w:rsid w:val="00EA4EE3"/>
  </w:style>
  <w:style w:type="numbering" w:customStyle="1" w:styleId="111111261">
    <w:name w:val="1 / 1.1 / 1.1.1261"/>
    <w:basedOn w:val="NoList"/>
    <w:next w:val="111111"/>
    <w:semiHidden/>
    <w:rsid w:val="00EA4EE3"/>
  </w:style>
  <w:style w:type="numbering" w:customStyle="1" w:styleId="NoList8161">
    <w:name w:val="No List8161"/>
    <w:next w:val="NoList"/>
    <w:uiPriority w:val="99"/>
    <w:semiHidden/>
    <w:unhideWhenUsed/>
    <w:rsid w:val="00EA4EE3"/>
  </w:style>
  <w:style w:type="numbering" w:customStyle="1" w:styleId="NoList12161">
    <w:name w:val="No List12161"/>
    <w:next w:val="NoList"/>
    <w:semiHidden/>
    <w:unhideWhenUsed/>
    <w:rsid w:val="00EA4EE3"/>
  </w:style>
  <w:style w:type="numbering" w:customStyle="1" w:styleId="1111111161">
    <w:name w:val="1 / 1.1 / 1.1.11161"/>
    <w:basedOn w:val="NoList"/>
    <w:next w:val="111111"/>
    <w:semiHidden/>
    <w:rsid w:val="00EA4EE3"/>
  </w:style>
  <w:style w:type="numbering" w:customStyle="1" w:styleId="NoList1031">
    <w:name w:val="No List1031"/>
    <w:next w:val="NoList"/>
    <w:uiPriority w:val="99"/>
    <w:semiHidden/>
    <w:unhideWhenUsed/>
    <w:rsid w:val="00EA4EE3"/>
  </w:style>
  <w:style w:type="numbering" w:customStyle="1" w:styleId="NoList1431">
    <w:name w:val="No List1431"/>
    <w:next w:val="NoList"/>
    <w:uiPriority w:val="99"/>
    <w:semiHidden/>
    <w:unhideWhenUsed/>
    <w:rsid w:val="00EA4EE3"/>
  </w:style>
  <w:style w:type="numbering" w:customStyle="1" w:styleId="NoList2331">
    <w:name w:val="No List2331"/>
    <w:next w:val="NoList"/>
    <w:uiPriority w:val="99"/>
    <w:semiHidden/>
    <w:unhideWhenUsed/>
    <w:rsid w:val="00EA4EE3"/>
  </w:style>
  <w:style w:type="table" w:customStyle="1" w:styleId="TableGrid1332">
    <w:name w:val="Table Grid133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1">
    <w:name w:val="No List3331"/>
    <w:next w:val="NoList"/>
    <w:uiPriority w:val="99"/>
    <w:semiHidden/>
    <w:unhideWhenUsed/>
    <w:rsid w:val="00EA4EE3"/>
  </w:style>
  <w:style w:type="numbering" w:customStyle="1" w:styleId="NoList11331">
    <w:name w:val="No List11331"/>
    <w:next w:val="NoList"/>
    <w:semiHidden/>
    <w:unhideWhenUsed/>
    <w:rsid w:val="00EA4EE3"/>
  </w:style>
  <w:style w:type="numbering" w:customStyle="1" w:styleId="NoList21131">
    <w:name w:val="No List21131"/>
    <w:next w:val="NoList"/>
    <w:uiPriority w:val="99"/>
    <w:semiHidden/>
    <w:unhideWhenUsed/>
    <w:rsid w:val="00EA4EE3"/>
  </w:style>
  <w:style w:type="numbering" w:customStyle="1" w:styleId="NoList31131">
    <w:name w:val="No List31131"/>
    <w:next w:val="NoList"/>
    <w:uiPriority w:val="99"/>
    <w:semiHidden/>
    <w:unhideWhenUsed/>
    <w:rsid w:val="00EA4EE3"/>
  </w:style>
  <w:style w:type="numbering" w:customStyle="1" w:styleId="NoList4231">
    <w:name w:val="No List4231"/>
    <w:next w:val="NoList"/>
    <w:uiPriority w:val="99"/>
    <w:semiHidden/>
    <w:unhideWhenUsed/>
    <w:rsid w:val="00EA4EE3"/>
  </w:style>
  <w:style w:type="numbering" w:customStyle="1" w:styleId="NoList5231">
    <w:name w:val="No List5231"/>
    <w:next w:val="NoList"/>
    <w:uiPriority w:val="99"/>
    <w:semiHidden/>
    <w:unhideWhenUsed/>
    <w:rsid w:val="00EA4EE3"/>
  </w:style>
  <w:style w:type="numbering" w:customStyle="1" w:styleId="NoList6231">
    <w:name w:val="No List6231"/>
    <w:next w:val="NoList"/>
    <w:uiPriority w:val="99"/>
    <w:semiHidden/>
    <w:unhideWhenUsed/>
    <w:rsid w:val="00EA4EE3"/>
  </w:style>
  <w:style w:type="numbering" w:customStyle="1" w:styleId="NoList7231">
    <w:name w:val="No List7231"/>
    <w:next w:val="NoList"/>
    <w:uiPriority w:val="99"/>
    <w:semiHidden/>
    <w:unhideWhenUsed/>
    <w:rsid w:val="00EA4EE3"/>
  </w:style>
  <w:style w:type="numbering" w:customStyle="1" w:styleId="NoList111131">
    <w:name w:val="No List111131"/>
    <w:next w:val="NoList"/>
    <w:semiHidden/>
    <w:unhideWhenUsed/>
    <w:rsid w:val="00EA4EE3"/>
  </w:style>
  <w:style w:type="numbering" w:customStyle="1" w:styleId="111111331">
    <w:name w:val="1 / 1.1 / 1.1.1331"/>
    <w:basedOn w:val="NoList"/>
    <w:next w:val="111111"/>
    <w:semiHidden/>
    <w:rsid w:val="00EA4EE3"/>
  </w:style>
  <w:style w:type="numbering" w:customStyle="1" w:styleId="NoList8231">
    <w:name w:val="No List8231"/>
    <w:next w:val="NoList"/>
    <w:uiPriority w:val="99"/>
    <w:semiHidden/>
    <w:unhideWhenUsed/>
    <w:rsid w:val="00EA4EE3"/>
  </w:style>
  <w:style w:type="numbering" w:customStyle="1" w:styleId="NoList12231">
    <w:name w:val="No List12231"/>
    <w:next w:val="NoList"/>
    <w:semiHidden/>
    <w:unhideWhenUsed/>
    <w:rsid w:val="00EA4EE3"/>
  </w:style>
  <w:style w:type="numbering" w:customStyle="1" w:styleId="1111111231">
    <w:name w:val="1 / 1.1 / 1.1.11231"/>
    <w:basedOn w:val="NoList"/>
    <w:next w:val="111111"/>
    <w:semiHidden/>
    <w:rsid w:val="00EA4EE3"/>
  </w:style>
  <w:style w:type="numbering" w:customStyle="1" w:styleId="NoList9131">
    <w:name w:val="No List9131"/>
    <w:next w:val="NoList"/>
    <w:uiPriority w:val="99"/>
    <w:semiHidden/>
    <w:unhideWhenUsed/>
    <w:rsid w:val="00EA4EE3"/>
  </w:style>
  <w:style w:type="numbering" w:customStyle="1" w:styleId="NoList13131">
    <w:name w:val="No List13131"/>
    <w:next w:val="NoList"/>
    <w:semiHidden/>
    <w:unhideWhenUsed/>
    <w:rsid w:val="00EA4EE3"/>
  </w:style>
  <w:style w:type="numbering" w:customStyle="1" w:styleId="NoList22131">
    <w:name w:val="No List22131"/>
    <w:next w:val="NoList"/>
    <w:uiPriority w:val="99"/>
    <w:semiHidden/>
    <w:unhideWhenUsed/>
    <w:rsid w:val="00EA4EE3"/>
  </w:style>
  <w:style w:type="numbering" w:customStyle="1" w:styleId="NoList32131">
    <w:name w:val="No List32131"/>
    <w:next w:val="NoList"/>
    <w:uiPriority w:val="99"/>
    <w:semiHidden/>
    <w:unhideWhenUsed/>
    <w:rsid w:val="00EA4EE3"/>
  </w:style>
  <w:style w:type="numbering" w:customStyle="1" w:styleId="NoList41131">
    <w:name w:val="No List41131"/>
    <w:next w:val="NoList"/>
    <w:uiPriority w:val="99"/>
    <w:semiHidden/>
    <w:unhideWhenUsed/>
    <w:rsid w:val="00EA4EE3"/>
  </w:style>
  <w:style w:type="numbering" w:customStyle="1" w:styleId="NoList51131">
    <w:name w:val="No List51131"/>
    <w:next w:val="NoList"/>
    <w:uiPriority w:val="99"/>
    <w:semiHidden/>
    <w:unhideWhenUsed/>
    <w:rsid w:val="00EA4EE3"/>
  </w:style>
  <w:style w:type="numbering" w:customStyle="1" w:styleId="NoList61131">
    <w:name w:val="No List61131"/>
    <w:next w:val="NoList"/>
    <w:uiPriority w:val="99"/>
    <w:semiHidden/>
    <w:unhideWhenUsed/>
    <w:rsid w:val="00EA4EE3"/>
  </w:style>
  <w:style w:type="numbering" w:customStyle="1" w:styleId="NoList71131">
    <w:name w:val="No List71131"/>
    <w:next w:val="NoList"/>
    <w:uiPriority w:val="99"/>
    <w:semiHidden/>
    <w:unhideWhenUsed/>
    <w:rsid w:val="00EA4EE3"/>
  </w:style>
  <w:style w:type="numbering" w:customStyle="1" w:styleId="NoList112131">
    <w:name w:val="No List112131"/>
    <w:next w:val="NoList"/>
    <w:semiHidden/>
    <w:unhideWhenUsed/>
    <w:rsid w:val="00EA4EE3"/>
  </w:style>
  <w:style w:type="numbering" w:customStyle="1" w:styleId="1111112131">
    <w:name w:val="1 / 1.1 / 1.1.12131"/>
    <w:basedOn w:val="NoList"/>
    <w:next w:val="111111"/>
    <w:semiHidden/>
    <w:rsid w:val="00EA4EE3"/>
  </w:style>
  <w:style w:type="numbering" w:customStyle="1" w:styleId="NoList81131">
    <w:name w:val="No List81131"/>
    <w:next w:val="NoList"/>
    <w:uiPriority w:val="99"/>
    <w:semiHidden/>
    <w:unhideWhenUsed/>
    <w:rsid w:val="00EA4EE3"/>
  </w:style>
  <w:style w:type="numbering" w:customStyle="1" w:styleId="NoList121131">
    <w:name w:val="No List121131"/>
    <w:next w:val="NoList"/>
    <w:semiHidden/>
    <w:unhideWhenUsed/>
    <w:rsid w:val="00EA4EE3"/>
  </w:style>
  <w:style w:type="numbering" w:customStyle="1" w:styleId="11111111131">
    <w:name w:val="1 / 1.1 / 1.1.111131"/>
    <w:basedOn w:val="NoList"/>
    <w:next w:val="111111"/>
    <w:semiHidden/>
    <w:rsid w:val="00EA4EE3"/>
  </w:style>
  <w:style w:type="numbering" w:customStyle="1" w:styleId="NoList1531">
    <w:name w:val="No List1531"/>
    <w:next w:val="NoList"/>
    <w:uiPriority w:val="99"/>
    <w:semiHidden/>
    <w:unhideWhenUsed/>
    <w:rsid w:val="00EA4EE3"/>
  </w:style>
  <w:style w:type="numbering" w:customStyle="1" w:styleId="NoList1631">
    <w:name w:val="No List1631"/>
    <w:next w:val="NoList"/>
    <w:uiPriority w:val="99"/>
    <w:semiHidden/>
    <w:unhideWhenUsed/>
    <w:rsid w:val="00EA4EE3"/>
  </w:style>
  <w:style w:type="numbering" w:customStyle="1" w:styleId="NoList2431">
    <w:name w:val="No List2431"/>
    <w:next w:val="NoList"/>
    <w:uiPriority w:val="99"/>
    <w:semiHidden/>
    <w:unhideWhenUsed/>
    <w:rsid w:val="00EA4EE3"/>
  </w:style>
  <w:style w:type="table" w:customStyle="1" w:styleId="TableGrid1441">
    <w:name w:val="Table Grid1441"/>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1">
    <w:name w:val="No List3431"/>
    <w:next w:val="NoList"/>
    <w:uiPriority w:val="99"/>
    <w:semiHidden/>
    <w:unhideWhenUsed/>
    <w:rsid w:val="00EA4EE3"/>
  </w:style>
  <w:style w:type="numbering" w:customStyle="1" w:styleId="NoList11431">
    <w:name w:val="No List11431"/>
    <w:next w:val="NoList"/>
    <w:semiHidden/>
    <w:unhideWhenUsed/>
    <w:rsid w:val="00EA4EE3"/>
  </w:style>
  <w:style w:type="numbering" w:customStyle="1" w:styleId="NoList21231">
    <w:name w:val="No List21231"/>
    <w:next w:val="NoList"/>
    <w:uiPriority w:val="99"/>
    <w:semiHidden/>
    <w:unhideWhenUsed/>
    <w:rsid w:val="00EA4EE3"/>
  </w:style>
  <w:style w:type="numbering" w:customStyle="1" w:styleId="NoList31231">
    <w:name w:val="No List31231"/>
    <w:next w:val="NoList"/>
    <w:uiPriority w:val="99"/>
    <w:semiHidden/>
    <w:unhideWhenUsed/>
    <w:rsid w:val="00EA4EE3"/>
  </w:style>
  <w:style w:type="numbering" w:customStyle="1" w:styleId="NoList4331">
    <w:name w:val="No List4331"/>
    <w:next w:val="NoList"/>
    <w:uiPriority w:val="99"/>
    <w:semiHidden/>
    <w:unhideWhenUsed/>
    <w:rsid w:val="00EA4EE3"/>
  </w:style>
  <w:style w:type="numbering" w:customStyle="1" w:styleId="NoList5331">
    <w:name w:val="No List5331"/>
    <w:next w:val="NoList"/>
    <w:uiPriority w:val="99"/>
    <w:semiHidden/>
    <w:unhideWhenUsed/>
    <w:rsid w:val="00EA4EE3"/>
  </w:style>
  <w:style w:type="numbering" w:customStyle="1" w:styleId="NoList6331">
    <w:name w:val="No List6331"/>
    <w:next w:val="NoList"/>
    <w:uiPriority w:val="99"/>
    <w:semiHidden/>
    <w:unhideWhenUsed/>
    <w:rsid w:val="00EA4EE3"/>
  </w:style>
  <w:style w:type="numbering" w:customStyle="1" w:styleId="NoList7331">
    <w:name w:val="No List7331"/>
    <w:next w:val="NoList"/>
    <w:uiPriority w:val="99"/>
    <w:semiHidden/>
    <w:unhideWhenUsed/>
    <w:rsid w:val="00EA4EE3"/>
  </w:style>
  <w:style w:type="numbering" w:customStyle="1" w:styleId="NoList111231">
    <w:name w:val="No List111231"/>
    <w:next w:val="NoList"/>
    <w:semiHidden/>
    <w:unhideWhenUsed/>
    <w:rsid w:val="00EA4EE3"/>
  </w:style>
  <w:style w:type="numbering" w:customStyle="1" w:styleId="111111431">
    <w:name w:val="1 / 1.1 / 1.1.1431"/>
    <w:basedOn w:val="NoList"/>
    <w:next w:val="111111"/>
    <w:semiHidden/>
    <w:rsid w:val="00EA4EE3"/>
  </w:style>
  <w:style w:type="numbering" w:customStyle="1" w:styleId="NoList8331">
    <w:name w:val="No List8331"/>
    <w:next w:val="NoList"/>
    <w:uiPriority w:val="99"/>
    <w:semiHidden/>
    <w:unhideWhenUsed/>
    <w:rsid w:val="00EA4EE3"/>
  </w:style>
  <w:style w:type="numbering" w:customStyle="1" w:styleId="NoList12331">
    <w:name w:val="No List12331"/>
    <w:next w:val="NoList"/>
    <w:semiHidden/>
    <w:unhideWhenUsed/>
    <w:rsid w:val="00EA4EE3"/>
  </w:style>
  <w:style w:type="numbering" w:customStyle="1" w:styleId="1111111331">
    <w:name w:val="1 / 1.1 / 1.1.11331"/>
    <w:basedOn w:val="NoList"/>
    <w:next w:val="111111"/>
    <w:semiHidden/>
    <w:rsid w:val="00EA4EE3"/>
  </w:style>
  <w:style w:type="numbering" w:customStyle="1" w:styleId="NoList9231">
    <w:name w:val="No List9231"/>
    <w:next w:val="NoList"/>
    <w:uiPriority w:val="99"/>
    <w:semiHidden/>
    <w:unhideWhenUsed/>
    <w:rsid w:val="00EA4EE3"/>
  </w:style>
  <w:style w:type="numbering" w:customStyle="1" w:styleId="NoList13231">
    <w:name w:val="No List13231"/>
    <w:next w:val="NoList"/>
    <w:semiHidden/>
    <w:unhideWhenUsed/>
    <w:rsid w:val="00EA4EE3"/>
  </w:style>
  <w:style w:type="numbering" w:customStyle="1" w:styleId="NoList22231">
    <w:name w:val="No List22231"/>
    <w:next w:val="NoList"/>
    <w:uiPriority w:val="99"/>
    <w:semiHidden/>
    <w:unhideWhenUsed/>
    <w:rsid w:val="00EA4EE3"/>
  </w:style>
  <w:style w:type="numbering" w:customStyle="1" w:styleId="NoList32231">
    <w:name w:val="No List32231"/>
    <w:next w:val="NoList"/>
    <w:uiPriority w:val="99"/>
    <w:semiHidden/>
    <w:unhideWhenUsed/>
    <w:rsid w:val="00EA4EE3"/>
  </w:style>
  <w:style w:type="numbering" w:customStyle="1" w:styleId="NoList41231">
    <w:name w:val="No List41231"/>
    <w:next w:val="NoList"/>
    <w:uiPriority w:val="99"/>
    <w:semiHidden/>
    <w:unhideWhenUsed/>
    <w:rsid w:val="00EA4EE3"/>
  </w:style>
  <w:style w:type="numbering" w:customStyle="1" w:styleId="NoList51231">
    <w:name w:val="No List51231"/>
    <w:next w:val="NoList"/>
    <w:uiPriority w:val="99"/>
    <w:semiHidden/>
    <w:unhideWhenUsed/>
    <w:rsid w:val="00EA4EE3"/>
  </w:style>
  <w:style w:type="numbering" w:customStyle="1" w:styleId="NoList61231">
    <w:name w:val="No List61231"/>
    <w:next w:val="NoList"/>
    <w:uiPriority w:val="99"/>
    <w:semiHidden/>
    <w:unhideWhenUsed/>
    <w:rsid w:val="00EA4EE3"/>
  </w:style>
  <w:style w:type="numbering" w:customStyle="1" w:styleId="NoList71231">
    <w:name w:val="No List71231"/>
    <w:next w:val="NoList"/>
    <w:uiPriority w:val="99"/>
    <w:semiHidden/>
    <w:unhideWhenUsed/>
    <w:rsid w:val="00EA4EE3"/>
  </w:style>
  <w:style w:type="numbering" w:customStyle="1" w:styleId="NoList112231">
    <w:name w:val="No List112231"/>
    <w:next w:val="NoList"/>
    <w:semiHidden/>
    <w:unhideWhenUsed/>
    <w:rsid w:val="00EA4EE3"/>
  </w:style>
  <w:style w:type="numbering" w:customStyle="1" w:styleId="1111112231">
    <w:name w:val="1 / 1.1 / 1.1.12231"/>
    <w:basedOn w:val="NoList"/>
    <w:next w:val="111111"/>
    <w:semiHidden/>
    <w:rsid w:val="00EA4EE3"/>
  </w:style>
  <w:style w:type="numbering" w:customStyle="1" w:styleId="NoList81231">
    <w:name w:val="No List81231"/>
    <w:next w:val="NoList"/>
    <w:uiPriority w:val="99"/>
    <w:semiHidden/>
    <w:unhideWhenUsed/>
    <w:rsid w:val="00EA4EE3"/>
  </w:style>
  <w:style w:type="numbering" w:customStyle="1" w:styleId="NoList121231">
    <w:name w:val="No List121231"/>
    <w:next w:val="NoList"/>
    <w:semiHidden/>
    <w:unhideWhenUsed/>
    <w:rsid w:val="00EA4EE3"/>
  </w:style>
  <w:style w:type="numbering" w:customStyle="1" w:styleId="11111111231">
    <w:name w:val="1 / 1.1 / 1.1.111231"/>
    <w:basedOn w:val="NoList"/>
    <w:next w:val="111111"/>
    <w:semiHidden/>
    <w:rsid w:val="00EA4EE3"/>
  </w:style>
  <w:style w:type="numbering" w:customStyle="1" w:styleId="NoList1731">
    <w:name w:val="No List1731"/>
    <w:next w:val="NoList"/>
    <w:uiPriority w:val="99"/>
    <w:semiHidden/>
    <w:unhideWhenUsed/>
    <w:rsid w:val="00EA4EE3"/>
  </w:style>
  <w:style w:type="numbering" w:customStyle="1" w:styleId="NoList1831">
    <w:name w:val="No List1831"/>
    <w:next w:val="NoList"/>
    <w:uiPriority w:val="99"/>
    <w:semiHidden/>
    <w:unhideWhenUsed/>
    <w:rsid w:val="00EA4EE3"/>
  </w:style>
  <w:style w:type="numbering" w:customStyle="1" w:styleId="NoList2531">
    <w:name w:val="No List2531"/>
    <w:next w:val="NoList"/>
    <w:uiPriority w:val="99"/>
    <w:semiHidden/>
    <w:unhideWhenUsed/>
    <w:rsid w:val="00EA4EE3"/>
  </w:style>
  <w:style w:type="numbering" w:customStyle="1" w:styleId="NoList3531">
    <w:name w:val="No List3531"/>
    <w:next w:val="NoList"/>
    <w:uiPriority w:val="99"/>
    <w:semiHidden/>
    <w:unhideWhenUsed/>
    <w:rsid w:val="00EA4EE3"/>
  </w:style>
  <w:style w:type="numbering" w:customStyle="1" w:styleId="NoList11531">
    <w:name w:val="No List11531"/>
    <w:next w:val="NoList"/>
    <w:semiHidden/>
    <w:unhideWhenUsed/>
    <w:rsid w:val="00EA4EE3"/>
  </w:style>
  <w:style w:type="numbering" w:customStyle="1" w:styleId="NoList21331">
    <w:name w:val="No List21331"/>
    <w:next w:val="NoList"/>
    <w:uiPriority w:val="99"/>
    <w:semiHidden/>
    <w:unhideWhenUsed/>
    <w:rsid w:val="00EA4EE3"/>
  </w:style>
  <w:style w:type="numbering" w:customStyle="1" w:styleId="NoList31331">
    <w:name w:val="No List31331"/>
    <w:next w:val="NoList"/>
    <w:uiPriority w:val="99"/>
    <w:semiHidden/>
    <w:unhideWhenUsed/>
    <w:rsid w:val="00EA4EE3"/>
  </w:style>
  <w:style w:type="numbering" w:customStyle="1" w:styleId="NoList4431">
    <w:name w:val="No List4431"/>
    <w:next w:val="NoList"/>
    <w:uiPriority w:val="99"/>
    <w:semiHidden/>
    <w:unhideWhenUsed/>
    <w:rsid w:val="00EA4EE3"/>
  </w:style>
  <w:style w:type="numbering" w:customStyle="1" w:styleId="NoList5431">
    <w:name w:val="No List5431"/>
    <w:next w:val="NoList"/>
    <w:uiPriority w:val="99"/>
    <w:semiHidden/>
    <w:unhideWhenUsed/>
    <w:rsid w:val="00EA4EE3"/>
  </w:style>
  <w:style w:type="numbering" w:customStyle="1" w:styleId="NoList6431">
    <w:name w:val="No List6431"/>
    <w:next w:val="NoList"/>
    <w:uiPriority w:val="99"/>
    <w:semiHidden/>
    <w:unhideWhenUsed/>
    <w:rsid w:val="00EA4EE3"/>
  </w:style>
  <w:style w:type="numbering" w:customStyle="1" w:styleId="NoList7431">
    <w:name w:val="No List7431"/>
    <w:next w:val="NoList"/>
    <w:uiPriority w:val="99"/>
    <w:semiHidden/>
    <w:unhideWhenUsed/>
    <w:rsid w:val="00EA4EE3"/>
  </w:style>
  <w:style w:type="numbering" w:customStyle="1" w:styleId="NoList111331">
    <w:name w:val="No List111331"/>
    <w:next w:val="NoList"/>
    <w:semiHidden/>
    <w:unhideWhenUsed/>
    <w:rsid w:val="00EA4EE3"/>
  </w:style>
  <w:style w:type="numbering" w:customStyle="1" w:styleId="111111531">
    <w:name w:val="1 / 1.1 / 1.1.1531"/>
    <w:basedOn w:val="NoList"/>
    <w:next w:val="111111"/>
    <w:semiHidden/>
    <w:rsid w:val="00EA4EE3"/>
    <w:pPr>
      <w:numPr>
        <w:numId w:val="26"/>
      </w:numPr>
    </w:pPr>
  </w:style>
  <w:style w:type="numbering" w:customStyle="1" w:styleId="NoList8431">
    <w:name w:val="No List8431"/>
    <w:next w:val="NoList"/>
    <w:uiPriority w:val="99"/>
    <w:semiHidden/>
    <w:unhideWhenUsed/>
    <w:rsid w:val="00EA4EE3"/>
  </w:style>
  <w:style w:type="numbering" w:customStyle="1" w:styleId="NoList12431">
    <w:name w:val="No List12431"/>
    <w:next w:val="NoList"/>
    <w:semiHidden/>
    <w:unhideWhenUsed/>
    <w:rsid w:val="00EA4EE3"/>
  </w:style>
  <w:style w:type="numbering" w:customStyle="1" w:styleId="1111111431">
    <w:name w:val="1 / 1.1 / 1.1.11431"/>
    <w:basedOn w:val="NoList"/>
    <w:next w:val="111111"/>
    <w:semiHidden/>
    <w:rsid w:val="00EA4EE3"/>
  </w:style>
  <w:style w:type="numbering" w:customStyle="1" w:styleId="NoList9331">
    <w:name w:val="No List9331"/>
    <w:next w:val="NoList"/>
    <w:uiPriority w:val="99"/>
    <w:semiHidden/>
    <w:unhideWhenUsed/>
    <w:rsid w:val="00EA4EE3"/>
  </w:style>
  <w:style w:type="numbering" w:customStyle="1" w:styleId="NoList13331">
    <w:name w:val="No List13331"/>
    <w:next w:val="NoList"/>
    <w:semiHidden/>
    <w:unhideWhenUsed/>
    <w:rsid w:val="00EA4EE3"/>
  </w:style>
  <w:style w:type="numbering" w:customStyle="1" w:styleId="NoList22331">
    <w:name w:val="No List22331"/>
    <w:next w:val="NoList"/>
    <w:uiPriority w:val="99"/>
    <w:semiHidden/>
    <w:unhideWhenUsed/>
    <w:rsid w:val="00EA4EE3"/>
  </w:style>
  <w:style w:type="numbering" w:customStyle="1" w:styleId="NoList32331">
    <w:name w:val="No List32331"/>
    <w:next w:val="NoList"/>
    <w:uiPriority w:val="99"/>
    <w:semiHidden/>
    <w:unhideWhenUsed/>
    <w:rsid w:val="00EA4EE3"/>
  </w:style>
  <w:style w:type="numbering" w:customStyle="1" w:styleId="NoList41331">
    <w:name w:val="No List41331"/>
    <w:next w:val="NoList"/>
    <w:uiPriority w:val="99"/>
    <w:semiHidden/>
    <w:unhideWhenUsed/>
    <w:rsid w:val="00EA4EE3"/>
  </w:style>
  <w:style w:type="numbering" w:customStyle="1" w:styleId="NoList51331">
    <w:name w:val="No List51331"/>
    <w:next w:val="NoList"/>
    <w:uiPriority w:val="99"/>
    <w:semiHidden/>
    <w:unhideWhenUsed/>
    <w:rsid w:val="00EA4EE3"/>
  </w:style>
  <w:style w:type="numbering" w:customStyle="1" w:styleId="NoList61331">
    <w:name w:val="No List61331"/>
    <w:next w:val="NoList"/>
    <w:uiPriority w:val="99"/>
    <w:semiHidden/>
    <w:unhideWhenUsed/>
    <w:rsid w:val="00EA4EE3"/>
  </w:style>
  <w:style w:type="numbering" w:customStyle="1" w:styleId="NoList71331">
    <w:name w:val="No List71331"/>
    <w:next w:val="NoList"/>
    <w:uiPriority w:val="99"/>
    <w:semiHidden/>
    <w:unhideWhenUsed/>
    <w:rsid w:val="00EA4EE3"/>
  </w:style>
  <w:style w:type="numbering" w:customStyle="1" w:styleId="NoList112331">
    <w:name w:val="No List112331"/>
    <w:next w:val="NoList"/>
    <w:semiHidden/>
    <w:unhideWhenUsed/>
    <w:rsid w:val="00EA4EE3"/>
  </w:style>
  <w:style w:type="numbering" w:customStyle="1" w:styleId="1111112331">
    <w:name w:val="1 / 1.1 / 1.1.12331"/>
    <w:basedOn w:val="NoList"/>
    <w:next w:val="111111"/>
    <w:semiHidden/>
    <w:rsid w:val="00EA4EE3"/>
  </w:style>
  <w:style w:type="numbering" w:customStyle="1" w:styleId="NoList81331">
    <w:name w:val="No List81331"/>
    <w:next w:val="NoList"/>
    <w:uiPriority w:val="99"/>
    <w:semiHidden/>
    <w:unhideWhenUsed/>
    <w:rsid w:val="00EA4EE3"/>
  </w:style>
  <w:style w:type="numbering" w:customStyle="1" w:styleId="NoList121331">
    <w:name w:val="No List121331"/>
    <w:next w:val="NoList"/>
    <w:semiHidden/>
    <w:unhideWhenUsed/>
    <w:rsid w:val="00EA4EE3"/>
  </w:style>
  <w:style w:type="numbering" w:customStyle="1" w:styleId="11111111331">
    <w:name w:val="1 / 1.1 / 1.1.111331"/>
    <w:basedOn w:val="NoList"/>
    <w:next w:val="111111"/>
    <w:semiHidden/>
    <w:rsid w:val="00EA4EE3"/>
  </w:style>
  <w:style w:type="numbering" w:customStyle="1" w:styleId="NoList1931">
    <w:name w:val="No List1931"/>
    <w:next w:val="NoList"/>
    <w:uiPriority w:val="99"/>
    <w:semiHidden/>
    <w:unhideWhenUsed/>
    <w:rsid w:val="00EA4EE3"/>
  </w:style>
  <w:style w:type="numbering" w:customStyle="1" w:styleId="NoList2031">
    <w:name w:val="No List2031"/>
    <w:next w:val="NoList"/>
    <w:uiPriority w:val="99"/>
    <w:semiHidden/>
    <w:unhideWhenUsed/>
    <w:rsid w:val="00EA4EE3"/>
  </w:style>
  <w:style w:type="table" w:customStyle="1" w:styleId="ListTable3-Accent6131">
    <w:name w:val="List Table 3 - Accent 6131"/>
    <w:basedOn w:val="TableNormal"/>
    <w:uiPriority w:val="48"/>
    <w:rsid w:val="00EA4EE3"/>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31">
    <w:name w:val="No List2631"/>
    <w:next w:val="NoList"/>
    <w:uiPriority w:val="99"/>
    <w:semiHidden/>
    <w:unhideWhenUsed/>
    <w:rsid w:val="00EA4EE3"/>
  </w:style>
  <w:style w:type="table" w:customStyle="1" w:styleId="TableGrid14121">
    <w:name w:val="Table Grid1412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21">
    <w:name w:val="Report Table 24322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31">
    <w:name w:val="No List2731"/>
    <w:next w:val="NoList"/>
    <w:uiPriority w:val="99"/>
    <w:semiHidden/>
    <w:unhideWhenUsed/>
    <w:rsid w:val="00EA4EE3"/>
  </w:style>
  <w:style w:type="numbering" w:customStyle="1" w:styleId="NoList2821">
    <w:name w:val="No List2821"/>
    <w:next w:val="NoList"/>
    <w:uiPriority w:val="99"/>
    <w:semiHidden/>
    <w:unhideWhenUsed/>
    <w:rsid w:val="00EA4EE3"/>
  </w:style>
  <w:style w:type="numbering" w:customStyle="1" w:styleId="NoList2921">
    <w:name w:val="No List2921"/>
    <w:next w:val="NoList"/>
    <w:uiPriority w:val="99"/>
    <w:semiHidden/>
    <w:unhideWhenUsed/>
    <w:rsid w:val="00EA4EE3"/>
  </w:style>
  <w:style w:type="table" w:customStyle="1" w:styleId="ReportTable241411">
    <w:name w:val="Report Table 2414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21">
    <w:name w:val="Table Grid13121"/>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11">
    <w:name w:val="No List3011"/>
    <w:next w:val="NoList"/>
    <w:uiPriority w:val="99"/>
    <w:semiHidden/>
    <w:unhideWhenUsed/>
    <w:rsid w:val="00EA4EE3"/>
  </w:style>
  <w:style w:type="table" w:customStyle="1" w:styleId="TableGrid1821">
    <w:name w:val="Table Grid1821"/>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2">
    <w:name w:val="Table Grid2422"/>
    <w:basedOn w:val="TableNormal"/>
    <w:next w:val="TableGrid"/>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1">
    <w:name w:val="No List11021"/>
    <w:next w:val="NoList"/>
    <w:uiPriority w:val="99"/>
    <w:semiHidden/>
    <w:unhideWhenUsed/>
    <w:rsid w:val="00EA4EE3"/>
  </w:style>
  <w:style w:type="table" w:customStyle="1" w:styleId="TableGrid11412">
    <w:name w:val="Table Grid114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2">
    <w:name w:val="Report Table 246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011">
    <w:name w:val="No List21011"/>
    <w:next w:val="NoList"/>
    <w:uiPriority w:val="99"/>
    <w:semiHidden/>
    <w:unhideWhenUsed/>
    <w:rsid w:val="00EA4EE3"/>
  </w:style>
  <w:style w:type="numbering" w:customStyle="1" w:styleId="NoList3621">
    <w:name w:val="No List3621"/>
    <w:next w:val="NoList"/>
    <w:uiPriority w:val="99"/>
    <w:semiHidden/>
    <w:unhideWhenUsed/>
    <w:rsid w:val="00EA4EE3"/>
  </w:style>
  <w:style w:type="table" w:customStyle="1" w:styleId="ReportTable24151">
    <w:name w:val="Report Table 2415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11">
    <w:name w:val="Table Grid4411"/>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11">
    <w:name w:val="Table Grid5611"/>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11">
    <w:name w:val="Table Grid6411"/>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
    <w:name w:val="Table Grid2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1">
    <w:name w:val="No List11621"/>
    <w:next w:val="NoList"/>
    <w:uiPriority w:val="99"/>
    <w:semiHidden/>
    <w:unhideWhenUsed/>
    <w:rsid w:val="00EA4EE3"/>
  </w:style>
  <w:style w:type="table" w:customStyle="1" w:styleId="ReportTable242411">
    <w:name w:val="Report Table 2424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21">
    <w:name w:val="No List21421"/>
    <w:next w:val="NoList"/>
    <w:uiPriority w:val="99"/>
    <w:semiHidden/>
    <w:unhideWhenUsed/>
    <w:rsid w:val="00EA4EE3"/>
  </w:style>
  <w:style w:type="table" w:customStyle="1" w:styleId="ReportTable243112">
    <w:name w:val="Report Table 243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21">
    <w:name w:val="No List4521"/>
    <w:next w:val="NoList"/>
    <w:uiPriority w:val="99"/>
    <w:semiHidden/>
    <w:unhideWhenUsed/>
    <w:rsid w:val="00EA4EE3"/>
  </w:style>
  <w:style w:type="table" w:customStyle="1" w:styleId="TableGrid7411">
    <w:name w:val="Table Grid7411"/>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411">
    <w:name w:val="Report Table 264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12">
    <w:name w:val="Table 3D effects 11412"/>
    <w:basedOn w:val="TableNormal"/>
    <w:next w:val="Table3Deffects1"/>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2">
    <w:name w:val="Report Table 244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1">
    <w:name w:val="Report Table 2119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12">
    <w:name w:val="Report Table 2214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2">
    <w:name w:val="Report Table 2314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2">
    <w:name w:val="Report Table 251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21">
    <w:name w:val="No List12521"/>
    <w:next w:val="NoList"/>
    <w:uiPriority w:val="99"/>
    <w:semiHidden/>
    <w:unhideWhenUsed/>
    <w:rsid w:val="00EA4EE3"/>
  </w:style>
  <w:style w:type="table" w:customStyle="1" w:styleId="TableGrid12412">
    <w:name w:val="Table Grid124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2">
    <w:name w:val="Table Grid22112"/>
    <w:basedOn w:val="TableNormal"/>
    <w:next w:val="TableGrid"/>
    <w:uiPriority w:val="59"/>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
    <w:name w:val="Table Grid31112"/>
    <w:basedOn w:val="TableNormal"/>
    <w:next w:val="TableGrid"/>
    <w:uiPriority w:val="59"/>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12">
    <w:name w:val="Report Table 2411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12">
    <w:name w:val="Table Grid4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12">
    <w:name w:val="Table Grid5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421">
    <w:name w:val="No List22421"/>
    <w:next w:val="NoList"/>
    <w:uiPriority w:val="99"/>
    <w:semiHidden/>
    <w:unhideWhenUsed/>
    <w:rsid w:val="00EA4EE3"/>
  </w:style>
  <w:style w:type="table" w:customStyle="1" w:styleId="TableGrid61112">
    <w:name w:val="Table Grid6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421">
    <w:name w:val="No List111421"/>
    <w:next w:val="NoList"/>
    <w:uiPriority w:val="99"/>
    <w:semiHidden/>
    <w:unhideWhenUsed/>
    <w:rsid w:val="00EA4EE3"/>
  </w:style>
  <w:style w:type="table" w:customStyle="1" w:styleId="TableGrid111112">
    <w:name w:val="Table Grid1111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12">
    <w:name w:val="Report Table 2421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21">
    <w:name w:val="No List211121"/>
    <w:next w:val="NoList"/>
    <w:uiPriority w:val="99"/>
    <w:semiHidden/>
    <w:unhideWhenUsed/>
    <w:rsid w:val="00EA4EE3"/>
  </w:style>
  <w:style w:type="numbering" w:customStyle="1" w:styleId="NoList31421">
    <w:name w:val="No List31421"/>
    <w:next w:val="NoList"/>
    <w:uiPriority w:val="99"/>
    <w:semiHidden/>
    <w:unhideWhenUsed/>
    <w:rsid w:val="00EA4EE3"/>
  </w:style>
  <w:style w:type="numbering" w:customStyle="1" w:styleId="NoList5521">
    <w:name w:val="No List5521"/>
    <w:next w:val="NoList"/>
    <w:uiPriority w:val="99"/>
    <w:semiHidden/>
    <w:unhideWhenUsed/>
    <w:rsid w:val="00EA4EE3"/>
  </w:style>
  <w:style w:type="table" w:customStyle="1" w:styleId="Table3Deffects12411">
    <w:name w:val="Table 3D effects 12411"/>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2">
    <w:name w:val="Table Grid8112"/>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2">
    <w:name w:val="Table Grid231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12">
    <w:name w:val="Report Table 245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11">
    <w:name w:val="Report Table 212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11">
    <w:name w:val="Report Table 222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11">
    <w:name w:val="Report Table 232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2">
    <w:name w:val="Report Table 252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2">
    <w:name w:val="Table 3D effects 111112"/>
    <w:basedOn w:val="TableNormal"/>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1411">
    <w:name w:val="Report Table 211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12">
    <w:name w:val="Report Table 2211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12">
    <w:name w:val="Report Table 2311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2">
    <w:name w:val="Report Table 223112"/>
    <w:uiPriority w:val="98"/>
    <w:semiHidden/>
    <w:qFormat/>
    <w:rsid w:val="00EA4EE3"/>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11">
    <w:name w:val="Report Table 224411"/>
    <w:uiPriority w:val="98"/>
    <w:semiHidden/>
    <w:qFormat/>
    <w:rsid w:val="00EA4EE3"/>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2">
    <w:name w:val="Style112"/>
    <w:rsid w:val="00EA4EE3"/>
  </w:style>
  <w:style w:type="numbering" w:customStyle="1" w:styleId="NoList6521">
    <w:name w:val="No List6521"/>
    <w:next w:val="NoList"/>
    <w:uiPriority w:val="99"/>
    <w:semiHidden/>
    <w:unhideWhenUsed/>
    <w:rsid w:val="00EA4EE3"/>
  </w:style>
  <w:style w:type="table" w:customStyle="1" w:styleId="Table3Deffects13112">
    <w:name w:val="Table 3D effects 13112"/>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12">
    <w:name w:val="Table Grid9112"/>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2">
    <w:name w:val="Table Grid241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3611">
    <w:name w:val="Report Table 213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2">
    <w:name w:val="Report Table 225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12">
    <w:name w:val="Report Table 23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12">
    <w:name w:val="Report Table 25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2">
    <w:name w:val="Table 3D effects 112112"/>
    <w:basedOn w:val="TableNormal"/>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3">
    <w:name w:val="Report Table 2442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11">
    <w:name w:val="Report Table 2112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12">
    <w:name w:val="Report Table 2212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12">
    <w:name w:val="Report Table 2312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3">
    <w:name w:val="Report Table 2512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3">
    <w:name w:val="Style123"/>
    <w:rsid w:val="00EA4EE3"/>
    <w:pPr>
      <w:numPr>
        <w:numId w:val="89"/>
      </w:numPr>
    </w:pPr>
  </w:style>
  <w:style w:type="numbering" w:customStyle="1" w:styleId="NoList7521">
    <w:name w:val="No List7521"/>
    <w:next w:val="NoList"/>
    <w:uiPriority w:val="99"/>
    <w:semiHidden/>
    <w:unhideWhenUsed/>
    <w:rsid w:val="00EA4EE3"/>
  </w:style>
  <w:style w:type="table" w:customStyle="1" w:styleId="Table3Deffects14112">
    <w:name w:val="Table 3D effects 14112"/>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12">
    <w:name w:val="Table Grid10112"/>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2">
    <w:name w:val="Table Grid25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2">
    <w:name w:val="Report Table 247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11">
    <w:name w:val="Report Table 214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12">
    <w:name w:val="Report Table 226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12">
    <w:name w:val="Report Table 234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2">
    <w:name w:val="Report Table 254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2">
    <w:name w:val="Table 3D effects 113112"/>
    <w:basedOn w:val="TableNormal"/>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3">
    <w:name w:val="Report Table 2443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11">
    <w:name w:val="Report Table 2113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12">
    <w:name w:val="Report Table 221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12">
    <w:name w:val="Report Table 231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3">
    <w:name w:val="Report Table 2513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2">
    <w:name w:val="Style1312"/>
    <w:rsid w:val="00EA4EE3"/>
    <w:pPr>
      <w:numPr>
        <w:numId w:val="31"/>
      </w:numPr>
    </w:pPr>
  </w:style>
  <w:style w:type="table" w:customStyle="1" w:styleId="TableGrid13212">
    <w:name w:val="Table Grid132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521">
    <w:name w:val="No List8521"/>
    <w:next w:val="NoList"/>
    <w:uiPriority w:val="99"/>
    <w:semiHidden/>
    <w:unhideWhenUsed/>
    <w:rsid w:val="00EA4EE3"/>
  </w:style>
  <w:style w:type="table" w:customStyle="1" w:styleId="Table3Deffects15111">
    <w:name w:val="Table 3D effects 15111"/>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21">
    <w:name w:val="Table Grid14221"/>
    <w:basedOn w:val="TableNormal"/>
    <w:next w:val="TableGrid"/>
    <w:rsid w:val="00EA4EE3"/>
    <w:pPr>
      <w:spacing w:before="0" w:after="0"/>
      <w:jc w:val="left"/>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11">
    <w:name w:val="Table Grid15111"/>
    <w:basedOn w:val="TableNormal"/>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2">
    <w:name w:val="Table Grid26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
    <w:name w:val="Table Grid112111"/>
    <w:basedOn w:val="TableNormal"/>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411">
    <w:name w:val="Report Table 27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11">
    <w:name w:val="Table Grid32111"/>
    <w:basedOn w:val="TableNormal"/>
    <w:uiPriority w:val="59"/>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12">
    <w:name w:val="Report Table 248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11">
    <w:name w:val="Report Table 215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11">
    <w:name w:val="Report Table 227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11">
    <w:name w:val="Report Table 235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2">
    <w:name w:val="Report Table 255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11">
    <w:name w:val="Report Table 2412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11">
    <w:name w:val="Table Grid42111"/>
    <w:basedOn w:val="TableNormal"/>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11">
    <w:name w:val="Table Grid52111"/>
    <w:basedOn w:val="TableNormal"/>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1">
    <w:name w:val="Table Grid62111"/>
    <w:basedOn w:val="TableNormal"/>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2">
    <w:name w:val="Table Grid212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111">
    <w:name w:val="Report Table 2422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12">
    <w:name w:val="Table Grid71112"/>
    <w:basedOn w:val="TableNormal"/>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11">
    <w:name w:val="Report Table 26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2">
    <w:name w:val="Report Table 2444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11">
    <w:name w:val="Report Table 2114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2">
    <w:name w:val="Report Table 2514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11">
    <w:name w:val="Table Grid121111"/>
    <w:basedOn w:val="TableNormal"/>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111">
    <w:name w:val="Table 3D effects 121111"/>
    <w:basedOn w:val="TableNormal"/>
    <w:semiHidden/>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1411">
    <w:name w:val="Report Table 212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11">
    <w:name w:val="Report Table 222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11">
    <w:name w:val="Report Table 232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11">
    <w:name w:val="Report Table 2111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11">
    <w:name w:val="Report Table 2241111"/>
    <w:uiPriority w:val="98"/>
    <w:semiHidden/>
    <w:qFormat/>
    <w:rsid w:val="00EA4EE3"/>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11">
    <w:name w:val="Report Table 213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2">
    <w:name w:val="Report Table 2442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11">
    <w:name w:val="Report Table 2112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2">
    <w:name w:val="Report Table 2512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11">
    <w:name w:val="Report Table 214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2">
    <w:name w:val="Report Table 2443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11">
    <w:name w:val="Report Table 2113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2">
    <w:name w:val="Report Table 2513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2">
    <w:name w:val="Style142"/>
    <w:rsid w:val="00EA4EE3"/>
    <w:pPr>
      <w:numPr>
        <w:numId w:val="33"/>
      </w:numPr>
    </w:pPr>
  </w:style>
  <w:style w:type="numbering" w:customStyle="1" w:styleId="Style1212">
    <w:name w:val="Style1212"/>
    <w:rsid w:val="00EA4EE3"/>
    <w:pPr>
      <w:numPr>
        <w:numId w:val="90"/>
      </w:numPr>
    </w:pPr>
  </w:style>
  <w:style w:type="numbering" w:customStyle="1" w:styleId="Style13112">
    <w:name w:val="Style13112"/>
    <w:rsid w:val="00EA4EE3"/>
    <w:pPr>
      <w:numPr>
        <w:numId w:val="35"/>
      </w:numPr>
    </w:pPr>
  </w:style>
  <w:style w:type="numbering" w:customStyle="1" w:styleId="NoList9421">
    <w:name w:val="No List9421"/>
    <w:next w:val="NoList"/>
    <w:uiPriority w:val="99"/>
    <w:semiHidden/>
    <w:unhideWhenUsed/>
    <w:rsid w:val="00EA4EE3"/>
  </w:style>
  <w:style w:type="numbering" w:customStyle="1" w:styleId="Style152">
    <w:name w:val="Style152"/>
    <w:uiPriority w:val="99"/>
    <w:rsid w:val="00EA4EE3"/>
    <w:pPr>
      <w:numPr>
        <w:numId w:val="91"/>
      </w:numPr>
    </w:pPr>
  </w:style>
  <w:style w:type="table" w:customStyle="1" w:styleId="TableGrid16111">
    <w:name w:val="Table Grid16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5"/>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Сетка таблицы34"/>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4"/>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4"/>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3"/>
    <w:basedOn w:val="TableNormal"/>
    <w:next w:val="TableGrid"/>
    <w:uiPriority w:val="9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
    <w:name w:val="Сетка таблицы213"/>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3"/>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3"/>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Сетка таблицы513"/>
    <w:uiPriority w:val="99"/>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TableNormal"/>
    <w:next w:val="TableGrid"/>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1">
    <w:name w:val="Table Grid17111"/>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12">
    <w:name w:val="Table Contemporary112"/>
    <w:basedOn w:val="TableNormal"/>
    <w:next w:val="TableContemporary"/>
    <w:rsid w:val="00EA4EE3"/>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8411">
    <w:name w:val="Report Table 284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3">
    <w:name w:val="Report Table3"/>
    <w:uiPriority w:val="99"/>
    <w:semiHidden/>
    <w:unhideWhenUsed/>
    <w:qFormat/>
    <w:rsid w:val="00EA4EE3"/>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3">
    <w:name w:val="Сетка таблицы203"/>
    <w:basedOn w:val="TableNormal"/>
    <w:next w:val="TableGrid"/>
    <w:uiPriority w:val="59"/>
    <w:rsid w:val="00EA4EE3"/>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21">
    <w:name w:val="No List13421"/>
    <w:next w:val="NoList"/>
    <w:uiPriority w:val="99"/>
    <w:semiHidden/>
    <w:unhideWhenUsed/>
    <w:rsid w:val="00EA4EE3"/>
  </w:style>
  <w:style w:type="numbering" w:customStyle="1" w:styleId="140">
    <w:name w:val="Нет списка14"/>
    <w:next w:val="NoList"/>
    <w:uiPriority w:val="99"/>
    <w:semiHidden/>
    <w:unhideWhenUsed/>
    <w:rsid w:val="00EA4EE3"/>
  </w:style>
  <w:style w:type="numbering" w:customStyle="1" w:styleId="240">
    <w:name w:val="Нет списка24"/>
    <w:next w:val="NoList"/>
    <w:uiPriority w:val="99"/>
    <w:semiHidden/>
    <w:unhideWhenUsed/>
    <w:rsid w:val="00EA4EE3"/>
  </w:style>
  <w:style w:type="numbering" w:customStyle="1" w:styleId="330">
    <w:name w:val="Нет списка33"/>
    <w:next w:val="NoList"/>
    <w:uiPriority w:val="99"/>
    <w:semiHidden/>
    <w:unhideWhenUsed/>
    <w:rsid w:val="00EA4EE3"/>
  </w:style>
  <w:style w:type="numbering" w:customStyle="1" w:styleId="1130">
    <w:name w:val="Нет списка113"/>
    <w:next w:val="NoList"/>
    <w:uiPriority w:val="99"/>
    <w:semiHidden/>
    <w:unhideWhenUsed/>
    <w:rsid w:val="00EA4EE3"/>
  </w:style>
  <w:style w:type="numbering" w:customStyle="1" w:styleId="2130">
    <w:name w:val="Нет списка213"/>
    <w:next w:val="NoList"/>
    <w:uiPriority w:val="99"/>
    <w:semiHidden/>
    <w:unhideWhenUsed/>
    <w:rsid w:val="00EA4EE3"/>
  </w:style>
  <w:style w:type="table" w:customStyle="1" w:styleId="TableGrid113111">
    <w:name w:val="Table Grid11311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1">
    <w:name w:val="Table Grid122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2">
    <w:name w:val="Report Table 249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1">
    <w:name w:val="Table Grid131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2111">
    <w:name w:val="Report Table 22421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21">
    <w:name w:val="No List23121"/>
    <w:next w:val="NoList"/>
    <w:uiPriority w:val="99"/>
    <w:semiHidden/>
    <w:unhideWhenUsed/>
    <w:rsid w:val="00EA4EE3"/>
  </w:style>
  <w:style w:type="numbering" w:customStyle="1" w:styleId="NoList32421">
    <w:name w:val="No List32421"/>
    <w:next w:val="NoList"/>
    <w:uiPriority w:val="99"/>
    <w:semiHidden/>
    <w:unhideWhenUsed/>
    <w:rsid w:val="00EA4EE3"/>
  </w:style>
  <w:style w:type="table" w:customStyle="1" w:styleId="TableGrid711112">
    <w:name w:val="Table Grid7111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2">
    <w:name w:val="Table Grid721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21">
    <w:name w:val="No List10121"/>
    <w:next w:val="NoList"/>
    <w:uiPriority w:val="99"/>
    <w:semiHidden/>
    <w:unhideWhenUsed/>
    <w:rsid w:val="00EA4EE3"/>
  </w:style>
  <w:style w:type="numbering" w:customStyle="1" w:styleId="Style162">
    <w:name w:val="Style162"/>
    <w:uiPriority w:val="99"/>
    <w:rsid w:val="00EA4EE3"/>
    <w:pPr>
      <w:numPr>
        <w:numId w:val="88"/>
      </w:numPr>
    </w:pPr>
  </w:style>
  <w:style w:type="table" w:customStyle="1" w:styleId="TableGrid18112">
    <w:name w:val="Table Grid181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2"/>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1">
    <w:name w:val="Сетка таблицы22121"/>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2"/>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
    <w:name w:val="Сетка таблицы422"/>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
    <w:name w:val="Сетка таблицы522"/>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2"/>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TableNormal"/>
    <w:next w:val="TableGrid"/>
    <w:uiPriority w:val="9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20">
    <w:name w:val="Сетка таблицы3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
    <w:name w:val="Сетка таблицы4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2">
    <w:name w:val="Сетка таблицы5112"/>
    <w:uiPriority w:val="99"/>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2"/>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17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1912"/>
    <w:basedOn w:val="TableNormal"/>
    <w:next w:val="TableGrid"/>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411">
    <w:name w:val="Report Table 294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2">
    <w:name w:val="Report Table12"/>
    <w:uiPriority w:val="99"/>
    <w:semiHidden/>
    <w:unhideWhenUsed/>
    <w:qFormat/>
    <w:rsid w:val="00EA4EE3"/>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2">
    <w:name w:val="Сетка таблицы2012"/>
    <w:basedOn w:val="TableNormal"/>
    <w:next w:val="TableGrid"/>
    <w:uiPriority w:val="59"/>
    <w:rsid w:val="00EA4EE3"/>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1">
    <w:name w:val="No List14121"/>
    <w:next w:val="NoList"/>
    <w:uiPriority w:val="99"/>
    <w:semiHidden/>
    <w:unhideWhenUsed/>
    <w:rsid w:val="00EA4EE3"/>
  </w:style>
  <w:style w:type="numbering" w:customStyle="1" w:styleId="1221">
    <w:name w:val="Нет списка122"/>
    <w:next w:val="NoList"/>
    <w:uiPriority w:val="99"/>
    <w:semiHidden/>
    <w:unhideWhenUsed/>
    <w:rsid w:val="00EA4EE3"/>
  </w:style>
  <w:style w:type="numbering" w:customStyle="1" w:styleId="2220">
    <w:name w:val="Нет списка222"/>
    <w:next w:val="NoList"/>
    <w:uiPriority w:val="99"/>
    <w:semiHidden/>
    <w:unhideWhenUsed/>
    <w:rsid w:val="00EA4EE3"/>
  </w:style>
  <w:style w:type="numbering" w:customStyle="1" w:styleId="3121">
    <w:name w:val="Нет списка312"/>
    <w:next w:val="NoList"/>
    <w:uiPriority w:val="99"/>
    <w:semiHidden/>
    <w:unhideWhenUsed/>
    <w:rsid w:val="00EA4EE3"/>
  </w:style>
  <w:style w:type="numbering" w:customStyle="1" w:styleId="11120">
    <w:name w:val="Нет списка1112"/>
    <w:next w:val="NoList"/>
    <w:uiPriority w:val="99"/>
    <w:semiHidden/>
    <w:unhideWhenUsed/>
    <w:rsid w:val="00EA4EE3"/>
  </w:style>
  <w:style w:type="numbering" w:customStyle="1" w:styleId="21120">
    <w:name w:val="Нет списка2112"/>
    <w:next w:val="NoList"/>
    <w:uiPriority w:val="99"/>
    <w:semiHidden/>
    <w:unhideWhenUsed/>
    <w:rsid w:val="00EA4EE3"/>
  </w:style>
  <w:style w:type="table" w:customStyle="1" w:styleId="241111">
    <w:name w:val="Сетка таблицы24111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1">
    <w:name w:val="Table Grid123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2">
    <w:name w:val="Report Table 2410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12">
    <w:name w:val="Table Grid133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2">
    <w:name w:val="Report Table 22332"/>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11">
    <w:name w:val="Report Table 22431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11">
    <w:name w:val="Table Grid142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
    <w:name w:val="No List24121"/>
    <w:next w:val="NoList"/>
    <w:uiPriority w:val="99"/>
    <w:semiHidden/>
    <w:unhideWhenUsed/>
    <w:rsid w:val="00EA4EE3"/>
  </w:style>
  <w:style w:type="numbering" w:customStyle="1" w:styleId="NoList33121">
    <w:name w:val="No List33121"/>
    <w:next w:val="NoList"/>
    <w:uiPriority w:val="99"/>
    <w:semiHidden/>
    <w:unhideWhenUsed/>
    <w:rsid w:val="00EA4EE3"/>
  </w:style>
  <w:style w:type="table" w:customStyle="1" w:styleId="TableWeb1112">
    <w:name w:val="Table Web 1112"/>
    <w:basedOn w:val="TableNormal"/>
    <w:next w:val="TableWeb1"/>
    <w:rsid w:val="00EA4EE3"/>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heding12">
    <w:name w:val="heding 12"/>
    <w:uiPriority w:val="99"/>
    <w:rsid w:val="00EA4EE3"/>
    <w:pPr>
      <w:numPr>
        <w:numId w:val="92"/>
      </w:numPr>
    </w:pPr>
  </w:style>
  <w:style w:type="numbering" w:customStyle="1" w:styleId="NoList1111121">
    <w:name w:val="No List1111121"/>
    <w:next w:val="NoList"/>
    <w:uiPriority w:val="99"/>
    <w:semiHidden/>
    <w:unhideWhenUsed/>
    <w:rsid w:val="00EA4EE3"/>
  </w:style>
  <w:style w:type="numbering" w:customStyle="1" w:styleId="NoList3711">
    <w:name w:val="No List3711"/>
    <w:next w:val="NoList"/>
    <w:uiPriority w:val="99"/>
    <w:semiHidden/>
    <w:unhideWhenUsed/>
    <w:rsid w:val="00EA4EE3"/>
  </w:style>
  <w:style w:type="table" w:customStyle="1" w:styleId="TableGrid2712">
    <w:name w:val="Table Grid2712"/>
    <w:basedOn w:val="TableNormal"/>
    <w:uiPriority w:val="59"/>
    <w:rsid w:val="00EA4EE3"/>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11">
    <w:name w:val="L11"/>
    <w:basedOn w:val="Normal"/>
    <w:next w:val="Normal"/>
    <w:autoRedefine/>
    <w:qFormat/>
    <w:rsid w:val="00DD39CE"/>
    <w:pPr>
      <w:keepNext/>
      <w:keepLines/>
      <w:ind w:left="432" w:hanging="432"/>
      <w:outlineLvl w:val="0"/>
    </w:pPr>
    <w:rPr>
      <w:rFonts w:eastAsiaTheme="majorEastAsia" w:cstheme="majorBidi"/>
      <w:b/>
      <w:bCs/>
      <w:color w:val="000000" w:themeColor="text1"/>
      <w:sz w:val="24"/>
      <w:szCs w:val="28"/>
      <w:lang w:val="en-US"/>
    </w:rPr>
  </w:style>
  <w:style w:type="paragraph" w:customStyle="1" w:styleId="L31">
    <w:name w:val="L31"/>
    <w:basedOn w:val="Normal"/>
    <w:next w:val="Normal"/>
    <w:autoRedefine/>
    <w:uiPriority w:val="9"/>
    <w:unhideWhenUsed/>
    <w:qFormat/>
    <w:rsid w:val="00DD39CE"/>
    <w:pPr>
      <w:keepNext/>
      <w:keepLines/>
      <w:ind w:left="720" w:hanging="720"/>
      <w:outlineLvl w:val="2"/>
    </w:pPr>
    <w:rPr>
      <w:rFonts w:eastAsiaTheme="majorEastAsia" w:cstheme="majorBidi"/>
      <w:b/>
      <w:bCs/>
      <w:color w:val="000000" w:themeColor="text1"/>
      <w:lang w:val="en-US"/>
    </w:rPr>
  </w:style>
  <w:style w:type="paragraph" w:customStyle="1" w:styleId="Heading4Kaxa1">
    <w:name w:val="Heading 4_Kaxa1"/>
    <w:basedOn w:val="Normal"/>
    <w:next w:val="Normal"/>
    <w:autoRedefine/>
    <w:uiPriority w:val="9"/>
    <w:unhideWhenUsed/>
    <w:qFormat/>
    <w:rsid w:val="00DD39CE"/>
    <w:pPr>
      <w:keepNext/>
      <w:keepLines/>
      <w:ind w:left="864" w:hanging="864"/>
      <w:outlineLvl w:val="3"/>
    </w:pPr>
    <w:rPr>
      <w:rFonts w:eastAsiaTheme="majorEastAsia" w:cstheme="majorBidi"/>
      <w:b/>
      <w:bCs/>
      <w:iCs/>
      <w:color w:val="000000" w:themeColor="text1"/>
      <w:lang w:val="en-US"/>
    </w:rPr>
  </w:style>
  <w:style w:type="paragraph" w:customStyle="1" w:styleId="Heading61">
    <w:name w:val="Heading 61"/>
    <w:basedOn w:val="Normal"/>
    <w:next w:val="Normal"/>
    <w:autoRedefine/>
    <w:unhideWhenUsed/>
    <w:qFormat/>
    <w:rsid w:val="00DD39CE"/>
    <w:pPr>
      <w:keepNext/>
      <w:keepLines/>
      <w:spacing w:before="40" w:after="0"/>
      <w:ind w:left="1152" w:hanging="1152"/>
      <w:jc w:val="center"/>
      <w:outlineLvl w:val="5"/>
    </w:pPr>
    <w:rPr>
      <w:rFonts w:asciiTheme="majorHAnsi" w:eastAsiaTheme="majorEastAsia" w:hAnsiTheme="majorHAnsi" w:cstheme="majorBidi"/>
      <w:i/>
      <w:iCs/>
      <w:color w:val="243F60" w:themeColor="accent1" w:themeShade="7F"/>
      <w:lang w:val="en-US"/>
    </w:rPr>
  </w:style>
  <w:style w:type="paragraph" w:customStyle="1" w:styleId="Heading71">
    <w:name w:val="Heading 71"/>
    <w:basedOn w:val="Normal"/>
    <w:next w:val="Normal"/>
    <w:unhideWhenUsed/>
    <w:qFormat/>
    <w:rsid w:val="00DD39CE"/>
    <w:pPr>
      <w:keepNext/>
      <w:keepLines/>
      <w:spacing w:before="40" w:after="0"/>
      <w:ind w:left="1296" w:hanging="1296"/>
      <w:jc w:val="center"/>
      <w:outlineLvl w:val="6"/>
    </w:pPr>
    <w:rPr>
      <w:rFonts w:asciiTheme="majorHAnsi" w:eastAsiaTheme="majorEastAsia" w:hAnsiTheme="majorHAnsi" w:cstheme="majorBidi"/>
      <w:i/>
      <w:iCs/>
      <w:color w:val="404040" w:themeColor="text1" w:themeTint="BF"/>
      <w:lang w:val="en-US"/>
    </w:rPr>
  </w:style>
  <w:style w:type="paragraph" w:customStyle="1" w:styleId="Heading81">
    <w:name w:val="Heading 81"/>
    <w:basedOn w:val="Normal"/>
    <w:next w:val="Normal"/>
    <w:unhideWhenUsed/>
    <w:qFormat/>
    <w:rsid w:val="00DD39CE"/>
    <w:pPr>
      <w:keepNext/>
      <w:keepLines/>
      <w:spacing w:before="40" w:after="0"/>
      <w:ind w:left="1440" w:hanging="1440"/>
      <w:jc w:val="center"/>
      <w:outlineLvl w:val="7"/>
    </w:pPr>
    <w:rPr>
      <w:rFonts w:asciiTheme="majorHAnsi" w:eastAsiaTheme="majorEastAsia" w:hAnsiTheme="majorHAnsi" w:cstheme="majorBidi"/>
      <w:color w:val="404040" w:themeColor="text1" w:themeTint="BF"/>
      <w:sz w:val="20"/>
      <w:szCs w:val="20"/>
      <w:lang w:val="en-US"/>
    </w:rPr>
  </w:style>
  <w:style w:type="paragraph" w:customStyle="1" w:styleId="Table1">
    <w:name w:val="Table1"/>
    <w:basedOn w:val="Normal"/>
    <w:next w:val="Normal"/>
    <w:unhideWhenUsed/>
    <w:qFormat/>
    <w:rsid w:val="00DD39CE"/>
    <w:pPr>
      <w:keepNext/>
      <w:keepLines/>
      <w:spacing w:before="40" w:after="0"/>
      <w:ind w:left="1584" w:hanging="1584"/>
      <w:jc w:val="center"/>
      <w:outlineLvl w:val="8"/>
    </w:pPr>
    <w:rPr>
      <w:rFonts w:asciiTheme="majorHAnsi" w:eastAsiaTheme="majorEastAsia" w:hAnsiTheme="majorHAnsi" w:cstheme="majorBidi"/>
      <w:i/>
      <w:iCs/>
      <w:color w:val="404040" w:themeColor="text1" w:themeTint="BF"/>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ylfaen" w:eastAsiaTheme="minorHAnsi" w:hAnsi="Sylfaen" w:cstheme="minorBidi"/>
        <w:sz w:val="22"/>
        <w:szCs w:val="22"/>
        <w:lang w:val="en-US" w:eastAsia="en-US" w:bidi="ar-SA"/>
      </w:rPr>
    </w:rPrDefault>
    <w:pPrDefault>
      <w:pPr>
        <w:spacing w:before="120" w:after="120"/>
        <w:jc w:val="both"/>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table of authorities" w:uiPriority="99"/>
    <w:lsdException w:name="macro" w:uiPriority="99"/>
    <w:lsdException w:name="toa heading" w:uiPriority="99"/>
    <w:lsdException w:name="List Number"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DE9"/>
    <w:rPr>
      <w:lang w:val="ka-GE"/>
    </w:rPr>
  </w:style>
  <w:style w:type="paragraph" w:styleId="Heading1">
    <w:name w:val="heading 1"/>
    <w:aliases w:val="Char,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autoRedefine/>
    <w:uiPriority w:val="9"/>
    <w:qFormat/>
    <w:rsid w:val="001B7A18"/>
    <w:pPr>
      <w:keepNext/>
      <w:numPr>
        <w:numId w:val="10"/>
      </w:numPr>
      <w:outlineLvl w:val="0"/>
    </w:pPr>
    <w:rPr>
      <w:rFonts w:eastAsiaTheme="majorEastAsia" w:cstheme="majorBidi"/>
      <w:b/>
      <w:bCs/>
      <w:iCs/>
      <w:color w:val="000000" w:themeColor="text1"/>
      <w:sz w:val="24"/>
      <w:szCs w:val="28"/>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Знак"/>
    <w:basedOn w:val="Normal"/>
    <w:next w:val="Normal"/>
    <w:link w:val="Heading2Char"/>
    <w:uiPriority w:val="9"/>
    <w:unhideWhenUsed/>
    <w:qFormat/>
    <w:rsid w:val="00294010"/>
    <w:pPr>
      <w:keepNext/>
      <w:keepLines/>
      <w:numPr>
        <w:ilvl w:val="1"/>
        <w:numId w:val="10"/>
      </w:numPr>
      <w:outlineLvl w:val="1"/>
    </w:pPr>
    <w:rPr>
      <w:rFonts w:eastAsiaTheme="majorEastAsia" w:cstheme="majorBidi"/>
      <w:b/>
      <w:bCs/>
      <w:color w:val="000000" w:themeColor="text1"/>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L3"/>
    <w:basedOn w:val="Normal"/>
    <w:next w:val="Normal"/>
    <w:link w:val="Heading3Char"/>
    <w:unhideWhenUsed/>
    <w:qFormat/>
    <w:rsid w:val="006E2142"/>
    <w:pPr>
      <w:keepNext/>
      <w:keepLines/>
      <w:numPr>
        <w:ilvl w:val="2"/>
        <w:numId w:val="10"/>
      </w:numPr>
      <w:ind w:left="720"/>
      <w:outlineLvl w:val="2"/>
    </w:pPr>
    <w:rPr>
      <w:rFonts w:eastAsiaTheme="majorEastAsia" w:cstheme="majorBidi"/>
      <w:b/>
      <w:bCs/>
      <w:color w:val="000000" w:themeColor="text1"/>
    </w:rPr>
  </w:style>
  <w:style w:type="paragraph" w:styleId="Heading4">
    <w:name w:val="heading 4"/>
    <w:aliases w:val="Heading 4_Kaxa,(RF),h4"/>
    <w:basedOn w:val="Normal"/>
    <w:next w:val="Normal"/>
    <w:link w:val="Heading4Char"/>
    <w:autoRedefine/>
    <w:unhideWhenUsed/>
    <w:qFormat/>
    <w:rsid w:val="00F64497"/>
    <w:pPr>
      <w:keepNext/>
      <w:keepLines/>
      <w:numPr>
        <w:ilvl w:val="3"/>
        <w:numId w:val="10"/>
      </w:numPr>
      <w:autoSpaceDE w:val="0"/>
      <w:autoSpaceDN w:val="0"/>
      <w:ind w:left="862" w:hanging="862"/>
      <w:jc w:val="left"/>
      <w:outlineLvl w:val="3"/>
    </w:pPr>
    <w:rPr>
      <w:rFonts w:eastAsia="Sylfaen" w:cstheme="majorBidi"/>
      <w:b/>
      <w:bCs/>
      <w:iCs/>
      <w:color w:val="000000" w:themeColor="text1"/>
      <w:szCs w:val="20"/>
      <w:lang w:eastAsia="ru-RU"/>
    </w:rPr>
  </w:style>
  <w:style w:type="paragraph" w:styleId="Heading5">
    <w:name w:val="heading 5"/>
    <w:basedOn w:val="Normal"/>
    <w:next w:val="Normal"/>
    <w:link w:val="Heading5Char"/>
    <w:unhideWhenUsed/>
    <w:qFormat/>
    <w:rsid w:val="00294010"/>
    <w:pPr>
      <w:keepNext/>
      <w:keepLines/>
      <w:numPr>
        <w:ilvl w:val="4"/>
        <w:numId w:val="10"/>
      </w:numPr>
      <w:outlineLvl w:val="4"/>
    </w:pPr>
    <w:rPr>
      <w:rFonts w:eastAsiaTheme="majorEastAsia" w:cstheme="majorBidi"/>
      <w:b/>
      <w:color w:val="000000" w:themeColor="text1"/>
    </w:rPr>
  </w:style>
  <w:style w:type="paragraph" w:styleId="Heading6">
    <w:name w:val="heading 6"/>
    <w:basedOn w:val="Normal"/>
    <w:next w:val="Normal"/>
    <w:link w:val="Heading6Char"/>
    <w:autoRedefine/>
    <w:unhideWhenUsed/>
    <w:qFormat/>
    <w:rsid w:val="00145780"/>
    <w:pPr>
      <w:keepNext/>
      <w:keepLines/>
      <w:numPr>
        <w:ilvl w:val="5"/>
        <w:numId w:val="10"/>
      </w:numPr>
      <w:autoSpaceDE w:val="0"/>
      <w:autoSpaceDN w:val="0"/>
      <w:spacing w:before="0" w:after="0"/>
      <w:jc w:val="left"/>
      <w:outlineLvl w:val="5"/>
    </w:pPr>
    <w:rPr>
      <w:rFonts w:eastAsiaTheme="majorEastAsia" w:cstheme="majorBidi"/>
      <w:b/>
      <w:iCs/>
      <w:color w:val="000000" w:themeColor="text1"/>
    </w:rPr>
  </w:style>
  <w:style w:type="paragraph" w:styleId="Heading7">
    <w:name w:val="heading 7"/>
    <w:basedOn w:val="Normal"/>
    <w:next w:val="Normal"/>
    <w:link w:val="Heading7Char"/>
    <w:unhideWhenUsed/>
    <w:qFormat/>
    <w:rsid w:val="00E62D90"/>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E62D90"/>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Table"/>
    <w:basedOn w:val="Normal"/>
    <w:next w:val="Normal"/>
    <w:link w:val="Heading9Char"/>
    <w:unhideWhenUsed/>
    <w:qFormat/>
    <w:rsid w:val="00E62D90"/>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672ED8"/>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672ED8"/>
    <w:rPr>
      <w:rFonts w:ascii="Tahoma" w:hAnsi="Tahoma" w:cs="Tahoma"/>
      <w:sz w:val="16"/>
      <w:szCs w:val="16"/>
      <w:lang w:val="ka-GE"/>
    </w:rPr>
  </w:style>
  <w:style w:type="character" w:customStyle="1" w:styleId="Heading1Char">
    <w:name w:val="Heading 1 Char"/>
    <w:aliases w:val="Char Char3,AUK Char1,Section Char1,Section Heading Char1,Section1 Char1,Section Heading1 Char1,Section2 Char1,Section Heading2 Char1,Section3 Char1,Section Heading3 Char1,Section4 Char1,Section Heading4 Char1,Section5 Char1,Section6 Char"/>
    <w:basedOn w:val="DefaultParagraphFont"/>
    <w:link w:val="Heading1"/>
    <w:uiPriority w:val="9"/>
    <w:rsid w:val="001B7A18"/>
    <w:rPr>
      <w:rFonts w:eastAsiaTheme="majorEastAsia" w:cstheme="majorBidi"/>
      <w:b/>
      <w:bCs/>
      <w:iCs/>
      <w:color w:val="000000" w:themeColor="text1"/>
      <w:sz w:val="24"/>
      <w:szCs w:val="28"/>
      <w:lang w:val="ka-GE"/>
    </w:rPr>
  </w:style>
  <w:style w:type="paragraph" w:customStyle="1" w:styleId="Heading2Kaxa">
    <w:name w:val="Heading 2_Kaxa"/>
    <w:basedOn w:val="Heading2"/>
    <w:autoRedefine/>
    <w:qFormat/>
    <w:rsid w:val="00807851"/>
    <w:pPr>
      <w:keepLines w:val="0"/>
      <w:numPr>
        <w:numId w:val="23"/>
      </w:numPr>
      <w:jc w:val="left"/>
    </w:pPr>
    <w:rPr>
      <w:rFonts w:eastAsia="Times New Roman" w:cs="Arial"/>
      <w:bCs w:val="0"/>
      <w:color w:val="auto"/>
      <w:szCs w:val="28"/>
      <w:lang w:eastAsia="ru-RU"/>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rsid w:val="00294010"/>
    <w:rPr>
      <w:rFonts w:eastAsiaTheme="majorEastAsia" w:cstheme="majorBidi"/>
      <w:b/>
      <w:bCs/>
      <w:color w:val="000000" w:themeColor="text1"/>
      <w:szCs w:val="26"/>
      <w:lang w:val="ka-GE"/>
    </w:rPr>
  </w:style>
  <w:style w:type="paragraph" w:styleId="TOCHeading">
    <w:name w:val="TOC Heading"/>
    <w:basedOn w:val="Heading1"/>
    <w:next w:val="Normal"/>
    <w:uiPriority w:val="39"/>
    <w:unhideWhenUsed/>
    <w:qFormat/>
    <w:rsid w:val="00964487"/>
    <w:pPr>
      <w:keepLines/>
      <w:spacing w:before="480" w:after="0" w:line="276" w:lineRule="auto"/>
      <w:outlineLvl w:val="9"/>
    </w:pPr>
    <w:rPr>
      <w:rFonts w:asciiTheme="majorHAnsi" w:hAnsiTheme="majorHAnsi"/>
      <w:iCs w:val="0"/>
      <w:color w:val="365F91" w:themeColor="accent1" w:themeShade="BF"/>
      <w:sz w:val="28"/>
      <w:lang w:val="en-US" w:eastAsia="ja-JP"/>
    </w:rPr>
  </w:style>
  <w:style w:type="paragraph" w:styleId="TOC1">
    <w:name w:val="toc 1"/>
    <w:basedOn w:val="Normal"/>
    <w:next w:val="Normal"/>
    <w:link w:val="TOC1Char"/>
    <w:autoRedefine/>
    <w:uiPriority w:val="39"/>
    <w:unhideWhenUsed/>
    <w:qFormat/>
    <w:rsid w:val="00B56E5D"/>
    <w:pPr>
      <w:tabs>
        <w:tab w:val="right" w:leader="dot" w:pos="9629"/>
      </w:tabs>
      <w:spacing w:after="100"/>
    </w:pPr>
    <w:rPr>
      <w:b/>
      <w:noProof/>
      <w:sz w:val="20"/>
    </w:rPr>
  </w:style>
  <w:style w:type="paragraph" w:styleId="TOC2">
    <w:name w:val="toc 2"/>
    <w:basedOn w:val="Normal"/>
    <w:next w:val="Normal"/>
    <w:autoRedefine/>
    <w:uiPriority w:val="39"/>
    <w:unhideWhenUsed/>
    <w:qFormat/>
    <w:rsid w:val="00E62D90"/>
    <w:pPr>
      <w:spacing w:before="0" w:after="0"/>
      <w:ind w:left="221"/>
    </w:pPr>
    <w:rPr>
      <w:sz w:val="20"/>
    </w:rPr>
  </w:style>
  <w:style w:type="character" w:styleId="Hyperlink">
    <w:name w:val="Hyperlink"/>
    <w:basedOn w:val="DefaultParagraphFont"/>
    <w:uiPriority w:val="99"/>
    <w:unhideWhenUsed/>
    <w:rsid w:val="00964487"/>
    <w:rPr>
      <w:color w:val="0000FF" w:themeColor="hyperlink"/>
      <w:u w:val="single"/>
    </w:rPr>
  </w:style>
  <w:style w:type="table" w:styleId="TableGrid">
    <w:name w:val="Table Grid"/>
    <w:basedOn w:val="TableNormal"/>
    <w:rsid w:val="00CC2A22"/>
    <w:pPr>
      <w:spacing w:before="0" w:after="0"/>
      <w:jc w:val="left"/>
    </w:pPr>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rsid w:val="006E2142"/>
    <w:rPr>
      <w:rFonts w:eastAsiaTheme="majorEastAsia" w:cstheme="majorBidi"/>
      <w:b/>
      <w:bCs/>
      <w:color w:val="000000" w:themeColor="text1"/>
      <w:lang w:val="ka-GE"/>
    </w:rPr>
  </w:style>
  <w:style w:type="character" w:customStyle="1" w:styleId="Heading4Char">
    <w:name w:val="Heading 4 Char"/>
    <w:aliases w:val="Heading 4_Kaxa Char,(RF) Char,h4 Char"/>
    <w:basedOn w:val="DefaultParagraphFont"/>
    <w:link w:val="Heading4"/>
    <w:rsid w:val="00F64497"/>
    <w:rPr>
      <w:rFonts w:eastAsia="Sylfaen" w:cstheme="majorBidi"/>
      <w:b/>
      <w:bCs/>
      <w:iCs/>
      <w:color w:val="000000" w:themeColor="text1"/>
      <w:szCs w:val="20"/>
      <w:lang w:val="ka-GE" w:eastAsia="ru-RU"/>
    </w:rPr>
  </w:style>
  <w:style w:type="character" w:customStyle="1" w:styleId="Heading6Char">
    <w:name w:val="Heading 6 Char"/>
    <w:basedOn w:val="DefaultParagraphFont"/>
    <w:link w:val="Heading6"/>
    <w:rsid w:val="00145780"/>
    <w:rPr>
      <w:rFonts w:eastAsiaTheme="majorEastAsia" w:cstheme="majorBidi"/>
      <w:b/>
      <w:iCs/>
      <w:color w:val="000000" w:themeColor="text1"/>
      <w:lang w:val="ka-GE"/>
    </w:rPr>
  </w:style>
  <w:style w:type="paragraph" w:styleId="PlainText">
    <w:name w:val="Plain Text"/>
    <w:aliases w:val=" Char, Знак Знак, Знак Char Char, Знак, Знак Знак Char Знак Знак, Знак Знак Char Знак Знак Знак, Знак Знак Char Знак, Знак Знак Знак Знак Знак Знак,Знак Зна Char,Знак Зна, Знак Знак Знак,Знак Знак Char Знак,Char3,Знак Знак,Знак Char Char Char"/>
    <w:basedOn w:val="Normal"/>
    <w:link w:val="PlainTextChar"/>
    <w:rsid w:val="00145780"/>
    <w:pPr>
      <w:widowControl w:val="0"/>
      <w:spacing w:before="0" w:after="0"/>
    </w:pPr>
    <w:rPr>
      <w:rFonts w:ascii="AcadNusx" w:eastAsia="Times New Roman" w:hAnsi="AcadNusx" w:cs="Times New Roman"/>
      <w:szCs w:val="20"/>
      <w:lang w:val="ru-RU" w:eastAsia="ru-RU"/>
    </w:rPr>
  </w:style>
  <w:style w:type="character" w:customStyle="1" w:styleId="PlainTextChar">
    <w:name w:val="Plain Text Char"/>
    <w:aliases w:val=" Char Char, Знак Знак Char, Знак Char Char Char, Знак Char, Знак Знак Char Знак Знак Char, Знак Знак Char Знак Знак Знак Char, Знак Знак Char Знак Char, Знак Знак Знак Знак Знак Знак Char,Знак Зна Char Char,Знак Зна Char1,Char3 Char"/>
    <w:basedOn w:val="DefaultParagraphFont"/>
    <w:link w:val="PlainText"/>
    <w:rsid w:val="00145780"/>
    <w:rPr>
      <w:rFonts w:ascii="AcadNusx" w:eastAsia="Times New Roman" w:hAnsi="AcadNusx" w:cs="Times New Roman"/>
      <w:szCs w:val="20"/>
      <w:lang w:val="ru-RU" w:eastAsia="ru-RU"/>
    </w:rPr>
  </w:style>
  <w:style w:type="paragraph" w:customStyle="1" w:styleId="Heading3Kaxa">
    <w:name w:val="Heading 3_Kaxa"/>
    <w:basedOn w:val="Heading3"/>
    <w:autoRedefine/>
    <w:qFormat/>
    <w:rsid w:val="00DA1866"/>
    <w:pPr>
      <w:keepLines w:val="0"/>
      <w:jc w:val="left"/>
    </w:pPr>
    <w:rPr>
      <w:rFonts w:eastAsia="Times New Roman" w:cs="Arial"/>
      <w:color w:val="auto"/>
      <w:szCs w:val="26"/>
      <w:lang w:eastAsia="ru-RU"/>
    </w:rPr>
  </w:style>
  <w:style w:type="paragraph" w:styleId="ListParagraph">
    <w:name w:val="List Paragraph"/>
    <w:aliases w:val="Bullet1"/>
    <w:basedOn w:val="Normal"/>
    <w:link w:val="ListParagraphChar"/>
    <w:uiPriority w:val="34"/>
    <w:qFormat/>
    <w:rsid w:val="00516AC5"/>
    <w:pPr>
      <w:ind w:left="720"/>
      <w:contextualSpacing/>
    </w:pPr>
  </w:style>
  <w:style w:type="paragraph" w:styleId="FootnoteText">
    <w:name w:val="footnote text"/>
    <w:aliases w:val="single space,FOOTNOTES,fn,Nbpage Moens,footnote text,ft,Geneva 9,Font: Geneva 9,Boston 10,f,(NECG) Footnote Text,Footnote Text Char Char Char Char Char,Footnote Text Char Char Char Char Char Char,~FootnoteText,RSK-FT,RSK-FT1,RSK-FT2"/>
    <w:basedOn w:val="Normal"/>
    <w:link w:val="FootnoteTextChar"/>
    <w:unhideWhenUsed/>
    <w:rsid w:val="00F501A4"/>
    <w:pPr>
      <w:spacing w:before="0" w:after="0"/>
    </w:pPr>
    <w:rPr>
      <w:sz w:val="20"/>
      <w:szCs w:val="20"/>
    </w:rPr>
  </w:style>
  <w:style w:type="character" w:customStyle="1" w:styleId="FootnoteTextChar">
    <w:name w:val="Footnote Text Char"/>
    <w:aliases w:val="single space Char,FOOTNOTES Char,fn Char,Nbpage Moens Char,footnote text Char,ft Char,Geneva 9 Char,Font: Geneva 9 Char,Boston 10 Char,f Char,(NECG) Footnote Text Char,Footnote Text Char Char Char Char Char Char1,~FootnoteText Char"/>
    <w:basedOn w:val="DefaultParagraphFont"/>
    <w:link w:val="FootnoteText"/>
    <w:rsid w:val="00F501A4"/>
    <w:rPr>
      <w:sz w:val="20"/>
      <w:szCs w:val="20"/>
      <w:lang w:val="ka-GE"/>
    </w:rPr>
  </w:style>
  <w:style w:type="character" w:styleId="FootnoteReference">
    <w:name w:val="footnote reference"/>
    <w:aliases w:val="ftref,fr,16 Point,Superscript 6 Point,(NECG) Footnote Reference,Footnote Ref in FtNote,SUPERS,Error-Fußnotenzeichen5,Error-Fußnotenzeichen6,Error-Fußnotenzeichen3"/>
    <w:basedOn w:val="DefaultParagraphFont"/>
    <w:rsid w:val="00F501A4"/>
    <w:rPr>
      <w:rFonts w:cs="Times New Roman"/>
      <w:vertAlign w:val="superscript"/>
    </w:rPr>
  </w:style>
  <w:style w:type="paragraph" w:customStyle="1" w:styleId="ReportText">
    <w:name w:val="Report Text"/>
    <w:link w:val="ReportTextChar1"/>
    <w:rsid w:val="003F0A0B"/>
    <w:pPr>
      <w:spacing w:before="0" w:after="312" w:line="312" w:lineRule="exact"/>
    </w:pPr>
    <w:rPr>
      <w:rFonts w:ascii="Times New Roman" w:eastAsia="Times New Roman" w:hAnsi="Times New Roman" w:cs="Times New Roman"/>
      <w:szCs w:val="20"/>
      <w:lang w:val="en-GB"/>
    </w:rPr>
  </w:style>
  <w:style w:type="paragraph" w:styleId="TOC3">
    <w:name w:val="toc 3"/>
    <w:basedOn w:val="Normal"/>
    <w:next w:val="Normal"/>
    <w:autoRedefine/>
    <w:uiPriority w:val="39"/>
    <w:unhideWhenUsed/>
    <w:qFormat/>
    <w:rsid w:val="009C296D"/>
    <w:pPr>
      <w:tabs>
        <w:tab w:val="left" w:pos="1100"/>
        <w:tab w:val="right" w:leader="dot" w:pos="9629"/>
      </w:tabs>
      <w:spacing w:before="0" w:after="0"/>
      <w:ind w:left="442"/>
    </w:pPr>
    <w:rPr>
      <w:b/>
      <w:noProof/>
      <w:sz w:val="20"/>
    </w:rPr>
  </w:style>
  <w:style w:type="paragraph" w:styleId="TOC4">
    <w:name w:val="toc 4"/>
    <w:basedOn w:val="Normal"/>
    <w:next w:val="Normal"/>
    <w:autoRedefine/>
    <w:uiPriority w:val="39"/>
    <w:unhideWhenUsed/>
    <w:qFormat/>
    <w:rsid w:val="00E62D90"/>
    <w:pPr>
      <w:spacing w:before="0" w:after="0"/>
      <w:ind w:left="658"/>
      <w:jc w:val="left"/>
    </w:pPr>
    <w:rPr>
      <w:rFonts w:eastAsiaTheme="minorEastAsia"/>
      <w:sz w:val="20"/>
      <w:lang w:val="en-US"/>
    </w:rPr>
  </w:style>
  <w:style w:type="paragraph" w:styleId="TOC5">
    <w:name w:val="toc 5"/>
    <w:basedOn w:val="Normal"/>
    <w:next w:val="Normal"/>
    <w:autoRedefine/>
    <w:uiPriority w:val="39"/>
    <w:unhideWhenUsed/>
    <w:qFormat/>
    <w:rsid w:val="00E62D90"/>
    <w:pPr>
      <w:spacing w:before="0" w:after="0"/>
      <w:ind w:left="879"/>
      <w:jc w:val="left"/>
    </w:pPr>
    <w:rPr>
      <w:rFonts w:eastAsiaTheme="minorEastAsia"/>
      <w:sz w:val="20"/>
      <w:lang w:val="en-US"/>
    </w:rPr>
  </w:style>
  <w:style w:type="paragraph" w:styleId="TOC6">
    <w:name w:val="toc 6"/>
    <w:basedOn w:val="Normal"/>
    <w:next w:val="Normal"/>
    <w:autoRedefine/>
    <w:uiPriority w:val="39"/>
    <w:unhideWhenUsed/>
    <w:rsid w:val="00E62D90"/>
    <w:pPr>
      <w:spacing w:before="0" w:after="0"/>
      <w:ind w:left="1100"/>
      <w:jc w:val="left"/>
    </w:pPr>
    <w:rPr>
      <w:rFonts w:eastAsiaTheme="minorEastAsia"/>
      <w:lang w:val="en-US"/>
    </w:rPr>
  </w:style>
  <w:style w:type="paragraph" w:styleId="TOC7">
    <w:name w:val="toc 7"/>
    <w:basedOn w:val="Normal"/>
    <w:next w:val="Normal"/>
    <w:autoRedefine/>
    <w:uiPriority w:val="39"/>
    <w:unhideWhenUsed/>
    <w:rsid w:val="008234A3"/>
    <w:pPr>
      <w:spacing w:before="0" w:after="100" w:line="276" w:lineRule="auto"/>
      <w:ind w:left="1320"/>
      <w:jc w:val="left"/>
    </w:pPr>
    <w:rPr>
      <w:rFonts w:asciiTheme="minorHAnsi" w:eastAsiaTheme="minorEastAsia" w:hAnsiTheme="minorHAnsi"/>
      <w:lang w:val="en-US"/>
    </w:rPr>
  </w:style>
  <w:style w:type="paragraph" w:styleId="TOC8">
    <w:name w:val="toc 8"/>
    <w:basedOn w:val="Normal"/>
    <w:next w:val="Normal"/>
    <w:autoRedefine/>
    <w:uiPriority w:val="39"/>
    <w:unhideWhenUsed/>
    <w:rsid w:val="008234A3"/>
    <w:pPr>
      <w:spacing w:before="0" w:after="100" w:line="276" w:lineRule="auto"/>
      <w:ind w:left="1540"/>
      <w:jc w:val="left"/>
    </w:pPr>
    <w:rPr>
      <w:rFonts w:asciiTheme="minorHAnsi" w:eastAsiaTheme="minorEastAsia" w:hAnsiTheme="minorHAnsi"/>
      <w:lang w:val="en-US"/>
    </w:rPr>
  </w:style>
  <w:style w:type="paragraph" w:styleId="TOC9">
    <w:name w:val="toc 9"/>
    <w:basedOn w:val="Normal"/>
    <w:next w:val="Normal"/>
    <w:autoRedefine/>
    <w:uiPriority w:val="39"/>
    <w:unhideWhenUsed/>
    <w:rsid w:val="008234A3"/>
    <w:pPr>
      <w:spacing w:before="0" w:after="100" w:line="276" w:lineRule="auto"/>
      <w:ind w:left="1760"/>
      <w:jc w:val="left"/>
    </w:pPr>
    <w:rPr>
      <w:rFonts w:asciiTheme="minorHAnsi" w:eastAsiaTheme="minorEastAsia" w:hAnsiTheme="minorHAnsi"/>
      <w:lang w:val="en-US"/>
    </w:rPr>
  </w:style>
  <w:style w:type="character" w:customStyle="1" w:styleId="Heading5Char">
    <w:name w:val="Heading 5 Char"/>
    <w:basedOn w:val="DefaultParagraphFont"/>
    <w:link w:val="Heading5"/>
    <w:rsid w:val="00294010"/>
    <w:rPr>
      <w:rFonts w:eastAsiaTheme="majorEastAsia" w:cstheme="majorBidi"/>
      <w:b/>
      <w:color w:val="000000" w:themeColor="text1"/>
      <w:lang w:val="ka-GE"/>
    </w:rPr>
  </w:style>
  <w:style w:type="character" w:customStyle="1" w:styleId="Heading7Char">
    <w:name w:val="Heading 7 Char"/>
    <w:basedOn w:val="DefaultParagraphFont"/>
    <w:link w:val="Heading7"/>
    <w:rsid w:val="00E62D90"/>
    <w:rPr>
      <w:rFonts w:asciiTheme="majorHAnsi" w:eastAsiaTheme="majorEastAsia" w:hAnsiTheme="majorHAnsi" w:cstheme="majorBidi"/>
      <w:i/>
      <w:iCs/>
      <w:color w:val="404040" w:themeColor="text1" w:themeTint="BF"/>
      <w:lang w:val="ka-GE"/>
    </w:rPr>
  </w:style>
  <w:style w:type="character" w:customStyle="1" w:styleId="Heading8Char">
    <w:name w:val="Heading 8 Char"/>
    <w:basedOn w:val="DefaultParagraphFont"/>
    <w:link w:val="Heading8"/>
    <w:rsid w:val="00E62D90"/>
    <w:rPr>
      <w:rFonts w:asciiTheme="majorHAnsi" w:eastAsiaTheme="majorEastAsia" w:hAnsiTheme="majorHAnsi" w:cstheme="majorBidi"/>
      <w:color w:val="404040" w:themeColor="text1" w:themeTint="BF"/>
      <w:sz w:val="20"/>
      <w:szCs w:val="20"/>
      <w:lang w:val="ka-GE"/>
    </w:rPr>
  </w:style>
  <w:style w:type="character" w:customStyle="1" w:styleId="Heading9Char">
    <w:name w:val="Heading 9 Char"/>
    <w:aliases w:val="Table Char"/>
    <w:basedOn w:val="DefaultParagraphFont"/>
    <w:link w:val="Heading9"/>
    <w:rsid w:val="00E62D90"/>
    <w:rPr>
      <w:rFonts w:asciiTheme="majorHAnsi" w:eastAsiaTheme="majorEastAsia" w:hAnsiTheme="majorHAnsi" w:cstheme="majorBidi"/>
      <w:i/>
      <w:iCs/>
      <w:color w:val="404040" w:themeColor="text1" w:themeTint="BF"/>
      <w:sz w:val="20"/>
      <w:szCs w:val="20"/>
      <w:lang w:val="ka-GE"/>
    </w:rPr>
  </w:style>
  <w:style w:type="table" w:customStyle="1" w:styleId="TableGrid1">
    <w:name w:val="Table Grid1"/>
    <w:basedOn w:val="TableNormal"/>
    <w:next w:val="TableGrid"/>
    <w:uiPriority w:val="59"/>
    <w:rsid w:val="001E612E"/>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15EBC"/>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415EBC"/>
    <w:pPr>
      <w:autoSpaceDE w:val="0"/>
      <w:autoSpaceDN w:val="0"/>
      <w:adjustRightInd w:val="0"/>
      <w:spacing w:before="0" w:after="0"/>
      <w:jc w:val="left"/>
    </w:pPr>
    <w:rPr>
      <w:rFonts w:eastAsia="Calibri" w:cs="Sylfaen"/>
      <w:color w:val="000000"/>
      <w:sz w:val="24"/>
      <w:szCs w:val="24"/>
    </w:rPr>
  </w:style>
  <w:style w:type="paragraph" w:customStyle="1" w:styleId="Normal0">
    <w:name w:val="[Normal]"/>
    <w:link w:val="NormalChar"/>
    <w:rsid w:val="00415EBC"/>
    <w:pPr>
      <w:spacing w:before="0" w:after="0"/>
      <w:jc w:val="left"/>
    </w:pPr>
    <w:rPr>
      <w:rFonts w:ascii="Arial" w:eastAsia="Times New Roman" w:hAnsi="Arial" w:cs="Times New Roman"/>
      <w:sz w:val="24"/>
      <w:szCs w:val="20"/>
    </w:rPr>
  </w:style>
  <w:style w:type="character" w:customStyle="1" w:styleId="NormalChar">
    <w:name w:val="[Normal] Char"/>
    <w:basedOn w:val="DefaultParagraphFont"/>
    <w:link w:val="Normal0"/>
    <w:rsid w:val="00415EBC"/>
    <w:rPr>
      <w:rFonts w:ascii="Arial" w:eastAsia="Times New Roman" w:hAnsi="Arial" w:cs="Times New Roman"/>
      <w:sz w:val="24"/>
      <w:szCs w:val="20"/>
    </w:rPr>
  </w:style>
  <w:style w:type="character" w:customStyle="1" w:styleId="DefaultChar">
    <w:name w:val="Default Char"/>
    <w:link w:val="Default"/>
    <w:locked/>
    <w:rsid w:val="00415EBC"/>
    <w:rPr>
      <w:rFonts w:eastAsia="Calibri" w:cs="Sylfaen"/>
      <w:color w:val="000000"/>
      <w:sz w:val="24"/>
      <w:szCs w:val="24"/>
    </w:rPr>
  </w:style>
  <w:style w:type="paragraph" w:styleId="Header">
    <w:name w:val="header"/>
    <w:aliases w:val="Header ESE,h,Header 1"/>
    <w:basedOn w:val="Normal"/>
    <w:link w:val="HeaderChar"/>
    <w:uiPriority w:val="99"/>
    <w:unhideWhenUsed/>
    <w:rsid w:val="00BE4AA2"/>
    <w:pPr>
      <w:tabs>
        <w:tab w:val="center" w:pos="4844"/>
        <w:tab w:val="right" w:pos="9689"/>
      </w:tabs>
      <w:spacing w:before="0" w:after="0"/>
    </w:pPr>
  </w:style>
  <w:style w:type="character" w:customStyle="1" w:styleId="HeaderChar">
    <w:name w:val="Header Char"/>
    <w:aliases w:val="Header ESE Char,h Char,Header 1 Char"/>
    <w:basedOn w:val="DefaultParagraphFont"/>
    <w:link w:val="Header"/>
    <w:uiPriority w:val="99"/>
    <w:rsid w:val="00BE4AA2"/>
    <w:rPr>
      <w:lang w:val="ka-GE"/>
    </w:rPr>
  </w:style>
  <w:style w:type="paragraph" w:styleId="Footer">
    <w:name w:val="footer"/>
    <w:aliases w:val="(allgemein)"/>
    <w:basedOn w:val="Normal"/>
    <w:link w:val="FooterChar"/>
    <w:uiPriority w:val="99"/>
    <w:unhideWhenUsed/>
    <w:rsid w:val="00BE4AA2"/>
    <w:pPr>
      <w:tabs>
        <w:tab w:val="center" w:pos="4844"/>
        <w:tab w:val="right" w:pos="9689"/>
      </w:tabs>
      <w:spacing w:before="0" w:after="0"/>
    </w:pPr>
  </w:style>
  <w:style w:type="character" w:customStyle="1" w:styleId="FooterChar">
    <w:name w:val="Footer Char"/>
    <w:aliases w:val="(allgemein) Char"/>
    <w:basedOn w:val="DefaultParagraphFont"/>
    <w:link w:val="Footer"/>
    <w:uiPriority w:val="99"/>
    <w:rsid w:val="00BE4AA2"/>
    <w:rPr>
      <w:lang w:val="ka-GE"/>
    </w:rPr>
  </w:style>
  <w:style w:type="paragraph" w:customStyle="1" w:styleId="StyleHeading1">
    <w:name w:val="Style Heading 1"/>
    <w:basedOn w:val="Heading1"/>
    <w:rsid w:val="00F26E77"/>
    <w:pPr>
      <w:numPr>
        <w:numId w:val="11"/>
      </w:numPr>
      <w:spacing w:after="180"/>
    </w:pPr>
    <w:rPr>
      <w:rFonts w:eastAsia="Times New Roman" w:cs="Arial"/>
      <w:color w:val="000000"/>
      <w:kern w:val="32"/>
      <w:szCs w:val="32"/>
      <w:lang w:val="ru-RU" w:eastAsia="ru-RU"/>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qFormat/>
    <w:rsid w:val="00F26E77"/>
    <w:pPr>
      <w:spacing w:before="0"/>
      <w:jc w:val="left"/>
    </w:pPr>
    <w:rPr>
      <w:rFonts w:ascii="Times New Roman" w:eastAsia="Times New Roman" w:hAnsi="Times New Roman" w:cs="Times New Roman"/>
      <w:sz w:val="24"/>
      <w:szCs w:val="24"/>
      <w:lang w:val="ru-RU" w:eastAsia="ru-RU"/>
    </w:rPr>
  </w:style>
  <w:style w:type="character" w:customStyle="1" w:styleId="BodyTextChar">
    <w:name w:val="Body Text Char"/>
    <w:aliases w:val="Body Text Char1 Char Char1,Body Text Char1 Char Char Char Char1,Body Text Char Char Char Char Char Char1,Body Text Char1 Char Char Char Char Char Char1,Body Text Char Char Char Char Char Char Char Char1,Body Text Char1 Char1 Char Char"/>
    <w:basedOn w:val="DefaultParagraphFont"/>
    <w:link w:val="BodyText"/>
    <w:rsid w:val="00F26E77"/>
    <w:rPr>
      <w:rFonts w:ascii="Times New Roman" w:eastAsia="Times New Roman" w:hAnsi="Times New Roman" w:cs="Times New Roman"/>
      <w:sz w:val="24"/>
      <w:szCs w:val="24"/>
      <w:lang w:val="ru-RU" w:eastAsia="ru-RU"/>
    </w:rPr>
  </w:style>
  <w:style w:type="paragraph" w:customStyle="1" w:styleId="Heading51">
    <w:name w:val="Heading 51"/>
    <w:basedOn w:val="Normal"/>
    <w:next w:val="Normal"/>
    <w:link w:val="heading5Char0"/>
    <w:autoRedefine/>
    <w:unhideWhenUsed/>
    <w:qFormat/>
    <w:rsid w:val="00F26E77"/>
    <w:pPr>
      <w:keepNext/>
      <w:keepLines/>
      <w:numPr>
        <w:ilvl w:val="4"/>
        <w:numId w:val="15"/>
      </w:numPr>
      <w:tabs>
        <w:tab w:val="num" w:pos="360"/>
      </w:tabs>
      <w:spacing w:before="0"/>
      <w:ind w:left="1080" w:hanging="990"/>
      <w:jc w:val="left"/>
      <w:outlineLvl w:val="4"/>
    </w:pPr>
    <w:rPr>
      <w:rFonts w:eastAsia="Times New Roman" w:cs="Sylfaen"/>
      <w:b/>
      <w:color w:val="00B0F0"/>
      <w:szCs w:val="20"/>
      <w:lang w:val="en-US"/>
    </w:rPr>
  </w:style>
  <w:style w:type="numbering" w:customStyle="1" w:styleId="NoList1">
    <w:name w:val="No List1"/>
    <w:next w:val="NoList"/>
    <w:uiPriority w:val="99"/>
    <w:semiHidden/>
    <w:unhideWhenUsed/>
    <w:rsid w:val="00F26E77"/>
  </w:style>
  <w:style w:type="character" w:styleId="PageNumber">
    <w:name w:val="page number"/>
    <w:aliases w:val="(RF) Page Number"/>
    <w:basedOn w:val="DefaultParagraphFont"/>
    <w:rsid w:val="00F26E77"/>
  </w:style>
  <w:style w:type="paragraph" w:styleId="NormalWeb">
    <w:name w:val="Normal (Web)"/>
    <w:basedOn w:val="Normal"/>
    <w:uiPriority w:val="99"/>
    <w:rsid w:val="00F26E77"/>
    <w:pPr>
      <w:spacing w:before="20" w:after="20"/>
      <w:jc w:val="left"/>
    </w:pPr>
    <w:rPr>
      <w:rFonts w:ascii="Geo_Arial" w:eastAsia="Times New Roman" w:hAnsi="Geo_Arial" w:cs="Times New Roman"/>
      <w:color w:val="000000"/>
      <w:lang w:val="ru-RU" w:eastAsia="ru-RU"/>
    </w:rPr>
  </w:style>
  <w:style w:type="paragraph" w:customStyle="1" w:styleId="ESENormal">
    <w:name w:val="ESE Normal"/>
    <w:basedOn w:val="Normal"/>
    <w:rsid w:val="00F26E77"/>
    <w:pPr>
      <w:spacing w:before="0" w:after="0"/>
    </w:pPr>
    <w:rPr>
      <w:rFonts w:ascii="Times New Roman" w:eastAsia="Times New Roman" w:hAnsi="Times New Roman" w:cs="Times New Roman"/>
      <w:szCs w:val="24"/>
      <w:lang w:val="en-GB"/>
    </w:rPr>
  </w:style>
  <w:style w:type="paragraph" w:styleId="CommentText">
    <w:name w:val="annotation text"/>
    <w:basedOn w:val="Normal"/>
    <w:link w:val="CommentTextChar"/>
    <w:rsid w:val="00F26E77"/>
    <w:pPr>
      <w:spacing w:before="0"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F26E77"/>
    <w:rPr>
      <w:rFonts w:ascii="Times New Roman" w:eastAsia="Times New Roman" w:hAnsi="Times New Roman" w:cs="Times New Roman"/>
      <w:sz w:val="20"/>
      <w:szCs w:val="20"/>
      <w:lang w:val="en-GB"/>
    </w:rPr>
  </w:style>
  <w:style w:type="paragraph" w:customStyle="1" w:styleId="Tabletext">
    <w:name w:val="Tabletext"/>
    <w:basedOn w:val="Normal"/>
    <w:next w:val="Normal"/>
    <w:rsid w:val="00F26E77"/>
    <w:pPr>
      <w:keepLines/>
      <w:suppressLineNumbers/>
      <w:spacing w:before="0" w:after="0"/>
      <w:jc w:val="left"/>
    </w:pPr>
    <w:rPr>
      <w:rFonts w:ascii="AcadNusx" w:eastAsia="Times New Roman" w:hAnsi="AcadNusx" w:cs="Times New Roman"/>
      <w:sz w:val="20"/>
      <w:szCs w:val="20"/>
      <w:lang w:val="en-US"/>
    </w:rPr>
  </w:style>
  <w:style w:type="paragraph" w:styleId="BodyTextIndent">
    <w:name w:val="Body Text Indent"/>
    <w:basedOn w:val="Normal"/>
    <w:link w:val="BodyTextIndentChar"/>
    <w:rsid w:val="00F26E77"/>
    <w:pPr>
      <w:spacing w:before="0" w:after="0"/>
      <w:ind w:firstLine="360"/>
    </w:pPr>
    <w:rPr>
      <w:rFonts w:ascii="LitNusx" w:eastAsia="Times New Roman" w:hAnsi="LitNusx" w:cs="Times New Roman"/>
      <w:sz w:val="28"/>
      <w:szCs w:val="24"/>
      <w:lang w:val="en-US"/>
    </w:rPr>
  </w:style>
  <w:style w:type="character" w:customStyle="1" w:styleId="BodyTextIndentChar">
    <w:name w:val="Body Text Indent Char"/>
    <w:basedOn w:val="DefaultParagraphFont"/>
    <w:link w:val="BodyTextIndent"/>
    <w:rsid w:val="00F26E77"/>
    <w:rPr>
      <w:rFonts w:ascii="LitNusx" w:eastAsia="Times New Roman" w:hAnsi="LitNusx" w:cs="Times New Roman"/>
      <w:sz w:val="28"/>
      <w:szCs w:val="24"/>
    </w:rPr>
  </w:style>
  <w:style w:type="paragraph" w:styleId="BodyText2">
    <w:name w:val="Body Text 2"/>
    <w:basedOn w:val="Normal"/>
    <w:link w:val="BodyText2Char"/>
    <w:rsid w:val="00F26E77"/>
    <w:pPr>
      <w:spacing w:before="0" w:after="0"/>
      <w:jc w:val="center"/>
    </w:pPr>
    <w:rPr>
      <w:rFonts w:ascii="LitMtavrPS" w:eastAsia="Times New Roman" w:hAnsi="LitMtavrPS" w:cs="Times New Roman"/>
      <w:sz w:val="24"/>
      <w:szCs w:val="24"/>
      <w:lang w:val="en-US"/>
    </w:rPr>
  </w:style>
  <w:style w:type="character" w:customStyle="1" w:styleId="BodyText2Char">
    <w:name w:val="Body Text 2 Char"/>
    <w:basedOn w:val="DefaultParagraphFont"/>
    <w:link w:val="BodyText2"/>
    <w:rsid w:val="00F26E77"/>
    <w:rPr>
      <w:rFonts w:ascii="LitMtavrPS" w:eastAsia="Times New Roman" w:hAnsi="LitMtavrPS" w:cs="Times New Roman"/>
      <w:sz w:val="24"/>
      <w:szCs w:val="24"/>
    </w:rPr>
  </w:style>
  <w:style w:type="paragraph" w:customStyle="1" w:styleId="Heading">
    <w:name w:val="Heading"/>
    <w:rsid w:val="00F26E77"/>
    <w:pPr>
      <w:autoSpaceDE w:val="0"/>
      <w:autoSpaceDN w:val="0"/>
      <w:adjustRightInd w:val="0"/>
      <w:spacing w:before="0" w:after="0"/>
      <w:jc w:val="left"/>
    </w:pPr>
    <w:rPr>
      <w:rFonts w:ascii="Arial" w:eastAsia="Times New Roman" w:hAnsi="Arial" w:cs="Arial"/>
      <w:b/>
      <w:bCs/>
      <w:lang w:val="ru-RU" w:eastAsia="ru-RU"/>
    </w:rPr>
  </w:style>
  <w:style w:type="paragraph" w:styleId="DocumentMap">
    <w:name w:val="Document Map"/>
    <w:basedOn w:val="Normal"/>
    <w:link w:val="DocumentMapChar"/>
    <w:rsid w:val="00F26E77"/>
    <w:pPr>
      <w:shd w:val="clear" w:color="auto" w:fill="000080"/>
      <w:spacing w:before="0" w:after="0"/>
      <w:jc w:val="left"/>
    </w:pPr>
    <w:rPr>
      <w:rFonts w:ascii="Tahoma" w:eastAsia="Times New Roman" w:hAnsi="Tahoma" w:cs="Tahoma"/>
      <w:sz w:val="20"/>
      <w:szCs w:val="20"/>
      <w:lang w:val="ru-RU" w:eastAsia="ru-RU"/>
    </w:rPr>
  </w:style>
  <w:style w:type="character" w:customStyle="1" w:styleId="DocumentMapChar">
    <w:name w:val="Document Map Char"/>
    <w:basedOn w:val="DefaultParagraphFont"/>
    <w:link w:val="DocumentMap"/>
    <w:rsid w:val="00F26E77"/>
    <w:rPr>
      <w:rFonts w:ascii="Tahoma" w:eastAsia="Times New Roman" w:hAnsi="Tahoma" w:cs="Tahoma"/>
      <w:sz w:val="20"/>
      <w:szCs w:val="20"/>
      <w:shd w:val="clear" w:color="auto" w:fill="000080"/>
      <w:lang w:val="ru-RU" w:eastAsia="ru-RU"/>
    </w:rPr>
  </w:style>
  <w:style w:type="paragraph" w:customStyle="1" w:styleId="1">
    <w:name w:val="Стиль1"/>
    <w:basedOn w:val="Heading4"/>
    <w:rsid w:val="00F26E77"/>
    <w:pPr>
      <w:keepLines w:val="0"/>
      <w:numPr>
        <w:ilvl w:val="0"/>
        <w:numId w:val="0"/>
      </w:numPr>
      <w:autoSpaceDE/>
      <w:autoSpaceDN/>
      <w:spacing w:before="0" w:after="0" w:line="360" w:lineRule="auto"/>
      <w:jc w:val="center"/>
    </w:pPr>
    <w:rPr>
      <w:rFonts w:ascii="LitNusx" w:eastAsia="Times New Roman" w:hAnsi="LitNusx" w:cs="Times New Roman"/>
      <w:bCs w:val="0"/>
      <w:iCs w:val="0"/>
      <w:color w:val="auto"/>
      <w:sz w:val="40"/>
      <w:lang w:val="en-US"/>
    </w:rPr>
  </w:style>
  <w:style w:type="paragraph" w:styleId="BodyTextIndent3">
    <w:name w:val="Body Text Indent 3"/>
    <w:basedOn w:val="Normal"/>
    <w:link w:val="BodyTextIndent3Char"/>
    <w:rsid w:val="00F26E77"/>
    <w:pPr>
      <w:spacing w:before="0"/>
      <w:ind w:left="283"/>
      <w:jc w:val="left"/>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F26E77"/>
    <w:rPr>
      <w:rFonts w:ascii="Times New Roman" w:eastAsia="Times New Roman" w:hAnsi="Times New Roman" w:cs="Times New Roman"/>
      <w:sz w:val="16"/>
      <w:szCs w:val="16"/>
      <w:lang w:val="ru-RU" w:eastAsia="ru-RU"/>
    </w:rPr>
  </w:style>
  <w:style w:type="paragraph" w:customStyle="1" w:styleId="Indent1">
    <w:name w:val="Indent 1"/>
    <w:basedOn w:val="Normal"/>
    <w:rsid w:val="00F26E77"/>
    <w:pPr>
      <w:numPr>
        <w:numId w:val="12"/>
      </w:numPr>
      <w:spacing w:before="0" w:after="0"/>
    </w:pPr>
    <w:rPr>
      <w:rFonts w:ascii="Times New Roman" w:eastAsia="Times New Roman" w:hAnsi="Times New Roman" w:cs="Times New Roman"/>
      <w:szCs w:val="20"/>
      <w:lang w:val="en-GB"/>
    </w:rPr>
  </w:style>
  <w:style w:type="paragraph" w:customStyle="1" w:styleId="FR3">
    <w:name w:val="FR3"/>
    <w:rsid w:val="00F26E77"/>
    <w:pPr>
      <w:widowControl w:val="0"/>
      <w:overflowPunct w:val="0"/>
      <w:autoSpaceDE w:val="0"/>
      <w:autoSpaceDN w:val="0"/>
      <w:adjustRightInd w:val="0"/>
      <w:spacing w:before="0" w:after="0"/>
      <w:jc w:val="left"/>
      <w:textAlignment w:val="baseline"/>
    </w:pPr>
    <w:rPr>
      <w:rFonts w:ascii="Arial" w:eastAsia="Times New Roman" w:hAnsi="Arial" w:cs="Times New Roman"/>
      <w:sz w:val="16"/>
      <w:szCs w:val="20"/>
      <w:lang w:val="ru-RU" w:eastAsia="ru-RU"/>
    </w:rPr>
  </w:style>
  <w:style w:type="character" w:customStyle="1" w:styleId="apple-converted-space">
    <w:name w:val="apple-converted-space"/>
    <w:basedOn w:val="DefaultParagraphFont"/>
    <w:rsid w:val="00F26E77"/>
  </w:style>
  <w:style w:type="numbering" w:customStyle="1" w:styleId="Style1">
    <w:name w:val="Style1"/>
    <w:rsid w:val="00F26E77"/>
    <w:pPr>
      <w:numPr>
        <w:numId w:val="13"/>
      </w:numPr>
    </w:pPr>
  </w:style>
  <w:style w:type="paragraph" w:customStyle="1" w:styleId="StyleHeading2">
    <w:name w:val="Style Heading 2"/>
    <w:basedOn w:val="Heading2"/>
    <w:qFormat/>
    <w:rsid w:val="00F26E77"/>
    <w:pPr>
      <w:keepLines w:val="0"/>
      <w:numPr>
        <w:ilvl w:val="0"/>
        <w:numId w:val="14"/>
      </w:numPr>
      <w:jc w:val="left"/>
    </w:pPr>
    <w:rPr>
      <w:rFonts w:eastAsia="Times New Roman" w:cs="Arial"/>
      <w:i/>
      <w:iCs/>
      <w:color w:val="auto"/>
      <w:szCs w:val="28"/>
      <w:lang w:val="ru-RU" w:eastAsia="ru-RU"/>
    </w:rPr>
  </w:style>
  <w:style w:type="paragraph" w:customStyle="1" w:styleId="StyleHeading3">
    <w:name w:val="Style Heading 3"/>
    <w:basedOn w:val="Heading3"/>
    <w:rsid w:val="00F26E77"/>
    <w:pPr>
      <w:keepLines w:val="0"/>
      <w:numPr>
        <w:numId w:val="0"/>
      </w:numPr>
      <w:jc w:val="left"/>
    </w:pPr>
    <w:rPr>
      <w:rFonts w:eastAsia="Times New Roman" w:cs="Times New Roman"/>
      <w:color w:val="auto"/>
      <w:szCs w:val="20"/>
      <w:lang w:val="ru-RU" w:eastAsia="ru-RU"/>
    </w:rPr>
  </w:style>
  <w:style w:type="paragraph" w:customStyle="1" w:styleId="StyleHeading1CharAUKSectionSectionHeadingSection1SectionH">
    <w:name w:val="Style Heading 1CharAUKSectionSection HeadingSection1Section H..."/>
    <w:basedOn w:val="Heading1"/>
    <w:rsid w:val="00F26E77"/>
    <w:pPr>
      <w:numPr>
        <w:numId w:val="0"/>
      </w:numPr>
      <w:ind w:left="357" w:hanging="357"/>
    </w:pPr>
    <w:rPr>
      <w:rFonts w:eastAsia="Times New Roman" w:cs="Arial"/>
      <w:color w:val="000000"/>
      <w:kern w:val="32"/>
      <w:sz w:val="22"/>
      <w:szCs w:val="32"/>
      <w:lang w:val="ru-RU" w:eastAsia="ru-RU"/>
    </w:rPr>
  </w:style>
  <w:style w:type="table" w:customStyle="1" w:styleId="TableGrid11">
    <w:name w:val="Table Grid11"/>
    <w:basedOn w:val="TableNormal"/>
    <w:next w:val="TableGrid"/>
    <w:uiPriority w:val="59"/>
    <w:rsid w:val="00F26E7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kaxa">
    <w:name w:val="Heading 1_kaxa"/>
    <w:basedOn w:val="Heading1"/>
    <w:autoRedefine/>
    <w:qFormat/>
    <w:rsid w:val="00F26E77"/>
    <w:pPr>
      <w:numPr>
        <w:numId w:val="0"/>
      </w:numPr>
      <w:tabs>
        <w:tab w:val="num" w:pos="432"/>
      </w:tabs>
      <w:ind w:left="357" w:hanging="357"/>
    </w:pPr>
    <w:rPr>
      <w:rFonts w:eastAsia="Times New Roman" w:cs="Arial"/>
      <w:color w:val="auto"/>
      <w:kern w:val="32"/>
      <w:szCs w:val="32"/>
      <w:lang w:val="ru-RU" w:eastAsia="ru-RU"/>
    </w:rPr>
  </w:style>
  <w:style w:type="table" w:customStyle="1" w:styleId="ReportTable2">
    <w:name w:val="Report Table 2"/>
    <w:uiPriority w:val="98"/>
    <w:semiHidden/>
    <w:unhideWhenUsed/>
    <w:qFormat/>
    <w:rsid w:val="00F26E77"/>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
    <w:name w:val="Table Grid3"/>
    <w:basedOn w:val="TableNormal"/>
    <w:next w:val="TableGrid"/>
    <w:rsid w:val="00F26E77"/>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
    <w:name w:val="Report Table 24"/>
    <w:uiPriority w:val="98"/>
    <w:semiHidden/>
    <w:unhideWhenUsed/>
    <w:qFormat/>
    <w:rsid w:val="00F26E77"/>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ataurixml">
    <w:name w:val="satauri_xml"/>
    <w:basedOn w:val="Normal"/>
    <w:autoRedefine/>
    <w:rsid w:val="00F26E77"/>
    <w:pPr>
      <w:spacing w:before="0" w:after="0"/>
      <w:ind w:left="360"/>
      <w:jc w:val="left"/>
    </w:pPr>
    <w:rPr>
      <w:rFonts w:eastAsia="Times New Roman" w:cs="Sylfaen"/>
      <w:sz w:val="20"/>
      <w:szCs w:val="20"/>
      <w:lang w:val="en-US"/>
    </w:rPr>
  </w:style>
  <w:style w:type="paragraph" w:customStyle="1" w:styleId="abzacixml">
    <w:name w:val="abzaci_xml"/>
    <w:basedOn w:val="PlainText"/>
    <w:link w:val="abzacixmlChar"/>
    <w:autoRedefine/>
    <w:rsid w:val="00F26E77"/>
    <w:pPr>
      <w:widowControl/>
      <w:ind w:firstLine="283"/>
    </w:pPr>
    <w:rPr>
      <w:rFonts w:ascii="Sylfaen" w:hAnsi="Sylfaen" w:cs="Sylfaen"/>
      <w:sz w:val="20"/>
      <w:szCs w:val="24"/>
      <w:lang w:val="en-GB" w:eastAsia="en-US"/>
    </w:rPr>
  </w:style>
  <w:style w:type="character" w:customStyle="1" w:styleId="abzacixmlChar">
    <w:name w:val="abzaci_xml Char"/>
    <w:link w:val="abzacixml"/>
    <w:locked/>
    <w:rsid w:val="00F26E77"/>
    <w:rPr>
      <w:rFonts w:eastAsia="Times New Roman" w:cs="Sylfaen"/>
      <w:sz w:val="20"/>
      <w:szCs w:val="24"/>
      <w:lang w:val="en-GB"/>
    </w:rPr>
  </w:style>
  <w:style w:type="paragraph" w:customStyle="1" w:styleId="a1">
    <w:name w:val="Абзац списка"/>
    <w:basedOn w:val="Normal"/>
    <w:qFormat/>
    <w:rsid w:val="00F26E77"/>
    <w:pPr>
      <w:spacing w:before="0" w:after="0"/>
      <w:ind w:left="720"/>
      <w:contextualSpacing/>
      <w:jc w:val="left"/>
    </w:pPr>
    <w:rPr>
      <w:rFonts w:ascii="Times New Roman" w:eastAsia="Times New Roman" w:hAnsi="Times New Roman" w:cs="Times New Roman"/>
      <w:sz w:val="24"/>
      <w:szCs w:val="20"/>
      <w:lang w:val="ru-RU" w:eastAsia="ru-RU"/>
    </w:rPr>
  </w:style>
  <w:style w:type="paragraph" w:styleId="BodyTextIndent2">
    <w:name w:val="Body Text Indent 2"/>
    <w:basedOn w:val="Normal"/>
    <w:link w:val="BodyTextIndent2Char"/>
    <w:unhideWhenUsed/>
    <w:rsid w:val="00F26E77"/>
    <w:pPr>
      <w:spacing w:before="0" w:line="480" w:lineRule="auto"/>
      <w:ind w:left="360"/>
      <w:jc w:val="left"/>
    </w:pPr>
    <w:rPr>
      <w:rFonts w:eastAsia="Times New Roman" w:cs="Times New Roman"/>
      <w:szCs w:val="24"/>
      <w:lang w:val="ru-RU" w:eastAsia="ru-RU"/>
    </w:rPr>
  </w:style>
  <w:style w:type="character" w:customStyle="1" w:styleId="BodyTextIndent2Char">
    <w:name w:val="Body Text Indent 2 Char"/>
    <w:basedOn w:val="DefaultParagraphFont"/>
    <w:link w:val="BodyTextIndent2"/>
    <w:rsid w:val="00F26E77"/>
    <w:rPr>
      <w:rFonts w:eastAsia="Times New Roman" w:cs="Times New Roman"/>
      <w:szCs w:val="24"/>
      <w:lang w:val="ru-RU" w:eastAsia="ru-RU"/>
    </w:rPr>
  </w:style>
  <w:style w:type="character" w:customStyle="1" w:styleId="Heading5Char1">
    <w:name w:val="Heading 5 Char1"/>
    <w:basedOn w:val="DefaultParagraphFont"/>
    <w:uiPriority w:val="9"/>
    <w:semiHidden/>
    <w:rsid w:val="00F26E77"/>
    <w:rPr>
      <w:rFonts w:asciiTheme="majorHAnsi" w:eastAsiaTheme="majorEastAsia" w:hAnsiTheme="majorHAnsi" w:cstheme="majorBidi"/>
      <w:color w:val="243F60" w:themeColor="accent1" w:themeShade="7F"/>
      <w:lang w:val="ka-GE"/>
    </w:rPr>
  </w:style>
  <w:style w:type="numbering" w:customStyle="1" w:styleId="NoList2">
    <w:name w:val="No List2"/>
    <w:next w:val="NoList"/>
    <w:uiPriority w:val="99"/>
    <w:semiHidden/>
    <w:unhideWhenUsed/>
    <w:rsid w:val="00F26E77"/>
  </w:style>
  <w:style w:type="numbering" w:customStyle="1" w:styleId="NoList3">
    <w:name w:val="No List3"/>
    <w:next w:val="NoList"/>
    <w:uiPriority w:val="99"/>
    <w:semiHidden/>
    <w:unhideWhenUsed/>
    <w:rsid w:val="00A2609C"/>
  </w:style>
  <w:style w:type="paragraph" w:customStyle="1" w:styleId="naxazi">
    <w:name w:val="naxazi"/>
    <w:basedOn w:val="PlainText"/>
    <w:link w:val="naxazi0"/>
    <w:rsid w:val="00425054"/>
    <w:pPr>
      <w:jc w:val="center"/>
    </w:pPr>
    <w:rPr>
      <w:b/>
    </w:rPr>
  </w:style>
  <w:style w:type="character" w:customStyle="1" w:styleId="naxazi0">
    <w:name w:val="naxazi Знак"/>
    <w:basedOn w:val="DefaultParagraphFont"/>
    <w:link w:val="naxazi"/>
    <w:rsid w:val="00425054"/>
    <w:rPr>
      <w:rFonts w:ascii="AcadNusx" w:eastAsia="Times New Roman" w:hAnsi="AcadNusx" w:cs="Times New Roman"/>
      <w:b/>
      <w:szCs w:val="20"/>
      <w:lang w:val="ru-RU" w:eastAsia="ru-RU"/>
    </w:rPr>
  </w:style>
  <w:style w:type="paragraph" w:customStyle="1" w:styleId="4AcadNusx">
    <w:name w:val="Заголовок 4 + AcadNusx"/>
    <w:aliases w:val="11 pt"/>
    <w:basedOn w:val="Heading3"/>
    <w:rsid w:val="00425054"/>
    <w:pPr>
      <w:keepLines w:val="0"/>
      <w:numPr>
        <w:ilvl w:val="3"/>
        <w:numId w:val="16"/>
      </w:numPr>
      <w:spacing w:before="240" w:after="60"/>
      <w:jc w:val="left"/>
    </w:pPr>
    <w:rPr>
      <w:rFonts w:ascii="AcadNusx" w:eastAsia="Times New Roman" w:hAnsi="AcadNusx" w:cs="Arial"/>
      <w:color w:val="auto"/>
      <w:lang w:val="en-US" w:eastAsia="ru-RU"/>
    </w:rPr>
  </w:style>
  <w:style w:type="paragraph" w:styleId="BlockText">
    <w:name w:val="Block Text"/>
    <w:basedOn w:val="Normal"/>
    <w:rsid w:val="00425054"/>
    <w:pPr>
      <w:tabs>
        <w:tab w:val="left" w:pos="1701"/>
        <w:tab w:val="left" w:pos="1985"/>
        <w:tab w:val="left" w:pos="2268"/>
      </w:tabs>
      <w:spacing w:before="0" w:after="0"/>
      <w:ind w:left="567" w:right="766"/>
      <w:jc w:val="center"/>
    </w:pPr>
    <w:rPr>
      <w:rFonts w:ascii="AcadNusx" w:eastAsia="AcadNusx" w:hAnsi="AcadNusx" w:cs="Times New Roman"/>
      <w:b/>
      <w:sz w:val="28"/>
      <w:szCs w:val="20"/>
      <w:lang w:val="en-GB" w:eastAsia="ru-RU"/>
    </w:rPr>
  </w:style>
  <w:style w:type="paragraph" w:customStyle="1" w:styleId="Normal1">
    <w:name w:val="Normal1"/>
    <w:rsid w:val="00425054"/>
    <w:pPr>
      <w:spacing w:before="100" w:after="100"/>
      <w:jc w:val="left"/>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basedOn w:val="DefaultParagraphFont"/>
    <w:link w:val="naxazi2"/>
    <w:rsid w:val="00425054"/>
    <w:rPr>
      <w:rFonts w:ascii="AcadNusx" w:hAnsi="AcadNusx"/>
      <w:b/>
      <w:lang w:val="ru-RU" w:eastAsia="ru-RU"/>
    </w:rPr>
  </w:style>
  <w:style w:type="paragraph" w:customStyle="1" w:styleId="naxazi2">
    <w:name w:val="naxazi Знак Знак"/>
    <w:basedOn w:val="PlainText"/>
    <w:link w:val="naxazi1"/>
    <w:rsid w:val="00425054"/>
    <w:pPr>
      <w:jc w:val="center"/>
    </w:pPr>
    <w:rPr>
      <w:rFonts w:eastAsiaTheme="minorHAnsi" w:cstheme="minorBidi"/>
      <w:b/>
      <w:szCs w:val="22"/>
    </w:rPr>
  </w:style>
  <w:style w:type="character" w:customStyle="1" w:styleId="naxazi3">
    <w:name w:val="naxazi Знак Знак Знак Знак"/>
    <w:basedOn w:val="DefaultParagraphFont"/>
    <w:rsid w:val="00425054"/>
    <w:rPr>
      <w:rFonts w:ascii="AcadNusx" w:hAnsi="AcadNusx"/>
      <w:b/>
      <w:sz w:val="22"/>
      <w:lang w:val="ru-RU" w:eastAsia="ru-RU" w:bidi="ar-SA"/>
    </w:rPr>
  </w:style>
  <w:style w:type="paragraph" w:customStyle="1" w:styleId="txt">
    <w:name w:val="txt"/>
    <w:basedOn w:val="Normal"/>
    <w:rsid w:val="00425054"/>
    <w:pPr>
      <w:spacing w:before="100" w:beforeAutospacing="1" w:after="100" w:afterAutospacing="1"/>
      <w:jc w:val="left"/>
    </w:pPr>
    <w:rPr>
      <w:rFonts w:ascii="Verdana" w:eastAsia="Times New Roman" w:hAnsi="Verdana" w:cs="Times New Roman"/>
      <w:color w:val="000000"/>
      <w:sz w:val="13"/>
      <w:szCs w:val="13"/>
      <w:lang w:val="ru-RU" w:eastAsia="ru-RU"/>
    </w:rPr>
  </w:style>
  <w:style w:type="character" w:customStyle="1" w:styleId="naxaziChar">
    <w:name w:val="naxazi Char"/>
    <w:rsid w:val="00425054"/>
    <w:rPr>
      <w:rFonts w:ascii="AcadNusx" w:hAnsi="AcadNusx"/>
      <w:b/>
      <w:sz w:val="22"/>
      <w:lang w:val="ru-RU" w:eastAsia="ru-RU" w:bidi="ar-SA"/>
    </w:rPr>
  </w:style>
  <w:style w:type="character" w:customStyle="1" w:styleId="right1">
    <w:name w:val="right1"/>
    <w:basedOn w:val="DefaultParagraphFont"/>
    <w:rsid w:val="00425054"/>
    <w:rPr>
      <w:rFonts w:ascii="Trebuchet MS" w:hAnsi="Trebuchet MS" w:hint="default"/>
      <w:sz w:val="18"/>
      <w:szCs w:val="18"/>
    </w:rPr>
  </w:style>
  <w:style w:type="character" w:styleId="FollowedHyperlink">
    <w:name w:val="FollowedHyperlink"/>
    <w:basedOn w:val="DefaultParagraphFont"/>
    <w:uiPriority w:val="99"/>
    <w:rsid w:val="00425054"/>
    <w:rPr>
      <w:color w:val="800080"/>
      <w:u w:val="single"/>
    </w:rPr>
  </w:style>
  <w:style w:type="character" w:styleId="Strong">
    <w:name w:val="Strong"/>
    <w:basedOn w:val="DefaultParagraphFont"/>
    <w:uiPriority w:val="22"/>
    <w:qFormat/>
    <w:rsid w:val="00425054"/>
    <w:rPr>
      <w:b/>
      <w:bCs/>
    </w:rPr>
  </w:style>
  <w:style w:type="character" w:customStyle="1" w:styleId="title1">
    <w:name w:val="title1"/>
    <w:basedOn w:val="DefaultParagraphFont"/>
    <w:rsid w:val="00425054"/>
    <w:rPr>
      <w:rFonts w:ascii="Sylfaen" w:hAnsi="Sylfaen" w:hint="default"/>
      <w:b/>
      <w:bCs/>
      <w:color w:val="73A41D"/>
      <w:sz w:val="18"/>
      <w:szCs w:val="18"/>
    </w:rPr>
  </w:style>
  <w:style w:type="character" w:customStyle="1" w:styleId="crumbsyelow1">
    <w:name w:val="crumbsyelow1"/>
    <w:basedOn w:val="DefaultParagraphFont"/>
    <w:rsid w:val="00425054"/>
    <w:rPr>
      <w:rFonts w:ascii="Arial" w:hAnsi="Arial" w:cs="Arial" w:hint="default"/>
      <w:b/>
      <w:bCs/>
      <w:strike w:val="0"/>
      <w:dstrike w:val="0"/>
      <w:color w:val="F58345"/>
      <w:sz w:val="18"/>
      <w:szCs w:val="18"/>
      <w:u w:val="none"/>
      <w:effect w:val="none"/>
    </w:rPr>
  </w:style>
  <w:style w:type="character" w:customStyle="1" w:styleId="a2">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Char1"/>
    <w:basedOn w:val="DefaultParagraphFont"/>
    <w:rsid w:val="00425054"/>
    <w:rPr>
      <w:rFonts w:ascii="AcadNusx" w:hAnsi="AcadNusx"/>
      <w:sz w:val="22"/>
      <w:szCs w:val="24"/>
      <w:lang w:val="ru-RU" w:eastAsia="ru-RU" w:bidi="ar-SA"/>
    </w:rPr>
  </w:style>
  <w:style w:type="paragraph" w:customStyle="1" w:styleId="base">
    <w:name w:val="base"/>
    <w:basedOn w:val="Normal"/>
    <w:rsid w:val="00425054"/>
    <w:pPr>
      <w:spacing w:before="400" w:after="400"/>
      <w:ind w:left="400" w:right="400"/>
    </w:pPr>
    <w:rPr>
      <w:rFonts w:ascii="Tahoma" w:eastAsia="Times New Roman" w:hAnsi="Tahoma" w:cs="Tahoma"/>
      <w:color w:val="000000"/>
      <w:sz w:val="20"/>
      <w:szCs w:val="20"/>
      <w:lang w:val="en-US"/>
    </w:rPr>
  </w:style>
  <w:style w:type="paragraph" w:customStyle="1" w:styleId="Bulleti">
    <w:name w:val="Bullet i"/>
    <w:aliases w:val="ii"/>
    <w:basedOn w:val="Normal"/>
    <w:rsid w:val="00425054"/>
    <w:pPr>
      <w:tabs>
        <w:tab w:val="num" w:pos="690"/>
      </w:tabs>
      <w:spacing w:before="0"/>
      <w:ind w:left="1872" w:hanging="454"/>
    </w:pPr>
    <w:rPr>
      <w:rFonts w:ascii="AcadNusx" w:eastAsia="Times New Roman" w:hAnsi="AcadNusx" w:cs="Times New Roman"/>
      <w:sz w:val="20"/>
      <w:szCs w:val="20"/>
      <w:lang w:val="en-GB"/>
    </w:rPr>
  </w:style>
  <w:style w:type="paragraph" w:customStyle="1" w:styleId="NormIndent">
    <w:name w:val="NormIndent"/>
    <w:basedOn w:val="Normal"/>
    <w:rsid w:val="00425054"/>
    <w:pPr>
      <w:spacing w:before="0" w:after="0"/>
      <w:ind w:left="680"/>
      <w:jc w:val="left"/>
    </w:pPr>
    <w:rPr>
      <w:rFonts w:ascii="Univers" w:eastAsia="Times New Roman" w:hAnsi="Univers" w:cs="Times New Roman"/>
      <w:szCs w:val="20"/>
      <w:lang w:val="en-GB"/>
    </w:rPr>
  </w:style>
  <w:style w:type="paragraph" w:customStyle="1" w:styleId="CenteredtitleLcase">
    <w:name w:val="Centered title. Lcase"/>
    <w:basedOn w:val="Heading1"/>
    <w:rsid w:val="00425054"/>
    <w:pPr>
      <w:keepNext w:val="0"/>
      <w:numPr>
        <w:numId w:val="0"/>
      </w:numPr>
      <w:tabs>
        <w:tab w:val="num" w:pos="360"/>
        <w:tab w:val="left" w:pos="680"/>
      </w:tabs>
      <w:spacing w:before="0" w:after="0"/>
      <w:ind w:left="360" w:hanging="360"/>
      <w:jc w:val="center"/>
      <w:outlineLvl w:val="9"/>
    </w:pPr>
    <w:rPr>
      <w:rFonts w:ascii="DumbaMtavr" w:eastAsia="Times New Roman" w:hAnsi="DumbaMtavr" w:cs="Times New Roman"/>
      <w:bCs w:val="0"/>
      <w:iCs w:val="0"/>
      <w:caps/>
      <w:color w:val="auto"/>
      <w:sz w:val="20"/>
      <w:szCs w:val="20"/>
      <w:lang w:val="en-GB"/>
    </w:rPr>
  </w:style>
  <w:style w:type="character" w:customStyle="1" w:styleId="Style1Char">
    <w:name w:val="Style1 Char"/>
    <w:basedOn w:val="Heading1Char"/>
    <w:rsid w:val="00425054"/>
    <w:rPr>
      <w:rFonts w:ascii="AcadNusx" w:eastAsiaTheme="majorEastAsia" w:hAnsi="AcadNusx" w:cstheme="majorBidi"/>
      <w:b/>
      <w:bCs w:val="0"/>
      <w:iCs w:val="0"/>
      <w:color w:val="000000" w:themeColor="text1"/>
      <w:sz w:val="22"/>
      <w:szCs w:val="22"/>
      <w:lang w:val="ka-GE" w:eastAsia="ru-RU"/>
    </w:rPr>
  </w:style>
  <w:style w:type="paragraph" w:customStyle="1" w:styleId="Alekseevka2">
    <w:name w:val="Alekseevka2"/>
    <w:basedOn w:val="Normal"/>
    <w:autoRedefine/>
    <w:rsid w:val="00425054"/>
    <w:pPr>
      <w:tabs>
        <w:tab w:val="num" w:pos="947"/>
      </w:tabs>
      <w:spacing w:before="0" w:after="0"/>
      <w:jc w:val="left"/>
    </w:pPr>
    <w:rPr>
      <w:rFonts w:ascii="AcadNusx" w:eastAsia="Times New Roman" w:hAnsi="AcadNusx" w:cs="Times New Roman"/>
      <w:b/>
      <w:bCs/>
      <w:lang w:val="en-US" w:eastAsia="ru-RU"/>
    </w:rPr>
  </w:style>
  <w:style w:type="paragraph" w:customStyle="1" w:styleId="Alekseevka3">
    <w:name w:val="Alekseevka3"/>
    <w:basedOn w:val="Normal"/>
    <w:rsid w:val="00425054"/>
    <w:pPr>
      <w:tabs>
        <w:tab w:val="num" w:pos="1430"/>
      </w:tabs>
      <w:spacing w:before="0" w:after="0"/>
      <w:ind w:left="1430" w:hanging="720"/>
      <w:jc w:val="left"/>
    </w:pPr>
    <w:rPr>
      <w:rFonts w:ascii="AcadNusx" w:eastAsia="Times New Roman" w:hAnsi="AcadNusx" w:cs="Times New Roman"/>
      <w:lang w:val="en-US" w:eastAsia="ru-RU"/>
    </w:rPr>
  </w:style>
  <w:style w:type="paragraph" w:customStyle="1" w:styleId="Alekseevka4">
    <w:name w:val="Alekseevka4"/>
    <w:basedOn w:val="Normal"/>
    <w:autoRedefine/>
    <w:rsid w:val="00425054"/>
    <w:pPr>
      <w:tabs>
        <w:tab w:val="num" w:pos="1761"/>
      </w:tabs>
      <w:spacing w:before="0" w:after="0"/>
      <w:ind w:left="1761" w:hanging="360"/>
      <w:jc w:val="left"/>
    </w:pPr>
    <w:rPr>
      <w:rFonts w:ascii="AcadNusx" w:eastAsia="Times New Roman" w:hAnsi="AcadNusx" w:cs="Times New Roman"/>
      <w:lang w:val="en-US" w:eastAsia="ru-RU"/>
    </w:rPr>
  </w:style>
  <w:style w:type="paragraph" w:styleId="E-mailSignature">
    <w:name w:val="E-mail Signature"/>
    <w:basedOn w:val="Normal"/>
    <w:link w:val="E-mailSignatureChar"/>
    <w:rsid w:val="00425054"/>
    <w:pPr>
      <w:spacing w:before="0" w:after="0"/>
      <w:jc w:val="left"/>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425054"/>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425054"/>
    <w:rPr>
      <w:rFonts w:ascii="Verdana" w:hAnsi="Verdana" w:hint="default"/>
      <w:sz w:val="16"/>
      <w:szCs w:val="16"/>
    </w:rPr>
  </w:style>
  <w:style w:type="paragraph" w:styleId="Title">
    <w:name w:val="Title"/>
    <w:basedOn w:val="Normal"/>
    <w:link w:val="TitleChar"/>
    <w:qFormat/>
    <w:rsid w:val="00425054"/>
    <w:pPr>
      <w:spacing w:before="0" w:after="0" w:line="360" w:lineRule="auto"/>
      <w:jc w:val="center"/>
    </w:pPr>
    <w:rPr>
      <w:rFonts w:ascii="LitMtavrPS" w:eastAsia="Times New Roman" w:hAnsi="LitMtavrPS" w:cs="Times New Roman"/>
      <w:b/>
      <w:sz w:val="28"/>
      <w:szCs w:val="20"/>
      <w:u w:val="single"/>
      <w:lang w:val="en-US" w:eastAsia="ru-RU"/>
    </w:rPr>
  </w:style>
  <w:style w:type="character" w:customStyle="1" w:styleId="TitleChar">
    <w:name w:val="Title Char"/>
    <w:basedOn w:val="DefaultParagraphFont"/>
    <w:link w:val="Title"/>
    <w:rsid w:val="00425054"/>
    <w:rPr>
      <w:rFonts w:ascii="LitMtavrPS" w:eastAsia="Times New Roman" w:hAnsi="LitMtavrPS" w:cs="Times New Roman"/>
      <w:b/>
      <w:sz w:val="28"/>
      <w:szCs w:val="20"/>
      <w:u w:val="single"/>
      <w:lang w:eastAsia="ru-RU"/>
    </w:rPr>
  </w:style>
  <w:style w:type="paragraph" w:customStyle="1" w:styleId="Bullet12">
    <w:name w:val="Bullet 1. 2."/>
    <w:basedOn w:val="Normal"/>
    <w:rsid w:val="00425054"/>
    <w:pPr>
      <w:numPr>
        <w:numId w:val="17"/>
      </w:numPr>
      <w:spacing w:before="0"/>
      <w:ind w:left="1718" w:hanging="357"/>
    </w:pPr>
    <w:rPr>
      <w:rFonts w:ascii="AcadNusx" w:eastAsia="Times New Roman" w:hAnsi="AcadNusx" w:cs="Times New Roman"/>
      <w:sz w:val="20"/>
      <w:szCs w:val="20"/>
      <w:lang w:val="en-GB"/>
    </w:rPr>
  </w:style>
  <w:style w:type="character" w:customStyle="1" w:styleId="naxaziChar0">
    <w:name w:val="naxazi Знак Знак Char"/>
    <w:basedOn w:val="DefaultParagraphFont"/>
    <w:rsid w:val="00425054"/>
    <w:rPr>
      <w:rFonts w:ascii="AcadNusx" w:hAnsi="AcadNusx"/>
      <w:b/>
      <w:sz w:val="22"/>
      <w:szCs w:val="24"/>
      <w:lang w:val="ru-RU" w:eastAsia="ru-RU" w:bidi="ar-SA"/>
    </w:rPr>
  </w:style>
  <w:style w:type="paragraph" w:styleId="ListBullet">
    <w:name w:val="List Bullet"/>
    <w:basedOn w:val="Normal"/>
    <w:autoRedefine/>
    <w:rsid w:val="00425054"/>
    <w:pPr>
      <w:numPr>
        <w:numId w:val="18"/>
      </w:numPr>
      <w:spacing w:before="0" w:after="0"/>
      <w:jc w:val="left"/>
    </w:pPr>
    <w:rPr>
      <w:rFonts w:ascii="Times New Roman" w:eastAsia="Times New Roman" w:hAnsi="Times New Roman" w:cs="Times New Roman"/>
      <w:sz w:val="20"/>
      <w:szCs w:val="20"/>
      <w:lang w:val="ru-RU" w:eastAsia="ru-RU"/>
    </w:rPr>
  </w:style>
  <w:style w:type="character" w:styleId="Emphasis">
    <w:name w:val="Emphasis"/>
    <w:aliases w:val="heading 1"/>
    <w:basedOn w:val="DefaultParagraphFont"/>
    <w:uiPriority w:val="20"/>
    <w:qFormat/>
    <w:rsid w:val="00425054"/>
    <w:rPr>
      <w:i/>
      <w:iCs/>
    </w:rPr>
  </w:style>
  <w:style w:type="paragraph" w:styleId="ListBullet2">
    <w:name w:val="List Bullet 2"/>
    <w:basedOn w:val="Normal"/>
    <w:autoRedefine/>
    <w:rsid w:val="00425054"/>
    <w:pPr>
      <w:numPr>
        <w:numId w:val="19"/>
      </w:numPr>
      <w:spacing w:before="0" w:after="0"/>
      <w:jc w:val="left"/>
    </w:pPr>
    <w:rPr>
      <w:rFonts w:ascii="Times New Roman" w:eastAsia="Times New Roman" w:hAnsi="Times New Roman" w:cs="Times New Roman"/>
      <w:sz w:val="20"/>
      <w:szCs w:val="20"/>
      <w:lang w:val="ru-RU" w:eastAsia="ru-RU"/>
    </w:rPr>
  </w:style>
  <w:style w:type="paragraph" w:styleId="ListContinue2">
    <w:name w:val="List Continue 2"/>
    <w:basedOn w:val="Normal"/>
    <w:rsid w:val="00425054"/>
    <w:pPr>
      <w:spacing w:before="0"/>
      <w:ind w:left="566"/>
      <w:jc w:val="left"/>
    </w:pPr>
    <w:rPr>
      <w:rFonts w:ascii="Times New Roman" w:eastAsia="Times New Roman" w:hAnsi="Times New Roman" w:cs="Times New Roman"/>
      <w:sz w:val="20"/>
      <w:szCs w:val="20"/>
      <w:lang w:val="ru-RU" w:eastAsia="ru-RU"/>
    </w:rPr>
  </w:style>
  <w:style w:type="paragraph" w:customStyle="1" w:styleId="textbl">
    <w:name w:val="textbl"/>
    <w:basedOn w:val="Normal"/>
    <w:rsid w:val="00425054"/>
    <w:pPr>
      <w:shd w:val="clear" w:color="auto" w:fill="CCCCCC"/>
      <w:spacing w:before="100" w:beforeAutospacing="1" w:after="100" w:afterAutospacing="1"/>
      <w:jc w:val="left"/>
    </w:pPr>
    <w:rPr>
      <w:rFonts w:ascii="Verdana" w:eastAsia="Times New Roman" w:hAnsi="Verdana" w:cs="Times New Roman"/>
      <w:color w:val="000000"/>
      <w:sz w:val="15"/>
      <w:szCs w:val="15"/>
      <w:lang w:val="ru-RU" w:eastAsia="ru-RU"/>
    </w:rPr>
  </w:style>
  <w:style w:type="paragraph" w:customStyle="1" w:styleId="style10">
    <w:name w:val="style1"/>
    <w:basedOn w:val="Normal"/>
    <w:rsid w:val="00425054"/>
    <w:pPr>
      <w:spacing w:before="100" w:beforeAutospacing="1" w:after="100" w:afterAutospacing="1"/>
      <w:jc w:val="left"/>
    </w:pPr>
    <w:rPr>
      <w:rFonts w:ascii="Times New Roman" w:eastAsia="Times New Roman" w:hAnsi="Times New Roman" w:cs="Times New Roman"/>
      <w:sz w:val="20"/>
      <w:szCs w:val="20"/>
      <w:lang w:val="ru-RU" w:eastAsia="ru-RU"/>
    </w:rPr>
  </w:style>
  <w:style w:type="character" w:customStyle="1" w:styleId="Char">
    <w:name w:val="Знак Char"/>
    <w:basedOn w:val="DefaultParagraphFont"/>
    <w:rsid w:val="00425054"/>
    <w:rPr>
      <w:rFonts w:ascii="AcadNusx" w:hAnsi="AcadNusx"/>
      <w:sz w:val="22"/>
      <w:lang w:val="ru-RU" w:eastAsia="ru-RU" w:bidi="ar-SA"/>
    </w:rPr>
  </w:style>
  <w:style w:type="paragraph" w:customStyle="1" w:styleId="DNV-Body">
    <w:name w:val="Основной текст.DNV-Body"/>
    <w:rsid w:val="00425054"/>
    <w:pPr>
      <w:spacing w:before="0" w:after="0"/>
    </w:pPr>
    <w:rPr>
      <w:rFonts w:ascii="Times New Roman" w:eastAsia="Times New Roman" w:hAnsi="Times New Roman" w:cs="Times New Roman"/>
      <w:sz w:val="24"/>
      <w:szCs w:val="24"/>
      <w:lang w:eastAsia="ru-RU"/>
    </w:rPr>
  </w:style>
  <w:style w:type="paragraph" w:customStyle="1" w:styleId="Style3">
    <w:name w:val="Style3"/>
    <w:basedOn w:val="Heading3"/>
    <w:link w:val="Style3Char"/>
    <w:qFormat/>
    <w:rsid w:val="00425054"/>
    <w:pPr>
      <w:keepLines w:val="0"/>
      <w:numPr>
        <w:numId w:val="20"/>
      </w:numPr>
      <w:spacing w:before="60" w:after="240"/>
      <w:jc w:val="left"/>
    </w:pPr>
    <w:rPr>
      <w:rFonts w:eastAsia="Times New Roman" w:cs="Sylfaen"/>
      <w:color w:val="auto"/>
      <w:lang w:eastAsia="ru-RU"/>
    </w:rPr>
  </w:style>
  <w:style w:type="character" w:customStyle="1" w:styleId="Style3Char">
    <w:name w:val="Style3 Char"/>
    <w:basedOn w:val="DefaultParagraphFont"/>
    <w:link w:val="Style3"/>
    <w:rsid w:val="00425054"/>
    <w:rPr>
      <w:rFonts w:eastAsia="Times New Roman" w:cs="Sylfaen"/>
      <w:b/>
      <w:bCs/>
      <w:lang w:val="ka-GE" w:eastAsia="ru-RU"/>
    </w:rPr>
  </w:style>
  <w:style w:type="paragraph" w:customStyle="1" w:styleId="Style2">
    <w:name w:val="Style2"/>
    <w:basedOn w:val="Heading2"/>
    <w:link w:val="Style2Char"/>
    <w:qFormat/>
    <w:rsid w:val="00425054"/>
    <w:pPr>
      <w:numPr>
        <w:numId w:val="0"/>
      </w:numPr>
      <w:spacing w:before="60" w:after="240"/>
      <w:ind w:left="1080" w:hanging="720"/>
      <w:jc w:val="left"/>
    </w:pPr>
    <w:rPr>
      <w:rFonts w:eastAsia="Times New Roman" w:cs="Sylfaen"/>
      <w:i/>
      <w:color w:val="auto"/>
      <w:sz w:val="24"/>
      <w:szCs w:val="24"/>
    </w:rPr>
  </w:style>
  <w:style w:type="character" w:customStyle="1" w:styleId="Style2Char">
    <w:name w:val="Style2 Char"/>
    <w:basedOn w:val="DefaultParagraphFont"/>
    <w:link w:val="Style2"/>
    <w:rsid w:val="00425054"/>
    <w:rPr>
      <w:rFonts w:eastAsia="Times New Roman" w:cs="Sylfaen"/>
      <w:b/>
      <w:bCs/>
      <w:i/>
      <w:sz w:val="24"/>
      <w:szCs w:val="24"/>
      <w:lang w:val="ka-GE"/>
    </w:rPr>
  </w:style>
  <w:style w:type="paragraph" w:customStyle="1" w:styleId="Style4">
    <w:name w:val="Style4"/>
    <w:basedOn w:val="Heading4"/>
    <w:link w:val="Style4Char"/>
    <w:qFormat/>
    <w:rsid w:val="00425054"/>
    <w:pPr>
      <w:keepLines w:val="0"/>
      <w:numPr>
        <w:numId w:val="21"/>
      </w:numPr>
      <w:autoSpaceDE/>
      <w:autoSpaceDN/>
      <w:spacing w:before="60" w:after="240"/>
    </w:pPr>
    <w:rPr>
      <w:rFonts w:eastAsia="Times New Roman" w:cs="Sylfaen"/>
      <w:i/>
      <w:iCs w:val="0"/>
    </w:rPr>
  </w:style>
  <w:style w:type="character" w:customStyle="1" w:styleId="Style4Char">
    <w:name w:val="Style4 Char"/>
    <w:basedOn w:val="Heading4Char"/>
    <w:link w:val="Style4"/>
    <w:rsid w:val="00425054"/>
    <w:rPr>
      <w:rFonts w:eastAsia="Times New Roman" w:cs="Sylfaen"/>
      <w:b/>
      <w:bCs/>
      <w:i/>
      <w:iCs w:val="0"/>
      <w:color w:val="000000" w:themeColor="text1"/>
      <w:szCs w:val="20"/>
      <w:lang w:val="ka-GE" w:eastAsia="ru-RU"/>
    </w:rPr>
  </w:style>
  <w:style w:type="paragraph" w:customStyle="1" w:styleId="xl25">
    <w:name w:val="xl25"/>
    <w:basedOn w:val="Normal"/>
    <w:rsid w:val="00425054"/>
    <w:pPr>
      <w:spacing w:before="100" w:beforeAutospacing="1" w:after="100" w:afterAutospacing="1"/>
      <w:jc w:val="left"/>
      <w:textAlignment w:val="center"/>
    </w:pPr>
    <w:rPr>
      <w:rFonts w:ascii="Times New Roman" w:eastAsia="Arial Unicode MS" w:hAnsi="Times New Roman" w:cs="Times New Roman"/>
      <w:sz w:val="18"/>
      <w:szCs w:val="18"/>
      <w:lang w:val="en-US"/>
    </w:rPr>
  </w:style>
  <w:style w:type="paragraph" w:styleId="ListNumber">
    <w:name w:val="List Number"/>
    <w:aliases w:val="Знак Зна Char Char Char Char Char Char,Знак Зна Char Char Char Char Char"/>
    <w:basedOn w:val="Normal"/>
    <w:uiPriority w:val="99"/>
    <w:unhideWhenUsed/>
    <w:rsid w:val="00425054"/>
    <w:pPr>
      <w:framePr w:wrap="around" w:hAnchor="text"/>
      <w:numPr>
        <w:numId w:val="22"/>
      </w:numPr>
      <w:spacing w:before="0" w:after="0"/>
      <w:contextualSpacing/>
      <w:jc w:val="left"/>
    </w:pPr>
    <w:rPr>
      <w:rFonts w:eastAsia="Times New Roman" w:cs="Times New Roman"/>
      <w:szCs w:val="20"/>
      <w:lang w:val="en-US"/>
    </w:rPr>
  </w:style>
  <w:style w:type="paragraph" w:customStyle="1" w:styleId="StyleJustified">
    <w:name w:val="Style Justified"/>
    <w:basedOn w:val="Normal"/>
    <w:rsid w:val="00425054"/>
    <w:pPr>
      <w:spacing w:before="0" w:after="0"/>
    </w:pPr>
    <w:rPr>
      <w:rFonts w:eastAsia="SimSun" w:cs="Times New Roman"/>
      <w:b/>
      <w:bCs/>
      <w:szCs w:val="24"/>
      <w:lang w:eastAsia="zh-CN"/>
    </w:rPr>
  </w:style>
  <w:style w:type="table" w:styleId="Table3Deffects1">
    <w:name w:val="Table 3D effects 1"/>
    <w:basedOn w:val="TableNormal"/>
    <w:rsid w:val="00425054"/>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425054"/>
    <w:rPr>
      <w:color w:val="808080"/>
    </w:rPr>
  </w:style>
  <w:style w:type="character" w:customStyle="1" w:styleId="hps">
    <w:name w:val="hps"/>
    <w:basedOn w:val="DefaultParagraphFont"/>
    <w:rsid w:val="00425054"/>
  </w:style>
  <w:style w:type="character" w:customStyle="1" w:styleId="shorttext">
    <w:name w:val="short_text"/>
    <w:basedOn w:val="DefaultParagraphFont"/>
    <w:rsid w:val="00425054"/>
  </w:style>
  <w:style w:type="paragraph" w:customStyle="1" w:styleId="CBIPlainText">
    <w:name w:val="CBI Plain Text"/>
    <w:link w:val="CBIPlainText0"/>
    <w:qFormat/>
    <w:rsid w:val="00425054"/>
    <w:pPr>
      <w:suppressAutoHyphens/>
      <w:ind w:left="720"/>
    </w:pPr>
    <w:rPr>
      <w:rFonts w:ascii="Arial" w:eastAsia="Times New Roman" w:hAnsi="Arial" w:cs="Times New Roman"/>
      <w:color w:val="000000"/>
      <w:sz w:val="20"/>
      <w:lang w:val="en-GB"/>
    </w:rPr>
  </w:style>
  <w:style w:type="character" w:customStyle="1" w:styleId="CBIPlainText0">
    <w:name w:val="CBI Plain Text Знак"/>
    <w:link w:val="CBIPlainText"/>
    <w:rsid w:val="00425054"/>
    <w:rPr>
      <w:rFonts w:ascii="Arial" w:eastAsia="Times New Roman" w:hAnsi="Arial" w:cs="Times New Roman"/>
      <w:color w:val="000000"/>
      <w:sz w:val="20"/>
      <w:lang w:val="en-GB"/>
    </w:rPr>
  </w:style>
  <w:style w:type="paragraph" w:customStyle="1" w:styleId="ckhrilixml">
    <w:name w:val="ckhrili_xml"/>
    <w:basedOn w:val="Normal"/>
    <w:autoRedefine/>
    <w:rsid w:val="00425054"/>
    <w:pPr>
      <w:spacing w:before="0" w:after="0"/>
      <w:ind w:left="-285" w:firstLine="283"/>
      <w:jc w:val="center"/>
      <w:outlineLvl w:val="0"/>
    </w:pPr>
    <w:rPr>
      <w:rFonts w:eastAsia="Times New Roman" w:cs="Courier New"/>
      <w:color w:val="FF0000"/>
      <w:sz w:val="18"/>
      <w:szCs w:val="20"/>
      <w:lang w:val="ru-RU" w:eastAsia="ru-RU"/>
    </w:rPr>
  </w:style>
  <w:style w:type="paragraph" w:customStyle="1" w:styleId="danartixml">
    <w:name w:val="danarti_xml"/>
    <w:basedOn w:val="abzacixml"/>
    <w:autoRedefine/>
    <w:rsid w:val="00425054"/>
    <w:pPr>
      <w:spacing w:before="120" w:after="120"/>
      <w:ind w:firstLine="284"/>
      <w:outlineLvl w:val="0"/>
    </w:pPr>
    <w:rPr>
      <w:rFonts w:cs="Courier New"/>
      <w:b/>
      <w:bCs/>
      <w:sz w:val="24"/>
      <w:szCs w:val="22"/>
      <w:lang w:val="ka-GE" w:eastAsia="ru-RU"/>
    </w:rPr>
  </w:style>
  <w:style w:type="character" w:styleId="CommentReference">
    <w:name w:val="annotation reference"/>
    <w:basedOn w:val="DefaultParagraphFont"/>
    <w:uiPriority w:val="99"/>
    <w:unhideWhenUsed/>
    <w:rsid w:val="00425054"/>
    <w:rPr>
      <w:sz w:val="16"/>
      <w:szCs w:val="16"/>
    </w:rPr>
  </w:style>
  <w:style w:type="paragraph" w:styleId="CommentSubject">
    <w:name w:val="annotation subject"/>
    <w:basedOn w:val="CommentText"/>
    <w:next w:val="CommentText"/>
    <w:link w:val="CommentSubjectChar"/>
    <w:uiPriority w:val="99"/>
    <w:unhideWhenUsed/>
    <w:rsid w:val="00425054"/>
    <w:pPr>
      <w:jc w:val="left"/>
    </w:pPr>
    <w:rPr>
      <w:b/>
      <w:bCs/>
      <w:lang w:val="en-US" w:eastAsia="ru-RU"/>
    </w:rPr>
  </w:style>
  <w:style w:type="character" w:customStyle="1" w:styleId="CommentSubjectChar">
    <w:name w:val="Comment Subject Char"/>
    <w:basedOn w:val="CommentTextChar"/>
    <w:link w:val="CommentSubject"/>
    <w:uiPriority w:val="99"/>
    <w:rsid w:val="00425054"/>
    <w:rPr>
      <w:rFonts w:ascii="Times New Roman" w:eastAsia="Times New Roman" w:hAnsi="Times New Roman" w:cs="Times New Roman"/>
      <w:b/>
      <w:bCs/>
      <w:sz w:val="20"/>
      <w:szCs w:val="20"/>
      <w:lang w:val="en-GB" w:eastAsia="ru-RU"/>
    </w:rPr>
  </w:style>
  <w:style w:type="table" w:customStyle="1" w:styleId="ReportTable21">
    <w:name w:val="Report Table 21"/>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425054"/>
    <w:pPr>
      <w:spacing w:before="0" w:after="0"/>
      <w:jc w:val="left"/>
    </w:pPr>
    <w:rPr>
      <w:rFonts w:asciiTheme="minorHAnsi" w:hAnsiTheme="minorHAns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Caption">
    <w:name w:val="caption"/>
    <w:basedOn w:val="Normal"/>
    <w:next w:val="Normal"/>
    <w:qFormat/>
    <w:rsid w:val="00425054"/>
    <w:rPr>
      <w:rFonts w:ascii="Times New Roman" w:eastAsia="Times New Roman" w:hAnsi="Times New Roman" w:cs="Times New Roman"/>
      <w:sz w:val="28"/>
      <w:szCs w:val="20"/>
      <w:lang w:val="uk-UA" w:eastAsia="ru-RU"/>
    </w:rPr>
  </w:style>
  <w:style w:type="table" w:customStyle="1" w:styleId="ReportTable241">
    <w:name w:val="Report Table 241"/>
    <w:uiPriority w:val="98"/>
    <w:semiHidden/>
    <w:unhideWhenUsed/>
    <w:qFormat/>
    <w:rsid w:val="00425054"/>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
    <w:name w:val="Table Grid4"/>
    <w:basedOn w:val="TableNormal"/>
    <w:next w:val="TableGrid"/>
    <w:rsid w:val="00425054"/>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425054"/>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425054"/>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425054"/>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25054"/>
  </w:style>
  <w:style w:type="table" w:customStyle="1" w:styleId="ReportTable242">
    <w:name w:val="Report Table 242"/>
    <w:uiPriority w:val="98"/>
    <w:semiHidden/>
    <w:unhideWhenUsed/>
    <w:qFormat/>
    <w:rsid w:val="00425054"/>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
    <w:name w:val="No List21"/>
    <w:next w:val="NoList"/>
    <w:uiPriority w:val="99"/>
    <w:semiHidden/>
    <w:unhideWhenUsed/>
    <w:rsid w:val="00425054"/>
  </w:style>
  <w:style w:type="table" w:customStyle="1" w:styleId="ReportTable243">
    <w:name w:val="Report Table 243"/>
    <w:uiPriority w:val="98"/>
    <w:semiHidden/>
    <w:unhideWhenUsed/>
    <w:qFormat/>
    <w:rsid w:val="00425054"/>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
    <w:name w:val="No List4"/>
    <w:next w:val="NoList"/>
    <w:uiPriority w:val="99"/>
    <w:semiHidden/>
    <w:unhideWhenUsed/>
    <w:rsid w:val="00E4627C"/>
  </w:style>
  <w:style w:type="table" w:customStyle="1" w:styleId="TableGrid7">
    <w:name w:val="Table Grid7"/>
    <w:basedOn w:val="TableNormal"/>
    <w:next w:val="TableGrid"/>
    <w:rsid w:val="00E4627C"/>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
    <w:name w:val="Report Table 26"/>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
    <w:name w:val="Table 3D effects 11"/>
    <w:basedOn w:val="TableNormal"/>
    <w:next w:val="Table3Deffects1"/>
    <w:rsid w:val="00E4627C"/>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
    <w:name w:val="Report Table 244"/>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
    <w:name w:val="Report Table 21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unhideWhenUsed/>
    <w:qFormat/>
    <w:rsid w:val="00E4627C"/>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
    <w:name w:val="No List12"/>
    <w:next w:val="NoList"/>
    <w:uiPriority w:val="99"/>
    <w:semiHidden/>
    <w:unhideWhenUsed/>
    <w:rsid w:val="00E4627C"/>
  </w:style>
  <w:style w:type="table" w:customStyle="1" w:styleId="TableGrid12">
    <w:name w:val="Table Grid12"/>
    <w:basedOn w:val="TableNormal"/>
    <w:next w:val="TableGrid"/>
    <w:rsid w:val="00E4627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E4627C"/>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4627C"/>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
    <w:name w:val="Report Table 2411"/>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
    <w:name w:val="Table Grid41"/>
    <w:basedOn w:val="TableNormal"/>
    <w:next w:val="TableGrid"/>
    <w:uiPriority w:val="59"/>
    <w:rsid w:val="00E4627C"/>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59"/>
    <w:rsid w:val="00E4627C"/>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
    <w:name w:val="No List22"/>
    <w:next w:val="NoList"/>
    <w:uiPriority w:val="99"/>
    <w:semiHidden/>
    <w:unhideWhenUsed/>
    <w:rsid w:val="00E4627C"/>
  </w:style>
  <w:style w:type="table" w:customStyle="1" w:styleId="TableGrid61">
    <w:name w:val="Table Grid61"/>
    <w:basedOn w:val="TableNormal"/>
    <w:next w:val="TableGrid"/>
    <w:uiPriority w:val="59"/>
    <w:rsid w:val="00E4627C"/>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next w:val="TableGrid"/>
    <w:uiPriority w:val="59"/>
    <w:rsid w:val="00E4627C"/>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E4627C"/>
  </w:style>
  <w:style w:type="table" w:customStyle="1" w:styleId="TableGrid111">
    <w:name w:val="Table Grid111"/>
    <w:basedOn w:val="TableNormal"/>
    <w:next w:val="TableGrid"/>
    <w:uiPriority w:val="59"/>
    <w:rsid w:val="00E4627C"/>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
    <w:name w:val="Report Table 2421"/>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
    <w:name w:val="No List211"/>
    <w:next w:val="NoList"/>
    <w:uiPriority w:val="99"/>
    <w:semiHidden/>
    <w:unhideWhenUsed/>
    <w:rsid w:val="00E4627C"/>
  </w:style>
  <w:style w:type="table" w:customStyle="1" w:styleId="ReportTable2431">
    <w:name w:val="Report Table 2431"/>
    <w:uiPriority w:val="98"/>
    <w:semiHidden/>
    <w:unhideWhenUsed/>
    <w:qFormat/>
    <w:rsid w:val="00E4627C"/>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NoList"/>
    <w:uiPriority w:val="99"/>
    <w:semiHidden/>
    <w:unhideWhenUsed/>
    <w:rsid w:val="00E4627C"/>
  </w:style>
  <w:style w:type="numbering" w:customStyle="1" w:styleId="NoList5">
    <w:name w:val="No List5"/>
    <w:next w:val="NoList"/>
    <w:uiPriority w:val="99"/>
    <w:semiHidden/>
    <w:unhideWhenUsed/>
    <w:rsid w:val="003030B2"/>
  </w:style>
  <w:style w:type="character" w:customStyle="1" w:styleId="Heading2Char1">
    <w:name w:val="Heading 2 Char1"/>
    <w:aliases w:val="Major Char1,Reset numbering Char1,Major1 Char1,Reset numbering1 Char1,Major2 Char1,Reset numberin... Char1,Reset numbering2 Char1,Major3 Char1,Reset numbering3 Char1,Major4 Char1,Reset numbering4 Char1,Major5 Char1,Reset numbering5 Char1"/>
    <w:basedOn w:val="DefaultParagraphFont"/>
    <w:semiHidden/>
    <w:rsid w:val="003030B2"/>
    <w:rPr>
      <w:rFonts w:asciiTheme="majorHAnsi" w:eastAsiaTheme="majorEastAsia" w:hAnsiTheme="majorHAnsi" w:cstheme="majorBidi"/>
      <w:b/>
      <w:bCs/>
      <w:color w:val="4F81BD" w:themeColor="accent1"/>
      <w:sz w:val="26"/>
      <w:szCs w:val="26"/>
      <w:lang w:val="ka-GE"/>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basedOn w:val="DefaultParagraphFont"/>
    <w:rsid w:val="003030B2"/>
    <w:rPr>
      <w:rFonts w:asciiTheme="majorHAnsi" w:eastAsiaTheme="majorEastAsia" w:hAnsiTheme="majorHAnsi" w:cstheme="majorBidi"/>
      <w:b/>
      <w:bCs/>
      <w:color w:val="4F81BD" w:themeColor="accent1"/>
      <w:sz w:val="22"/>
      <w:szCs w:val="22"/>
      <w:lang w:val="ka-GE"/>
    </w:rPr>
  </w:style>
  <w:style w:type="character" w:customStyle="1" w:styleId="Heading4Char1">
    <w:name w:val="Heading 4 Char1"/>
    <w:aliases w:val="Heading 4_Kaxa Char1"/>
    <w:basedOn w:val="DefaultParagraphFont"/>
    <w:semiHidden/>
    <w:rsid w:val="003030B2"/>
    <w:rPr>
      <w:rFonts w:asciiTheme="majorHAnsi" w:eastAsiaTheme="majorEastAsia" w:hAnsiTheme="majorHAnsi" w:cstheme="majorBidi"/>
      <w:b/>
      <w:bCs/>
      <w:i/>
      <w:iCs/>
      <w:color w:val="4F81BD" w:themeColor="accent1"/>
      <w:sz w:val="22"/>
      <w:szCs w:val="22"/>
      <w:lang w:val="ka-GE"/>
    </w:rPr>
  </w:style>
  <w:style w:type="character" w:customStyle="1" w:styleId="Heading9Char1">
    <w:name w:val="Heading 9 Char1"/>
    <w:aliases w:val="Table Char1"/>
    <w:basedOn w:val="DefaultParagraphFont"/>
    <w:semiHidden/>
    <w:rsid w:val="003030B2"/>
    <w:rPr>
      <w:rFonts w:asciiTheme="majorHAnsi" w:eastAsiaTheme="majorEastAsia" w:hAnsiTheme="majorHAnsi" w:cstheme="majorBidi"/>
      <w:i/>
      <w:iCs/>
      <w:color w:val="404040" w:themeColor="text1" w:themeTint="BF"/>
      <w:lang w:val="ka-GE"/>
    </w:rPr>
  </w:style>
  <w:style w:type="character" w:customStyle="1" w:styleId="FootnoteTextChar1">
    <w:name w:val="Footnote Text Char1"/>
    <w:aliases w:val="single space Char1,FOOTNOTES Char1,fn Char1,Nbpage Moens Char1,footnote text Char1"/>
    <w:basedOn w:val="DefaultParagraphFont"/>
    <w:semiHidden/>
    <w:rsid w:val="003030B2"/>
    <w:rPr>
      <w:rFonts w:eastAsia="Calibri" w:cs="Times New Roman"/>
      <w:sz w:val="20"/>
      <w:szCs w:val="20"/>
      <w:lang w:val="ka-GE"/>
    </w:rPr>
  </w:style>
  <w:style w:type="character" w:customStyle="1" w:styleId="HeaderChar1">
    <w:name w:val="Header Char1"/>
    <w:aliases w:val="Header ESE Char1,h Char1,Header 1 Char1"/>
    <w:basedOn w:val="DefaultParagraphFont"/>
    <w:uiPriority w:val="99"/>
    <w:semiHidden/>
    <w:rsid w:val="003030B2"/>
    <w:rPr>
      <w:rFonts w:eastAsia="Calibri" w:cs="Times New Roman"/>
      <w:lang w:val="ka-GE"/>
    </w:rPr>
  </w:style>
  <w:style w:type="table" w:customStyle="1" w:styleId="Table3Deffects12">
    <w:name w:val="Table 3D effects 12"/>
    <w:basedOn w:val="TableNormal"/>
    <w:next w:val="Table3Deffects1"/>
    <w:semiHidden/>
    <w:unhideWhenUsed/>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
    <w:name w:val="Table Grid8"/>
    <w:basedOn w:val="TableNormal"/>
    <w:next w:val="TableGrid"/>
    <w:rsid w:val="003030B2"/>
    <w:pPr>
      <w:spacing w:before="0" w:after="0"/>
      <w:jc w:val="left"/>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uiPriority w:val="59"/>
    <w:rsid w:val="003030B2"/>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
    <w:name w:val="Report Table 245"/>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
    <w:name w:val="Report Table 23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
    <w:name w:val="Report Table 244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
    <w:name w:val="Report Table 21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
    <w:name w:val="Report Table 22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
    <w:name w:val="Report Table 23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
    <w:name w:val="Report Table 2511"/>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qFormat/>
    <w:rsid w:val="003030B2"/>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qFormat/>
    <w:rsid w:val="003030B2"/>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
    <w:name w:val="Style11"/>
    <w:rsid w:val="003030B2"/>
  </w:style>
  <w:style w:type="numbering" w:customStyle="1" w:styleId="NoList6">
    <w:name w:val="No List6"/>
    <w:next w:val="NoList"/>
    <w:uiPriority w:val="99"/>
    <w:semiHidden/>
    <w:unhideWhenUsed/>
    <w:rsid w:val="003030B2"/>
  </w:style>
  <w:style w:type="table" w:customStyle="1" w:styleId="Table3Deffects13">
    <w:name w:val="Table 3D effects 13"/>
    <w:basedOn w:val="TableNormal"/>
    <w:next w:val="Table3Deffects1"/>
    <w:semiHidden/>
    <w:unhideWhenUsed/>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
    <w:name w:val="Table Grid9"/>
    <w:basedOn w:val="TableNormal"/>
    <w:next w:val="TableGrid"/>
    <w:rsid w:val="003030B2"/>
    <w:pPr>
      <w:spacing w:before="0" w:after="0"/>
      <w:jc w:val="left"/>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uiPriority w:val="59"/>
    <w:rsid w:val="003030B2"/>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
    <w:name w:val="Report Table 246"/>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
    <w:name w:val="Report Table 233"/>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
    <w:name w:val="Report Table 253"/>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rsid w:val="003030B2"/>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
    <w:name w:val="Report Table 244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
    <w:name w:val="Report Table 21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
    <w:name w:val="Report Table 22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
    <w:name w:val="Report Table 23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qFormat/>
    <w:rsid w:val="003030B2"/>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
    <w:name w:val="Style12"/>
    <w:rsid w:val="003030B2"/>
    <w:pPr>
      <w:numPr>
        <w:numId w:val="3"/>
      </w:numPr>
    </w:pPr>
  </w:style>
  <w:style w:type="numbering" w:customStyle="1" w:styleId="NoList7">
    <w:name w:val="No List7"/>
    <w:next w:val="NoList"/>
    <w:uiPriority w:val="99"/>
    <w:semiHidden/>
    <w:unhideWhenUsed/>
    <w:rsid w:val="00B9011D"/>
  </w:style>
  <w:style w:type="table" w:customStyle="1" w:styleId="Table3Deffects14">
    <w:name w:val="Table 3D effects 14"/>
    <w:basedOn w:val="TableNormal"/>
    <w:next w:val="Table3Deffects1"/>
    <w:semiHidden/>
    <w:unhideWhenUsed/>
    <w:rsid w:val="00B9011D"/>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
    <w:name w:val="Table Grid10"/>
    <w:basedOn w:val="TableNormal"/>
    <w:next w:val="TableGrid"/>
    <w:rsid w:val="00B9011D"/>
    <w:pPr>
      <w:spacing w:before="0" w:after="0"/>
      <w:jc w:val="left"/>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5">
    <w:name w:val="Table Grid25"/>
    <w:basedOn w:val="TableNormal"/>
    <w:uiPriority w:val="59"/>
    <w:rsid w:val="00B9011D"/>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
    <w:name w:val="Report Table 247"/>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
    <w:name w:val="Report Table 214"/>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
    <w:name w:val="Report Table 226"/>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
    <w:name w:val="Report Table 234"/>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
    <w:name w:val="Report Table 254"/>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rsid w:val="00B9011D"/>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
    <w:name w:val="Report Table 244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
    <w:name w:val="Report Table 21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
    <w:name w:val="Report Table 22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
    <w:name w:val="Report Table 23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
    <w:name w:val="Report Table 2513"/>
    <w:uiPriority w:val="98"/>
    <w:semiHidden/>
    <w:qFormat/>
    <w:rsid w:val="00B9011D"/>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
    <w:name w:val="Style13"/>
    <w:rsid w:val="00B9011D"/>
  </w:style>
  <w:style w:type="table" w:customStyle="1" w:styleId="TableGrid13">
    <w:name w:val="Table Grid13"/>
    <w:basedOn w:val="TableNormal"/>
    <w:next w:val="TableGrid"/>
    <w:uiPriority w:val="59"/>
    <w:rsid w:val="00FB6CE4"/>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
    <w:name w:val="No List8"/>
    <w:next w:val="NoList"/>
    <w:uiPriority w:val="99"/>
    <w:semiHidden/>
    <w:unhideWhenUsed/>
    <w:rsid w:val="00D232C1"/>
  </w:style>
  <w:style w:type="table" w:customStyle="1" w:styleId="Table3Deffects15">
    <w:name w:val="Table 3D effects 15"/>
    <w:basedOn w:val="TableNormal"/>
    <w:next w:val="Table3Deffects1"/>
    <w:semiHidden/>
    <w:unhideWhenUsed/>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
    <w:name w:val="Table Grid14"/>
    <w:basedOn w:val="TableNormal"/>
    <w:next w:val="TableGrid"/>
    <w:rsid w:val="00D232C1"/>
    <w:pPr>
      <w:spacing w:before="0" w:after="0"/>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uiPriority w:val="59"/>
    <w:rsid w:val="00D232C1"/>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
    <w:name w:val="Report Table 27"/>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
    <w:name w:val="Table Grid32"/>
    <w:basedOn w:val="TableNormal"/>
    <w:uiPriority w:val="59"/>
    <w:rsid w:val="00D232C1"/>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
    <w:name w:val="Report Table 248"/>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
    <w:name w:val="Report Table 235"/>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
    <w:name w:val="Report Table 2412"/>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
    <w:name w:val="Table Grid42"/>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
    <w:name w:val="Table Grid62"/>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
    <w:name w:val="Report Table 2422"/>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2">
    <w:name w:val="Report Table 2432"/>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
    <w:name w:val="Table Grid71"/>
    <w:basedOn w:val="TableNormal"/>
    <w:rsid w:val="00D232C1"/>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
    <w:name w:val="Report Table 26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
    <w:name w:val="Table 3D effects 114"/>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4">
    <w:name w:val="Report Table 244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
    <w:name w:val="Report Table 21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
    <w:name w:val="Report Table 22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
    <w:name w:val="Report Table 2514"/>
    <w:uiPriority w:val="98"/>
    <w:semiHidden/>
    <w:qFormat/>
    <w:rsid w:val="00D232C1"/>
    <w:pPr>
      <w:spacing w:before="0" w:after="0"/>
      <w:jc w:val="left"/>
    </w:pPr>
    <w:rPr>
      <w:rFonts w:ascii="Calibri" w:hAnsi="Calibri"/>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
    <w:name w:val="Table Grid121"/>
    <w:basedOn w:val="TableNormal"/>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D232C1"/>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59"/>
    <w:rsid w:val="00D232C1"/>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
    <w:name w:val="Report Table 24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
    <w:name w:val="Table Grid411"/>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
    <w:name w:val="Table Grid511"/>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
    <w:name w:val="Table Grid611"/>
    <w:basedOn w:val="TableNormal"/>
    <w:uiPriority w:val="59"/>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
    <w:name w:val="Table Grid211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uiPriority w:val="59"/>
    <w:rsid w:val="00D232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
    <w:name w:val="Report Table 242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11">
    <w:name w:val="Report Table 243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semiHidden/>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
    <w:name w:val="Table Grid81"/>
    <w:basedOn w:val="TableNormal"/>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
    <w:name w:val="Report Table 245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
    <w:name w:val="Report Table 22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
    <w:name w:val="Report Table 23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
    <w:name w:val="Report Table 244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
    <w:name w:val="Report Table 22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
    <w:name w:val="Report Table 23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
    <w:name w:val="Report Table 2511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qFormat/>
    <w:rsid w:val="00D232C1"/>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qFormat/>
    <w:rsid w:val="00D232C1"/>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
    <w:name w:val="Table 3D effects 131"/>
    <w:basedOn w:val="TableNormal"/>
    <w:semiHidden/>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
    <w:name w:val="Table Grid91"/>
    <w:basedOn w:val="TableNormal"/>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
    <w:name w:val="Table Grid24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
    <w:name w:val="Report Table 246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
    <w:name w:val="Report Table 225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
    <w:name w:val="Report Table 23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
    <w:name w:val="Report Table 25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1">
    <w:name w:val="Report Table 244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
    <w:name w:val="Report Table 22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
    <w:name w:val="Report Table 23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
    <w:name w:val="Report Table 2512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
    <w:name w:val="Table 3D effects 141"/>
    <w:basedOn w:val="TableNormal"/>
    <w:semiHidden/>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
    <w:name w:val="Table Grid101"/>
    <w:basedOn w:val="TableNormal"/>
    <w:rsid w:val="00D232C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uiPriority w:val="59"/>
    <w:rsid w:val="00D232C1"/>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
    <w:name w:val="Report Table 247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
    <w:name w:val="Report Table 226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
    <w:name w:val="Report Table 234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
    <w:name w:val="Report Table 254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TableNormal"/>
    <w:rsid w:val="00D232C1"/>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1">
    <w:name w:val="Report Table 244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
    <w:name w:val="Report Table 21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
    <w:name w:val="Report Table 22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
    <w:name w:val="Report Table 23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
    <w:name w:val="Report Table 25131"/>
    <w:uiPriority w:val="98"/>
    <w:semiHidden/>
    <w:qFormat/>
    <w:rsid w:val="00D232C1"/>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
    <w:name w:val="Style14"/>
    <w:rsid w:val="00D232C1"/>
    <w:pPr>
      <w:numPr>
        <w:numId w:val="4"/>
      </w:numPr>
    </w:pPr>
  </w:style>
  <w:style w:type="numbering" w:customStyle="1" w:styleId="Style121">
    <w:name w:val="Style121"/>
    <w:rsid w:val="00D232C1"/>
    <w:pPr>
      <w:numPr>
        <w:numId w:val="5"/>
      </w:numPr>
    </w:pPr>
  </w:style>
  <w:style w:type="numbering" w:customStyle="1" w:styleId="Style131">
    <w:name w:val="Style131"/>
    <w:rsid w:val="00D232C1"/>
    <w:pPr>
      <w:numPr>
        <w:numId w:val="6"/>
      </w:numPr>
    </w:pPr>
  </w:style>
  <w:style w:type="numbering" w:customStyle="1" w:styleId="NoList9">
    <w:name w:val="No List9"/>
    <w:next w:val="NoList"/>
    <w:uiPriority w:val="99"/>
    <w:semiHidden/>
    <w:unhideWhenUsed/>
    <w:rsid w:val="00922757"/>
  </w:style>
  <w:style w:type="numbering" w:customStyle="1" w:styleId="Style15">
    <w:name w:val="Style15"/>
    <w:uiPriority w:val="99"/>
    <w:rsid w:val="00922757"/>
    <w:pPr>
      <w:numPr>
        <w:numId w:val="24"/>
      </w:numPr>
    </w:pPr>
  </w:style>
  <w:style w:type="paragraph" w:styleId="NoSpacing">
    <w:name w:val="No Spacing"/>
    <w:uiPriority w:val="1"/>
    <w:qFormat/>
    <w:rsid w:val="00922757"/>
    <w:pPr>
      <w:spacing w:before="0" w:after="0"/>
      <w:jc w:val="left"/>
    </w:pPr>
    <w:rPr>
      <w:rFonts w:ascii="LitNusx" w:eastAsia="Times New Roman" w:hAnsi="LitNusx" w:cs="Times New Roman"/>
      <w:sz w:val="28"/>
      <w:szCs w:val="20"/>
      <w:lang w:val="en-AU"/>
    </w:rPr>
  </w:style>
  <w:style w:type="character" w:styleId="SubtleEmphasis">
    <w:name w:val="Subtle Emphasis"/>
    <w:basedOn w:val="DefaultParagraphFont"/>
    <w:uiPriority w:val="19"/>
    <w:qFormat/>
    <w:rsid w:val="00922757"/>
    <w:rPr>
      <w:i/>
      <w:iCs/>
      <w:color w:val="808080"/>
    </w:rPr>
  </w:style>
  <w:style w:type="paragraph" w:customStyle="1" w:styleId="10">
    <w:name w:val="Абзац списка1"/>
    <w:basedOn w:val="Normal"/>
    <w:uiPriority w:val="34"/>
    <w:qFormat/>
    <w:rsid w:val="00922757"/>
    <w:pPr>
      <w:framePr w:wrap="around" w:hAnchor="text"/>
      <w:spacing w:before="0" w:after="200" w:line="276" w:lineRule="auto"/>
      <w:ind w:left="720"/>
      <w:contextualSpacing/>
      <w:jc w:val="left"/>
    </w:pPr>
    <w:rPr>
      <w:rFonts w:ascii="Calibri" w:eastAsia="Calibri" w:hAnsi="Calibri" w:cs="Times New Roman"/>
    </w:rPr>
  </w:style>
  <w:style w:type="paragraph" w:customStyle="1" w:styleId="11">
    <w:name w:val="Заголовок оглавления1"/>
    <w:basedOn w:val="Heading1"/>
    <w:next w:val="Normal"/>
    <w:uiPriority w:val="39"/>
    <w:qFormat/>
    <w:rsid w:val="00922757"/>
    <w:pPr>
      <w:keepLines/>
      <w:framePr w:hSpace="180" w:wrap="around" w:vAnchor="page" w:hAnchor="margin" w:y="1078"/>
      <w:numPr>
        <w:numId w:val="0"/>
      </w:numPr>
      <w:spacing w:before="480" w:after="240" w:line="276" w:lineRule="auto"/>
      <w:outlineLvl w:val="9"/>
    </w:pPr>
    <w:rPr>
      <w:rFonts w:eastAsia="Times New Roman" w:cs="Times New Roman"/>
      <w:bCs w:val="0"/>
      <w:iCs w:val="0"/>
      <w:color w:val="365F91"/>
    </w:rPr>
  </w:style>
  <w:style w:type="paragraph" w:customStyle="1" w:styleId="2">
    <w:name w:val="Абзац списка2"/>
    <w:basedOn w:val="Normal"/>
    <w:qFormat/>
    <w:rsid w:val="00922757"/>
    <w:pPr>
      <w:framePr w:wrap="around" w:hAnchor="text"/>
      <w:spacing w:before="0" w:after="200" w:line="276" w:lineRule="auto"/>
      <w:ind w:left="720"/>
      <w:contextualSpacing/>
      <w:jc w:val="left"/>
    </w:pPr>
    <w:rPr>
      <w:rFonts w:ascii="Calibri" w:eastAsia="Times New Roman" w:hAnsi="Calibri" w:cs="Times New Roman"/>
      <w:lang w:val="ru-RU" w:eastAsia="ru-RU"/>
    </w:rPr>
  </w:style>
  <w:style w:type="paragraph" w:customStyle="1" w:styleId="3">
    <w:name w:val="Абзац списка3"/>
    <w:basedOn w:val="Normal"/>
    <w:qFormat/>
    <w:rsid w:val="00922757"/>
    <w:pPr>
      <w:framePr w:wrap="around" w:hAnchor="text"/>
      <w:spacing w:before="0" w:after="200" w:line="276" w:lineRule="auto"/>
      <w:ind w:left="720"/>
      <w:contextualSpacing/>
      <w:jc w:val="left"/>
    </w:pPr>
    <w:rPr>
      <w:rFonts w:ascii="Calibri" w:eastAsia="Times New Roman" w:hAnsi="Calibri" w:cs="Times New Roman"/>
      <w:lang w:val="ru-RU" w:eastAsia="ru-RU"/>
    </w:rPr>
  </w:style>
  <w:style w:type="table" w:customStyle="1" w:styleId="TableGrid16">
    <w:name w:val="Table Grid16"/>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922757"/>
    <w:rPr>
      <w:rFonts w:ascii="Arial" w:hAnsi="Arial" w:cs="Arial"/>
      <w:b/>
      <w:bCs/>
      <w:sz w:val="26"/>
      <w:szCs w:val="26"/>
      <w:lang w:val="ka-GE" w:eastAsia="ru-RU"/>
    </w:rPr>
  </w:style>
  <w:style w:type="paragraph" w:customStyle="1" w:styleId="CM4">
    <w:name w:val="CM4"/>
    <w:basedOn w:val="Default"/>
    <w:next w:val="Default"/>
    <w:rsid w:val="00922757"/>
    <w:pPr>
      <w:widowControl w:val="0"/>
    </w:pPr>
    <w:rPr>
      <w:rFonts w:ascii="Arial" w:eastAsia="Times New Roman" w:hAnsi="Arial" w:cs="Arial"/>
      <w:color w:val="auto"/>
      <w:lang w:val="ru-RU" w:eastAsia="ru-RU"/>
    </w:rPr>
  </w:style>
  <w:style w:type="paragraph" w:customStyle="1" w:styleId="CM10">
    <w:name w:val="CM10"/>
    <w:basedOn w:val="Default"/>
    <w:next w:val="Default"/>
    <w:rsid w:val="00922757"/>
    <w:pPr>
      <w:widowControl w:val="0"/>
    </w:pPr>
    <w:rPr>
      <w:rFonts w:ascii="Arial" w:eastAsia="Times New Roman" w:hAnsi="Arial" w:cs="Arial"/>
      <w:color w:val="auto"/>
      <w:lang w:val="ru-RU" w:eastAsia="ru-RU"/>
    </w:rPr>
  </w:style>
  <w:style w:type="paragraph" w:customStyle="1" w:styleId="CM49">
    <w:name w:val="CM49"/>
    <w:basedOn w:val="Default"/>
    <w:next w:val="Default"/>
    <w:rsid w:val="00922757"/>
    <w:pPr>
      <w:widowControl w:val="0"/>
      <w:spacing w:after="1388"/>
    </w:pPr>
    <w:rPr>
      <w:rFonts w:ascii="Arial" w:eastAsia="Times New Roman" w:hAnsi="Arial" w:cs="Arial"/>
      <w:color w:val="auto"/>
      <w:lang w:val="ru-RU" w:eastAsia="ru-RU"/>
    </w:rPr>
  </w:style>
  <w:style w:type="paragraph" w:customStyle="1" w:styleId="CM50">
    <w:name w:val="CM50"/>
    <w:basedOn w:val="Default"/>
    <w:next w:val="Default"/>
    <w:rsid w:val="00922757"/>
    <w:pPr>
      <w:widowControl w:val="0"/>
      <w:spacing w:after="653"/>
    </w:pPr>
    <w:rPr>
      <w:rFonts w:ascii="Arial" w:eastAsia="Times New Roman" w:hAnsi="Arial" w:cs="Arial"/>
      <w:color w:val="auto"/>
      <w:lang w:val="ru-RU" w:eastAsia="ru-RU"/>
    </w:rPr>
  </w:style>
  <w:style w:type="paragraph" w:customStyle="1" w:styleId="CM5">
    <w:name w:val="CM5"/>
    <w:basedOn w:val="Default"/>
    <w:next w:val="Default"/>
    <w:rsid w:val="00922757"/>
    <w:pPr>
      <w:widowControl w:val="0"/>
      <w:spacing w:line="303" w:lineRule="atLeast"/>
    </w:pPr>
    <w:rPr>
      <w:rFonts w:ascii="Arial" w:eastAsia="Times New Roman" w:hAnsi="Arial" w:cs="Arial"/>
      <w:color w:val="auto"/>
      <w:lang w:val="ru-RU" w:eastAsia="ru-RU"/>
    </w:rPr>
  </w:style>
  <w:style w:type="paragraph" w:customStyle="1" w:styleId="CM48">
    <w:name w:val="CM48"/>
    <w:basedOn w:val="Default"/>
    <w:next w:val="Default"/>
    <w:rsid w:val="00922757"/>
    <w:pPr>
      <w:widowControl w:val="0"/>
      <w:spacing w:after="3755"/>
    </w:pPr>
    <w:rPr>
      <w:rFonts w:ascii="Arial" w:eastAsia="Times New Roman" w:hAnsi="Arial" w:cs="Arial"/>
      <w:color w:val="auto"/>
      <w:lang w:val="ru-RU" w:eastAsia="ru-RU"/>
    </w:rPr>
  </w:style>
  <w:style w:type="paragraph" w:customStyle="1" w:styleId="CM3">
    <w:name w:val="CM3"/>
    <w:basedOn w:val="Default"/>
    <w:next w:val="Default"/>
    <w:rsid w:val="00922757"/>
    <w:pPr>
      <w:widowControl w:val="0"/>
      <w:spacing w:line="298" w:lineRule="atLeast"/>
    </w:pPr>
    <w:rPr>
      <w:rFonts w:ascii="Arial" w:eastAsia="Times New Roman" w:hAnsi="Arial" w:cs="Arial"/>
      <w:color w:val="auto"/>
      <w:lang w:val="ru-RU" w:eastAsia="ru-RU"/>
    </w:rPr>
  </w:style>
  <w:style w:type="paragraph" w:customStyle="1" w:styleId="CM45">
    <w:name w:val="CM45"/>
    <w:basedOn w:val="Default"/>
    <w:next w:val="Default"/>
    <w:rsid w:val="00922757"/>
    <w:pPr>
      <w:widowControl w:val="0"/>
      <w:spacing w:after="330"/>
    </w:pPr>
    <w:rPr>
      <w:rFonts w:ascii="Arial" w:eastAsia="Times New Roman" w:hAnsi="Arial" w:cs="Arial"/>
      <w:color w:val="auto"/>
      <w:lang w:val="ru-RU" w:eastAsia="ru-RU"/>
    </w:rPr>
  </w:style>
  <w:style w:type="paragraph" w:customStyle="1" w:styleId="CM43">
    <w:name w:val="CM43"/>
    <w:basedOn w:val="Default"/>
    <w:next w:val="Default"/>
    <w:rsid w:val="00922757"/>
    <w:pPr>
      <w:widowControl w:val="0"/>
      <w:spacing w:after="125"/>
    </w:pPr>
    <w:rPr>
      <w:rFonts w:ascii="Arial" w:eastAsia="Times New Roman" w:hAnsi="Arial" w:cs="Arial"/>
      <w:color w:val="auto"/>
      <w:lang w:val="ru-RU" w:eastAsia="ru-RU"/>
    </w:rPr>
  </w:style>
  <w:style w:type="paragraph" w:customStyle="1" w:styleId="CM46">
    <w:name w:val="CM46"/>
    <w:basedOn w:val="Default"/>
    <w:next w:val="Default"/>
    <w:rsid w:val="00922757"/>
    <w:pPr>
      <w:widowControl w:val="0"/>
      <w:spacing w:after="540"/>
    </w:pPr>
    <w:rPr>
      <w:rFonts w:ascii="Arial" w:eastAsia="Times New Roman" w:hAnsi="Arial" w:cs="Arial"/>
      <w:color w:val="auto"/>
      <w:lang w:val="ru-RU" w:eastAsia="ru-RU"/>
    </w:rPr>
  </w:style>
  <w:style w:type="paragraph" w:customStyle="1" w:styleId="CM1">
    <w:name w:val="CM1"/>
    <w:basedOn w:val="Default"/>
    <w:next w:val="Default"/>
    <w:rsid w:val="00922757"/>
    <w:pPr>
      <w:widowControl w:val="0"/>
      <w:spacing w:line="303" w:lineRule="atLeast"/>
    </w:pPr>
    <w:rPr>
      <w:rFonts w:ascii="Arial" w:eastAsia="Times New Roman" w:hAnsi="Arial" w:cs="Arial"/>
      <w:color w:val="auto"/>
      <w:lang w:val="ru-RU" w:eastAsia="ru-RU"/>
    </w:rPr>
  </w:style>
  <w:style w:type="paragraph" w:customStyle="1" w:styleId="CM44">
    <w:name w:val="CM44"/>
    <w:basedOn w:val="Default"/>
    <w:next w:val="Default"/>
    <w:rsid w:val="00922757"/>
    <w:pPr>
      <w:widowControl w:val="0"/>
      <w:spacing w:after="2050"/>
    </w:pPr>
    <w:rPr>
      <w:rFonts w:ascii="Arial" w:eastAsia="Times New Roman" w:hAnsi="Arial" w:cs="Arial"/>
      <w:color w:val="auto"/>
      <w:lang w:val="ru-RU" w:eastAsia="ru-RU"/>
    </w:rPr>
  </w:style>
  <w:style w:type="paragraph" w:customStyle="1" w:styleId="CM55">
    <w:name w:val="CM55"/>
    <w:basedOn w:val="Default"/>
    <w:next w:val="Default"/>
    <w:rsid w:val="00922757"/>
    <w:pPr>
      <w:widowControl w:val="0"/>
      <w:spacing w:after="1030"/>
    </w:pPr>
    <w:rPr>
      <w:rFonts w:ascii="Arial" w:eastAsia="Times New Roman" w:hAnsi="Arial" w:cs="Arial"/>
      <w:color w:val="auto"/>
      <w:lang w:val="ru-RU" w:eastAsia="ru-RU"/>
    </w:rPr>
  </w:style>
  <w:style w:type="paragraph" w:customStyle="1" w:styleId="CM56">
    <w:name w:val="CM56"/>
    <w:basedOn w:val="Default"/>
    <w:next w:val="Default"/>
    <w:rsid w:val="00922757"/>
    <w:pPr>
      <w:widowControl w:val="0"/>
      <w:spacing w:after="1113"/>
    </w:pPr>
    <w:rPr>
      <w:rFonts w:ascii="Arial" w:eastAsia="Times New Roman" w:hAnsi="Arial" w:cs="Arial"/>
      <w:color w:val="auto"/>
      <w:lang w:val="ru-RU" w:eastAsia="ru-RU"/>
    </w:rPr>
  </w:style>
  <w:style w:type="paragraph" w:customStyle="1" w:styleId="CM57">
    <w:name w:val="CM57"/>
    <w:basedOn w:val="Default"/>
    <w:next w:val="Default"/>
    <w:rsid w:val="00922757"/>
    <w:pPr>
      <w:widowControl w:val="0"/>
      <w:spacing w:after="50"/>
    </w:pPr>
    <w:rPr>
      <w:rFonts w:ascii="Arial" w:eastAsia="Times New Roman" w:hAnsi="Arial" w:cs="Arial"/>
      <w:color w:val="auto"/>
      <w:lang w:val="ru-RU" w:eastAsia="ru-RU"/>
    </w:rPr>
  </w:style>
  <w:style w:type="paragraph" w:customStyle="1" w:styleId="CM11">
    <w:name w:val="CM11"/>
    <w:basedOn w:val="Default"/>
    <w:next w:val="Default"/>
    <w:rsid w:val="00922757"/>
    <w:pPr>
      <w:widowControl w:val="0"/>
    </w:pPr>
    <w:rPr>
      <w:rFonts w:ascii="Arial" w:eastAsia="Times New Roman" w:hAnsi="Arial" w:cs="Arial"/>
      <w:color w:val="auto"/>
      <w:lang w:val="ru-RU" w:eastAsia="ru-RU"/>
    </w:rPr>
  </w:style>
  <w:style w:type="paragraph" w:customStyle="1" w:styleId="CM12">
    <w:name w:val="CM12"/>
    <w:basedOn w:val="Default"/>
    <w:next w:val="Default"/>
    <w:rsid w:val="00922757"/>
    <w:pPr>
      <w:widowControl w:val="0"/>
    </w:pPr>
    <w:rPr>
      <w:rFonts w:ascii="Arial" w:eastAsia="Times New Roman" w:hAnsi="Arial" w:cs="Arial"/>
      <w:color w:val="auto"/>
      <w:lang w:val="ru-RU" w:eastAsia="ru-RU"/>
    </w:rPr>
  </w:style>
  <w:style w:type="paragraph" w:customStyle="1" w:styleId="CM13">
    <w:name w:val="CM13"/>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14">
    <w:name w:val="CM14"/>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15">
    <w:name w:val="CM15"/>
    <w:basedOn w:val="Default"/>
    <w:next w:val="Default"/>
    <w:rsid w:val="00922757"/>
    <w:pPr>
      <w:widowControl w:val="0"/>
    </w:pPr>
    <w:rPr>
      <w:rFonts w:ascii="Arial" w:eastAsia="Times New Roman" w:hAnsi="Arial" w:cs="Arial"/>
      <w:color w:val="auto"/>
      <w:lang w:val="ru-RU" w:eastAsia="ru-RU"/>
    </w:rPr>
  </w:style>
  <w:style w:type="paragraph" w:customStyle="1" w:styleId="CM16">
    <w:name w:val="CM16"/>
    <w:basedOn w:val="Default"/>
    <w:next w:val="Default"/>
    <w:rsid w:val="00922757"/>
    <w:pPr>
      <w:widowControl w:val="0"/>
      <w:spacing w:line="300" w:lineRule="atLeast"/>
    </w:pPr>
    <w:rPr>
      <w:rFonts w:ascii="Arial" w:eastAsia="Times New Roman" w:hAnsi="Arial" w:cs="Arial"/>
      <w:color w:val="auto"/>
      <w:lang w:val="ru-RU" w:eastAsia="ru-RU"/>
    </w:rPr>
  </w:style>
  <w:style w:type="paragraph" w:customStyle="1" w:styleId="CM17">
    <w:name w:val="CM17"/>
    <w:basedOn w:val="Default"/>
    <w:next w:val="Default"/>
    <w:rsid w:val="00922757"/>
    <w:pPr>
      <w:widowControl w:val="0"/>
    </w:pPr>
    <w:rPr>
      <w:rFonts w:ascii="Arial" w:eastAsia="Times New Roman" w:hAnsi="Arial" w:cs="Arial"/>
      <w:color w:val="auto"/>
      <w:lang w:val="ru-RU" w:eastAsia="ru-RU"/>
    </w:rPr>
  </w:style>
  <w:style w:type="paragraph" w:customStyle="1" w:styleId="CM47">
    <w:name w:val="CM47"/>
    <w:basedOn w:val="Default"/>
    <w:next w:val="Default"/>
    <w:rsid w:val="00922757"/>
    <w:pPr>
      <w:widowControl w:val="0"/>
      <w:spacing w:after="245"/>
    </w:pPr>
    <w:rPr>
      <w:rFonts w:ascii="Arial" w:eastAsia="Times New Roman" w:hAnsi="Arial" w:cs="Arial"/>
      <w:color w:val="auto"/>
      <w:lang w:val="ru-RU" w:eastAsia="ru-RU"/>
    </w:rPr>
  </w:style>
  <w:style w:type="paragraph" w:customStyle="1" w:styleId="CM52">
    <w:name w:val="CM52"/>
    <w:basedOn w:val="Default"/>
    <w:next w:val="Default"/>
    <w:rsid w:val="00922757"/>
    <w:pPr>
      <w:widowControl w:val="0"/>
      <w:spacing w:after="770"/>
    </w:pPr>
    <w:rPr>
      <w:rFonts w:ascii="Arial" w:eastAsia="Times New Roman" w:hAnsi="Arial" w:cs="Arial"/>
      <w:color w:val="auto"/>
      <w:lang w:val="ru-RU" w:eastAsia="ru-RU"/>
    </w:rPr>
  </w:style>
  <w:style w:type="paragraph" w:customStyle="1" w:styleId="CM20">
    <w:name w:val="CM20"/>
    <w:basedOn w:val="Default"/>
    <w:next w:val="Default"/>
    <w:rsid w:val="00922757"/>
    <w:pPr>
      <w:widowControl w:val="0"/>
      <w:spacing w:line="238" w:lineRule="atLeast"/>
    </w:pPr>
    <w:rPr>
      <w:rFonts w:ascii="Arial" w:eastAsia="Times New Roman" w:hAnsi="Arial" w:cs="Arial"/>
      <w:color w:val="auto"/>
      <w:lang w:val="ru-RU" w:eastAsia="ru-RU"/>
    </w:rPr>
  </w:style>
  <w:style w:type="paragraph" w:customStyle="1" w:styleId="CM6">
    <w:name w:val="CM6"/>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19">
    <w:name w:val="CM19"/>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21">
    <w:name w:val="CM21"/>
    <w:basedOn w:val="Default"/>
    <w:next w:val="Default"/>
    <w:rsid w:val="00922757"/>
    <w:pPr>
      <w:widowControl w:val="0"/>
      <w:spacing w:line="528" w:lineRule="atLeast"/>
    </w:pPr>
    <w:rPr>
      <w:rFonts w:ascii="Arial" w:eastAsia="Times New Roman" w:hAnsi="Arial" w:cs="Arial"/>
      <w:color w:val="auto"/>
      <w:lang w:val="ru-RU" w:eastAsia="ru-RU"/>
    </w:rPr>
  </w:style>
  <w:style w:type="paragraph" w:customStyle="1" w:styleId="CM63">
    <w:name w:val="CM63"/>
    <w:basedOn w:val="Default"/>
    <w:next w:val="Default"/>
    <w:rsid w:val="00922757"/>
    <w:pPr>
      <w:widowControl w:val="0"/>
      <w:spacing w:after="232"/>
    </w:pPr>
    <w:rPr>
      <w:rFonts w:ascii="Arial" w:eastAsia="Times New Roman" w:hAnsi="Arial" w:cs="Arial"/>
      <w:color w:val="auto"/>
      <w:lang w:val="ru-RU" w:eastAsia="ru-RU"/>
    </w:rPr>
  </w:style>
  <w:style w:type="paragraph" w:customStyle="1" w:styleId="CM22">
    <w:name w:val="CM22"/>
    <w:basedOn w:val="Default"/>
    <w:next w:val="Default"/>
    <w:rsid w:val="00922757"/>
    <w:pPr>
      <w:widowControl w:val="0"/>
      <w:spacing w:line="238" w:lineRule="atLeast"/>
    </w:pPr>
    <w:rPr>
      <w:rFonts w:ascii="Arial" w:eastAsia="Times New Roman" w:hAnsi="Arial" w:cs="Arial"/>
      <w:color w:val="auto"/>
      <w:lang w:val="ru-RU" w:eastAsia="ru-RU"/>
    </w:rPr>
  </w:style>
  <w:style w:type="paragraph" w:customStyle="1" w:styleId="CM18">
    <w:name w:val="CM18"/>
    <w:basedOn w:val="Default"/>
    <w:next w:val="Default"/>
    <w:rsid w:val="00922757"/>
    <w:pPr>
      <w:widowControl w:val="0"/>
      <w:spacing w:line="283" w:lineRule="atLeast"/>
    </w:pPr>
    <w:rPr>
      <w:rFonts w:ascii="Arial" w:eastAsia="Times New Roman" w:hAnsi="Arial" w:cs="Arial"/>
      <w:color w:val="auto"/>
      <w:lang w:val="ru-RU" w:eastAsia="ru-RU"/>
    </w:rPr>
  </w:style>
  <w:style w:type="paragraph" w:customStyle="1" w:styleId="CM23">
    <w:name w:val="CM23"/>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53">
    <w:name w:val="CM53"/>
    <w:basedOn w:val="Default"/>
    <w:next w:val="Default"/>
    <w:rsid w:val="00922757"/>
    <w:pPr>
      <w:widowControl w:val="0"/>
      <w:spacing w:after="405"/>
    </w:pPr>
    <w:rPr>
      <w:rFonts w:ascii="Arial" w:eastAsia="Times New Roman" w:hAnsi="Arial" w:cs="Arial"/>
      <w:color w:val="auto"/>
      <w:lang w:val="ru-RU" w:eastAsia="ru-RU"/>
    </w:rPr>
  </w:style>
  <w:style w:type="paragraph" w:customStyle="1" w:styleId="CM66">
    <w:name w:val="CM66"/>
    <w:basedOn w:val="Default"/>
    <w:next w:val="Default"/>
    <w:rsid w:val="00922757"/>
    <w:pPr>
      <w:widowControl w:val="0"/>
      <w:spacing w:after="9183"/>
    </w:pPr>
    <w:rPr>
      <w:rFonts w:ascii="Arial" w:eastAsia="Times New Roman" w:hAnsi="Arial" w:cs="Arial"/>
      <w:color w:val="auto"/>
      <w:lang w:val="ru-RU" w:eastAsia="ru-RU"/>
    </w:rPr>
  </w:style>
  <w:style w:type="paragraph" w:customStyle="1" w:styleId="CM24">
    <w:name w:val="CM24"/>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26">
    <w:name w:val="CM26"/>
    <w:basedOn w:val="Default"/>
    <w:next w:val="Default"/>
    <w:rsid w:val="00922757"/>
    <w:pPr>
      <w:widowControl w:val="0"/>
      <w:spacing w:line="248" w:lineRule="atLeast"/>
    </w:pPr>
    <w:rPr>
      <w:rFonts w:ascii="Arial" w:eastAsia="Times New Roman" w:hAnsi="Arial" w:cs="Arial"/>
      <w:color w:val="auto"/>
      <w:lang w:val="ru-RU" w:eastAsia="ru-RU"/>
    </w:rPr>
  </w:style>
  <w:style w:type="paragraph" w:customStyle="1" w:styleId="CM27">
    <w:name w:val="CM27"/>
    <w:basedOn w:val="Default"/>
    <w:next w:val="Default"/>
    <w:rsid w:val="00922757"/>
    <w:pPr>
      <w:widowControl w:val="0"/>
      <w:spacing w:line="478" w:lineRule="atLeast"/>
    </w:pPr>
    <w:rPr>
      <w:rFonts w:ascii="Arial" w:eastAsia="Times New Roman" w:hAnsi="Arial" w:cs="Arial"/>
      <w:color w:val="auto"/>
      <w:lang w:val="ru-RU" w:eastAsia="ru-RU"/>
    </w:rPr>
  </w:style>
  <w:style w:type="paragraph" w:customStyle="1" w:styleId="CM58">
    <w:name w:val="CM58"/>
    <w:basedOn w:val="Default"/>
    <w:next w:val="Default"/>
    <w:rsid w:val="00922757"/>
    <w:pPr>
      <w:widowControl w:val="0"/>
      <w:spacing w:after="958"/>
    </w:pPr>
    <w:rPr>
      <w:rFonts w:ascii="Arial" w:eastAsia="Times New Roman" w:hAnsi="Arial" w:cs="Arial"/>
      <w:color w:val="auto"/>
      <w:lang w:val="ru-RU" w:eastAsia="ru-RU"/>
    </w:rPr>
  </w:style>
  <w:style w:type="paragraph" w:customStyle="1" w:styleId="CM28">
    <w:name w:val="CM28"/>
    <w:basedOn w:val="Default"/>
    <w:next w:val="Default"/>
    <w:rsid w:val="00922757"/>
    <w:pPr>
      <w:widowControl w:val="0"/>
      <w:spacing w:line="411" w:lineRule="atLeast"/>
    </w:pPr>
    <w:rPr>
      <w:rFonts w:ascii="Arial" w:eastAsia="Times New Roman" w:hAnsi="Arial" w:cs="Arial"/>
      <w:color w:val="auto"/>
      <w:lang w:val="ru-RU" w:eastAsia="ru-RU"/>
    </w:rPr>
  </w:style>
  <w:style w:type="paragraph" w:customStyle="1" w:styleId="CM69">
    <w:name w:val="CM69"/>
    <w:basedOn w:val="Default"/>
    <w:next w:val="Default"/>
    <w:rsid w:val="00922757"/>
    <w:pPr>
      <w:widowControl w:val="0"/>
      <w:spacing w:after="2915"/>
    </w:pPr>
    <w:rPr>
      <w:rFonts w:ascii="Arial" w:eastAsia="Times New Roman" w:hAnsi="Arial" w:cs="Arial"/>
      <w:color w:val="auto"/>
      <w:lang w:val="ru-RU" w:eastAsia="ru-RU"/>
    </w:rPr>
  </w:style>
  <w:style w:type="paragraph" w:customStyle="1" w:styleId="CM51">
    <w:name w:val="CM51"/>
    <w:basedOn w:val="Default"/>
    <w:next w:val="Default"/>
    <w:rsid w:val="00922757"/>
    <w:pPr>
      <w:widowControl w:val="0"/>
      <w:spacing w:after="1603"/>
    </w:pPr>
    <w:rPr>
      <w:rFonts w:ascii="Arial" w:eastAsia="Times New Roman" w:hAnsi="Arial" w:cs="Arial"/>
      <w:color w:val="auto"/>
      <w:lang w:val="ru-RU" w:eastAsia="ru-RU"/>
    </w:rPr>
  </w:style>
  <w:style w:type="paragraph" w:customStyle="1" w:styleId="CM30">
    <w:name w:val="CM30"/>
    <w:basedOn w:val="Default"/>
    <w:next w:val="Default"/>
    <w:rsid w:val="00922757"/>
    <w:pPr>
      <w:widowControl w:val="0"/>
      <w:spacing w:line="371" w:lineRule="atLeast"/>
    </w:pPr>
    <w:rPr>
      <w:rFonts w:ascii="Arial" w:eastAsia="Times New Roman" w:hAnsi="Arial" w:cs="Arial"/>
      <w:color w:val="auto"/>
      <w:lang w:val="ru-RU" w:eastAsia="ru-RU"/>
    </w:rPr>
  </w:style>
  <w:style w:type="paragraph" w:customStyle="1" w:styleId="CM70">
    <w:name w:val="CM70"/>
    <w:basedOn w:val="Default"/>
    <w:next w:val="Default"/>
    <w:rsid w:val="00922757"/>
    <w:pPr>
      <w:widowControl w:val="0"/>
      <w:spacing w:after="97"/>
    </w:pPr>
    <w:rPr>
      <w:rFonts w:ascii="Arial" w:eastAsia="Times New Roman" w:hAnsi="Arial" w:cs="Arial"/>
      <w:color w:val="auto"/>
      <w:lang w:val="ru-RU" w:eastAsia="ru-RU"/>
    </w:rPr>
  </w:style>
  <w:style w:type="paragraph" w:customStyle="1" w:styleId="CM67">
    <w:name w:val="CM67"/>
    <w:basedOn w:val="Default"/>
    <w:next w:val="Default"/>
    <w:rsid w:val="00922757"/>
    <w:pPr>
      <w:widowControl w:val="0"/>
      <w:spacing w:after="1745"/>
    </w:pPr>
    <w:rPr>
      <w:rFonts w:ascii="Arial" w:eastAsia="Times New Roman" w:hAnsi="Arial" w:cs="Arial"/>
      <w:color w:val="auto"/>
      <w:lang w:val="ru-RU" w:eastAsia="ru-RU"/>
    </w:rPr>
  </w:style>
  <w:style w:type="paragraph" w:customStyle="1" w:styleId="CM72">
    <w:name w:val="CM72"/>
    <w:basedOn w:val="Default"/>
    <w:next w:val="Default"/>
    <w:rsid w:val="00922757"/>
    <w:pPr>
      <w:widowControl w:val="0"/>
      <w:spacing w:after="718"/>
    </w:pPr>
    <w:rPr>
      <w:rFonts w:ascii="Arial" w:eastAsia="Times New Roman" w:hAnsi="Arial" w:cs="Arial"/>
      <w:color w:val="auto"/>
      <w:lang w:val="ru-RU" w:eastAsia="ru-RU"/>
    </w:rPr>
  </w:style>
  <w:style w:type="paragraph" w:customStyle="1" w:styleId="CM73">
    <w:name w:val="CM73"/>
    <w:basedOn w:val="Default"/>
    <w:next w:val="Default"/>
    <w:rsid w:val="00922757"/>
    <w:pPr>
      <w:widowControl w:val="0"/>
      <w:spacing w:after="175"/>
    </w:pPr>
    <w:rPr>
      <w:rFonts w:ascii="Arial" w:eastAsia="Times New Roman" w:hAnsi="Arial" w:cs="Arial"/>
      <w:color w:val="auto"/>
      <w:lang w:val="ru-RU" w:eastAsia="ru-RU"/>
    </w:rPr>
  </w:style>
  <w:style w:type="paragraph" w:customStyle="1" w:styleId="CM65">
    <w:name w:val="CM65"/>
    <w:basedOn w:val="Default"/>
    <w:next w:val="Default"/>
    <w:rsid w:val="00922757"/>
    <w:pPr>
      <w:widowControl w:val="0"/>
      <w:spacing w:after="463"/>
    </w:pPr>
    <w:rPr>
      <w:rFonts w:ascii="Arial" w:eastAsia="Times New Roman" w:hAnsi="Arial" w:cs="Arial"/>
      <w:color w:val="auto"/>
      <w:lang w:val="ru-RU" w:eastAsia="ru-RU"/>
    </w:rPr>
  </w:style>
  <w:style w:type="paragraph" w:customStyle="1" w:styleId="CM34">
    <w:name w:val="CM34"/>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35">
    <w:name w:val="CM35"/>
    <w:basedOn w:val="Default"/>
    <w:next w:val="Default"/>
    <w:rsid w:val="00922757"/>
    <w:pPr>
      <w:widowControl w:val="0"/>
      <w:spacing w:line="180" w:lineRule="atLeast"/>
    </w:pPr>
    <w:rPr>
      <w:rFonts w:ascii="Arial" w:eastAsia="Times New Roman" w:hAnsi="Arial" w:cs="Arial"/>
      <w:color w:val="auto"/>
      <w:lang w:val="ru-RU" w:eastAsia="ru-RU"/>
    </w:rPr>
  </w:style>
  <w:style w:type="paragraph" w:customStyle="1" w:styleId="CM36">
    <w:name w:val="CM36"/>
    <w:basedOn w:val="Default"/>
    <w:next w:val="Default"/>
    <w:rsid w:val="00922757"/>
    <w:pPr>
      <w:widowControl w:val="0"/>
    </w:pPr>
    <w:rPr>
      <w:rFonts w:ascii="Arial" w:eastAsia="Times New Roman" w:hAnsi="Arial" w:cs="Arial"/>
      <w:color w:val="auto"/>
      <w:lang w:val="ru-RU" w:eastAsia="ru-RU"/>
    </w:rPr>
  </w:style>
  <w:style w:type="paragraph" w:customStyle="1" w:styleId="CM33">
    <w:name w:val="CM33"/>
    <w:basedOn w:val="Default"/>
    <w:next w:val="Default"/>
    <w:rsid w:val="00922757"/>
    <w:pPr>
      <w:widowControl w:val="0"/>
      <w:spacing w:line="291" w:lineRule="atLeast"/>
    </w:pPr>
    <w:rPr>
      <w:rFonts w:ascii="Arial" w:eastAsia="Times New Roman" w:hAnsi="Arial" w:cs="Arial"/>
      <w:color w:val="auto"/>
      <w:lang w:val="ru-RU" w:eastAsia="ru-RU"/>
    </w:rPr>
  </w:style>
  <w:style w:type="paragraph" w:customStyle="1" w:styleId="CM7">
    <w:name w:val="CM7"/>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38">
    <w:name w:val="CM38"/>
    <w:basedOn w:val="Default"/>
    <w:next w:val="Default"/>
    <w:rsid w:val="00922757"/>
    <w:pPr>
      <w:widowControl w:val="0"/>
      <w:spacing w:line="313" w:lineRule="atLeast"/>
    </w:pPr>
    <w:rPr>
      <w:rFonts w:ascii="Arial" w:eastAsia="Times New Roman" w:hAnsi="Arial" w:cs="Arial"/>
      <w:color w:val="auto"/>
      <w:lang w:val="ru-RU" w:eastAsia="ru-RU"/>
    </w:rPr>
  </w:style>
  <w:style w:type="paragraph" w:customStyle="1" w:styleId="CM78">
    <w:name w:val="CM78"/>
    <w:basedOn w:val="Default"/>
    <w:next w:val="Default"/>
    <w:rsid w:val="00922757"/>
    <w:pPr>
      <w:widowControl w:val="0"/>
      <w:spacing w:after="590"/>
    </w:pPr>
    <w:rPr>
      <w:rFonts w:ascii="Arial" w:eastAsia="Times New Roman" w:hAnsi="Arial" w:cs="Arial"/>
      <w:color w:val="auto"/>
      <w:lang w:val="ru-RU" w:eastAsia="ru-RU"/>
    </w:rPr>
  </w:style>
  <w:style w:type="paragraph" w:customStyle="1" w:styleId="CM76">
    <w:name w:val="CM76"/>
    <w:basedOn w:val="Default"/>
    <w:next w:val="Default"/>
    <w:rsid w:val="00922757"/>
    <w:pPr>
      <w:widowControl w:val="0"/>
      <w:spacing w:after="1170"/>
    </w:pPr>
    <w:rPr>
      <w:rFonts w:ascii="Arial" w:eastAsia="Times New Roman" w:hAnsi="Arial" w:cs="Arial"/>
      <w:color w:val="auto"/>
      <w:lang w:val="ru-RU" w:eastAsia="ru-RU"/>
    </w:rPr>
  </w:style>
  <w:style w:type="paragraph" w:customStyle="1" w:styleId="CM68">
    <w:name w:val="CM68"/>
    <w:basedOn w:val="Default"/>
    <w:next w:val="Default"/>
    <w:rsid w:val="00922757"/>
    <w:pPr>
      <w:widowControl w:val="0"/>
      <w:spacing w:after="7425"/>
    </w:pPr>
    <w:rPr>
      <w:rFonts w:ascii="Arial" w:eastAsia="Times New Roman" w:hAnsi="Arial" w:cs="Arial"/>
      <w:color w:val="auto"/>
      <w:lang w:val="ru-RU" w:eastAsia="ru-RU"/>
    </w:rPr>
  </w:style>
  <w:style w:type="paragraph" w:customStyle="1" w:styleId="CM39">
    <w:name w:val="CM39"/>
    <w:basedOn w:val="Default"/>
    <w:next w:val="Default"/>
    <w:rsid w:val="00922757"/>
    <w:pPr>
      <w:widowControl w:val="0"/>
      <w:spacing w:line="640" w:lineRule="atLeast"/>
    </w:pPr>
    <w:rPr>
      <w:rFonts w:ascii="Arial" w:eastAsia="Times New Roman" w:hAnsi="Arial" w:cs="Arial"/>
      <w:color w:val="auto"/>
      <w:lang w:val="ru-RU" w:eastAsia="ru-RU"/>
    </w:rPr>
  </w:style>
  <w:style w:type="paragraph" w:customStyle="1" w:styleId="CM40">
    <w:name w:val="CM40"/>
    <w:basedOn w:val="Default"/>
    <w:next w:val="Default"/>
    <w:rsid w:val="00922757"/>
    <w:pPr>
      <w:widowControl w:val="0"/>
    </w:pPr>
    <w:rPr>
      <w:rFonts w:ascii="Arial" w:eastAsia="Times New Roman" w:hAnsi="Arial" w:cs="Arial"/>
      <w:color w:val="auto"/>
      <w:lang w:val="ru-RU" w:eastAsia="ru-RU"/>
    </w:rPr>
  </w:style>
  <w:style w:type="paragraph" w:customStyle="1" w:styleId="CM80">
    <w:name w:val="CM80"/>
    <w:basedOn w:val="Default"/>
    <w:next w:val="Default"/>
    <w:rsid w:val="00922757"/>
    <w:pPr>
      <w:widowControl w:val="0"/>
      <w:spacing w:after="175"/>
    </w:pPr>
    <w:rPr>
      <w:rFonts w:ascii="Arial" w:eastAsia="Times New Roman" w:hAnsi="Arial" w:cs="Arial"/>
      <w:color w:val="auto"/>
      <w:lang w:val="ru-RU" w:eastAsia="ru-RU"/>
    </w:rPr>
  </w:style>
  <w:style w:type="paragraph" w:customStyle="1" w:styleId="CM61">
    <w:name w:val="CM61"/>
    <w:basedOn w:val="Default"/>
    <w:next w:val="Default"/>
    <w:rsid w:val="00922757"/>
    <w:pPr>
      <w:widowControl w:val="0"/>
      <w:spacing w:after="1245"/>
    </w:pPr>
    <w:rPr>
      <w:rFonts w:ascii="Arial" w:eastAsia="Times New Roman" w:hAnsi="Arial" w:cs="Arial"/>
      <w:color w:val="auto"/>
      <w:lang w:val="ru-RU" w:eastAsia="ru-RU"/>
    </w:rPr>
  </w:style>
  <w:style w:type="paragraph" w:customStyle="1" w:styleId="CM41">
    <w:name w:val="CM41"/>
    <w:basedOn w:val="Default"/>
    <w:next w:val="Default"/>
    <w:rsid w:val="00922757"/>
    <w:pPr>
      <w:widowControl w:val="0"/>
      <w:spacing w:line="171" w:lineRule="atLeast"/>
    </w:pPr>
    <w:rPr>
      <w:rFonts w:ascii="Arial" w:eastAsia="Times New Roman" w:hAnsi="Arial" w:cs="Arial"/>
      <w:color w:val="auto"/>
      <w:lang w:val="ru-RU" w:eastAsia="ru-RU"/>
    </w:rPr>
  </w:style>
  <w:style w:type="paragraph" w:customStyle="1" w:styleId="CM59">
    <w:name w:val="CM59"/>
    <w:basedOn w:val="Default"/>
    <w:next w:val="Default"/>
    <w:rsid w:val="00922757"/>
    <w:pPr>
      <w:widowControl w:val="0"/>
      <w:spacing w:after="880"/>
    </w:pPr>
    <w:rPr>
      <w:rFonts w:ascii="Arial" w:eastAsia="Times New Roman" w:hAnsi="Arial" w:cs="Arial"/>
      <w:color w:val="auto"/>
      <w:lang w:val="ru-RU" w:eastAsia="ru-RU"/>
    </w:rPr>
  </w:style>
  <w:style w:type="paragraph" w:customStyle="1" w:styleId="CM74">
    <w:name w:val="CM74"/>
    <w:basedOn w:val="Default"/>
    <w:next w:val="Default"/>
    <w:rsid w:val="00922757"/>
    <w:pPr>
      <w:widowControl w:val="0"/>
      <w:spacing w:after="1490"/>
    </w:pPr>
    <w:rPr>
      <w:rFonts w:ascii="Arial" w:eastAsia="Times New Roman" w:hAnsi="Arial" w:cs="Arial"/>
      <w:color w:val="auto"/>
      <w:lang w:val="ru-RU" w:eastAsia="ru-RU"/>
    </w:rPr>
  </w:style>
  <w:style w:type="paragraph" w:customStyle="1" w:styleId="CM42">
    <w:name w:val="CM42"/>
    <w:basedOn w:val="Default"/>
    <w:next w:val="Default"/>
    <w:rsid w:val="00922757"/>
    <w:pPr>
      <w:widowControl w:val="0"/>
    </w:pPr>
    <w:rPr>
      <w:rFonts w:ascii="Arial" w:eastAsia="Times New Roman" w:hAnsi="Arial" w:cs="Arial"/>
      <w:color w:val="auto"/>
      <w:lang w:val="ru-RU" w:eastAsia="ru-RU"/>
    </w:rPr>
  </w:style>
  <w:style w:type="character" w:customStyle="1" w:styleId="ReportTextChar1">
    <w:name w:val="Report Text Char1"/>
    <w:basedOn w:val="DefaultParagraphFont"/>
    <w:link w:val="ReportText"/>
    <w:locked/>
    <w:rsid w:val="00922757"/>
    <w:rPr>
      <w:rFonts w:ascii="Times New Roman" w:eastAsia="Times New Roman" w:hAnsi="Times New Roman" w:cs="Times New Roman"/>
      <w:szCs w:val="20"/>
      <w:lang w:val="en-GB"/>
    </w:rPr>
  </w:style>
  <w:style w:type="paragraph" w:customStyle="1" w:styleId="Address">
    <w:name w:val="Address"/>
    <w:rsid w:val="00922757"/>
    <w:pPr>
      <w:tabs>
        <w:tab w:val="left" w:pos="1152"/>
      </w:tabs>
      <w:spacing w:before="0" w:after="312" w:line="312" w:lineRule="exact"/>
      <w:jc w:val="left"/>
    </w:pPr>
    <w:rPr>
      <w:rFonts w:eastAsia="Times New Roman" w:cs="Sylfaen"/>
      <w:lang w:val="en-GB"/>
    </w:rPr>
  </w:style>
  <w:style w:type="paragraph" w:customStyle="1" w:styleId="TablesTitle">
    <w:name w:val="Tables Title"/>
    <w:basedOn w:val="TableofFigures"/>
    <w:rsid w:val="00922757"/>
    <w:pPr>
      <w:keepNext/>
      <w:tabs>
        <w:tab w:val="right" w:leader="dot" w:pos="8640"/>
      </w:tabs>
      <w:spacing w:after="312"/>
      <w:jc w:val="center"/>
    </w:pPr>
    <w:rPr>
      <w:b/>
    </w:rPr>
  </w:style>
  <w:style w:type="paragraph" w:styleId="TableofFigures">
    <w:name w:val="table of figures"/>
    <w:basedOn w:val="Normal"/>
    <w:next w:val="Normal"/>
    <w:rsid w:val="00922757"/>
    <w:pPr>
      <w:spacing w:before="0" w:after="0" w:line="312" w:lineRule="exact"/>
      <w:jc w:val="left"/>
    </w:pPr>
    <w:rPr>
      <w:rFonts w:eastAsia="Times New Roman" w:cs="Sylfaen"/>
      <w:szCs w:val="20"/>
      <w:lang w:val="en-GB"/>
    </w:rPr>
  </w:style>
  <w:style w:type="paragraph" w:customStyle="1" w:styleId="Address1">
    <w:name w:val="Address1"/>
    <w:basedOn w:val="Normal"/>
    <w:rsid w:val="00922757"/>
    <w:pPr>
      <w:spacing w:before="0" w:after="0"/>
      <w:jc w:val="left"/>
    </w:pPr>
    <w:rPr>
      <w:rFonts w:eastAsia="Times New Roman" w:cs="Sylfaen"/>
      <w:szCs w:val="20"/>
      <w:lang w:val="en-GB"/>
    </w:rPr>
  </w:style>
  <w:style w:type="paragraph" w:customStyle="1" w:styleId="Heading-4">
    <w:name w:val="Heading-4"/>
    <w:basedOn w:val="Normal"/>
    <w:next w:val="Normal"/>
    <w:link w:val="Heading-4Char"/>
    <w:autoRedefine/>
    <w:rsid w:val="00922757"/>
    <w:pPr>
      <w:widowControl w:val="0"/>
      <w:tabs>
        <w:tab w:val="left" w:pos="900"/>
      </w:tabs>
      <w:adjustRightInd w:val="0"/>
      <w:spacing w:before="0" w:after="0" w:line="360" w:lineRule="atLeast"/>
      <w:textAlignment w:val="baseline"/>
      <w:outlineLvl w:val="3"/>
    </w:pPr>
    <w:rPr>
      <w:rFonts w:eastAsia="Times New Roman" w:cs="Arial"/>
      <w:i/>
      <w:color w:val="000080"/>
      <w:lang w:val="en-GB"/>
    </w:rPr>
  </w:style>
  <w:style w:type="character" w:customStyle="1" w:styleId="Heading-4Char">
    <w:name w:val="Heading-4 Char"/>
    <w:basedOn w:val="DefaultParagraphFont"/>
    <w:link w:val="Heading-4"/>
    <w:locked/>
    <w:rsid w:val="00922757"/>
    <w:rPr>
      <w:rFonts w:eastAsia="Times New Roman" w:cs="Arial"/>
      <w:i/>
      <w:color w:val="000080"/>
      <w:lang w:val="en-GB"/>
    </w:rPr>
  </w:style>
  <w:style w:type="paragraph" w:customStyle="1" w:styleId="Tabletextleft">
    <w:name w:val="Table text left"/>
    <w:basedOn w:val="Normal"/>
    <w:link w:val="TabletextleftChar"/>
    <w:rsid w:val="00922757"/>
    <w:pPr>
      <w:keepNext/>
      <w:keepLines/>
      <w:widowControl w:val="0"/>
      <w:tabs>
        <w:tab w:val="right" w:pos="8730"/>
      </w:tabs>
      <w:adjustRightInd w:val="0"/>
      <w:spacing w:before="0" w:after="0" w:line="360" w:lineRule="atLeast"/>
      <w:textAlignment w:val="baseline"/>
    </w:pPr>
    <w:rPr>
      <w:rFonts w:ascii="Arial" w:eastAsia="Times New Roman" w:hAnsi="Arial" w:cs="Arial"/>
      <w:sz w:val="20"/>
      <w:lang w:val="en-US"/>
    </w:rPr>
  </w:style>
  <w:style w:type="character" w:customStyle="1" w:styleId="TabletextleftChar">
    <w:name w:val="Table text left Char"/>
    <w:basedOn w:val="DefaultParagraphFont"/>
    <w:link w:val="Tabletextleft"/>
    <w:locked/>
    <w:rsid w:val="00922757"/>
    <w:rPr>
      <w:rFonts w:ascii="Arial" w:eastAsia="Times New Roman" w:hAnsi="Arial" w:cs="Arial"/>
      <w:sz w:val="20"/>
    </w:rPr>
  </w:style>
  <w:style w:type="paragraph" w:customStyle="1" w:styleId="Tabletitle">
    <w:name w:val="Table title"/>
    <w:basedOn w:val="Normal"/>
    <w:next w:val="Tablecolumnheadings"/>
    <w:autoRedefine/>
    <w:rsid w:val="00922757"/>
    <w:pPr>
      <w:keepNext/>
      <w:keepLines/>
      <w:widowControl w:val="0"/>
      <w:adjustRightInd w:val="0"/>
      <w:spacing w:before="0" w:after="0" w:line="360" w:lineRule="atLeast"/>
      <w:jc w:val="center"/>
      <w:textAlignment w:val="baseline"/>
    </w:pPr>
    <w:rPr>
      <w:rFonts w:ascii="Arial Bold" w:eastAsia="Times New Roman" w:hAnsi="Arial Bold" w:cs="Arial"/>
      <w:lang w:val="en-US"/>
    </w:rPr>
  </w:style>
  <w:style w:type="paragraph" w:customStyle="1" w:styleId="Tablecolumnheadings">
    <w:name w:val="Table column headings"/>
    <w:basedOn w:val="Normal"/>
    <w:link w:val="TablecolumnheadingsChar"/>
    <w:rsid w:val="00922757"/>
    <w:pPr>
      <w:widowControl w:val="0"/>
      <w:adjustRightInd w:val="0"/>
      <w:spacing w:before="0" w:after="0" w:line="360" w:lineRule="atLeast"/>
      <w:jc w:val="center"/>
      <w:textAlignment w:val="baseline"/>
    </w:pPr>
    <w:rPr>
      <w:rFonts w:ascii="Arial" w:eastAsia="Times New Roman" w:hAnsi="Arial" w:cs="Arial"/>
      <w:i/>
      <w:sz w:val="20"/>
      <w:lang w:val="en-US"/>
    </w:rPr>
  </w:style>
  <w:style w:type="character" w:customStyle="1" w:styleId="TablecolumnheadingsChar">
    <w:name w:val="Table column headings Char"/>
    <w:basedOn w:val="DefaultParagraphFont"/>
    <w:link w:val="Tablecolumnheadings"/>
    <w:locked/>
    <w:rsid w:val="00922757"/>
    <w:rPr>
      <w:rFonts w:ascii="Arial" w:eastAsia="Times New Roman" w:hAnsi="Arial" w:cs="Arial"/>
      <w:i/>
      <w:sz w:val="20"/>
    </w:rPr>
  </w:style>
  <w:style w:type="paragraph" w:customStyle="1" w:styleId="Tabletextcentered">
    <w:name w:val="Table text centered"/>
    <w:basedOn w:val="Tabletextleft"/>
    <w:link w:val="TabletextcenteredChar"/>
    <w:rsid w:val="00922757"/>
    <w:pPr>
      <w:jc w:val="center"/>
    </w:pPr>
  </w:style>
  <w:style w:type="character" w:customStyle="1" w:styleId="TabletextcenteredChar">
    <w:name w:val="Table text centered Char"/>
    <w:basedOn w:val="TabletextleftChar"/>
    <w:link w:val="Tabletextcentered"/>
    <w:locked/>
    <w:rsid w:val="00922757"/>
    <w:rPr>
      <w:rFonts w:ascii="Arial" w:eastAsia="Times New Roman" w:hAnsi="Arial" w:cs="Arial"/>
      <w:sz w:val="20"/>
    </w:rPr>
  </w:style>
  <w:style w:type="paragraph" w:customStyle="1" w:styleId="BulletItem">
    <w:name w:val="Bullet Item"/>
    <w:basedOn w:val="Normal"/>
    <w:rsid w:val="00922757"/>
    <w:pPr>
      <w:widowControl w:val="0"/>
      <w:tabs>
        <w:tab w:val="num" w:pos="360"/>
      </w:tabs>
      <w:adjustRightInd w:val="0"/>
      <w:spacing w:before="0" w:line="360" w:lineRule="atLeast"/>
      <w:ind w:left="360" w:hanging="360"/>
      <w:textAlignment w:val="baseline"/>
    </w:pPr>
    <w:rPr>
      <w:rFonts w:ascii="Arial" w:eastAsia="Times New Roman" w:hAnsi="Arial" w:cs="Sylfaen"/>
      <w:szCs w:val="20"/>
      <w:lang w:val="en-US"/>
    </w:rPr>
  </w:style>
  <w:style w:type="character" w:customStyle="1" w:styleId="IntroductoryTextChar">
    <w:name w:val="Introductory Text Char"/>
    <w:basedOn w:val="DefaultParagraphFont"/>
    <w:link w:val="IntroductoryText"/>
    <w:locked/>
    <w:rsid w:val="00922757"/>
    <w:rPr>
      <w:rFonts w:ascii="Arial" w:hAnsi="Arial" w:cs="Arial"/>
      <w:lang w:val="en-GB"/>
    </w:rPr>
  </w:style>
  <w:style w:type="paragraph" w:customStyle="1" w:styleId="IntroductoryText">
    <w:name w:val="Introductory Text"/>
    <w:basedOn w:val="Normal"/>
    <w:link w:val="IntroductoryTextChar"/>
    <w:autoRedefine/>
    <w:rsid w:val="00922757"/>
    <w:pPr>
      <w:widowControl w:val="0"/>
      <w:adjustRightInd w:val="0"/>
      <w:spacing w:before="0" w:after="0"/>
      <w:textAlignment w:val="baseline"/>
    </w:pPr>
    <w:rPr>
      <w:rFonts w:ascii="Arial" w:hAnsi="Arial" w:cs="Arial"/>
      <w:lang w:val="en-GB"/>
    </w:rPr>
  </w:style>
  <w:style w:type="paragraph" w:styleId="BodyText3">
    <w:name w:val="Body Text 3"/>
    <w:basedOn w:val="Normal"/>
    <w:link w:val="BodyText3Char"/>
    <w:rsid w:val="00922757"/>
    <w:pPr>
      <w:tabs>
        <w:tab w:val="left" w:pos="2410"/>
      </w:tabs>
      <w:spacing w:before="0" w:after="0" w:line="360" w:lineRule="auto"/>
    </w:pPr>
    <w:rPr>
      <w:rFonts w:ascii="AcadNusx" w:eastAsia="Times New Roman" w:hAnsi="AcadNusx" w:cs="AcadNusx"/>
      <w:sz w:val="24"/>
      <w:szCs w:val="24"/>
      <w:lang w:val="fr-FR" w:eastAsia="fr-FR"/>
    </w:rPr>
  </w:style>
  <w:style w:type="character" w:customStyle="1" w:styleId="BodyText3Char">
    <w:name w:val="Body Text 3 Char"/>
    <w:basedOn w:val="DefaultParagraphFont"/>
    <w:link w:val="BodyText3"/>
    <w:rsid w:val="00922757"/>
    <w:rPr>
      <w:rFonts w:ascii="AcadNusx" w:eastAsia="Times New Roman" w:hAnsi="AcadNusx" w:cs="AcadNusx"/>
      <w:sz w:val="24"/>
      <w:szCs w:val="24"/>
      <w:lang w:val="fr-FR" w:eastAsia="fr-FR"/>
    </w:rPr>
  </w:style>
  <w:style w:type="paragraph" w:customStyle="1" w:styleId="xl31">
    <w:name w:val="xl31"/>
    <w:basedOn w:val="Normal"/>
    <w:rsid w:val="00922757"/>
    <w:pPr>
      <w:pBdr>
        <w:right w:val="single" w:sz="4" w:space="0" w:color="auto"/>
      </w:pBdr>
      <w:spacing w:before="100" w:beforeAutospacing="1" w:after="100" w:afterAutospacing="1"/>
      <w:jc w:val="right"/>
    </w:pPr>
    <w:rPr>
      <w:rFonts w:ascii="Arial" w:eastAsia="Times New Roman" w:hAnsi="Arial" w:cs="Arial"/>
      <w:sz w:val="24"/>
      <w:szCs w:val="24"/>
      <w:lang w:val="en-US"/>
    </w:rPr>
  </w:style>
  <w:style w:type="paragraph" w:customStyle="1" w:styleId="xl49">
    <w:name w:val="xl49"/>
    <w:basedOn w:val="Normal"/>
    <w:rsid w:val="00922757"/>
    <w:pPr>
      <w:spacing w:before="100" w:beforeAutospacing="1" w:after="100" w:afterAutospacing="1"/>
      <w:jc w:val="left"/>
    </w:pPr>
    <w:rPr>
      <w:rFonts w:ascii="LitNusx" w:eastAsia="Times New Roman" w:hAnsi="LitNusx" w:cs="LitNusx"/>
      <w:b/>
      <w:bCs/>
      <w:sz w:val="24"/>
      <w:szCs w:val="24"/>
      <w:lang w:val="en-US"/>
    </w:rPr>
  </w:style>
  <w:style w:type="paragraph" w:customStyle="1" w:styleId="content">
    <w:name w:val="content"/>
    <w:basedOn w:val="Normal"/>
    <w:rsid w:val="00922757"/>
    <w:pPr>
      <w:spacing w:before="100" w:beforeAutospacing="1" w:after="100" w:afterAutospacing="1"/>
      <w:jc w:val="left"/>
    </w:pPr>
    <w:rPr>
      <w:rFonts w:eastAsia="Times New Roman" w:cs="Sylfaen"/>
      <w:sz w:val="24"/>
      <w:szCs w:val="24"/>
      <w:lang w:eastAsia="ru-RU"/>
    </w:rPr>
  </w:style>
  <w:style w:type="paragraph" w:customStyle="1" w:styleId="style68">
    <w:name w:val="style68"/>
    <w:basedOn w:val="Normal"/>
    <w:rsid w:val="00922757"/>
    <w:pPr>
      <w:spacing w:before="100" w:beforeAutospacing="1" w:after="100" w:afterAutospacing="1"/>
      <w:jc w:val="left"/>
    </w:pPr>
    <w:rPr>
      <w:rFonts w:ascii="BPG U Chveulebrivi" w:eastAsia="Times New Roman" w:hAnsi="BPG U Chveulebrivi" w:cs="Sylfaen"/>
      <w:color w:val="003333"/>
      <w:sz w:val="21"/>
      <w:szCs w:val="21"/>
      <w:lang w:eastAsia="ru-RU"/>
    </w:rPr>
  </w:style>
  <w:style w:type="paragraph" w:styleId="HTMLPreformatted">
    <w:name w:val="HTML Preformatted"/>
    <w:basedOn w:val="Normal"/>
    <w:link w:val="HTMLPreformattedChar"/>
    <w:rsid w:val="00922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rsid w:val="00922757"/>
    <w:rPr>
      <w:rFonts w:ascii="Courier New" w:eastAsia="Times New Roman" w:hAnsi="Courier New" w:cs="Courier New"/>
      <w:sz w:val="20"/>
      <w:szCs w:val="20"/>
      <w:lang w:val="ka-GE" w:eastAsia="ru-RU"/>
    </w:rPr>
  </w:style>
  <w:style w:type="paragraph" w:customStyle="1" w:styleId="Prosto">
    <w:name w:val="Prosto"/>
    <w:basedOn w:val="Normal"/>
    <w:autoRedefine/>
    <w:rsid w:val="00922757"/>
    <w:pPr>
      <w:spacing w:before="0" w:after="0"/>
    </w:pPr>
    <w:rPr>
      <w:rFonts w:ascii="AcadNusx" w:eastAsia="Times New Roman" w:hAnsi="AcadNusx" w:cs="Sylfaen"/>
      <w:iCs/>
      <w:szCs w:val="20"/>
      <w:lang w:val="en-US"/>
    </w:rPr>
  </w:style>
  <w:style w:type="paragraph" w:customStyle="1" w:styleId="hang1">
    <w:name w:val="hang1"/>
    <w:basedOn w:val="Normal"/>
    <w:rsid w:val="00922757"/>
    <w:pPr>
      <w:overflowPunct w:val="0"/>
      <w:autoSpaceDE w:val="0"/>
      <w:autoSpaceDN w:val="0"/>
      <w:adjustRightInd w:val="0"/>
      <w:spacing w:before="0"/>
      <w:ind w:left="567" w:hanging="567"/>
      <w:jc w:val="left"/>
      <w:textAlignment w:val="baseline"/>
    </w:pPr>
    <w:rPr>
      <w:rFonts w:eastAsia="Times New Roman" w:cs="Sylfaen"/>
      <w:szCs w:val="20"/>
      <w:lang w:val="en-GB" w:eastAsia="ru-RU"/>
    </w:rPr>
  </w:style>
  <w:style w:type="paragraph" w:customStyle="1" w:styleId="Figure">
    <w:name w:val="Figure"/>
    <w:basedOn w:val="Normal"/>
    <w:next w:val="Normal"/>
    <w:rsid w:val="00922757"/>
    <w:pPr>
      <w:spacing w:before="0" w:after="0"/>
      <w:ind w:left="680"/>
      <w:jc w:val="center"/>
      <w:outlineLvl w:val="3"/>
    </w:pPr>
    <w:rPr>
      <w:rFonts w:ascii="zgc" w:eastAsia="Times New Roman" w:hAnsi="zgc" w:cs="Sylfaen"/>
      <w:b/>
      <w:szCs w:val="20"/>
      <w:lang w:val="en-GB"/>
    </w:rPr>
  </w:style>
  <w:style w:type="paragraph" w:customStyle="1" w:styleId="Normalsylfaen">
    <w:name w:val="Normal + sylfaen"/>
    <w:basedOn w:val="Normal0"/>
    <w:rsid w:val="00922757"/>
    <w:pPr>
      <w:widowControl w:val="0"/>
      <w:autoSpaceDE w:val="0"/>
      <w:autoSpaceDN w:val="0"/>
      <w:adjustRightInd w:val="0"/>
      <w:jc w:val="both"/>
    </w:pPr>
    <w:rPr>
      <w:rFonts w:ascii="Sylfaen" w:hAnsi="Sylfaen" w:cs="Sylfaen"/>
      <w:szCs w:val="24"/>
      <w:lang w:val="ru-RU" w:eastAsia="ru-RU"/>
    </w:rPr>
  </w:style>
  <w:style w:type="paragraph" w:customStyle="1" w:styleId="Sylfaen">
    <w:name w:val="Sylfaen"/>
    <w:basedOn w:val="Heading2"/>
    <w:rsid w:val="00922757"/>
    <w:pPr>
      <w:keepLines w:val="0"/>
      <w:numPr>
        <w:ilvl w:val="0"/>
        <w:numId w:val="0"/>
      </w:numPr>
      <w:tabs>
        <w:tab w:val="num" w:pos="360"/>
      </w:tabs>
      <w:spacing w:before="240" w:after="60"/>
      <w:jc w:val="left"/>
    </w:pPr>
    <w:rPr>
      <w:rFonts w:ascii="Arial" w:eastAsia="Times New Roman" w:hAnsi="Arial" w:cs="Arial"/>
      <w:color w:val="auto"/>
      <w:sz w:val="28"/>
      <w:szCs w:val="22"/>
      <w:lang w:eastAsia="ru-RU"/>
    </w:rPr>
  </w:style>
  <w:style w:type="paragraph" w:customStyle="1" w:styleId="Normal-Geo">
    <w:name w:val="Normal-Geo"/>
    <w:basedOn w:val="Normal"/>
    <w:rsid w:val="00922757"/>
    <w:pPr>
      <w:spacing w:before="0" w:after="0" w:line="312" w:lineRule="auto"/>
      <w:ind w:left="680"/>
    </w:pPr>
    <w:rPr>
      <w:rFonts w:ascii="AcadNusx" w:eastAsia="Times New Roman" w:hAnsi="AcadNusx" w:cs="Sylfaen"/>
      <w:sz w:val="20"/>
      <w:szCs w:val="20"/>
      <w:lang w:val="en-GB" w:eastAsia="ru-RU"/>
    </w:rPr>
  </w:style>
  <w:style w:type="paragraph" w:customStyle="1" w:styleId="CM31">
    <w:name w:val="CM31"/>
    <w:basedOn w:val="Normal"/>
    <w:next w:val="Normal"/>
    <w:rsid w:val="00922757"/>
    <w:pPr>
      <w:widowControl w:val="0"/>
      <w:autoSpaceDE w:val="0"/>
      <w:autoSpaceDN w:val="0"/>
      <w:adjustRightInd w:val="0"/>
      <w:spacing w:before="0" w:after="388"/>
      <w:jc w:val="left"/>
    </w:pPr>
    <w:rPr>
      <w:rFonts w:eastAsia="Times New Roman" w:cs="Sylfaen"/>
      <w:sz w:val="24"/>
      <w:szCs w:val="24"/>
      <w:lang w:eastAsia="ru-RU"/>
    </w:rPr>
  </w:style>
  <w:style w:type="paragraph" w:customStyle="1" w:styleId="CM32">
    <w:name w:val="CM32"/>
    <w:basedOn w:val="Default"/>
    <w:next w:val="Default"/>
    <w:rsid w:val="00922757"/>
    <w:pPr>
      <w:widowControl w:val="0"/>
      <w:spacing w:after="250"/>
    </w:pPr>
    <w:rPr>
      <w:rFonts w:ascii="Times New Roman" w:eastAsia="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922757"/>
    <w:pPr>
      <w:spacing w:before="0" w:after="0"/>
      <w:jc w:val="left"/>
    </w:pPr>
    <w:rPr>
      <w:rFonts w:eastAsia="Times New Roman" w:cs="Sylfaen"/>
      <w:sz w:val="24"/>
      <w:szCs w:val="24"/>
      <w:lang w:val="pl-PL" w:eastAsia="pl-PL"/>
    </w:rPr>
  </w:style>
  <w:style w:type="paragraph" w:customStyle="1" w:styleId="reporttext0">
    <w:name w:val="reporttext"/>
    <w:basedOn w:val="Normal"/>
    <w:rsid w:val="00922757"/>
    <w:pPr>
      <w:spacing w:before="0" w:after="312" w:line="312" w:lineRule="atLeast"/>
    </w:pPr>
    <w:rPr>
      <w:rFonts w:eastAsia="Times New Roman" w:cs="Sylfaen"/>
      <w:lang w:eastAsia="ru-RU"/>
    </w:rPr>
  </w:style>
  <w:style w:type="paragraph" w:customStyle="1" w:styleId="xl24">
    <w:name w:val="xl24"/>
    <w:basedOn w:val="Normal"/>
    <w:rsid w:val="00922757"/>
    <w:pPr>
      <w:spacing w:before="100" w:beforeAutospacing="1" w:after="100" w:afterAutospacing="1"/>
      <w:jc w:val="left"/>
      <w:textAlignment w:val="center"/>
    </w:pPr>
    <w:rPr>
      <w:rFonts w:ascii="Arial" w:eastAsia="Times New Roman" w:hAnsi="Arial" w:cs="Arial"/>
      <w:b/>
      <w:bCs/>
      <w:sz w:val="18"/>
      <w:szCs w:val="18"/>
      <w:lang w:val="en-US"/>
    </w:rPr>
  </w:style>
  <w:style w:type="paragraph" w:customStyle="1" w:styleId="Indent3">
    <w:name w:val="Indent 3"/>
    <w:rsid w:val="00922757"/>
    <w:pPr>
      <w:tabs>
        <w:tab w:val="num" w:pos="1701"/>
      </w:tabs>
      <w:spacing w:before="0" w:after="0"/>
      <w:ind w:left="1701" w:hanging="567"/>
    </w:pPr>
    <w:rPr>
      <w:rFonts w:eastAsia="Times New Roman" w:cs="Sylfaen"/>
      <w:lang w:val="en-GB"/>
    </w:rPr>
  </w:style>
  <w:style w:type="paragraph" w:customStyle="1" w:styleId="Body1">
    <w:name w:val="Body1"/>
    <w:rsid w:val="00922757"/>
    <w:pPr>
      <w:autoSpaceDE w:val="0"/>
      <w:autoSpaceDN w:val="0"/>
      <w:adjustRightInd w:val="0"/>
      <w:spacing w:before="0" w:after="0"/>
    </w:pPr>
    <w:rPr>
      <w:rFonts w:ascii="AcadNusx" w:eastAsia="Times New Roman" w:hAnsi="AcadNusx" w:cs="Sylfaen"/>
      <w:color w:val="000000"/>
      <w:sz w:val="26"/>
      <w:szCs w:val="26"/>
      <w:lang w:val="ru-RU" w:eastAsia="ru-RU"/>
    </w:rPr>
  </w:style>
  <w:style w:type="character" w:customStyle="1" w:styleId="Indent1Char">
    <w:name w:val="Indent 1 Char"/>
    <w:basedOn w:val="DefaultParagraphFont"/>
    <w:rsid w:val="00922757"/>
    <w:rPr>
      <w:rFonts w:cs="Times New Roman"/>
      <w:sz w:val="22"/>
      <w:lang w:val="en-GB" w:eastAsia="en-US" w:bidi="ar-SA"/>
    </w:rPr>
  </w:style>
  <w:style w:type="paragraph" w:customStyle="1" w:styleId="Indent2">
    <w:name w:val="Indent 2"/>
    <w:rsid w:val="00922757"/>
    <w:pPr>
      <w:tabs>
        <w:tab w:val="num" w:pos="1134"/>
      </w:tabs>
      <w:spacing w:before="0" w:after="0"/>
      <w:ind w:left="1134" w:hanging="567"/>
    </w:pPr>
    <w:rPr>
      <w:rFonts w:eastAsia="Times New Roman" w:cs="Sylfaen"/>
      <w:lang w:val="en-GB"/>
    </w:rPr>
  </w:style>
  <w:style w:type="paragraph" w:customStyle="1" w:styleId="StyleHeading2MajorResetnumberingMajor1Resetnumbering1Major">
    <w:name w:val="Style Heading 2MajorReset numberingMajor1Reset numbering1Major..."/>
    <w:basedOn w:val="Heading2"/>
    <w:rsid w:val="00922757"/>
    <w:pPr>
      <w:tabs>
        <w:tab w:val="num" w:pos="720"/>
        <w:tab w:val="num" w:pos="964"/>
        <w:tab w:val="num" w:pos="1440"/>
      </w:tabs>
      <w:spacing w:before="0" w:after="0"/>
      <w:ind w:left="720" w:hanging="360"/>
    </w:pPr>
    <w:rPr>
      <w:rFonts w:eastAsia="Times New Roman" w:cs="Times New Roman"/>
      <w:color w:val="auto"/>
      <w:sz w:val="24"/>
      <w:szCs w:val="20"/>
      <w:lang w:val="en-GB"/>
    </w:rPr>
  </w:style>
  <w:style w:type="paragraph" w:customStyle="1" w:styleId="StyleHeading2MajorResetnumberingMajor1Resetnumbering1Major1">
    <w:name w:val="Style Heading 2MajorReset numberingMajor1Reset numbering1Major...1"/>
    <w:basedOn w:val="Heading2"/>
    <w:rsid w:val="00922757"/>
    <w:pPr>
      <w:tabs>
        <w:tab w:val="num" w:pos="720"/>
        <w:tab w:val="num" w:pos="964"/>
        <w:tab w:val="num" w:pos="1440"/>
      </w:tabs>
      <w:spacing w:before="0" w:after="0"/>
      <w:ind w:left="720" w:hanging="360"/>
    </w:pPr>
    <w:rPr>
      <w:rFonts w:eastAsia="Times New Roman" w:cs="Times New Roman"/>
      <w:color w:val="auto"/>
      <w:sz w:val="24"/>
      <w:szCs w:val="20"/>
      <w:lang w:val="en-GB"/>
    </w:rPr>
  </w:style>
  <w:style w:type="paragraph" w:customStyle="1" w:styleId="StyleHeading2MajorResetnumberingMajor1Resetnumbering1Major2">
    <w:name w:val="Style Heading 2MajorReset numberingMajor1Reset numbering1Major...2"/>
    <w:basedOn w:val="Heading2"/>
    <w:rsid w:val="00922757"/>
    <w:pPr>
      <w:tabs>
        <w:tab w:val="num" w:pos="964"/>
        <w:tab w:val="num" w:pos="1440"/>
      </w:tabs>
      <w:spacing w:before="0" w:after="240"/>
      <w:ind w:left="1440" w:hanging="360"/>
    </w:pPr>
    <w:rPr>
      <w:rFonts w:eastAsia="Times New Roman" w:cs="Times New Roman"/>
      <w:color w:val="auto"/>
      <w:sz w:val="24"/>
      <w:szCs w:val="20"/>
      <w:lang w:val="en-GB"/>
    </w:rPr>
  </w:style>
  <w:style w:type="character" w:customStyle="1" w:styleId="CharCharChar">
    <w:name w:val="Знак Знак Знак Знак Знак Char Char Char"/>
    <w:basedOn w:val="DefaultParagraphFont"/>
    <w:rsid w:val="00922757"/>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922757"/>
    <w:pPr>
      <w:tabs>
        <w:tab w:val="num" w:pos="360"/>
        <w:tab w:val="num" w:pos="720"/>
      </w:tabs>
      <w:spacing w:before="60" w:after="240"/>
      <w:ind w:left="720" w:hanging="360"/>
    </w:pPr>
    <w:rPr>
      <w:rFonts w:ascii="AcadNusx" w:eastAsia="Times New Roman" w:hAnsi="AcadNusx" w:cs="Arial"/>
      <w:iCs w:val="0"/>
      <w:color w:val="auto"/>
      <w:kern w:val="32"/>
      <w:szCs w:val="24"/>
      <w:lang w:val="en-US" w:eastAsia="ru-RU"/>
    </w:rPr>
  </w:style>
  <w:style w:type="character" w:customStyle="1" w:styleId="Char11">
    <w:name w:val="Знак Знак Char11"/>
    <w:aliases w:val="Знак Char2,Char Char2,Знак Char Char Char Char Char"/>
    <w:basedOn w:val="DefaultParagraphFont"/>
    <w:uiPriority w:val="99"/>
    <w:rsid w:val="00922757"/>
    <w:rPr>
      <w:rFonts w:ascii="AcadNusx" w:hAnsi="AcadNusx" w:cs="Times New Roman"/>
      <w:sz w:val="24"/>
      <w:szCs w:val="24"/>
      <w:lang w:val="ru-RU" w:eastAsia="ru-RU" w:bidi="ar-SA"/>
    </w:rPr>
  </w:style>
  <w:style w:type="paragraph" w:customStyle="1" w:styleId="normalSylfaen0">
    <w:name w:val="normal + Sylfaen"/>
    <w:basedOn w:val="TOC1"/>
    <w:rsid w:val="00922757"/>
    <w:pPr>
      <w:tabs>
        <w:tab w:val="clear" w:pos="9629"/>
        <w:tab w:val="left" w:pos="540"/>
        <w:tab w:val="right" w:leader="dot" w:pos="9360"/>
      </w:tabs>
      <w:spacing w:before="0" w:after="0"/>
    </w:pPr>
    <w:rPr>
      <w:rFonts w:eastAsia="Times New Roman" w:cs="Sylfaen"/>
      <w:b w:val="0"/>
      <w:bCs/>
      <w:i/>
      <w:iCs/>
      <w:sz w:val="22"/>
      <w:lang w:eastAsia="ru-RU"/>
    </w:rPr>
  </w:style>
  <w:style w:type="paragraph" w:customStyle="1" w:styleId="Style6">
    <w:name w:val="Style6"/>
    <w:basedOn w:val="Heading2"/>
    <w:rsid w:val="00922757"/>
    <w:pPr>
      <w:keepLines w:val="0"/>
      <w:tabs>
        <w:tab w:val="num" w:pos="964"/>
        <w:tab w:val="num" w:pos="1440"/>
      </w:tabs>
      <w:spacing w:before="240" w:after="60"/>
      <w:ind w:left="1440" w:hanging="360"/>
      <w:jc w:val="left"/>
    </w:pPr>
    <w:rPr>
      <w:rFonts w:ascii="Gill Sans" w:eastAsia="Times New Roman" w:hAnsi="Gill Sans" w:cs="Times New Roman"/>
      <w:i/>
      <w:iCs/>
      <w:color w:val="auto"/>
      <w:szCs w:val="22"/>
      <w:lang w:val="pt-BR"/>
    </w:rPr>
  </w:style>
  <w:style w:type="paragraph" w:customStyle="1" w:styleId="Input">
    <w:name w:val="Input"/>
    <w:basedOn w:val="Normal"/>
    <w:rsid w:val="00922757"/>
    <w:pPr>
      <w:spacing w:before="60" w:after="60"/>
      <w:jc w:val="left"/>
    </w:pPr>
    <w:rPr>
      <w:rFonts w:ascii="Geneva" w:eastAsia="Times New Roman" w:hAnsi="Geneva" w:cs="Sylfaen"/>
      <w:sz w:val="24"/>
      <w:szCs w:val="20"/>
      <w:lang w:val="en-AU"/>
    </w:rPr>
  </w:style>
  <w:style w:type="paragraph" w:customStyle="1" w:styleId="Scopeofworktext">
    <w:name w:val="Scope of work text"/>
    <w:basedOn w:val="Normal"/>
    <w:rsid w:val="00922757"/>
    <w:pPr>
      <w:spacing w:before="40" w:after="40"/>
      <w:jc w:val="left"/>
    </w:pPr>
    <w:rPr>
      <w:rFonts w:ascii="Times" w:eastAsia="Times New Roman" w:hAnsi="Times" w:cs="Sylfaen"/>
      <w:sz w:val="20"/>
      <w:szCs w:val="20"/>
      <w:lang w:val="en-AU"/>
    </w:rPr>
  </w:style>
  <w:style w:type="paragraph" w:customStyle="1" w:styleId="StyleAcadNusxBold">
    <w:name w:val="Style AcadNusx Bold"/>
    <w:basedOn w:val="Heading4"/>
    <w:next w:val="Heading4"/>
    <w:autoRedefine/>
    <w:rsid w:val="00922757"/>
    <w:pPr>
      <w:keepLines w:val="0"/>
      <w:numPr>
        <w:numId w:val="0"/>
      </w:numPr>
      <w:tabs>
        <w:tab w:val="num" w:pos="1418"/>
      </w:tabs>
      <w:autoSpaceDE/>
      <w:autoSpaceDN/>
      <w:spacing w:before="240" w:after="60"/>
      <w:ind w:left="1418" w:hanging="1418"/>
    </w:pPr>
    <w:rPr>
      <w:rFonts w:ascii="AcadNusx" w:eastAsia="Times New Roman" w:hAnsi="AcadNusx" w:cs="Sylfaen"/>
      <w:bCs w:val="0"/>
      <w:iCs w:val="0"/>
      <w:color w:val="auto"/>
      <w:szCs w:val="28"/>
      <w:lang w:val="en-US"/>
    </w:rPr>
  </w:style>
  <w:style w:type="character" w:customStyle="1" w:styleId="addtype1">
    <w:name w:val="addtype1"/>
    <w:basedOn w:val="DefaultParagraphFont"/>
    <w:rsid w:val="00922757"/>
    <w:rPr>
      <w:rFonts w:cs="Times New Roman"/>
      <w:i/>
      <w:iCs/>
      <w:color w:val="000000"/>
    </w:rPr>
  </w:style>
  <w:style w:type="paragraph" w:customStyle="1" w:styleId="head2">
    <w:name w:val="head2"/>
    <w:basedOn w:val="Normal"/>
    <w:rsid w:val="00922757"/>
    <w:pPr>
      <w:spacing w:before="100" w:beforeAutospacing="1" w:after="100" w:afterAutospacing="1"/>
      <w:jc w:val="center"/>
      <w:textAlignment w:val="top"/>
    </w:pPr>
    <w:rPr>
      <w:rFonts w:ascii="Arial" w:eastAsia="Times New Roman" w:hAnsi="Arial" w:cs="Arial"/>
      <w:b/>
      <w:bCs/>
      <w:sz w:val="16"/>
      <w:szCs w:val="16"/>
      <w:lang w:eastAsia="ru-RU"/>
    </w:rPr>
  </w:style>
  <w:style w:type="paragraph" w:customStyle="1" w:styleId="StyleHeading2CharGillSans">
    <w:name w:val="Style Heading 2Знак Char + Gill Sans"/>
    <w:basedOn w:val="Heading2"/>
    <w:rsid w:val="00922757"/>
    <w:pPr>
      <w:keepLines w:val="0"/>
      <w:tabs>
        <w:tab w:val="num" w:pos="964"/>
        <w:tab w:val="num" w:pos="1440"/>
      </w:tabs>
      <w:spacing w:before="240" w:after="60"/>
      <w:ind w:left="964" w:hanging="680"/>
      <w:jc w:val="left"/>
    </w:pPr>
    <w:rPr>
      <w:rFonts w:ascii="Gill Sans" w:eastAsia="Times New Roman" w:hAnsi="Gill Sans" w:cs="Times New Roman"/>
      <w:i/>
      <w:iCs/>
      <w:color w:val="auto"/>
      <w:szCs w:val="22"/>
      <w:lang w:val="pt-BR"/>
    </w:rPr>
  </w:style>
  <w:style w:type="paragraph" w:customStyle="1" w:styleId="Alekseevka1">
    <w:name w:val="Alekseevka1"/>
    <w:basedOn w:val="Normal"/>
    <w:autoRedefine/>
    <w:rsid w:val="00922757"/>
    <w:pPr>
      <w:tabs>
        <w:tab w:val="num" w:pos="540"/>
      </w:tabs>
      <w:spacing w:before="0" w:after="0"/>
      <w:ind w:left="540" w:hanging="360"/>
    </w:pPr>
    <w:rPr>
      <w:rFonts w:ascii="AcadNusx" w:eastAsia="Times New Roman" w:hAnsi="AcadNusx" w:cs="Sylfaen"/>
      <w:b/>
      <w:lang w:val="en-US" w:eastAsia="ru-RU"/>
    </w:rPr>
  </w:style>
  <w:style w:type="paragraph" w:customStyle="1" w:styleId="Naxazi10">
    <w:name w:val="Naxazi1"/>
    <w:basedOn w:val="Normal"/>
    <w:autoRedefine/>
    <w:rsid w:val="00922757"/>
    <w:pPr>
      <w:spacing w:before="0" w:after="0"/>
      <w:ind w:left="227"/>
      <w:jc w:val="left"/>
    </w:pPr>
    <w:rPr>
      <w:rFonts w:ascii="AcadNusx" w:eastAsia="Times New Roman" w:hAnsi="AcadNusx" w:cs="Sylfaen"/>
      <w:b/>
      <w:bCs/>
      <w:lang w:val="en-US" w:eastAsia="ru-RU"/>
    </w:rPr>
  </w:style>
  <w:style w:type="paragraph" w:customStyle="1" w:styleId="StyleAcadNusx11ptBoldCentered">
    <w:name w:val="Style AcadNusx 11 pt Bold Centered"/>
    <w:basedOn w:val="Normal"/>
    <w:autoRedefine/>
    <w:rsid w:val="00922757"/>
    <w:pPr>
      <w:spacing w:before="0" w:after="0"/>
      <w:jc w:val="center"/>
    </w:pPr>
    <w:rPr>
      <w:rFonts w:ascii="AcadNusx" w:eastAsia="Times New Roman" w:hAnsi="AcadNusx" w:cs="Sylfaen"/>
      <w:b/>
      <w:bCs/>
      <w:szCs w:val="20"/>
      <w:lang w:val="en-US" w:eastAsia="ru-RU"/>
    </w:rPr>
  </w:style>
  <w:style w:type="paragraph" w:customStyle="1" w:styleId="Style5">
    <w:name w:val="Style5"/>
    <w:basedOn w:val="Normal"/>
    <w:next w:val="Naxazi10"/>
    <w:autoRedefine/>
    <w:rsid w:val="00922757"/>
    <w:pPr>
      <w:spacing w:before="0" w:after="0"/>
      <w:jc w:val="center"/>
    </w:pPr>
    <w:rPr>
      <w:rFonts w:ascii="AcadNusx" w:eastAsia="Times New Roman" w:hAnsi="AcadNusx" w:cs="Sylfaen"/>
      <w:b/>
      <w:bCs/>
      <w:color w:val="FFFFFF"/>
      <w:szCs w:val="20"/>
      <w:lang w:val="en-US" w:eastAsia="ru-RU"/>
    </w:rPr>
  </w:style>
  <w:style w:type="paragraph" w:customStyle="1" w:styleId="StyleHeading2CharGillSans1">
    <w:name w:val="Style Heading 2Знак Char + Gill Sans1"/>
    <w:basedOn w:val="Heading2"/>
    <w:autoRedefine/>
    <w:rsid w:val="00922757"/>
    <w:pPr>
      <w:keepLines w:val="0"/>
      <w:tabs>
        <w:tab w:val="num" w:pos="964"/>
        <w:tab w:val="num" w:pos="1440"/>
      </w:tabs>
      <w:spacing w:before="240" w:after="60"/>
      <w:ind w:left="1440" w:hanging="360"/>
      <w:jc w:val="left"/>
    </w:pPr>
    <w:rPr>
      <w:rFonts w:ascii="Gill Sans" w:eastAsia="Times New Roman" w:hAnsi="Gill Sans" w:cs="Times New Roman"/>
      <w:i/>
      <w:iCs/>
      <w:color w:val="auto"/>
      <w:szCs w:val="22"/>
      <w:lang w:val="pt-BR"/>
    </w:rPr>
  </w:style>
  <w:style w:type="paragraph" w:customStyle="1" w:styleId="20">
    <w:name w:val="Стиль2"/>
    <w:basedOn w:val="Heading1"/>
    <w:rsid w:val="00922757"/>
    <w:pPr>
      <w:tabs>
        <w:tab w:val="num" w:pos="720"/>
      </w:tabs>
      <w:spacing w:after="60"/>
      <w:ind w:left="720" w:hanging="360"/>
      <w:jc w:val="center"/>
    </w:pPr>
    <w:rPr>
      <w:rFonts w:ascii="Times New Roman" w:eastAsia="Times New Roman" w:hAnsi="Times New Roman" w:cs="Times New Roman"/>
      <w:bCs w:val="0"/>
      <w:iCs w:val="0"/>
      <w:color w:val="auto"/>
      <w:kern w:val="28"/>
      <w:szCs w:val="20"/>
      <w:lang w:val="pt-BR"/>
    </w:rPr>
  </w:style>
  <w:style w:type="paragraph" w:customStyle="1" w:styleId="30">
    <w:name w:val="Стиль3"/>
    <w:basedOn w:val="Heading2"/>
    <w:rsid w:val="00922757"/>
    <w:pPr>
      <w:keepLines w:val="0"/>
      <w:tabs>
        <w:tab w:val="num" w:pos="964"/>
        <w:tab w:val="num" w:pos="1440"/>
      </w:tabs>
      <w:spacing w:after="60"/>
      <w:ind w:left="964" w:hanging="680"/>
      <w:jc w:val="left"/>
    </w:pPr>
    <w:rPr>
      <w:rFonts w:ascii="Times New Roman" w:eastAsia="Times New Roman" w:hAnsi="Times New Roman" w:cs="Times New Roman"/>
      <w:bCs w:val="0"/>
      <w:i/>
      <w:color w:val="auto"/>
      <w:sz w:val="24"/>
      <w:szCs w:val="20"/>
      <w:lang w:val="en-GB"/>
    </w:rPr>
  </w:style>
  <w:style w:type="paragraph" w:customStyle="1" w:styleId="4">
    <w:name w:val="Стиль4"/>
    <w:basedOn w:val="Heading3"/>
    <w:rsid w:val="00922757"/>
    <w:pPr>
      <w:keepLines w:val="0"/>
      <w:numPr>
        <w:numId w:val="0"/>
      </w:numPr>
      <w:tabs>
        <w:tab w:val="num" w:pos="1080"/>
      </w:tabs>
      <w:spacing w:before="60" w:after="40"/>
      <w:ind w:left="720" w:hanging="720"/>
    </w:pPr>
    <w:rPr>
      <w:rFonts w:ascii="AcadNusx" w:eastAsia="Times New Roman" w:hAnsi="AcadNusx" w:cs="Times New Roman"/>
      <w:bCs w:val="0"/>
      <w:color w:val="auto"/>
      <w:sz w:val="24"/>
      <w:szCs w:val="20"/>
      <w:lang w:val="en-US"/>
    </w:rPr>
  </w:style>
  <w:style w:type="paragraph" w:customStyle="1" w:styleId="5">
    <w:name w:val="Стиль5"/>
    <w:basedOn w:val="Normal"/>
    <w:rsid w:val="00922757"/>
    <w:pPr>
      <w:spacing w:before="0" w:after="0"/>
      <w:jc w:val="center"/>
    </w:pPr>
    <w:rPr>
      <w:rFonts w:ascii="AcadNusx" w:eastAsia="Times New Roman" w:hAnsi="AcadNusx" w:cs="Sylfaen"/>
      <w:b/>
      <w:szCs w:val="20"/>
    </w:rPr>
  </w:style>
  <w:style w:type="paragraph" w:customStyle="1" w:styleId="6">
    <w:name w:val="Стиль6"/>
    <w:basedOn w:val="Normal"/>
    <w:rsid w:val="00922757"/>
    <w:pPr>
      <w:spacing w:before="0" w:after="0"/>
    </w:pPr>
    <w:rPr>
      <w:rFonts w:ascii="AcadNusx" w:eastAsia="Times New Roman" w:hAnsi="AcadNusx" w:cs="Sylfaen"/>
      <w:sz w:val="20"/>
      <w:szCs w:val="20"/>
      <w:lang w:val="en-GB"/>
    </w:rPr>
  </w:style>
  <w:style w:type="paragraph" w:customStyle="1" w:styleId="StyleStyleHeading2CharGillSans1Left0cmFirstli">
    <w:name w:val="Style Style Heading 2Знак Char + Gill Sans1 + Left:  0 cm First li..."/>
    <w:basedOn w:val="StyleHeading2CharGillSans1"/>
    <w:autoRedefine/>
    <w:rsid w:val="00922757"/>
    <w:pPr>
      <w:tabs>
        <w:tab w:val="clear" w:pos="1440"/>
      </w:tabs>
      <w:ind w:left="0" w:firstLine="0"/>
    </w:pPr>
    <w:rPr>
      <w:szCs w:val="20"/>
    </w:rPr>
  </w:style>
  <w:style w:type="paragraph" w:customStyle="1" w:styleId="Batumi">
    <w:name w:val="Batumi"/>
    <w:basedOn w:val="Alekseevka2"/>
    <w:autoRedefine/>
    <w:rsid w:val="00922757"/>
    <w:pPr>
      <w:tabs>
        <w:tab w:val="clear" w:pos="947"/>
        <w:tab w:val="num" w:pos="720"/>
      </w:tabs>
      <w:spacing w:after="60"/>
      <w:ind w:left="720" w:hanging="360"/>
    </w:pPr>
    <w:rPr>
      <w:rFonts w:cs="Sylfaen"/>
      <w:lang w:val="pt-BR"/>
    </w:rPr>
  </w:style>
  <w:style w:type="character" w:customStyle="1" w:styleId="CharChar1">
    <w:name w:val="Char Char1"/>
    <w:basedOn w:val="DefaultParagraphFont"/>
    <w:rsid w:val="00922757"/>
    <w:rPr>
      <w:rFonts w:cs="Times New Roman"/>
      <w:sz w:val="24"/>
      <w:szCs w:val="24"/>
      <w:lang w:val="en-US" w:eastAsia="en-US" w:bidi="ar-SA"/>
    </w:rPr>
  </w:style>
  <w:style w:type="paragraph" w:customStyle="1" w:styleId="MRIbullet">
    <w:name w:val="MRIbullet"/>
    <w:basedOn w:val="ListBullet2"/>
    <w:rsid w:val="00922757"/>
    <w:pPr>
      <w:numPr>
        <w:numId w:val="0"/>
      </w:num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922757"/>
    <w:pPr>
      <w:keepLines w:val="0"/>
      <w:numPr>
        <w:numId w:val="0"/>
      </w:numPr>
      <w:tabs>
        <w:tab w:val="num" w:pos="1080"/>
      </w:tabs>
      <w:spacing w:before="0" w:after="0"/>
      <w:ind w:left="720" w:hanging="720"/>
      <w:jc w:val="left"/>
    </w:pPr>
    <w:rPr>
      <w:rFonts w:ascii="AcadNusx" w:eastAsia="Times New Roman" w:hAnsi="AcadNusx" w:cs="Times New Roman"/>
      <w:color w:val="auto"/>
      <w:sz w:val="24"/>
      <w:szCs w:val="24"/>
      <w:lang w:val="pt-BR"/>
    </w:rPr>
  </w:style>
  <w:style w:type="paragraph" w:customStyle="1" w:styleId="Bullet0">
    <w:name w:val="Bullet"/>
    <w:basedOn w:val="Normal"/>
    <w:rsid w:val="00922757"/>
    <w:pPr>
      <w:spacing w:before="0"/>
      <w:ind w:left="1702" w:hanging="284"/>
    </w:pPr>
    <w:rPr>
      <w:rFonts w:ascii="Univers" w:eastAsia="Times New Roman" w:hAnsi="Univers" w:cs="Sylfaen"/>
      <w:szCs w:val="20"/>
      <w:lang w:val="en-GB"/>
    </w:rPr>
  </w:style>
  <w:style w:type="paragraph" w:customStyle="1" w:styleId="StyleHeading4AcadNusx">
    <w:name w:val="Style Heading 4 + AcadNusx"/>
    <w:basedOn w:val="Heading4"/>
    <w:autoRedefine/>
    <w:rsid w:val="00922757"/>
    <w:pPr>
      <w:keepLines w:val="0"/>
      <w:tabs>
        <w:tab w:val="num" w:pos="2880"/>
      </w:tabs>
      <w:autoSpaceDE/>
      <w:autoSpaceDN/>
      <w:spacing w:before="240" w:after="60"/>
      <w:ind w:left="120" w:firstLine="0"/>
    </w:pPr>
    <w:rPr>
      <w:rFonts w:ascii="AcadNusx" w:eastAsia="Times New Roman" w:hAnsi="AcadNusx" w:cs="Sylfaen"/>
      <w:i/>
      <w:iCs w:val="0"/>
      <w:color w:val="auto"/>
      <w:szCs w:val="28"/>
      <w:lang w:val="en-US"/>
    </w:rPr>
  </w:style>
  <w:style w:type="character" w:customStyle="1" w:styleId="zgc15Char">
    <w:name w:val="+zgc 15 Char"/>
    <w:aliases w:val="bold + zgc Char,14 pt Char,Before:  5 pt Char,After:  5 pt Char,Line spacin... Char Char"/>
    <w:basedOn w:val="DefaultParagraphFont"/>
    <w:rsid w:val="00922757"/>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922757"/>
    <w:pPr>
      <w:tabs>
        <w:tab w:val="num" w:pos="1440"/>
      </w:tabs>
      <w:ind w:left="1440" w:hanging="360"/>
    </w:pPr>
  </w:style>
  <w:style w:type="paragraph" w:customStyle="1" w:styleId="StyleHeading1AcadNusx">
    <w:name w:val="Style Heading 1 + AcadNusx"/>
    <w:basedOn w:val="Heading1"/>
    <w:autoRedefine/>
    <w:rsid w:val="00922757"/>
    <w:pPr>
      <w:tabs>
        <w:tab w:val="num" w:pos="720"/>
      </w:tabs>
      <w:spacing w:before="240" w:after="60"/>
      <w:ind w:left="720" w:hanging="360"/>
      <w:jc w:val="center"/>
    </w:pPr>
    <w:rPr>
      <w:rFonts w:ascii="AcadNusx" w:eastAsia="Times New Roman" w:hAnsi="AcadNusx" w:cs="Times New Roman"/>
      <w:iCs w:val="0"/>
      <w:color w:val="auto"/>
      <w:kern w:val="32"/>
      <w:sz w:val="22"/>
      <w:szCs w:val="32"/>
      <w:lang w:eastAsia="ru-RU"/>
    </w:rPr>
  </w:style>
  <w:style w:type="character" w:customStyle="1" w:styleId="title3">
    <w:name w:val="title3"/>
    <w:basedOn w:val="DefaultParagraphFont"/>
    <w:rsid w:val="00922757"/>
    <w:rPr>
      <w:rFonts w:cs="Times New Roman"/>
      <w:color w:val="666666"/>
      <w:sz w:val="29"/>
      <w:szCs w:val="29"/>
    </w:rPr>
  </w:style>
  <w:style w:type="paragraph" w:customStyle="1" w:styleId="ga-section">
    <w:name w:val="ga-section"/>
    <w:basedOn w:val="Normal"/>
    <w:rsid w:val="00922757"/>
    <w:pPr>
      <w:keepNext/>
      <w:tabs>
        <w:tab w:val="num" w:pos="720"/>
        <w:tab w:val="right" w:pos="8640"/>
      </w:tabs>
      <w:spacing w:before="0" w:after="0" w:line="288" w:lineRule="exact"/>
    </w:pPr>
    <w:rPr>
      <w:rFonts w:eastAsia="Times New Roman" w:cs="Sylfaen"/>
      <w:b/>
      <w:szCs w:val="20"/>
      <w:lang w:val="en-GB"/>
    </w:rPr>
  </w:style>
  <w:style w:type="paragraph" w:customStyle="1" w:styleId="12">
    <w:name w:val="Основной текст1"/>
    <w:basedOn w:val="Normal"/>
    <w:rsid w:val="00922757"/>
    <w:pPr>
      <w:spacing w:before="0" w:after="0"/>
    </w:pPr>
    <w:rPr>
      <w:rFonts w:ascii="Arial" w:eastAsia="SimSun" w:hAnsi="Arial" w:cs="Sylfaen"/>
      <w:iCs/>
      <w:szCs w:val="18"/>
      <w:lang w:val="en-US" w:eastAsia="zh-CN"/>
    </w:rPr>
  </w:style>
  <w:style w:type="paragraph" w:customStyle="1" w:styleId="StyleBul">
    <w:name w:val="Style Bul"/>
    <w:basedOn w:val="Normal"/>
    <w:rsid w:val="00922757"/>
    <w:pPr>
      <w:tabs>
        <w:tab w:val="num" w:pos="720"/>
      </w:tabs>
      <w:spacing w:before="0" w:after="0"/>
      <w:ind w:left="720" w:hanging="360"/>
    </w:pPr>
    <w:rPr>
      <w:rFonts w:ascii="Arial" w:eastAsia="Times New Roman" w:hAnsi="Arial" w:cs="Arial"/>
      <w:szCs w:val="24"/>
      <w:lang w:val="en-US" w:eastAsia="fr-FR"/>
    </w:rPr>
  </w:style>
  <w:style w:type="character" w:customStyle="1" w:styleId="articleseperator">
    <w:name w:val="article_seperator"/>
    <w:basedOn w:val="DefaultParagraphFont"/>
    <w:rsid w:val="00922757"/>
    <w:rPr>
      <w:rFonts w:cs="Times New Roman"/>
    </w:rPr>
  </w:style>
  <w:style w:type="character" w:customStyle="1" w:styleId="ft1">
    <w:name w:val="ft1"/>
    <w:basedOn w:val="DefaultParagraphFont"/>
    <w:rsid w:val="00922757"/>
    <w:rPr>
      <w:rFonts w:cs="Times New Roman"/>
    </w:rPr>
  </w:style>
  <w:style w:type="paragraph" w:customStyle="1" w:styleId="StyleLatinSylfaen11ptJustifiedLeft125cm">
    <w:name w:val="Style (Latin) Sylfaen 11 pt Justified Left:  1.25 cm"/>
    <w:basedOn w:val="Normal"/>
    <w:autoRedefine/>
    <w:rsid w:val="00922757"/>
    <w:pPr>
      <w:spacing w:before="0" w:after="0"/>
      <w:jc w:val="center"/>
    </w:pPr>
    <w:rPr>
      <w:rFonts w:eastAsia="Times New Roman" w:cs="Sylfaen"/>
      <w:b/>
      <w:bCs/>
      <w:szCs w:val="20"/>
    </w:rPr>
  </w:style>
  <w:style w:type="paragraph" w:customStyle="1" w:styleId="AppendixPage">
    <w:name w:val="Appendix Page"/>
    <w:basedOn w:val="Normal"/>
    <w:rsid w:val="00922757"/>
    <w:pPr>
      <w:spacing w:before="0" w:after="0" w:line="312" w:lineRule="exact"/>
      <w:jc w:val="center"/>
    </w:pPr>
    <w:rPr>
      <w:rFonts w:ascii="Arial" w:eastAsia="Times New Roman" w:hAnsi="Arial" w:cs="Sylfaen"/>
      <w:b/>
      <w:caps/>
      <w:sz w:val="28"/>
      <w:szCs w:val="20"/>
      <w:lang w:val="en-GB"/>
    </w:rPr>
  </w:style>
  <w:style w:type="paragraph" w:customStyle="1" w:styleId="StyleAcadNusx14ptBold">
    <w:name w:val="Style AcadNusx 14 pt Bold"/>
    <w:basedOn w:val="Normal"/>
    <w:autoRedefine/>
    <w:rsid w:val="00922757"/>
    <w:pPr>
      <w:tabs>
        <w:tab w:val="num" w:pos="720"/>
      </w:tabs>
      <w:spacing w:before="0" w:after="0"/>
      <w:ind w:left="720" w:hanging="360"/>
      <w:jc w:val="left"/>
    </w:pPr>
    <w:rPr>
      <w:rFonts w:ascii="AcadNusx" w:eastAsia="Times New Roman" w:hAnsi="AcadNusx" w:cs="Sylfaen"/>
      <w:b/>
      <w:bCs/>
      <w:sz w:val="28"/>
      <w:szCs w:val="28"/>
      <w:lang w:val="en-US"/>
    </w:rPr>
  </w:style>
  <w:style w:type="paragraph" w:customStyle="1" w:styleId="Appendix1stLevelH">
    <w:name w:val="Appendix 1st Level H"/>
    <w:rsid w:val="00922757"/>
    <w:pPr>
      <w:keepNext/>
      <w:spacing w:before="0" w:after="312" w:line="312" w:lineRule="exact"/>
      <w:ind w:left="720" w:hanging="720"/>
      <w:jc w:val="left"/>
    </w:pPr>
    <w:rPr>
      <w:rFonts w:ascii="Arial" w:eastAsia="Times New Roman" w:hAnsi="Arial" w:cs="Sylfaen"/>
      <w:b/>
      <w:caps/>
      <w:sz w:val="24"/>
      <w:lang w:val="en-GB"/>
    </w:rPr>
  </w:style>
  <w:style w:type="paragraph" w:customStyle="1" w:styleId="Appendix2ndLevelH">
    <w:name w:val="Appendix 2nd Level H"/>
    <w:rsid w:val="00922757"/>
    <w:pPr>
      <w:keepNext/>
      <w:spacing w:before="0" w:after="312" w:line="312" w:lineRule="exact"/>
      <w:ind w:left="720" w:hanging="720"/>
      <w:jc w:val="left"/>
    </w:pPr>
    <w:rPr>
      <w:rFonts w:ascii="Arial" w:eastAsia="Times New Roman" w:hAnsi="Arial" w:cs="Sylfaen"/>
      <w:b/>
      <w:lang w:val="en-GB"/>
    </w:rPr>
  </w:style>
  <w:style w:type="paragraph" w:customStyle="1" w:styleId="Appendix3rdLevelH">
    <w:name w:val="Appendix 3rd Level H"/>
    <w:rsid w:val="00922757"/>
    <w:pPr>
      <w:keepNext/>
      <w:spacing w:before="0" w:after="312" w:line="312" w:lineRule="exact"/>
      <w:ind w:left="720" w:hanging="720"/>
      <w:jc w:val="left"/>
    </w:pPr>
    <w:rPr>
      <w:rFonts w:ascii="Arial" w:eastAsia="Times New Roman" w:hAnsi="Arial" w:cs="Sylfaen"/>
      <w:lang w:val="en-GB"/>
    </w:rPr>
  </w:style>
  <w:style w:type="paragraph" w:customStyle="1" w:styleId="AppendixSheet">
    <w:name w:val="Appendix Sheet"/>
    <w:basedOn w:val="Normal"/>
    <w:rsid w:val="00922757"/>
    <w:pPr>
      <w:spacing w:before="0" w:after="0" w:line="312" w:lineRule="exact"/>
      <w:jc w:val="center"/>
    </w:pPr>
    <w:rPr>
      <w:rFonts w:ascii="Arial" w:eastAsia="Times New Roman" w:hAnsi="Arial" w:cs="Sylfaen"/>
      <w:b/>
      <w:caps/>
      <w:sz w:val="28"/>
      <w:szCs w:val="20"/>
      <w:lang w:val="en-GB"/>
    </w:rPr>
  </w:style>
  <w:style w:type="paragraph" w:customStyle="1" w:styleId="ga-exp">
    <w:name w:val="ga-exp"/>
    <w:basedOn w:val="Normal"/>
    <w:rsid w:val="00922757"/>
    <w:pPr>
      <w:tabs>
        <w:tab w:val="left" w:pos="1711"/>
        <w:tab w:val="right" w:pos="8640"/>
      </w:tabs>
      <w:spacing w:before="0" w:after="0" w:line="288" w:lineRule="exact"/>
      <w:ind w:left="1714" w:hanging="1714"/>
    </w:pPr>
    <w:rPr>
      <w:rFonts w:eastAsia="Times New Roman" w:cs="Sylfaen"/>
      <w:sz w:val="20"/>
      <w:szCs w:val="20"/>
      <w:lang w:val="en-GB"/>
    </w:rPr>
  </w:style>
  <w:style w:type="paragraph" w:customStyle="1" w:styleId="ga-text">
    <w:name w:val="ga-text"/>
    <w:basedOn w:val="Normal"/>
    <w:rsid w:val="00922757"/>
    <w:pPr>
      <w:tabs>
        <w:tab w:val="right" w:pos="8640"/>
      </w:tabs>
      <w:spacing w:before="0" w:after="288" w:line="288" w:lineRule="exact"/>
    </w:pPr>
    <w:rPr>
      <w:rFonts w:eastAsia="Times New Roman" w:cs="Sylfaen"/>
      <w:sz w:val="20"/>
      <w:szCs w:val="20"/>
      <w:lang w:val="en-GB"/>
    </w:rPr>
  </w:style>
  <w:style w:type="paragraph" w:customStyle="1" w:styleId="Footnotes">
    <w:name w:val="Footnotes"/>
    <w:rsid w:val="00922757"/>
    <w:pPr>
      <w:tabs>
        <w:tab w:val="left" w:pos="360"/>
      </w:tabs>
      <w:spacing w:before="0" w:after="0" w:line="240" w:lineRule="exact"/>
      <w:ind w:left="360" w:hanging="360"/>
    </w:pPr>
    <w:rPr>
      <w:rFonts w:eastAsia="Times New Roman" w:cs="Sylfaen"/>
      <w:sz w:val="18"/>
      <w:lang w:val="en-GB"/>
    </w:rPr>
  </w:style>
  <w:style w:type="paragraph" w:customStyle="1" w:styleId="Indent4">
    <w:name w:val="Indent 4"/>
    <w:rsid w:val="00922757"/>
    <w:pPr>
      <w:spacing w:before="0" w:after="0"/>
      <w:ind w:left="567" w:hanging="567"/>
      <w:jc w:val="left"/>
    </w:pPr>
    <w:rPr>
      <w:rFonts w:eastAsia="Times New Roman" w:cs="Sylfaen"/>
      <w:lang w:val="en-GB"/>
    </w:rPr>
  </w:style>
  <w:style w:type="paragraph" w:customStyle="1" w:styleId="LetterText">
    <w:name w:val="Letter Text"/>
    <w:rsid w:val="00922757"/>
    <w:pPr>
      <w:spacing w:before="0" w:after="312" w:line="312" w:lineRule="exact"/>
    </w:pPr>
    <w:rPr>
      <w:rFonts w:eastAsia="Times New Roman" w:cs="Sylfaen"/>
      <w:lang w:val="en-GB"/>
    </w:rPr>
  </w:style>
  <w:style w:type="paragraph" w:customStyle="1" w:styleId="Q1">
    <w:name w:val="Q1"/>
    <w:rsid w:val="00922757"/>
    <w:pPr>
      <w:spacing w:before="0" w:after="312" w:line="312" w:lineRule="exact"/>
      <w:ind w:left="720" w:right="720"/>
    </w:pPr>
    <w:rPr>
      <w:rFonts w:eastAsia="Times New Roman" w:cs="Sylfaen"/>
    </w:rPr>
  </w:style>
  <w:style w:type="paragraph" w:customStyle="1" w:styleId="Remarks">
    <w:name w:val="Remarks"/>
    <w:rsid w:val="00922757"/>
    <w:pPr>
      <w:spacing w:before="0" w:after="312" w:line="312" w:lineRule="exact"/>
      <w:ind w:left="720" w:hanging="720"/>
      <w:jc w:val="left"/>
    </w:pPr>
    <w:rPr>
      <w:rFonts w:eastAsia="Times New Roman" w:cs="Sylfaen"/>
      <w:b/>
      <w:caps/>
      <w:lang w:val="en-GB"/>
    </w:rPr>
  </w:style>
  <w:style w:type="paragraph" w:customStyle="1" w:styleId="TOCLists">
    <w:name w:val="TOC Lists"/>
    <w:basedOn w:val="Appendix2ndLevelH"/>
    <w:rsid w:val="00922757"/>
    <w:pPr>
      <w:spacing w:after="0"/>
    </w:pPr>
    <w:rPr>
      <w:caps/>
      <w:sz w:val="24"/>
    </w:rPr>
  </w:style>
  <w:style w:type="paragraph" w:customStyle="1" w:styleId="ga-title">
    <w:name w:val="ga-title"/>
    <w:basedOn w:val="Normal"/>
    <w:rsid w:val="00922757"/>
    <w:pPr>
      <w:tabs>
        <w:tab w:val="left" w:pos="1711"/>
        <w:tab w:val="right" w:pos="8640"/>
      </w:tabs>
      <w:spacing w:before="0" w:after="0" w:line="288" w:lineRule="exact"/>
    </w:pPr>
    <w:rPr>
      <w:rFonts w:eastAsia="Times New Roman" w:cs="Sylfaen"/>
      <w:b/>
      <w:i/>
      <w:sz w:val="20"/>
      <w:szCs w:val="20"/>
      <w:lang w:val="en-GB"/>
    </w:rPr>
  </w:style>
  <w:style w:type="paragraph" w:customStyle="1" w:styleId="FileDesignation">
    <w:name w:val="File Designation"/>
    <w:basedOn w:val="Normal"/>
    <w:rsid w:val="00922757"/>
    <w:pPr>
      <w:spacing w:before="0" w:after="0"/>
      <w:jc w:val="left"/>
    </w:pPr>
    <w:rPr>
      <w:rFonts w:eastAsia="Times New Roman" w:cs="Sylfaen"/>
      <w:sz w:val="12"/>
      <w:szCs w:val="20"/>
      <w:lang w:val="en-GB"/>
    </w:rPr>
  </w:style>
  <w:style w:type="paragraph" w:customStyle="1" w:styleId="TextBody">
    <w:name w:val="Text Body"/>
    <w:basedOn w:val="Normal"/>
    <w:rsid w:val="00922757"/>
    <w:pPr>
      <w:spacing w:before="0" w:after="312" w:line="312" w:lineRule="exact"/>
    </w:pPr>
    <w:rPr>
      <w:rFonts w:eastAsia="Times New Roman" w:cs="Sylfaen"/>
      <w:szCs w:val="20"/>
      <w:lang w:val="en-GB"/>
    </w:rPr>
  </w:style>
  <w:style w:type="paragraph" w:customStyle="1" w:styleId="GolderCostEstimate">
    <w:name w:val="Golder Cost Estimate"/>
    <w:rsid w:val="00922757"/>
    <w:pPr>
      <w:tabs>
        <w:tab w:val="left" w:pos="720"/>
        <w:tab w:val="left" w:pos="1440"/>
        <w:tab w:val="left" w:pos="2160"/>
        <w:tab w:val="left" w:pos="2880"/>
        <w:tab w:val="left" w:pos="4320"/>
        <w:tab w:val="right" w:pos="8640"/>
      </w:tabs>
      <w:spacing w:before="0" w:after="312" w:line="312" w:lineRule="exact"/>
      <w:jc w:val="left"/>
    </w:pPr>
    <w:rPr>
      <w:rFonts w:eastAsia="Times New Roman" w:cs="Sylfaen"/>
      <w:lang w:val="en-GB"/>
    </w:rPr>
  </w:style>
  <w:style w:type="paragraph" w:customStyle="1" w:styleId="ExecSummTitle">
    <w:name w:val="ExecSumm Title"/>
    <w:basedOn w:val="TablesTitle"/>
    <w:rsid w:val="00922757"/>
    <w:rPr>
      <w:rFonts w:ascii="Arial" w:hAnsi="Arial"/>
      <w:sz w:val="24"/>
    </w:rPr>
  </w:style>
  <w:style w:type="character" w:customStyle="1" w:styleId="ReportTextChar">
    <w:name w:val="Report Text Char"/>
    <w:basedOn w:val="DefaultParagraphFont"/>
    <w:rsid w:val="00922757"/>
    <w:rPr>
      <w:rFonts w:cs="Times New Roman"/>
      <w:sz w:val="22"/>
      <w:lang w:val="en-GB" w:eastAsia="en-US" w:bidi="ar-SA"/>
    </w:rPr>
  </w:style>
  <w:style w:type="character" w:customStyle="1" w:styleId="FootnotesChar">
    <w:name w:val="Footnotes Char"/>
    <w:basedOn w:val="DefaultParagraphFont"/>
    <w:rsid w:val="00922757"/>
    <w:rPr>
      <w:rFonts w:cs="Times New Roman"/>
      <w:sz w:val="18"/>
      <w:lang w:val="en-GB" w:eastAsia="en-US" w:bidi="ar-SA"/>
    </w:rPr>
  </w:style>
  <w:style w:type="paragraph" w:customStyle="1" w:styleId="text">
    <w:name w:val="text"/>
    <w:basedOn w:val="Normal"/>
    <w:rsid w:val="00922757"/>
    <w:pPr>
      <w:spacing w:before="0" w:after="360" w:line="360" w:lineRule="auto"/>
    </w:pPr>
    <w:rPr>
      <w:rFonts w:ascii="Arial" w:eastAsia="Times New Roman" w:hAnsi="Arial" w:cs="Sylfaen"/>
      <w:szCs w:val="20"/>
      <w:lang w:val="en-GB"/>
    </w:rPr>
  </w:style>
  <w:style w:type="character" w:customStyle="1" w:styleId="ReportTextChar2">
    <w:name w:val="Report Text Char2"/>
    <w:basedOn w:val="DefaultParagraphFont"/>
    <w:rsid w:val="00922757"/>
    <w:rPr>
      <w:rFonts w:cs="Times New Roman"/>
      <w:sz w:val="22"/>
      <w:lang w:val="en-GB" w:eastAsia="en-US" w:bidi="ar-SA"/>
    </w:rPr>
  </w:style>
  <w:style w:type="paragraph" w:customStyle="1" w:styleId="StyleLatinSylfaen11ptJustified">
    <w:name w:val="Style (Latin) Sylfaen 11 pt Justified"/>
    <w:basedOn w:val="Normal"/>
    <w:rsid w:val="00922757"/>
    <w:pPr>
      <w:tabs>
        <w:tab w:val="left" w:pos="680"/>
      </w:tabs>
      <w:spacing w:before="0" w:after="0"/>
    </w:pPr>
    <w:rPr>
      <w:rFonts w:eastAsia="Times New Roman" w:cs="Sylfaen"/>
      <w:szCs w:val="20"/>
      <w:lang w:eastAsia="zh-CN"/>
    </w:rPr>
  </w:style>
  <w:style w:type="paragraph" w:customStyle="1" w:styleId="StyleHeading3AcadNusx">
    <w:name w:val="Style Heading 3 + AcadNusx"/>
    <w:basedOn w:val="Normal"/>
    <w:rsid w:val="00922757"/>
    <w:pPr>
      <w:tabs>
        <w:tab w:val="num" w:pos="3360"/>
      </w:tabs>
      <w:spacing w:before="0" w:after="0"/>
      <w:ind w:left="2712" w:hanging="792"/>
      <w:jc w:val="left"/>
    </w:pPr>
    <w:rPr>
      <w:rFonts w:ascii="Univers" w:eastAsia="Times New Roman" w:hAnsi="Univers" w:cs="Sylfaen"/>
      <w:szCs w:val="20"/>
      <w:lang w:val="en-GB"/>
    </w:rPr>
  </w:style>
  <w:style w:type="paragraph" w:customStyle="1" w:styleId="style20">
    <w:name w:val="style2"/>
    <w:basedOn w:val="Normal"/>
    <w:rsid w:val="00922757"/>
    <w:pPr>
      <w:spacing w:before="100" w:beforeAutospacing="1" w:after="100" w:afterAutospacing="1"/>
      <w:jc w:val="left"/>
    </w:pPr>
    <w:rPr>
      <w:rFonts w:eastAsia="Times New Roman" w:cs="Sylfaen"/>
      <w:sz w:val="12"/>
      <w:szCs w:val="12"/>
      <w:lang w:val="en-US"/>
    </w:rPr>
  </w:style>
  <w:style w:type="character" w:customStyle="1" w:styleId="a3">
    <w:name w:val="Гипертекстовая ссылка"/>
    <w:basedOn w:val="DefaultParagraphFont"/>
    <w:rsid w:val="00922757"/>
    <w:rPr>
      <w:rFonts w:cs="Times New Roman"/>
      <w:b/>
      <w:bCs/>
      <w:color w:val="008000"/>
      <w:sz w:val="20"/>
      <w:szCs w:val="20"/>
      <w:u w:val="single"/>
    </w:rPr>
  </w:style>
  <w:style w:type="paragraph" w:customStyle="1" w:styleId="CharChar6CharCharChar">
    <w:name w:val="Char Char6 Char Char Char"/>
    <w:basedOn w:val="Normal"/>
    <w:next w:val="Normal"/>
    <w:rsid w:val="00922757"/>
    <w:pPr>
      <w:spacing w:before="0" w:after="0"/>
      <w:jc w:val="left"/>
    </w:pPr>
    <w:rPr>
      <w:rFonts w:eastAsia="Times New Roman" w:cs="Sylfaen"/>
      <w:sz w:val="24"/>
      <w:szCs w:val="24"/>
      <w:lang w:val="pl-PL" w:eastAsia="pl-PL"/>
    </w:rPr>
  </w:style>
  <w:style w:type="paragraph" w:customStyle="1" w:styleId="CharChar6CharCharCharChar">
    <w:name w:val="Char Char6 Char Char Char Char"/>
    <w:basedOn w:val="Normal"/>
    <w:next w:val="Normal"/>
    <w:rsid w:val="00922757"/>
    <w:pPr>
      <w:spacing w:before="0" w:after="0"/>
      <w:jc w:val="left"/>
    </w:pPr>
    <w:rPr>
      <w:rFonts w:eastAsia="Times New Roman" w:cs="Sylfaen"/>
      <w:sz w:val="24"/>
      <w:szCs w:val="24"/>
      <w:lang w:val="pl-PL" w:eastAsia="pl-PL"/>
    </w:rPr>
  </w:style>
  <w:style w:type="character" w:customStyle="1" w:styleId="apple-style-span">
    <w:name w:val="apple-style-span"/>
    <w:basedOn w:val="DefaultParagraphFont"/>
    <w:rsid w:val="00922757"/>
    <w:rPr>
      <w:rFonts w:cs="Times New Roman"/>
    </w:rPr>
  </w:style>
  <w:style w:type="table" w:customStyle="1" w:styleId="13">
    <w:name w:val="Сетка таблицы1"/>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uiPriority w:val="5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5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uiPriority w:val="5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rsid w:val="0092275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922757"/>
    <w:pPr>
      <w:numPr>
        <w:numId w:val="25"/>
      </w:numPr>
      <w:tabs>
        <w:tab w:val="num" w:pos="1440"/>
      </w:tabs>
      <w:spacing w:before="0" w:line="280" w:lineRule="exact"/>
    </w:pPr>
    <w:rPr>
      <w:rFonts w:ascii="Arial" w:eastAsia="Times New Roman" w:hAnsi="Arial" w:cs="Times New Roman"/>
      <w:szCs w:val="20"/>
      <w:lang w:val="en-GB"/>
    </w:rPr>
  </w:style>
  <w:style w:type="paragraph" w:customStyle="1" w:styleId="Bulleting">
    <w:name w:val="Bulleting"/>
    <w:basedOn w:val="ReportBullet"/>
    <w:uiPriority w:val="99"/>
    <w:rsid w:val="00922757"/>
    <w:pPr>
      <w:tabs>
        <w:tab w:val="clear" w:pos="1440"/>
      </w:tabs>
    </w:pPr>
    <w:rPr>
      <w:rFonts w:ascii="Sylfaen" w:hAnsi="Sylfaen"/>
      <w:lang w:val="ka-GE"/>
    </w:rPr>
  </w:style>
  <w:style w:type="paragraph" w:styleId="Quote">
    <w:name w:val="Quote"/>
    <w:basedOn w:val="Normal"/>
    <w:next w:val="Normal"/>
    <w:link w:val="QuoteChar"/>
    <w:uiPriority w:val="99"/>
    <w:qFormat/>
    <w:rsid w:val="00922757"/>
    <w:pPr>
      <w:spacing w:before="0" w:after="0"/>
    </w:pPr>
    <w:rPr>
      <w:rFonts w:ascii="Calibri" w:eastAsia="Times New Roman" w:hAnsi="Calibri" w:cs="Times New Roman"/>
      <w:i/>
      <w:iCs/>
      <w:color w:val="000000"/>
      <w:sz w:val="20"/>
      <w:szCs w:val="20"/>
      <w:lang w:val="en-US" w:eastAsia="ru-RU"/>
    </w:rPr>
  </w:style>
  <w:style w:type="character" w:customStyle="1" w:styleId="QuoteChar">
    <w:name w:val="Quote Char"/>
    <w:basedOn w:val="DefaultParagraphFont"/>
    <w:link w:val="Quote"/>
    <w:uiPriority w:val="99"/>
    <w:rsid w:val="00922757"/>
    <w:rPr>
      <w:rFonts w:ascii="Calibri" w:eastAsia="Times New Roman" w:hAnsi="Calibri" w:cs="Times New Roman"/>
      <w:i/>
      <w:iCs/>
      <w:color w:val="000000"/>
      <w:sz w:val="20"/>
      <w:szCs w:val="20"/>
      <w:lang w:eastAsia="ru-RU"/>
    </w:rPr>
  </w:style>
  <w:style w:type="paragraph" w:customStyle="1" w:styleId="ReportBodyText">
    <w:name w:val="Report Body Text"/>
    <w:basedOn w:val="Normal"/>
    <w:link w:val="ReportBodyTextChar"/>
    <w:rsid w:val="00922757"/>
    <w:pPr>
      <w:spacing w:before="0" w:after="240" w:line="280" w:lineRule="exact"/>
    </w:pPr>
    <w:rPr>
      <w:rFonts w:ascii="Arial" w:eastAsia="Times New Roman" w:hAnsi="Arial" w:cs="Times New Roman"/>
      <w:sz w:val="20"/>
      <w:szCs w:val="20"/>
      <w:lang w:val="en-GB" w:eastAsia="ru-RU"/>
    </w:rPr>
  </w:style>
  <w:style w:type="character" w:customStyle="1" w:styleId="ReportBodyTextChar">
    <w:name w:val="Report Body Text Char"/>
    <w:link w:val="ReportBodyText"/>
    <w:locked/>
    <w:rsid w:val="00922757"/>
    <w:rPr>
      <w:rFonts w:ascii="Arial" w:eastAsia="Times New Roman" w:hAnsi="Arial" w:cs="Times New Roman"/>
      <w:sz w:val="20"/>
      <w:szCs w:val="20"/>
      <w:lang w:val="en-GB" w:eastAsia="ru-RU"/>
    </w:rPr>
  </w:style>
  <w:style w:type="paragraph" w:styleId="IntenseQuote">
    <w:name w:val="Intense Quote"/>
    <w:basedOn w:val="Normal"/>
    <w:next w:val="Normal"/>
    <w:link w:val="IntenseQuoteChar"/>
    <w:uiPriority w:val="99"/>
    <w:qFormat/>
    <w:rsid w:val="00922757"/>
    <w:pPr>
      <w:pBdr>
        <w:bottom w:val="single" w:sz="4" w:space="4" w:color="4F81BD"/>
      </w:pBdr>
      <w:spacing w:before="200" w:after="280"/>
      <w:ind w:left="936" w:right="936"/>
    </w:pPr>
    <w:rPr>
      <w:rFonts w:ascii="Calibri" w:eastAsia="Times New Roman" w:hAnsi="Calibri" w:cs="Times New Roman"/>
      <w:b/>
      <w:bCs/>
      <w:i/>
      <w:iCs/>
      <w:color w:val="4F81BD"/>
      <w:sz w:val="20"/>
      <w:szCs w:val="20"/>
      <w:lang w:val="en-US" w:eastAsia="ru-RU"/>
    </w:rPr>
  </w:style>
  <w:style w:type="character" w:customStyle="1" w:styleId="IntenseQuoteChar">
    <w:name w:val="Intense Quote Char"/>
    <w:basedOn w:val="DefaultParagraphFont"/>
    <w:link w:val="IntenseQuote"/>
    <w:uiPriority w:val="99"/>
    <w:rsid w:val="00922757"/>
    <w:rPr>
      <w:rFonts w:ascii="Calibri" w:eastAsia="Times New Roman" w:hAnsi="Calibri" w:cs="Times New Roman"/>
      <w:b/>
      <w:bCs/>
      <w:i/>
      <w:iCs/>
      <w:color w:val="4F81BD"/>
      <w:sz w:val="20"/>
      <w:szCs w:val="20"/>
      <w:lang w:eastAsia="ru-RU"/>
    </w:rPr>
  </w:style>
  <w:style w:type="paragraph" w:customStyle="1" w:styleId="Source1">
    <w:name w:val="Source 1"/>
    <w:basedOn w:val="Normal"/>
    <w:next w:val="Normal"/>
    <w:link w:val="Source1Char"/>
    <w:uiPriority w:val="99"/>
    <w:rsid w:val="00922757"/>
    <w:pPr>
      <w:spacing w:before="100" w:after="0" w:line="240" w:lineRule="exact"/>
    </w:pPr>
    <w:rPr>
      <w:rFonts w:ascii="Arial" w:eastAsia="Times New Roman" w:hAnsi="Arial" w:cs="Times New Roman"/>
      <w:sz w:val="20"/>
      <w:szCs w:val="20"/>
      <w:lang w:val="en-GB" w:eastAsia="ru-RU"/>
    </w:rPr>
  </w:style>
  <w:style w:type="character" w:customStyle="1" w:styleId="Source1Char">
    <w:name w:val="Source 1 Char"/>
    <w:link w:val="Source1"/>
    <w:uiPriority w:val="99"/>
    <w:locked/>
    <w:rsid w:val="00922757"/>
    <w:rPr>
      <w:rFonts w:ascii="Arial" w:eastAsia="Times New Roman" w:hAnsi="Arial" w:cs="Times New Roman"/>
      <w:sz w:val="20"/>
      <w:szCs w:val="20"/>
      <w:lang w:val="en-GB" w:eastAsia="ru-RU"/>
    </w:rPr>
  </w:style>
  <w:style w:type="paragraph" w:customStyle="1" w:styleId="ReportTableHeadingCentre">
    <w:name w:val="Report Table Heading Centre"/>
    <w:basedOn w:val="Normal"/>
    <w:uiPriority w:val="99"/>
    <w:rsid w:val="00922757"/>
    <w:pPr>
      <w:spacing w:before="60" w:after="60" w:line="280" w:lineRule="exact"/>
      <w:jc w:val="center"/>
    </w:pPr>
    <w:rPr>
      <w:rFonts w:ascii="Arial" w:eastAsia="Times New Roman" w:hAnsi="Arial" w:cs="Times New Roman"/>
      <w:b/>
      <w:bCs/>
      <w:color w:val="00506C"/>
      <w:sz w:val="20"/>
      <w:szCs w:val="20"/>
      <w:lang w:val="en-GB"/>
    </w:rPr>
  </w:style>
  <w:style w:type="paragraph" w:customStyle="1" w:styleId="ListParagraph1">
    <w:name w:val="List Paragraph1"/>
    <w:basedOn w:val="Normal"/>
    <w:uiPriority w:val="99"/>
    <w:qFormat/>
    <w:rsid w:val="00922757"/>
    <w:pPr>
      <w:spacing w:before="0" w:after="0"/>
      <w:ind w:left="720"/>
      <w:contextualSpacing/>
    </w:pPr>
    <w:rPr>
      <w:rFonts w:eastAsia="Times New Roman" w:cs="Times New Roman"/>
      <w:szCs w:val="24"/>
      <w:lang w:val="ru-RU" w:eastAsia="ru-RU"/>
    </w:rPr>
  </w:style>
  <w:style w:type="paragraph" w:customStyle="1" w:styleId="tarigixml">
    <w:name w:val="tarigi_xml"/>
    <w:basedOn w:val="Normal"/>
    <w:autoRedefine/>
    <w:rsid w:val="00922757"/>
    <w:pPr>
      <w:ind w:firstLine="284"/>
      <w:jc w:val="center"/>
      <w:outlineLvl w:val="0"/>
    </w:pPr>
    <w:rPr>
      <w:rFonts w:eastAsia="Times New Roman" w:cs="Courier New"/>
      <w:b/>
      <w:szCs w:val="20"/>
      <w:lang w:val="en-US" w:eastAsia="ru-RU"/>
    </w:rPr>
  </w:style>
  <w:style w:type="paragraph" w:customStyle="1" w:styleId="saxexml">
    <w:name w:val="saxe_xml"/>
    <w:basedOn w:val="Normal"/>
    <w:rsid w:val="00922757"/>
    <w:pPr>
      <w:spacing w:after="0"/>
      <w:ind w:firstLine="283"/>
      <w:jc w:val="center"/>
    </w:pPr>
    <w:rPr>
      <w:rFonts w:eastAsia="Times New Roman" w:cs="Sylfaen"/>
      <w:b/>
      <w:lang w:val="fr-FR"/>
    </w:rPr>
  </w:style>
  <w:style w:type="paragraph" w:customStyle="1" w:styleId="adgilixml">
    <w:name w:val="adgili_xml"/>
    <w:basedOn w:val="Normal"/>
    <w:rsid w:val="00922757"/>
    <w:pPr>
      <w:ind w:firstLine="284"/>
      <w:jc w:val="center"/>
      <w:outlineLvl w:val="0"/>
    </w:pPr>
    <w:rPr>
      <w:rFonts w:eastAsia="Times New Roman" w:cs="Courier New"/>
      <w:b/>
      <w:szCs w:val="20"/>
      <w:lang w:val="en-US" w:eastAsia="ru-RU"/>
    </w:rPr>
  </w:style>
  <w:style w:type="table" w:customStyle="1" w:styleId="60">
    <w:name w:val="Сетка таблицы6"/>
    <w:basedOn w:val="TableNormal"/>
    <w:next w:val="TableGrid"/>
    <w:rsid w:val="0092275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TableNormal"/>
    <w:next w:val="TableGrid"/>
    <w:uiPriority w:val="99"/>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92275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92275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92275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Абзац списка4"/>
    <w:basedOn w:val="Normal"/>
    <w:qFormat/>
    <w:rsid w:val="00922757"/>
    <w:pPr>
      <w:spacing w:before="0" w:after="200" w:line="276" w:lineRule="auto"/>
      <w:ind w:left="720"/>
      <w:contextualSpacing/>
      <w:jc w:val="left"/>
    </w:pPr>
    <w:rPr>
      <w:rFonts w:ascii="Calibri" w:eastAsia="Times New Roman" w:hAnsi="Calibri" w:cs="Times New Roman"/>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922757"/>
    <w:pPr>
      <w:spacing w:before="0" w:after="0"/>
      <w:jc w:val="left"/>
    </w:pPr>
    <w:rPr>
      <w:rFonts w:ascii="Times New Roman" w:eastAsia="Times New Roman" w:hAnsi="Times New Roman" w:cs="Times New Roman"/>
      <w:sz w:val="24"/>
      <w:szCs w:val="24"/>
      <w:lang w:val="pl-PL" w:eastAsia="pl-PL"/>
    </w:rPr>
  </w:style>
  <w:style w:type="table" w:customStyle="1" w:styleId="120">
    <w:name w:val="Сетка таблицы12"/>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TableNormal"/>
    <w:next w:val="TableGrid"/>
    <w:rsid w:val="0092275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TableNormal"/>
    <w:next w:val="TableGrid"/>
    <w:uiPriority w:val="59"/>
    <w:rsid w:val="0092275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92275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22757"/>
    <w:pPr>
      <w:spacing w:before="0" w:after="0"/>
      <w:jc w:val="left"/>
    </w:pPr>
    <w:rPr>
      <w:rFonts w:eastAsia="Times New Roman" w:cs="Times New Roman"/>
    </w:rPr>
  </w:style>
  <w:style w:type="character" w:customStyle="1" w:styleId="TablecolumnheadingsCharChar">
    <w:name w:val="Table column headings Char Char"/>
    <w:rsid w:val="00922757"/>
    <w:rPr>
      <w:rFonts w:ascii="Arial" w:hAnsi="Arial"/>
      <w:i/>
      <w:sz w:val="22"/>
      <w:lang w:val="en-US" w:eastAsia="en-US"/>
    </w:rPr>
  </w:style>
  <w:style w:type="table" w:styleId="TableContemporary">
    <w:name w:val="Table Contemporary"/>
    <w:basedOn w:val="TableNormal"/>
    <w:rsid w:val="00922757"/>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customStyle="1" w:styleId="longtext">
    <w:name w:val="long_text"/>
    <w:rsid w:val="00922757"/>
  </w:style>
  <w:style w:type="paragraph" w:customStyle="1" w:styleId="msg">
    <w:name w:val="msg"/>
    <w:basedOn w:val="Normal"/>
    <w:rsid w:val="00922757"/>
    <w:pPr>
      <w:spacing w:before="100" w:beforeAutospacing="1" w:after="100" w:afterAutospacing="1"/>
    </w:pPr>
    <w:rPr>
      <w:rFonts w:ascii="Times New Roman" w:eastAsia="Times New Roman" w:hAnsi="Times New Roman" w:cs="Times New Roman"/>
      <w:sz w:val="24"/>
      <w:szCs w:val="24"/>
      <w:lang w:val="en-US"/>
    </w:rPr>
  </w:style>
  <w:style w:type="paragraph" w:customStyle="1" w:styleId="ReportTableHeading">
    <w:name w:val="Report Table Heading"/>
    <w:basedOn w:val="Normal"/>
    <w:rsid w:val="00922757"/>
    <w:pPr>
      <w:spacing w:before="60" w:after="60"/>
      <w:jc w:val="center"/>
    </w:pPr>
    <w:rPr>
      <w:rFonts w:ascii="Arial" w:eastAsia="Times New Roman" w:hAnsi="Arial" w:cs="Times New Roman"/>
      <w:b/>
      <w:bCs/>
      <w:color w:val="00506C"/>
      <w:sz w:val="20"/>
      <w:szCs w:val="20"/>
      <w:lang w:val="en-GB"/>
    </w:rPr>
  </w:style>
  <w:style w:type="paragraph" w:customStyle="1" w:styleId="ReportTableBullets">
    <w:name w:val="Report Table Bullets"/>
    <w:basedOn w:val="Normal"/>
    <w:next w:val="Normal"/>
    <w:uiPriority w:val="99"/>
    <w:rsid w:val="00922757"/>
    <w:pPr>
      <w:numPr>
        <w:numId w:val="26"/>
      </w:numPr>
      <w:spacing w:before="80" w:after="80" w:line="240" w:lineRule="exact"/>
    </w:pPr>
    <w:rPr>
      <w:rFonts w:ascii="Arial" w:eastAsia="Times New Roman" w:hAnsi="Arial" w:cs="Times New Roman"/>
      <w:sz w:val="20"/>
      <w:szCs w:val="20"/>
      <w:lang w:val="en-GB"/>
    </w:rPr>
  </w:style>
  <w:style w:type="paragraph" w:customStyle="1" w:styleId="ReportHeading3">
    <w:name w:val="Report Heading 3"/>
    <w:basedOn w:val="Heading3"/>
    <w:next w:val="ReportBodyText"/>
    <w:link w:val="ReportHeading3CharChar"/>
    <w:autoRedefine/>
    <w:rsid w:val="00922757"/>
    <w:pPr>
      <w:keepLines w:val="0"/>
      <w:numPr>
        <w:numId w:val="27"/>
      </w:numPr>
      <w:tabs>
        <w:tab w:val="left" w:pos="1728"/>
      </w:tabs>
      <w:spacing w:before="240" w:after="60" w:line="280" w:lineRule="exact"/>
    </w:pPr>
    <w:rPr>
      <w:rFonts w:ascii="Arial" w:eastAsia="Times New Roman" w:hAnsi="Arial" w:cs="Times New Roman"/>
      <w:bCs w:val="0"/>
      <w:color w:val="auto"/>
      <w:szCs w:val="20"/>
      <w:lang w:val="en-GB"/>
    </w:rPr>
  </w:style>
  <w:style w:type="character" w:customStyle="1" w:styleId="ReportHeading3CharChar">
    <w:name w:val="Report Heading 3 Char Char"/>
    <w:link w:val="ReportHeading3"/>
    <w:locked/>
    <w:rsid w:val="00922757"/>
    <w:rPr>
      <w:rFonts w:ascii="Arial" w:eastAsia="Times New Roman" w:hAnsi="Arial" w:cs="Times New Roman"/>
      <w:b/>
      <w:szCs w:val="20"/>
      <w:lang w:val="en-GB"/>
    </w:rPr>
  </w:style>
  <w:style w:type="paragraph" w:customStyle="1" w:styleId="ReportHeading1">
    <w:name w:val="Report Heading 1"/>
    <w:basedOn w:val="Heading1"/>
    <w:autoRedefine/>
    <w:rsid w:val="00922757"/>
    <w:pPr>
      <w:numPr>
        <w:numId w:val="27"/>
      </w:numPr>
      <w:spacing w:before="0" w:after="160"/>
    </w:pPr>
    <w:rPr>
      <w:rFonts w:ascii="Arial" w:eastAsia="Times New Roman" w:hAnsi="Arial" w:cs="Times New Roman"/>
      <w:bCs w:val="0"/>
      <w:iCs w:val="0"/>
      <w:color w:val="000000"/>
      <w:sz w:val="32"/>
      <w:szCs w:val="20"/>
    </w:rPr>
  </w:style>
  <w:style w:type="paragraph" w:customStyle="1" w:styleId="ReportFooterLEFT">
    <w:name w:val="Report Footer LEFT"/>
    <w:basedOn w:val="Footer"/>
    <w:autoRedefine/>
    <w:rsid w:val="00922757"/>
    <w:pPr>
      <w:tabs>
        <w:tab w:val="clear" w:pos="4844"/>
        <w:tab w:val="clear" w:pos="9689"/>
        <w:tab w:val="center" w:pos="4320"/>
        <w:tab w:val="right" w:pos="8640"/>
      </w:tabs>
      <w:spacing w:line="300" w:lineRule="auto"/>
      <w:ind w:left="144"/>
    </w:pPr>
    <w:rPr>
      <w:rFonts w:ascii="Arial" w:eastAsia="Times New Roman" w:hAnsi="Arial" w:cs="Arial"/>
      <w:iCs/>
      <w:sz w:val="18"/>
      <w:szCs w:val="20"/>
      <w:lang w:val="en-GB"/>
    </w:rPr>
  </w:style>
  <w:style w:type="paragraph" w:customStyle="1" w:styleId="ReportFooterLogo">
    <w:name w:val="Report Footer Logo"/>
    <w:basedOn w:val="Footer"/>
    <w:rsid w:val="00922757"/>
    <w:pPr>
      <w:tabs>
        <w:tab w:val="clear" w:pos="4844"/>
        <w:tab w:val="clear" w:pos="9689"/>
        <w:tab w:val="center" w:pos="4320"/>
        <w:tab w:val="right" w:pos="8640"/>
      </w:tabs>
      <w:spacing w:line="300" w:lineRule="auto"/>
      <w:ind w:firstLine="720"/>
      <w:jc w:val="right"/>
    </w:pPr>
    <w:rPr>
      <w:rFonts w:ascii="Arial" w:eastAsia="Times New Roman" w:hAnsi="Arial" w:cs="Times New Roman"/>
      <w:noProof/>
      <w:sz w:val="20"/>
      <w:szCs w:val="20"/>
      <w:lang w:val="en-GB"/>
    </w:rPr>
  </w:style>
  <w:style w:type="paragraph" w:customStyle="1" w:styleId="ReportHeading2">
    <w:name w:val="Report Heading 2"/>
    <w:basedOn w:val="Heading2"/>
    <w:link w:val="ReportHeading2CharChar"/>
    <w:autoRedefine/>
    <w:rsid w:val="00922757"/>
    <w:pPr>
      <w:keepLines w:val="0"/>
      <w:numPr>
        <w:numId w:val="27"/>
      </w:numPr>
      <w:tabs>
        <w:tab w:val="left" w:pos="1152"/>
        <w:tab w:val="left" w:pos="1728"/>
        <w:tab w:val="left" w:pos="2304"/>
        <w:tab w:val="left" w:pos="2880"/>
      </w:tabs>
      <w:spacing w:before="240" w:after="60"/>
    </w:pPr>
    <w:rPr>
      <w:rFonts w:ascii="Arial" w:eastAsia="Times New Roman" w:hAnsi="Arial" w:cs="Times New Roman"/>
      <w:color w:val="000000"/>
      <w:szCs w:val="20"/>
      <w:lang w:val="en-GB"/>
    </w:rPr>
  </w:style>
  <w:style w:type="character" w:customStyle="1" w:styleId="ReportHeading2CharChar">
    <w:name w:val="Report Heading 2 Char Char"/>
    <w:link w:val="ReportHeading2"/>
    <w:locked/>
    <w:rsid w:val="00922757"/>
    <w:rPr>
      <w:rFonts w:ascii="Arial" w:eastAsia="Times New Roman" w:hAnsi="Arial" w:cs="Times New Roman"/>
      <w:b/>
      <w:bCs/>
      <w:color w:val="000000"/>
      <w:szCs w:val="20"/>
      <w:lang w:val="en-GB"/>
    </w:rPr>
  </w:style>
  <w:style w:type="paragraph" w:customStyle="1" w:styleId="ReportFooterPageNumbers">
    <w:name w:val="Report Footer Page Numbers"/>
    <w:basedOn w:val="Normal"/>
    <w:rsid w:val="00922757"/>
    <w:pPr>
      <w:snapToGrid w:val="0"/>
      <w:spacing w:before="0" w:after="0" w:line="300" w:lineRule="auto"/>
      <w:ind w:left="432" w:firstLine="720"/>
    </w:pPr>
    <w:rPr>
      <w:rFonts w:ascii="Arial" w:eastAsia="Times New Roman" w:hAnsi="Arial" w:cs="Arial"/>
      <w:sz w:val="20"/>
      <w:szCs w:val="20"/>
      <w:lang w:val="en-GB"/>
    </w:rPr>
  </w:style>
  <w:style w:type="character" w:customStyle="1" w:styleId="Heading1Char1">
    <w:name w:val="Heading 1 Char1"/>
    <w:aliases w:val="Char Char,AUK Char,Section Char,Section Heading Char,Section1 Char,Section Heading1 Char,Section2 Char,Section Heading2 Char,Section3 Char,Section Heading3 Char,Section4 Char,Section Heading4 Char,Section5 Char,Section Heading5 Char"/>
    <w:rsid w:val="00922757"/>
    <w:rPr>
      <w:rFonts w:ascii="Arial" w:hAnsi="Arial"/>
      <w:b/>
      <w:kern w:val="32"/>
      <w:sz w:val="32"/>
      <w:lang w:val="ru-RU" w:eastAsia="ru-RU"/>
    </w:rPr>
  </w:style>
  <w:style w:type="character" w:customStyle="1" w:styleId="CharChar15">
    <w:name w:val="Char Char15"/>
    <w:locked/>
    <w:rsid w:val="00922757"/>
    <w:rPr>
      <w:rFonts w:eastAsia="Times New Roman"/>
      <w:sz w:val="28"/>
      <w:lang w:val="en-US" w:eastAsia="ru-RU"/>
    </w:rPr>
  </w:style>
  <w:style w:type="character" w:customStyle="1" w:styleId="style811">
    <w:name w:val="style811"/>
    <w:rsid w:val="00922757"/>
    <w:rPr>
      <w:rFonts w:ascii="Arial" w:hAnsi="Arial"/>
    </w:rPr>
  </w:style>
  <w:style w:type="character" w:customStyle="1" w:styleId="1a">
    <w:name w:val="Знак Знак Знак Знак1"/>
    <w:rsid w:val="00922757"/>
    <w:rPr>
      <w:rFonts w:ascii="AcadNusx" w:hAnsi="AcadNusx"/>
      <w:sz w:val="24"/>
      <w:lang w:val="ru-RU" w:eastAsia="ru-RU"/>
    </w:rPr>
  </w:style>
  <w:style w:type="character" w:customStyle="1" w:styleId="Char9">
    <w:name w:val="Char9"/>
    <w:rsid w:val="00922757"/>
    <w:rPr>
      <w:rFonts w:ascii="Sylfaen" w:hAnsi="Sylfaen"/>
      <w:b/>
      <w:kern w:val="32"/>
      <w:sz w:val="24"/>
      <w:lang w:val="ka-GE" w:eastAsia="ru-RU"/>
    </w:rPr>
  </w:style>
  <w:style w:type="character" w:customStyle="1" w:styleId="Char7">
    <w:name w:val="Char7"/>
    <w:rsid w:val="00922757"/>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922757"/>
    <w:pPr>
      <w:spacing w:before="0" w:after="0"/>
    </w:pPr>
    <w:rPr>
      <w:rFonts w:ascii="Times New Roman" w:eastAsia="Times New Roman" w:hAnsi="Times New Roman" w:cs="Times New Roman"/>
      <w:sz w:val="24"/>
      <w:szCs w:val="24"/>
      <w:lang w:val="en-US"/>
    </w:rPr>
  </w:style>
  <w:style w:type="paragraph" w:customStyle="1" w:styleId="Heading2-">
    <w:name w:val="Heading 2-"/>
    <w:basedOn w:val="Heading1"/>
    <w:rsid w:val="00922757"/>
    <w:pPr>
      <w:numPr>
        <w:numId w:val="0"/>
      </w:numPr>
      <w:tabs>
        <w:tab w:val="num" w:pos="360"/>
        <w:tab w:val="num" w:pos="720"/>
      </w:tabs>
      <w:spacing w:before="60" w:after="240"/>
      <w:ind w:left="720" w:hanging="360"/>
    </w:pPr>
    <w:rPr>
      <w:rFonts w:ascii="AcadNusx" w:eastAsia="Times New Roman" w:hAnsi="AcadNusx" w:cs="Arial"/>
      <w:iCs w:val="0"/>
      <w:color w:val="000000"/>
      <w:kern w:val="32"/>
      <w:szCs w:val="24"/>
      <w:lang w:val="en-US" w:eastAsia="ru-RU"/>
    </w:rPr>
  </w:style>
  <w:style w:type="character" w:customStyle="1" w:styleId="bluetitle">
    <w:name w:val="bluetitle"/>
    <w:rsid w:val="00922757"/>
  </w:style>
  <w:style w:type="paragraph" w:customStyle="1" w:styleId="ReportTableHeadingLeft">
    <w:name w:val="Report Table Heading Left"/>
    <w:basedOn w:val="Normal"/>
    <w:uiPriority w:val="99"/>
    <w:rsid w:val="00922757"/>
    <w:pPr>
      <w:spacing w:before="60" w:after="60" w:line="280" w:lineRule="exact"/>
    </w:pPr>
    <w:rPr>
      <w:rFonts w:ascii="Arial" w:eastAsia="Times New Roman" w:hAnsi="Arial" w:cs="Times New Roman"/>
      <w:b/>
      <w:bCs/>
      <w:color w:val="00506C"/>
      <w:sz w:val="20"/>
      <w:szCs w:val="20"/>
      <w:lang w:val="en-GB"/>
    </w:rPr>
  </w:style>
  <w:style w:type="paragraph" w:customStyle="1" w:styleId="mimgebixml">
    <w:name w:val="mimgebi_xml"/>
    <w:basedOn w:val="Normal"/>
    <w:rsid w:val="00922757"/>
    <w:pPr>
      <w:spacing w:before="0" w:after="0"/>
      <w:ind w:firstLine="284"/>
      <w:jc w:val="center"/>
    </w:pPr>
    <w:rPr>
      <w:rFonts w:eastAsia="Times New Roman" w:cs="Times New Roman"/>
      <w:b/>
      <w:sz w:val="28"/>
      <w:szCs w:val="20"/>
      <w:lang w:val="en-US"/>
    </w:rPr>
  </w:style>
  <w:style w:type="character" w:customStyle="1" w:styleId="st1">
    <w:name w:val="st1"/>
    <w:rsid w:val="00922757"/>
  </w:style>
  <w:style w:type="paragraph" w:customStyle="1" w:styleId="parlamdrst">
    <w:name w:val="parlamdrst"/>
    <w:basedOn w:val="PlainText"/>
    <w:autoRedefine/>
    <w:rsid w:val="00922757"/>
    <w:pPr>
      <w:widowControl/>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pPr>
    <w:rPr>
      <w:rFonts w:ascii="Times New Roman" w:hAnsi="Times New Roman"/>
      <w:bCs/>
      <w:noProof/>
      <w:sz w:val="20"/>
      <w:lang w:val="en-US" w:eastAsia="en-US"/>
    </w:rPr>
  </w:style>
  <w:style w:type="paragraph" w:customStyle="1" w:styleId="a4">
    <w:name w:val="......."/>
    <w:basedOn w:val="Default"/>
    <w:next w:val="Default"/>
    <w:uiPriority w:val="99"/>
    <w:rsid w:val="00922757"/>
    <w:rPr>
      <w:rFonts w:ascii="AcadNusx" w:eastAsia="Times New Roman" w:hAnsi="AcadNusx" w:cs="Times New Roman"/>
      <w:color w:val="auto"/>
      <w:lang w:val="ru-RU"/>
    </w:rPr>
  </w:style>
  <w:style w:type="character" w:customStyle="1" w:styleId="sciname1">
    <w:name w:val="sciname1"/>
    <w:rsid w:val="00922757"/>
    <w:rPr>
      <w:i/>
    </w:rPr>
  </w:style>
  <w:style w:type="character" w:customStyle="1" w:styleId="sheader61">
    <w:name w:val="sheader61"/>
    <w:rsid w:val="00922757"/>
    <w:rPr>
      <w:rFonts w:ascii="Times New Roman" w:hAnsi="Times New Roman"/>
      <w:sz w:val="34"/>
    </w:rPr>
  </w:style>
  <w:style w:type="character" w:customStyle="1" w:styleId="slabel1">
    <w:name w:val="slabel1"/>
    <w:rsid w:val="00922757"/>
  </w:style>
  <w:style w:type="character" w:customStyle="1" w:styleId="tvalue31">
    <w:name w:val="t_value31"/>
    <w:rsid w:val="00922757"/>
    <w:rPr>
      <w:rFonts w:ascii="Arial" w:hAnsi="Arial"/>
      <w:color w:val="000000"/>
      <w:sz w:val="16"/>
    </w:rPr>
  </w:style>
  <w:style w:type="paragraph" w:customStyle="1" w:styleId="a5">
    <w:name w:val="........ ....."/>
    <w:basedOn w:val="Default"/>
    <w:next w:val="Default"/>
    <w:uiPriority w:val="99"/>
    <w:rsid w:val="00922757"/>
    <w:rPr>
      <w:rFonts w:ascii="AcadNusx" w:eastAsia="Times New Roman" w:hAnsi="AcadNusx" w:cs="Times New Roman"/>
      <w:color w:val="auto"/>
      <w:lang w:val="ru-RU"/>
    </w:rPr>
  </w:style>
  <w:style w:type="paragraph" w:customStyle="1" w:styleId="a">
    <w:name w:val="_"/>
    <w:basedOn w:val="Normal"/>
    <w:semiHidden/>
    <w:rsid w:val="00922757"/>
    <w:pPr>
      <w:numPr>
        <w:numId w:val="28"/>
      </w:numPr>
      <w:spacing w:before="0" w:after="0" w:line="300" w:lineRule="auto"/>
    </w:pPr>
    <w:rPr>
      <w:rFonts w:ascii="Times New Roman" w:eastAsia="Times New Roman" w:hAnsi="Times New Roman" w:cs="Times New Roman"/>
      <w:sz w:val="24"/>
      <w:szCs w:val="20"/>
      <w:lang w:val="en-GB"/>
    </w:rPr>
  </w:style>
  <w:style w:type="table" w:customStyle="1" w:styleId="ReportTable28">
    <w:name w:val="Report Table 28"/>
    <w:uiPriority w:val="98"/>
    <w:semiHidden/>
    <w:unhideWhenUsed/>
    <w:qFormat/>
    <w:rsid w:val="0092275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Bodytext13">
    <w:name w:val="Body text (13)_"/>
    <w:link w:val="Bodytext130"/>
    <w:locked/>
    <w:rsid w:val="00922757"/>
    <w:rPr>
      <w:rFonts w:ascii="Arial" w:hAnsi="Arial"/>
      <w:sz w:val="18"/>
      <w:shd w:val="clear" w:color="auto" w:fill="FFFFFF"/>
    </w:rPr>
  </w:style>
  <w:style w:type="paragraph" w:customStyle="1" w:styleId="Bodytext130">
    <w:name w:val="Body text (13)"/>
    <w:basedOn w:val="Normal"/>
    <w:link w:val="Bodytext13"/>
    <w:rsid w:val="00922757"/>
    <w:pPr>
      <w:shd w:val="clear" w:color="auto" w:fill="FFFFFF"/>
      <w:spacing w:before="0" w:after="0" w:line="240" w:lineRule="atLeast"/>
      <w:jc w:val="left"/>
    </w:pPr>
    <w:rPr>
      <w:rFonts w:ascii="Arial" w:hAnsi="Arial"/>
      <w:sz w:val="18"/>
      <w:lang w:val="en-US"/>
    </w:rPr>
  </w:style>
  <w:style w:type="paragraph" w:customStyle="1" w:styleId="style13205056660000000595msonormal">
    <w:name w:val="style_13205056660000000595msonormal"/>
    <w:basedOn w:val="Normal"/>
    <w:rsid w:val="00922757"/>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bullet">
    <w:name w:val="bullet"/>
    <w:basedOn w:val="Normal"/>
    <w:uiPriority w:val="99"/>
    <w:semiHidden/>
    <w:rsid w:val="00922757"/>
    <w:pPr>
      <w:numPr>
        <w:numId w:val="29"/>
      </w:numPr>
      <w:spacing w:before="0" w:after="0" w:line="300" w:lineRule="auto"/>
      <w:jc w:val="left"/>
    </w:pPr>
    <w:rPr>
      <w:rFonts w:ascii="Times New Roman" w:eastAsia="Times New Roman" w:hAnsi="Times New Roman" w:cs="Times New Roman"/>
      <w:sz w:val="24"/>
      <w:szCs w:val="20"/>
      <w:lang w:val="en-GB"/>
    </w:rPr>
  </w:style>
  <w:style w:type="paragraph" w:customStyle="1" w:styleId="Pa8">
    <w:name w:val="Pa8"/>
    <w:basedOn w:val="Default"/>
    <w:next w:val="Default"/>
    <w:uiPriority w:val="99"/>
    <w:rsid w:val="00922757"/>
    <w:pPr>
      <w:spacing w:line="241" w:lineRule="atLeast"/>
    </w:pPr>
    <w:rPr>
      <w:rFonts w:ascii="Academiuri" w:eastAsia="Times New Roman" w:hAnsi="Academiuri" w:cs="Times New Roman"/>
      <w:color w:val="auto"/>
      <w:lang w:val="ru-RU" w:eastAsia="ru-RU"/>
    </w:rPr>
  </w:style>
  <w:style w:type="paragraph" w:customStyle="1" w:styleId="Pa9">
    <w:name w:val="Pa9"/>
    <w:basedOn w:val="Default"/>
    <w:next w:val="Default"/>
    <w:uiPriority w:val="99"/>
    <w:rsid w:val="00922757"/>
    <w:pPr>
      <w:spacing w:line="241" w:lineRule="atLeast"/>
    </w:pPr>
    <w:rPr>
      <w:rFonts w:ascii="Academiuri" w:eastAsia="Times New Roman" w:hAnsi="Academiuri" w:cs="Times New Roman"/>
      <w:color w:val="auto"/>
      <w:lang w:val="ru-RU" w:eastAsia="ru-RU"/>
    </w:rPr>
  </w:style>
  <w:style w:type="paragraph" w:customStyle="1" w:styleId="Bullet1">
    <w:name w:val="~Bullet1"/>
    <w:basedOn w:val="Normal"/>
    <w:link w:val="Bullet1Char"/>
    <w:rsid w:val="00922757"/>
    <w:pPr>
      <w:numPr>
        <w:ilvl w:val="2"/>
        <w:numId w:val="30"/>
      </w:numPr>
      <w:tabs>
        <w:tab w:val="clear" w:pos="851"/>
        <w:tab w:val="num" w:pos="360"/>
      </w:tabs>
      <w:spacing w:before="0" w:after="0" w:line="260" w:lineRule="exact"/>
      <w:ind w:left="0" w:firstLine="0"/>
      <w:jc w:val="left"/>
    </w:pPr>
    <w:rPr>
      <w:rFonts w:ascii="Arial" w:eastAsia="Times New Roman" w:hAnsi="Arial" w:cs="Arial"/>
      <w:sz w:val="20"/>
      <w:szCs w:val="24"/>
      <w:lang w:val="en-GB" w:eastAsia="en-GB"/>
    </w:rPr>
  </w:style>
  <w:style w:type="character" w:customStyle="1" w:styleId="Bullet1Char">
    <w:name w:val="~Bullet1 Char"/>
    <w:link w:val="Bullet1"/>
    <w:locked/>
    <w:rsid w:val="00922757"/>
    <w:rPr>
      <w:rFonts w:ascii="Arial" w:eastAsia="Times New Roman" w:hAnsi="Arial" w:cs="Arial"/>
      <w:sz w:val="20"/>
      <w:szCs w:val="24"/>
      <w:lang w:val="en-GB" w:eastAsia="en-GB"/>
    </w:rPr>
  </w:style>
  <w:style w:type="paragraph" w:styleId="Index1">
    <w:name w:val="index 1"/>
    <w:basedOn w:val="Normal"/>
    <w:next w:val="Normal"/>
    <w:link w:val="Index1Char"/>
    <w:autoRedefine/>
    <w:uiPriority w:val="99"/>
    <w:rsid w:val="00922757"/>
    <w:pPr>
      <w:widowControl w:val="0"/>
      <w:tabs>
        <w:tab w:val="num" w:pos="720"/>
      </w:tabs>
      <w:adjustRightInd w:val="0"/>
      <w:spacing w:before="0" w:after="0"/>
      <w:ind w:left="72" w:hanging="72"/>
      <w:textAlignment w:val="baseline"/>
    </w:pPr>
    <w:rPr>
      <w:rFonts w:eastAsia="Times New Roman" w:cs="Arial"/>
      <w:b/>
      <w:lang w:val="en-US"/>
    </w:rPr>
  </w:style>
  <w:style w:type="character" w:customStyle="1" w:styleId="Index1Char">
    <w:name w:val="Index 1 Char"/>
    <w:link w:val="Index1"/>
    <w:uiPriority w:val="99"/>
    <w:locked/>
    <w:rsid w:val="00922757"/>
    <w:rPr>
      <w:rFonts w:eastAsia="Times New Roman" w:cs="Arial"/>
      <w:b/>
    </w:rPr>
  </w:style>
  <w:style w:type="paragraph" w:customStyle="1" w:styleId="Pa1">
    <w:name w:val="Pa1"/>
    <w:basedOn w:val="Default"/>
    <w:next w:val="Default"/>
    <w:uiPriority w:val="99"/>
    <w:rsid w:val="00922757"/>
    <w:pPr>
      <w:spacing w:line="241" w:lineRule="atLeast"/>
    </w:pPr>
    <w:rPr>
      <w:rFonts w:ascii="Avaza" w:eastAsia="Times New Roman" w:hAnsi="Avaza" w:cs="Times New Roman"/>
      <w:color w:val="auto"/>
      <w:sz w:val="22"/>
      <w:szCs w:val="22"/>
      <w:lang w:val="ru-RU"/>
    </w:rPr>
  </w:style>
  <w:style w:type="character" w:customStyle="1" w:styleId="A30">
    <w:name w:val="A3"/>
    <w:uiPriority w:val="99"/>
    <w:rsid w:val="00922757"/>
    <w:rPr>
      <w:color w:val="000000"/>
      <w:sz w:val="20"/>
    </w:rPr>
  </w:style>
  <w:style w:type="character" w:customStyle="1" w:styleId="A7">
    <w:name w:val="A7"/>
    <w:uiPriority w:val="99"/>
    <w:rsid w:val="00922757"/>
    <w:rPr>
      <w:color w:val="000000"/>
      <w:sz w:val="18"/>
    </w:rPr>
  </w:style>
  <w:style w:type="paragraph" w:customStyle="1" w:styleId="text1">
    <w:name w:val="text1"/>
    <w:basedOn w:val="Normal"/>
    <w:uiPriority w:val="99"/>
    <w:rsid w:val="00922757"/>
    <w:pPr>
      <w:tabs>
        <w:tab w:val="left" w:pos="0"/>
        <w:tab w:val="left" w:pos="90"/>
      </w:tabs>
      <w:spacing w:before="0" w:after="200" w:line="360" w:lineRule="auto"/>
    </w:pPr>
    <w:rPr>
      <w:rFonts w:ascii="Times New Roman" w:eastAsia="Times New Roman" w:hAnsi="Times New Roman" w:cs="Times New Roman"/>
      <w:noProof/>
      <w:sz w:val="24"/>
      <w:lang w:val="tr-TR" w:eastAsia="tr-TR"/>
    </w:rPr>
  </w:style>
  <w:style w:type="character" w:customStyle="1" w:styleId="atn">
    <w:name w:val="atn"/>
    <w:rsid w:val="00922757"/>
  </w:style>
  <w:style w:type="paragraph" w:customStyle="1" w:styleId="22">
    <w:name w:val="Основной текст2"/>
    <w:basedOn w:val="Normal"/>
    <w:rsid w:val="00922757"/>
    <w:pPr>
      <w:spacing w:before="0" w:after="0"/>
    </w:pPr>
    <w:rPr>
      <w:rFonts w:ascii="Arial" w:eastAsia="SimSun" w:hAnsi="Arial" w:cs="Times New Roman"/>
      <w:iCs/>
      <w:szCs w:val="18"/>
      <w:lang w:val="en-US" w:eastAsia="zh-CN"/>
    </w:rPr>
  </w:style>
  <w:style w:type="character" w:customStyle="1" w:styleId="mw-headline">
    <w:name w:val="mw-headline"/>
    <w:rsid w:val="00922757"/>
  </w:style>
  <w:style w:type="paragraph" w:styleId="EndnoteText">
    <w:name w:val="endnote text"/>
    <w:basedOn w:val="Normal"/>
    <w:link w:val="EndnoteTextChar"/>
    <w:unhideWhenUsed/>
    <w:rsid w:val="00922757"/>
    <w:pPr>
      <w:spacing w:before="0" w:after="0"/>
      <w:jc w:val="left"/>
    </w:pPr>
    <w:rPr>
      <w:rFonts w:eastAsia="Times New Roman" w:cs="Times New Roman"/>
      <w:sz w:val="20"/>
      <w:szCs w:val="20"/>
      <w:lang w:val="ru-RU" w:eastAsia="ru-RU"/>
    </w:rPr>
  </w:style>
  <w:style w:type="character" w:customStyle="1" w:styleId="EndnoteTextChar">
    <w:name w:val="Endnote Text Char"/>
    <w:basedOn w:val="DefaultParagraphFont"/>
    <w:link w:val="EndnoteText"/>
    <w:rsid w:val="00922757"/>
    <w:rPr>
      <w:rFonts w:eastAsia="Times New Roman" w:cs="Times New Roman"/>
      <w:sz w:val="20"/>
      <w:szCs w:val="20"/>
      <w:lang w:val="ru-RU" w:eastAsia="ru-RU"/>
    </w:rPr>
  </w:style>
  <w:style w:type="character" w:styleId="EndnoteReference">
    <w:name w:val="endnote reference"/>
    <w:basedOn w:val="DefaultParagraphFont"/>
    <w:unhideWhenUsed/>
    <w:rsid w:val="00922757"/>
    <w:rPr>
      <w:vertAlign w:val="superscript"/>
    </w:rPr>
  </w:style>
  <w:style w:type="paragraph" w:customStyle="1" w:styleId="mtavariteqsti">
    <w:name w:val="!_mtavari teqsti"/>
    <w:basedOn w:val="Normal"/>
    <w:qFormat/>
    <w:rsid w:val="00922757"/>
    <w:pPr>
      <w:widowControl w:val="0"/>
      <w:tabs>
        <w:tab w:val="left" w:pos="851"/>
      </w:tabs>
      <w:spacing w:before="0" w:after="0"/>
      <w:ind w:left="851"/>
    </w:pPr>
    <w:rPr>
      <w:rFonts w:eastAsia="Times New Roman" w:cs="Times New Roman"/>
    </w:rPr>
  </w:style>
  <w:style w:type="paragraph" w:customStyle="1" w:styleId="bullets">
    <w:name w:val="!_bullets"/>
    <w:basedOn w:val="mtavariteqsti"/>
    <w:autoRedefine/>
    <w:qFormat/>
    <w:rsid w:val="00922757"/>
    <w:pPr>
      <w:numPr>
        <w:numId w:val="31"/>
      </w:numPr>
      <w:tabs>
        <w:tab w:val="clear" w:pos="851"/>
        <w:tab w:val="left" w:pos="1276"/>
      </w:tabs>
    </w:pPr>
  </w:style>
  <w:style w:type="paragraph" w:customStyle="1" w:styleId="Heading20">
    <w:name w:val="!_Heading 2"/>
    <w:basedOn w:val="Heading2"/>
    <w:autoRedefine/>
    <w:rsid w:val="00922757"/>
    <w:pPr>
      <w:widowControl w:val="0"/>
      <w:tabs>
        <w:tab w:val="left" w:pos="851"/>
      </w:tabs>
      <w:spacing w:after="240"/>
      <w:ind w:left="851" w:hanging="851"/>
      <w:jc w:val="left"/>
    </w:pPr>
    <w:rPr>
      <w:rFonts w:eastAsia="Times New Roman" w:cs="Times New Roman"/>
      <w:bCs w:val="0"/>
      <w:color w:val="auto"/>
      <w:sz w:val="26"/>
    </w:rPr>
  </w:style>
  <w:style w:type="table" w:customStyle="1" w:styleId="ReportTable">
    <w:name w:val="Report Table"/>
    <w:uiPriority w:val="99"/>
    <w:semiHidden/>
    <w:unhideWhenUsed/>
    <w:qFormat/>
    <w:rsid w:val="00922757"/>
    <w:pPr>
      <w:spacing w:before="0" w:after="0"/>
      <w:jc w:val="left"/>
    </w:pPr>
    <w:rPr>
      <w:rFonts w:ascii="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922757"/>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2">
    <w:name w:val="Абзац списка5"/>
    <w:basedOn w:val="Normal"/>
    <w:qFormat/>
    <w:rsid w:val="00922757"/>
    <w:pPr>
      <w:spacing w:before="0" w:after="200" w:line="276" w:lineRule="auto"/>
      <w:ind w:left="720"/>
      <w:contextualSpacing/>
      <w:jc w:val="left"/>
    </w:pPr>
    <w:rPr>
      <w:rFonts w:ascii="Calibri" w:eastAsia="Times New Roman" w:hAnsi="Calibri" w:cs="Times New Roman"/>
      <w:lang w:val="ru-RU" w:eastAsia="ru-RU"/>
    </w:rPr>
  </w:style>
  <w:style w:type="numbering" w:customStyle="1" w:styleId="NoList13">
    <w:name w:val="No List13"/>
    <w:next w:val="NoList"/>
    <w:uiPriority w:val="99"/>
    <w:semiHidden/>
    <w:unhideWhenUsed/>
    <w:rsid w:val="00922757"/>
  </w:style>
  <w:style w:type="character" w:customStyle="1" w:styleId="BodyTextChar1">
    <w:name w:val="Body Text Char1"/>
    <w:aliases w:val="Body Text Char Char,Body Text Char1 Char Char,Body Text Char1 Char Char Char Char,Body Text Char Char Char Char Char Char,Body Text Char1 Char Char Char Char Char Char,Body Text Char Char Char Char Char Char Char Char"/>
    <w:basedOn w:val="DefaultParagraphFont"/>
    <w:rsid w:val="00922757"/>
    <w:rPr>
      <w:rFonts w:ascii="Sylfaen" w:hAnsi="Sylfaen"/>
      <w:sz w:val="22"/>
      <w:lang w:val="en-US" w:eastAsia="en-US"/>
    </w:rPr>
  </w:style>
  <w:style w:type="character" w:customStyle="1" w:styleId="BodyTextIndentChar1">
    <w:name w:val="Body Text Indent Char1"/>
    <w:basedOn w:val="DefaultParagraphFont"/>
    <w:uiPriority w:val="99"/>
    <w:semiHidden/>
    <w:rsid w:val="00922757"/>
    <w:rPr>
      <w:rFonts w:ascii="Sylfaen" w:hAnsi="Sylfaen"/>
      <w:sz w:val="22"/>
      <w:lang w:val="en-US" w:eastAsia="en-US"/>
    </w:rPr>
  </w:style>
  <w:style w:type="character" w:customStyle="1" w:styleId="BodyText2Char1">
    <w:name w:val="Body Text 2 Char1"/>
    <w:basedOn w:val="DefaultParagraphFont"/>
    <w:uiPriority w:val="99"/>
    <w:semiHidden/>
    <w:rsid w:val="00922757"/>
    <w:rPr>
      <w:rFonts w:ascii="Sylfaen" w:hAnsi="Sylfaen"/>
      <w:sz w:val="22"/>
      <w:lang w:val="en-US" w:eastAsia="en-US"/>
    </w:rPr>
  </w:style>
  <w:style w:type="character" w:customStyle="1" w:styleId="BodyText3Char1">
    <w:name w:val="Body Text 3 Char1"/>
    <w:basedOn w:val="DefaultParagraphFont"/>
    <w:uiPriority w:val="99"/>
    <w:semiHidden/>
    <w:rsid w:val="00922757"/>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922757"/>
    <w:rPr>
      <w:rFonts w:ascii="Sylfaen" w:hAnsi="Sylfaen"/>
      <w:sz w:val="22"/>
      <w:lang w:val="en-US" w:eastAsia="en-US"/>
    </w:rPr>
  </w:style>
  <w:style w:type="paragraph" w:customStyle="1" w:styleId="1b">
    <w:name w:val="Обычный1"/>
    <w:rsid w:val="00922757"/>
    <w:pPr>
      <w:autoSpaceDE w:val="0"/>
      <w:autoSpaceDN w:val="0"/>
      <w:spacing w:before="0" w:line="360" w:lineRule="auto"/>
      <w:ind w:firstLine="567"/>
    </w:pPr>
    <w:rPr>
      <w:rFonts w:ascii="Times New Roman" w:eastAsia="Times New Roman" w:hAnsi="Times New Roman" w:cs="Times New Roman"/>
      <w:sz w:val="24"/>
      <w:szCs w:val="24"/>
      <w:lang w:val="ru-RU" w:eastAsia="ru-RU"/>
    </w:rPr>
  </w:style>
  <w:style w:type="paragraph" w:customStyle="1" w:styleId="a6">
    <w:name w:val="正文小标题"/>
    <w:basedOn w:val="Normal"/>
    <w:rsid w:val="00922757"/>
    <w:pPr>
      <w:widowControl w:val="0"/>
      <w:tabs>
        <w:tab w:val="num" w:pos="852"/>
      </w:tabs>
      <w:overflowPunct w:val="0"/>
      <w:autoSpaceDE w:val="0"/>
      <w:autoSpaceDN w:val="0"/>
      <w:adjustRightInd w:val="0"/>
      <w:spacing w:before="0" w:after="0" w:line="488" w:lineRule="exact"/>
      <w:ind w:left="852" w:hanging="852"/>
    </w:pPr>
    <w:rPr>
      <w:rFonts w:ascii="FangSong_GB2312" w:eastAsia="SimSun" w:hAnsi="Arial" w:cs="Times New Roman"/>
      <w:sz w:val="24"/>
      <w:szCs w:val="20"/>
      <w:lang w:val="en-GB" w:eastAsia="zh-CN"/>
    </w:rPr>
  </w:style>
  <w:style w:type="paragraph" w:customStyle="1" w:styleId="61">
    <w:name w:val="Абзац списка6"/>
    <w:basedOn w:val="Normal"/>
    <w:qFormat/>
    <w:rsid w:val="00922757"/>
    <w:pPr>
      <w:spacing w:before="0" w:after="200" w:line="276" w:lineRule="auto"/>
      <w:ind w:left="720"/>
      <w:contextualSpacing/>
      <w:jc w:val="left"/>
    </w:pPr>
    <w:rPr>
      <w:rFonts w:ascii="Calibri" w:eastAsia="Times New Roman" w:hAnsi="Calibri" w:cs="Times New Roman"/>
      <w:sz w:val="20"/>
      <w:lang w:val="ru-RU" w:eastAsia="ru-RU"/>
    </w:rPr>
  </w:style>
  <w:style w:type="numbering" w:customStyle="1" w:styleId="1c">
    <w:name w:val="Нет списка1"/>
    <w:next w:val="NoList"/>
    <w:uiPriority w:val="99"/>
    <w:semiHidden/>
    <w:unhideWhenUsed/>
    <w:rsid w:val="00922757"/>
  </w:style>
  <w:style w:type="numbering" w:customStyle="1" w:styleId="23">
    <w:name w:val="Нет списка2"/>
    <w:next w:val="NoList"/>
    <w:uiPriority w:val="99"/>
    <w:semiHidden/>
    <w:unhideWhenUsed/>
    <w:rsid w:val="00922757"/>
  </w:style>
  <w:style w:type="numbering" w:customStyle="1" w:styleId="32">
    <w:name w:val="Нет списка3"/>
    <w:next w:val="NoList"/>
    <w:uiPriority w:val="99"/>
    <w:semiHidden/>
    <w:unhideWhenUsed/>
    <w:rsid w:val="00922757"/>
  </w:style>
  <w:style w:type="numbering" w:customStyle="1" w:styleId="111">
    <w:name w:val="Нет списка11"/>
    <w:next w:val="NoList"/>
    <w:uiPriority w:val="99"/>
    <w:semiHidden/>
    <w:unhideWhenUsed/>
    <w:rsid w:val="00922757"/>
  </w:style>
  <w:style w:type="numbering" w:customStyle="1" w:styleId="211">
    <w:name w:val="Нет списка21"/>
    <w:next w:val="NoList"/>
    <w:uiPriority w:val="99"/>
    <w:semiHidden/>
    <w:unhideWhenUsed/>
    <w:rsid w:val="00922757"/>
  </w:style>
  <w:style w:type="character" w:customStyle="1" w:styleId="editsectionmoved">
    <w:name w:val="editsectionmoved"/>
    <w:basedOn w:val="DefaultParagraphFont"/>
    <w:rsid w:val="00922757"/>
  </w:style>
  <w:style w:type="paragraph" w:customStyle="1" w:styleId="Headingstyle2">
    <w:name w:val="Heading_style2"/>
    <w:basedOn w:val="BodyText2"/>
    <w:autoRedefine/>
    <w:qFormat/>
    <w:rsid w:val="00922757"/>
    <w:pPr>
      <w:spacing w:after="120" w:line="480" w:lineRule="auto"/>
      <w:jc w:val="left"/>
      <w:outlineLvl w:val="1"/>
    </w:pPr>
    <w:rPr>
      <w:rFonts w:ascii="AcadNusx" w:hAnsi="AcadNusx" w:cs="Sylfaen"/>
      <w:b/>
      <w:sz w:val="22"/>
      <w:szCs w:val="22"/>
      <w:lang w:val="gl-ES" w:eastAsia="ru-RU"/>
    </w:rPr>
  </w:style>
  <w:style w:type="character" w:customStyle="1" w:styleId="DocumentMapChar1">
    <w:name w:val="Document Map Char1"/>
    <w:basedOn w:val="DefaultParagraphFont"/>
    <w:uiPriority w:val="99"/>
    <w:semiHidden/>
    <w:rsid w:val="00922757"/>
    <w:rPr>
      <w:rFonts w:ascii="Tahoma" w:hAnsi="Tahoma" w:cs="Tahoma"/>
      <w:sz w:val="16"/>
      <w:szCs w:val="16"/>
      <w:lang w:val="en-US" w:eastAsia="en-US"/>
    </w:rPr>
  </w:style>
  <w:style w:type="character" w:customStyle="1" w:styleId="1d">
    <w:name w:val="Схема документа Знак1"/>
    <w:basedOn w:val="DefaultParagraphFont"/>
    <w:uiPriority w:val="99"/>
    <w:semiHidden/>
    <w:rsid w:val="00922757"/>
    <w:rPr>
      <w:rFonts w:ascii="Tahoma" w:eastAsia="Times New Roman" w:hAnsi="Tahoma" w:cs="Tahoma"/>
      <w:sz w:val="16"/>
      <w:szCs w:val="16"/>
      <w:lang w:val="ka-GE" w:eastAsia="ru-RU"/>
    </w:rPr>
  </w:style>
  <w:style w:type="character" w:customStyle="1" w:styleId="CommentSubjectChar1">
    <w:name w:val="Comment Subject Char1"/>
    <w:basedOn w:val="CommentTextChar"/>
    <w:uiPriority w:val="99"/>
    <w:semiHidden/>
    <w:rsid w:val="00922757"/>
    <w:rPr>
      <w:rFonts w:ascii="Sylfaen" w:eastAsia="Times New Roman" w:hAnsi="Sylfaen" w:cs="Sylfaen"/>
      <w:b/>
      <w:bCs/>
      <w:sz w:val="20"/>
      <w:szCs w:val="20"/>
      <w:lang w:val="en-US" w:eastAsia="ru-RU"/>
    </w:rPr>
  </w:style>
  <w:style w:type="character" w:customStyle="1" w:styleId="1e">
    <w:name w:val="Тема примечания Знак1"/>
    <w:basedOn w:val="CommentTextChar"/>
    <w:uiPriority w:val="99"/>
    <w:semiHidden/>
    <w:rsid w:val="00922757"/>
    <w:rPr>
      <w:rFonts w:ascii="Sylfaen" w:eastAsia="Times New Roman" w:hAnsi="Sylfaen" w:cs="Sylfaen"/>
      <w:b/>
      <w:bCs/>
      <w:sz w:val="20"/>
      <w:szCs w:val="20"/>
      <w:lang w:val="en-US" w:eastAsia="ru-RU"/>
    </w:rPr>
  </w:style>
  <w:style w:type="paragraph" w:customStyle="1" w:styleId="MainParanoChapter">
    <w:name w:val="Main Para no Chapter #"/>
    <w:basedOn w:val="Normal"/>
    <w:rsid w:val="00922757"/>
    <w:pPr>
      <w:spacing w:before="0" w:after="240"/>
      <w:jc w:val="left"/>
      <w:outlineLvl w:val="1"/>
    </w:pPr>
    <w:rPr>
      <w:rFonts w:ascii="Times New Roman" w:eastAsia="Times New Roman" w:hAnsi="Times New Roman" w:cs="Times New Roman"/>
      <w:sz w:val="24"/>
      <w:szCs w:val="24"/>
      <w:lang w:val="en-US"/>
    </w:rPr>
  </w:style>
  <w:style w:type="paragraph" w:styleId="NormalIndent">
    <w:name w:val="Normal Indent"/>
    <w:aliases w:val="Обычный отступ Знак1,Обычный отступ Знак Знак,Обычный отступ Знак Знак Знак1 Знак,Обычный отступ Знак Знак Знак Знак Знак,Обычный отступ1 Знак,Обычный отступ Знак Знак1 Знак,Обычный отступ Знак Знак Знак2 Знак,Обычный отступ Знак, З"/>
    <w:basedOn w:val="Normal"/>
    <w:rsid w:val="00922757"/>
    <w:pPr>
      <w:spacing w:before="0" w:after="0"/>
      <w:ind w:left="720"/>
    </w:pPr>
    <w:rPr>
      <w:rFonts w:ascii="Univers" w:eastAsia="Times New Roman" w:hAnsi="Univers" w:cs="Times New Roman"/>
      <w:lang w:val="en-GB" w:eastAsia="en-GB"/>
    </w:rPr>
  </w:style>
  <w:style w:type="paragraph" w:customStyle="1" w:styleId="1f">
    <w:name w:val="Без интервала1"/>
    <w:rsid w:val="00922757"/>
    <w:pPr>
      <w:spacing w:before="0" w:after="0"/>
      <w:jc w:val="left"/>
    </w:pPr>
    <w:rPr>
      <w:rFonts w:ascii="Calibri" w:eastAsia="Calibri" w:hAnsi="Calibri" w:cs="Calibri"/>
      <w:lang w:val="ru-RU" w:eastAsia="ru-RU"/>
    </w:rPr>
  </w:style>
  <w:style w:type="paragraph" w:customStyle="1" w:styleId="12romanheader">
    <w:name w:val="1/2&quot; roman header"/>
    <w:basedOn w:val="Normal"/>
    <w:rsid w:val="00922757"/>
    <w:pPr>
      <w:spacing w:before="0" w:after="0"/>
      <w:ind w:left="720" w:hanging="720"/>
      <w:jc w:val="left"/>
    </w:pPr>
    <w:rPr>
      <w:rFonts w:ascii="Helvetica" w:eastAsia="Times New Roman" w:hAnsi="Helvetica" w:cs="Times New Roman"/>
      <w:b/>
      <w:caps/>
      <w:noProof/>
      <w:sz w:val="20"/>
      <w:szCs w:val="20"/>
      <w:lang w:val="en-GB"/>
    </w:rPr>
  </w:style>
  <w:style w:type="table" w:customStyle="1" w:styleId="Table3Deffects16">
    <w:name w:val="Table 3D effects 16"/>
    <w:basedOn w:val="TableNormal"/>
    <w:next w:val="Table3Deffects1"/>
    <w:rsid w:val="00922757"/>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BalloonTextChar1">
    <w:name w:val="Balloon Text Char1"/>
    <w:basedOn w:val="DefaultParagraphFont"/>
    <w:uiPriority w:val="99"/>
    <w:semiHidden/>
    <w:rsid w:val="00922757"/>
    <w:rPr>
      <w:rFonts w:ascii="Tahoma" w:eastAsia="Times New Roman" w:hAnsi="Tahoma" w:cs="Tahoma"/>
      <w:sz w:val="16"/>
      <w:szCs w:val="16"/>
      <w:lang w:val="ru-RU" w:eastAsia="ru-RU"/>
    </w:rPr>
  </w:style>
  <w:style w:type="table" w:customStyle="1" w:styleId="24">
    <w:name w:val="Сетка таблицы24"/>
    <w:basedOn w:val="TableNormal"/>
    <w:next w:val="TableGrid"/>
    <w:uiPriority w:val="59"/>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22757"/>
    <w:pPr>
      <w:widowControl w:val="0"/>
      <w:autoSpaceDE w:val="0"/>
      <w:autoSpaceDN w:val="0"/>
      <w:adjustRightInd w:val="0"/>
      <w:spacing w:before="0" w:after="0"/>
      <w:jc w:val="left"/>
    </w:pPr>
    <w:rPr>
      <w:rFonts w:ascii="Times New Roman" w:eastAsia="Times New Roman" w:hAnsi="Times New Roman" w:cs="Times New Roman"/>
      <w:sz w:val="24"/>
      <w:szCs w:val="24"/>
      <w:lang w:val="en-US"/>
    </w:rPr>
  </w:style>
  <w:style w:type="character" w:customStyle="1" w:styleId="212">
    <w:name w:val="Основной текст 2 Знак1"/>
    <w:basedOn w:val="DefaultParagraphFont"/>
    <w:uiPriority w:val="99"/>
    <w:semiHidden/>
    <w:rsid w:val="00922757"/>
    <w:rPr>
      <w:rFonts w:ascii="Sylfaen" w:hAnsi="Sylfaen"/>
      <w:lang w:val="ka-GE"/>
    </w:rPr>
  </w:style>
  <w:style w:type="character" w:customStyle="1" w:styleId="1f0">
    <w:name w:val="Основной текст с отступом Знак1"/>
    <w:basedOn w:val="DefaultParagraphFont"/>
    <w:uiPriority w:val="99"/>
    <w:semiHidden/>
    <w:rsid w:val="00922757"/>
    <w:rPr>
      <w:rFonts w:ascii="Sylfaen" w:hAnsi="Sylfaen"/>
      <w:lang w:val="ka-GE"/>
    </w:rPr>
  </w:style>
  <w:style w:type="character" w:customStyle="1" w:styleId="311">
    <w:name w:val="Основной текст с отступом 3 Знак1"/>
    <w:basedOn w:val="DefaultParagraphFont"/>
    <w:uiPriority w:val="99"/>
    <w:semiHidden/>
    <w:rsid w:val="00922757"/>
    <w:rPr>
      <w:rFonts w:ascii="Sylfaen" w:hAnsi="Sylfaen"/>
      <w:sz w:val="16"/>
      <w:szCs w:val="16"/>
      <w:lang w:val="ka-GE"/>
    </w:rPr>
  </w:style>
  <w:style w:type="character" w:customStyle="1" w:styleId="1f1">
    <w:name w:val="Электронная подпись Знак1"/>
    <w:basedOn w:val="DefaultParagraphFont"/>
    <w:uiPriority w:val="99"/>
    <w:semiHidden/>
    <w:rsid w:val="00922757"/>
    <w:rPr>
      <w:rFonts w:ascii="Sylfaen" w:hAnsi="Sylfaen"/>
      <w:lang w:val="ka-GE"/>
    </w:rPr>
  </w:style>
  <w:style w:type="table" w:customStyle="1" w:styleId="TableGrid113">
    <w:name w:val="Table Grid113"/>
    <w:basedOn w:val="TableNormal"/>
    <w:next w:val="TableGrid"/>
    <w:uiPriority w:val="59"/>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terAbsatzI">
    <w:name w:val="Nummerierter Absatz I"/>
    <w:basedOn w:val="Normal"/>
    <w:rsid w:val="00922757"/>
    <w:pPr>
      <w:tabs>
        <w:tab w:val="num" w:pos="720"/>
      </w:tabs>
      <w:spacing w:before="0" w:after="0"/>
      <w:ind w:left="720" w:hanging="360"/>
    </w:pPr>
    <w:rPr>
      <w:rFonts w:ascii="Arial" w:eastAsia="Calibri" w:hAnsi="Arial" w:cs="Times New Roman"/>
      <w:szCs w:val="20"/>
      <w:lang w:val="en-GB"/>
    </w:rPr>
  </w:style>
  <w:style w:type="table" w:customStyle="1" w:styleId="TableGrid122">
    <w:name w:val="Table Grid122"/>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
    <w:name w:val="Report Table 249"/>
    <w:uiPriority w:val="98"/>
    <w:semiHidden/>
    <w:unhideWhenUsed/>
    <w:qFormat/>
    <w:rsid w:val="00922757"/>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
    <w:name w:val="Table Grid131"/>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
    <w:name w:val="Report Table 2232"/>
    <w:uiPriority w:val="98"/>
    <w:semiHidden/>
    <w:unhideWhenUsed/>
    <w:qFormat/>
    <w:rsid w:val="0092275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92275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
    <w:name w:val="Table Grid141"/>
    <w:basedOn w:val="TableNormal"/>
    <w:next w:val="TableGrid"/>
    <w:rsid w:val="0092275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922757"/>
  </w:style>
  <w:style w:type="numbering" w:customStyle="1" w:styleId="NoList32">
    <w:name w:val="No List32"/>
    <w:next w:val="NoList"/>
    <w:uiPriority w:val="99"/>
    <w:semiHidden/>
    <w:unhideWhenUsed/>
    <w:rsid w:val="00922757"/>
  </w:style>
  <w:style w:type="table" w:customStyle="1" w:styleId="TableGrid132">
    <w:name w:val="Table Grid132"/>
    <w:basedOn w:val="TableNormal"/>
    <w:next w:val="TableGrid"/>
    <w:uiPriority w:val="59"/>
    <w:rsid w:val="006F69A1"/>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1">
    <w:name w:val="Table Grid711"/>
    <w:basedOn w:val="TableNormal"/>
    <w:next w:val="TableGrid"/>
    <w:uiPriority w:val="59"/>
    <w:rsid w:val="00991B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991BC1"/>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C01987"/>
  </w:style>
  <w:style w:type="numbering" w:customStyle="1" w:styleId="Style16">
    <w:name w:val="Style16"/>
    <w:uiPriority w:val="99"/>
    <w:rsid w:val="00C01987"/>
    <w:pPr>
      <w:numPr>
        <w:numId w:val="1"/>
      </w:numPr>
    </w:pPr>
  </w:style>
  <w:style w:type="table" w:customStyle="1" w:styleId="TableGrid18">
    <w:name w:val="Table Grid18"/>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uiPriority w:val="5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5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5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rsid w:val="00C0198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TableNormal"/>
    <w:next w:val="TableGrid"/>
    <w:rsid w:val="00C0198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TableNormal"/>
    <w:next w:val="TableGrid"/>
    <w:uiPriority w:val="99"/>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C01987"/>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rsid w:val="00C01987"/>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TableNormal"/>
    <w:next w:val="TableGrid"/>
    <w:uiPriority w:val="59"/>
    <w:rsid w:val="00C0198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TableNormal"/>
    <w:next w:val="TableGrid"/>
    <w:rsid w:val="00C01987"/>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TableNormal"/>
    <w:next w:val="TableGrid"/>
    <w:uiPriority w:val="59"/>
    <w:rsid w:val="00C0198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C01987"/>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
    <w:name w:val="Table Contemporary1"/>
    <w:basedOn w:val="TableNormal"/>
    <w:next w:val="TableContemporary"/>
    <w:rsid w:val="00C01987"/>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9">
    <w:name w:val="Report Table 29"/>
    <w:uiPriority w:val="98"/>
    <w:semiHidden/>
    <w:unhideWhenUsed/>
    <w:qFormat/>
    <w:rsid w:val="00C0198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
    <w:name w:val="Report Table1"/>
    <w:uiPriority w:val="99"/>
    <w:semiHidden/>
    <w:unhideWhenUsed/>
    <w:qFormat/>
    <w:rsid w:val="00C01987"/>
    <w:pPr>
      <w:spacing w:before="0" w:after="0"/>
      <w:jc w:val="left"/>
    </w:pPr>
    <w:rPr>
      <w:rFonts w:ascii="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
    <w:name w:val="Сетка таблицы201"/>
    <w:basedOn w:val="TableNormal"/>
    <w:next w:val="TableGrid"/>
    <w:uiPriority w:val="59"/>
    <w:rsid w:val="00C01987"/>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C01987"/>
  </w:style>
  <w:style w:type="numbering" w:customStyle="1" w:styleId="122">
    <w:name w:val="Нет списка12"/>
    <w:next w:val="NoList"/>
    <w:uiPriority w:val="99"/>
    <w:semiHidden/>
    <w:unhideWhenUsed/>
    <w:rsid w:val="00C01987"/>
  </w:style>
  <w:style w:type="numbering" w:customStyle="1" w:styleId="221">
    <w:name w:val="Нет списка22"/>
    <w:next w:val="NoList"/>
    <w:uiPriority w:val="99"/>
    <w:semiHidden/>
    <w:unhideWhenUsed/>
    <w:rsid w:val="00C01987"/>
  </w:style>
  <w:style w:type="numbering" w:customStyle="1" w:styleId="312">
    <w:name w:val="Нет списка31"/>
    <w:next w:val="NoList"/>
    <w:uiPriority w:val="99"/>
    <w:semiHidden/>
    <w:unhideWhenUsed/>
    <w:rsid w:val="00C01987"/>
  </w:style>
  <w:style w:type="numbering" w:customStyle="1" w:styleId="1111">
    <w:name w:val="Нет списка111"/>
    <w:next w:val="NoList"/>
    <w:uiPriority w:val="99"/>
    <w:semiHidden/>
    <w:unhideWhenUsed/>
    <w:rsid w:val="00C01987"/>
  </w:style>
  <w:style w:type="numbering" w:customStyle="1" w:styleId="2111">
    <w:name w:val="Нет списка211"/>
    <w:next w:val="NoList"/>
    <w:uiPriority w:val="99"/>
    <w:semiHidden/>
    <w:unhideWhenUsed/>
    <w:rsid w:val="00C01987"/>
  </w:style>
  <w:style w:type="table" w:customStyle="1" w:styleId="Table3Deffects17">
    <w:name w:val="Table 3D effects 17"/>
    <w:basedOn w:val="TableNormal"/>
    <w:next w:val="Table3Deffects1"/>
    <w:rsid w:val="00C01987"/>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1">
    <w:name w:val="Сетка таблицы241"/>
    <w:basedOn w:val="TableNormal"/>
    <w:next w:val="TableGrid"/>
    <w:uiPriority w:val="59"/>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
    <w:name w:val="Report Table 2410"/>
    <w:uiPriority w:val="98"/>
    <w:semiHidden/>
    <w:unhideWhenUsed/>
    <w:qFormat/>
    <w:rsid w:val="00C01987"/>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
    <w:name w:val="Table Grid133"/>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
    <w:name w:val="Report Table 2233"/>
    <w:uiPriority w:val="98"/>
    <w:semiHidden/>
    <w:unhideWhenUsed/>
    <w:qFormat/>
    <w:rsid w:val="00C0198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C01987"/>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
    <w:name w:val="Table Grid142"/>
    <w:basedOn w:val="TableNormal"/>
    <w:next w:val="TableGrid"/>
    <w:rsid w:val="00C01987"/>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C01987"/>
  </w:style>
  <w:style w:type="numbering" w:customStyle="1" w:styleId="NoList33">
    <w:name w:val="No List33"/>
    <w:next w:val="NoList"/>
    <w:uiPriority w:val="99"/>
    <w:semiHidden/>
    <w:unhideWhenUsed/>
    <w:rsid w:val="00C01987"/>
  </w:style>
  <w:style w:type="character" w:customStyle="1" w:styleId="ListParagraphChar">
    <w:name w:val="List Paragraph Char"/>
    <w:aliases w:val="Bullet1 Char"/>
    <w:link w:val="ListParagraph"/>
    <w:uiPriority w:val="34"/>
    <w:rsid w:val="00805894"/>
    <w:rPr>
      <w:lang w:val="ka-GE"/>
    </w:rPr>
  </w:style>
  <w:style w:type="paragraph" w:customStyle="1" w:styleId="ckhrilixml0">
    <w:name w:val="ckhrilixml"/>
    <w:basedOn w:val="Normal"/>
    <w:rsid w:val="00A267B6"/>
    <w:pPr>
      <w:spacing w:before="100" w:beforeAutospacing="1" w:after="100" w:afterAutospacing="1"/>
      <w:jc w:val="left"/>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0D063F"/>
    <w:pPr>
      <w:pBdr>
        <w:bottom w:val="single" w:sz="6" w:space="1" w:color="auto"/>
      </w:pBdr>
      <w:spacing w:before="0" w:after="0"/>
      <w:jc w:val="center"/>
    </w:pPr>
    <w:rPr>
      <w:rFonts w:ascii="Arial" w:eastAsia="Times New Roman" w:hAnsi="Arial" w:cs="Times New Roman"/>
      <w:vanish/>
      <w:sz w:val="16"/>
      <w:szCs w:val="16"/>
      <w:lang w:val="x-none" w:eastAsia="x-none"/>
    </w:rPr>
  </w:style>
  <w:style w:type="character" w:customStyle="1" w:styleId="z-TopofFormChar">
    <w:name w:val="z-Top of Form Char"/>
    <w:basedOn w:val="DefaultParagraphFont"/>
    <w:link w:val="z-TopofForm"/>
    <w:uiPriority w:val="99"/>
    <w:rsid w:val="000D063F"/>
    <w:rPr>
      <w:rFonts w:ascii="Arial" w:eastAsia="Times New Roman" w:hAnsi="Arial" w:cs="Times New Roman"/>
      <w:vanish/>
      <w:sz w:val="16"/>
      <w:szCs w:val="16"/>
      <w:lang w:val="x-none" w:eastAsia="x-none"/>
    </w:rPr>
  </w:style>
  <w:style w:type="paragraph" w:styleId="z-BottomofForm">
    <w:name w:val="HTML Bottom of Form"/>
    <w:basedOn w:val="Normal"/>
    <w:next w:val="Normal"/>
    <w:link w:val="z-BottomofFormChar"/>
    <w:hidden/>
    <w:uiPriority w:val="99"/>
    <w:unhideWhenUsed/>
    <w:rsid w:val="000D063F"/>
    <w:pPr>
      <w:pBdr>
        <w:top w:val="single" w:sz="6" w:space="1" w:color="auto"/>
      </w:pBdr>
      <w:spacing w:before="0" w:after="0"/>
      <w:jc w:val="center"/>
    </w:pPr>
    <w:rPr>
      <w:rFonts w:ascii="Arial" w:eastAsia="Times New Roman" w:hAnsi="Arial" w:cs="Times New Roman"/>
      <w:vanish/>
      <w:sz w:val="16"/>
      <w:szCs w:val="16"/>
      <w:lang w:val="x-none" w:eastAsia="x-none"/>
    </w:rPr>
  </w:style>
  <w:style w:type="character" w:customStyle="1" w:styleId="z-BottomofFormChar">
    <w:name w:val="z-Bottom of Form Char"/>
    <w:basedOn w:val="DefaultParagraphFont"/>
    <w:link w:val="z-BottomofForm"/>
    <w:uiPriority w:val="99"/>
    <w:rsid w:val="000D063F"/>
    <w:rPr>
      <w:rFonts w:ascii="Arial" w:eastAsia="Times New Roman" w:hAnsi="Arial" w:cs="Times New Roman"/>
      <w:vanish/>
      <w:sz w:val="16"/>
      <w:szCs w:val="16"/>
      <w:lang w:val="x-none" w:eastAsia="x-none"/>
    </w:rPr>
  </w:style>
  <w:style w:type="paragraph" w:customStyle="1" w:styleId="copyright">
    <w:name w:val="copyright"/>
    <w:basedOn w:val="Normal"/>
    <w:rsid w:val="000D063F"/>
    <w:pPr>
      <w:spacing w:before="100" w:beforeAutospacing="1" w:after="100" w:afterAutospacing="1"/>
      <w:jc w:val="left"/>
    </w:pPr>
    <w:rPr>
      <w:rFonts w:ascii="Times New Roman" w:eastAsia="Times New Roman" w:hAnsi="Times New Roman" w:cs="Times New Roman"/>
      <w:sz w:val="24"/>
      <w:szCs w:val="24"/>
      <w:lang w:val="en-US"/>
    </w:rPr>
  </w:style>
  <w:style w:type="table" w:styleId="TableWeb1">
    <w:name w:val="Table Web 1"/>
    <w:basedOn w:val="TableNormal"/>
    <w:rsid w:val="000D063F"/>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aleti">
    <w:name w:val="baleti"/>
    <w:basedOn w:val="Normal"/>
    <w:autoRedefine/>
    <w:qFormat/>
    <w:rsid w:val="000D063F"/>
    <w:pPr>
      <w:numPr>
        <w:numId w:val="32"/>
      </w:numPr>
      <w:tabs>
        <w:tab w:val="left" w:pos="426"/>
      </w:tabs>
      <w:spacing w:before="0" w:after="0"/>
    </w:pPr>
    <w:rPr>
      <w:rFonts w:eastAsia="Times New Roman" w:cs="Arial"/>
      <w:lang w:eastAsia="en-GB"/>
    </w:rPr>
  </w:style>
  <w:style w:type="paragraph" w:customStyle="1" w:styleId="BodyText0">
    <w:name w:val="~BodyText"/>
    <w:basedOn w:val="Normal"/>
    <w:link w:val="BodyTextChar0"/>
    <w:rsid w:val="000D063F"/>
    <w:pPr>
      <w:spacing w:before="260" w:after="0" w:line="260" w:lineRule="exact"/>
      <w:jc w:val="left"/>
    </w:pPr>
    <w:rPr>
      <w:rFonts w:ascii="Arial" w:eastAsia="Times New Roman" w:hAnsi="Arial" w:cs="Times New Roman"/>
      <w:sz w:val="20"/>
      <w:szCs w:val="24"/>
      <w:lang w:val="en-GB" w:eastAsia="en-GB"/>
    </w:rPr>
  </w:style>
  <w:style w:type="numbering" w:customStyle="1" w:styleId="heding1">
    <w:name w:val="heding 1"/>
    <w:uiPriority w:val="99"/>
    <w:rsid w:val="000D063F"/>
  </w:style>
  <w:style w:type="character" w:customStyle="1" w:styleId="BodyTextChar0">
    <w:name w:val="~BodyText Char"/>
    <w:link w:val="BodyText0"/>
    <w:rsid w:val="000D063F"/>
    <w:rPr>
      <w:rFonts w:ascii="Arial" w:eastAsia="Times New Roman" w:hAnsi="Arial" w:cs="Times New Roman"/>
      <w:sz w:val="20"/>
      <w:szCs w:val="24"/>
      <w:lang w:val="en-GB" w:eastAsia="en-GB"/>
    </w:rPr>
  </w:style>
  <w:style w:type="numbering" w:customStyle="1" w:styleId="NoList1111">
    <w:name w:val="No List1111"/>
    <w:next w:val="NoList"/>
    <w:uiPriority w:val="99"/>
    <w:semiHidden/>
    <w:unhideWhenUsed/>
    <w:rsid w:val="000D063F"/>
  </w:style>
  <w:style w:type="table" w:customStyle="1" w:styleId="TableWeb11">
    <w:name w:val="Table Web 11"/>
    <w:basedOn w:val="TableNormal"/>
    <w:next w:val="TableWeb1"/>
    <w:rsid w:val="000D063F"/>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ommentText1">
    <w:name w:val="Comment Text1"/>
    <w:basedOn w:val="Normal"/>
    <w:next w:val="CommentText"/>
    <w:uiPriority w:val="99"/>
    <w:unhideWhenUsed/>
    <w:rsid w:val="000D063F"/>
    <w:pPr>
      <w:spacing w:before="0" w:after="200"/>
      <w:jc w:val="left"/>
    </w:pPr>
    <w:rPr>
      <w:rFonts w:ascii="Times New Roman" w:eastAsia="Times New Roman" w:hAnsi="Times New Roman" w:cs="Times New Roman"/>
      <w:sz w:val="20"/>
      <w:szCs w:val="20"/>
      <w:lang w:val="x-none" w:eastAsia="x-none"/>
    </w:rPr>
  </w:style>
  <w:style w:type="character" w:customStyle="1" w:styleId="CommentTextChar1">
    <w:name w:val="Comment Text Char1"/>
    <w:basedOn w:val="DefaultParagraphFont"/>
    <w:rsid w:val="000D063F"/>
    <w:rPr>
      <w:rFonts w:ascii="Times New Roman" w:eastAsia="Times New Roman" w:hAnsi="Times New Roman" w:cs="Times New Roman"/>
      <w:sz w:val="20"/>
      <w:szCs w:val="20"/>
      <w:lang w:val="ru-RU" w:eastAsia="ru-RU"/>
    </w:rPr>
  </w:style>
  <w:style w:type="numbering" w:customStyle="1" w:styleId="NoList15">
    <w:name w:val="No List15"/>
    <w:next w:val="NoList"/>
    <w:uiPriority w:val="99"/>
    <w:semiHidden/>
    <w:unhideWhenUsed/>
    <w:rsid w:val="00372A1F"/>
  </w:style>
  <w:style w:type="paragraph" w:customStyle="1" w:styleId="Heading31">
    <w:name w:val="Heading 31"/>
    <w:basedOn w:val="Normal"/>
    <w:next w:val="Normal"/>
    <w:link w:val="heading3Char0"/>
    <w:autoRedefine/>
    <w:rsid w:val="00372A1F"/>
    <w:pPr>
      <w:numPr>
        <w:ilvl w:val="2"/>
        <w:numId w:val="37"/>
      </w:numPr>
      <w:spacing w:before="0" w:after="0"/>
      <w:jc w:val="center"/>
    </w:pPr>
    <w:rPr>
      <w:b/>
      <w:color w:val="000000"/>
      <w:lang w:val="en-US"/>
    </w:rPr>
  </w:style>
  <w:style w:type="character" w:customStyle="1" w:styleId="heading3Char0">
    <w:name w:val="heading 3 Char"/>
    <w:basedOn w:val="DefaultParagraphFont"/>
    <w:link w:val="Heading31"/>
    <w:rsid w:val="00372A1F"/>
    <w:rPr>
      <w:b/>
      <w:color w:val="000000"/>
    </w:rPr>
  </w:style>
  <w:style w:type="character" w:customStyle="1" w:styleId="heading5Char0">
    <w:name w:val="heading 5 Char"/>
    <w:basedOn w:val="DefaultParagraphFont"/>
    <w:link w:val="Heading51"/>
    <w:rsid w:val="00372A1F"/>
    <w:rPr>
      <w:rFonts w:eastAsia="Times New Roman" w:cs="Sylfaen"/>
      <w:b/>
      <w:color w:val="00B0F0"/>
      <w:szCs w:val="20"/>
    </w:rPr>
  </w:style>
  <w:style w:type="character" w:customStyle="1" w:styleId="TOC1Char">
    <w:name w:val="TOC 1 Char"/>
    <w:basedOn w:val="DefaultParagraphFont"/>
    <w:link w:val="TOC1"/>
    <w:uiPriority w:val="39"/>
    <w:rsid w:val="00372A1F"/>
    <w:rPr>
      <w:b/>
      <w:noProof/>
      <w:sz w:val="20"/>
      <w:lang w:val="ka-GE"/>
    </w:rPr>
  </w:style>
  <w:style w:type="table" w:customStyle="1" w:styleId="TableGrid20">
    <w:name w:val="Table Grid20"/>
    <w:basedOn w:val="TableNormal"/>
    <w:next w:val="TableGrid"/>
    <w:uiPriority w:val="59"/>
    <w:rsid w:val="00372A1F"/>
    <w:pPr>
      <w:spacing w:before="0" w:after="0"/>
      <w:jc w:val="center"/>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59"/>
    <w:rsid w:val="00372A1F"/>
    <w:pPr>
      <w:spacing w:before="0" w:after="0"/>
      <w:jc w:val="center"/>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rsid w:val="00372A1F"/>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372A1F"/>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1 / 1.1 / 1.1.16"/>
    <w:basedOn w:val="NoList"/>
    <w:next w:val="111111"/>
    <w:semiHidden/>
    <w:rsid w:val="00372A1F"/>
  </w:style>
  <w:style w:type="numbering" w:styleId="111111">
    <w:name w:val="Outline List 2"/>
    <w:basedOn w:val="NoList"/>
    <w:semiHidden/>
    <w:unhideWhenUsed/>
    <w:rsid w:val="00372A1F"/>
    <w:pPr>
      <w:numPr>
        <w:numId w:val="45"/>
      </w:numPr>
    </w:pPr>
  </w:style>
  <w:style w:type="numbering" w:customStyle="1" w:styleId="1ai1">
    <w:name w:val="1 / a / i1"/>
    <w:basedOn w:val="NoList"/>
    <w:next w:val="1ai"/>
    <w:semiHidden/>
    <w:rsid w:val="00372A1F"/>
    <w:pPr>
      <w:numPr>
        <w:numId w:val="40"/>
      </w:numPr>
    </w:pPr>
  </w:style>
  <w:style w:type="numbering" w:styleId="1ai">
    <w:name w:val="Outline List 1"/>
    <w:basedOn w:val="NoList"/>
    <w:semiHidden/>
    <w:unhideWhenUsed/>
    <w:rsid w:val="00372A1F"/>
  </w:style>
  <w:style w:type="numbering" w:customStyle="1" w:styleId="ArticleSection1">
    <w:name w:val="Article / Section1"/>
    <w:basedOn w:val="NoList"/>
    <w:next w:val="ArticleSection"/>
    <w:semiHidden/>
    <w:rsid w:val="00372A1F"/>
    <w:pPr>
      <w:numPr>
        <w:numId w:val="9"/>
      </w:numPr>
    </w:pPr>
  </w:style>
  <w:style w:type="numbering" w:styleId="ArticleSection">
    <w:name w:val="Outline List 3"/>
    <w:basedOn w:val="NoList"/>
    <w:semiHidden/>
    <w:unhideWhenUsed/>
    <w:rsid w:val="00372A1F"/>
  </w:style>
  <w:style w:type="table" w:customStyle="1" w:styleId="ListTable3-Accent61">
    <w:name w:val="List Table 3 - Accent 61"/>
    <w:basedOn w:val="TableNormal"/>
    <w:uiPriority w:val="48"/>
    <w:rsid w:val="00372A1F"/>
    <w:pPr>
      <w:spacing w:before="0" w:after="0"/>
      <w:jc w:val="center"/>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
    <w:name w:val="Report Table 210"/>
    <w:uiPriority w:val="98"/>
    <w:semiHidden/>
    <w:unhideWhenUsed/>
    <w:qFormat/>
    <w:rsid w:val="00372A1F"/>
    <w:pPr>
      <w:spacing w:before="0" w:after="0"/>
      <w:jc w:val="center"/>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10">
    <w:name w:val="Сетка таблицы221"/>
    <w:basedOn w:val="TableNormal"/>
    <w:next w:val="TableGrid"/>
    <w:uiPriority w:val="59"/>
    <w:rsid w:val="00372A1F"/>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372A1F"/>
    <w:pPr>
      <w:spacing w:before="0" w:after="0"/>
      <w:jc w:val="center"/>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4">
    <w:name w:val="Table Grid134"/>
    <w:basedOn w:val="TableNormal"/>
    <w:next w:val="TableGrid"/>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
    <w:name w:val="Report Table 24321"/>
    <w:uiPriority w:val="98"/>
    <w:semiHidden/>
    <w:unhideWhenUsed/>
    <w:qFormat/>
    <w:rsid w:val="00372A1F"/>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
    <w:name w:val="Table Grid1411"/>
    <w:basedOn w:val="TableNormal"/>
    <w:next w:val="TableGrid"/>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3">
    <w:name w:val="Report Table 2413"/>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372A1F"/>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8">
    <w:name w:val="Table 3D effects 18"/>
    <w:basedOn w:val="TableNormal"/>
    <w:next w:val="Table3Deffects1"/>
    <w:rsid w:val="00372A1F"/>
    <w:pPr>
      <w:spacing w:before="0" w:after="0"/>
      <w:jc w:val="center"/>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7">
    <w:name w:val="Report Table 217"/>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
    <w:name w:val="Report Table 228"/>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6">
    <w:name w:val="Report Table 256"/>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2">
    <w:name w:val="Report Table 262"/>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372A1F"/>
  </w:style>
  <w:style w:type="paragraph" w:customStyle="1" w:styleId="mimgebixml0">
    <w:name w:val="mimgeb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paragraph" w:customStyle="1" w:styleId="tarigixml0">
    <w:name w:val="tarig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paragraph" w:customStyle="1" w:styleId="adgilixml0">
    <w:name w:val="adgil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paragraph" w:customStyle="1" w:styleId="sataurixml0">
    <w:name w:val="sataurixml"/>
    <w:basedOn w:val="Normal"/>
    <w:rsid w:val="00372A1F"/>
    <w:pPr>
      <w:spacing w:before="100" w:beforeAutospacing="1" w:after="100" w:afterAutospacing="1"/>
      <w:jc w:val="center"/>
    </w:pPr>
    <w:rPr>
      <w:rFonts w:ascii="Times New Roman" w:eastAsia="Times New Roman" w:hAnsi="Times New Roman" w:cs="Times New Roman"/>
      <w:sz w:val="24"/>
      <w:szCs w:val="24"/>
      <w:lang w:val="en-US"/>
    </w:rPr>
  </w:style>
  <w:style w:type="table" w:customStyle="1" w:styleId="TableGrid115">
    <w:name w:val="Table Grid115"/>
    <w:basedOn w:val="TableNormal"/>
    <w:next w:val="TableGrid"/>
    <w:uiPriority w:val="59"/>
    <w:rsid w:val="00372A1F"/>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TableNormal"/>
    <w:next w:val="TableGrid"/>
    <w:uiPriority w:val="59"/>
    <w:rsid w:val="00372A1F"/>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372A1F"/>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semiHidden/>
    <w:unhideWhenUsed/>
    <w:rsid w:val="00372A1F"/>
  </w:style>
  <w:style w:type="table" w:customStyle="1" w:styleId="242">
    <w:name w:val="Сетка таблицы242"/>
    <w:basedOn w:val="TableNormal"/>
    <w:next w:val="TableGrid"/>
    <w:uiPriority w:val="59"/>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372A1F"/>
  </w:style>
  <w:style w:type="numbering" w:customStyle="1" w:styleId="NoList34">
    <w:name w:val="No List34"/>
    <w:next w:val="NoList"/>
    <w:uiPriority w:val="99"/>
    <w:semiHidden/>
    <w:rsid w:val="00372A1F"/>
  </w:style>
  <w:style w:type="paragraph" w:customStyle="1" w:styleId="CharChar6">
    <w:name w:val="Char Char6"/>
    <w:basedOn w:val="Normal"/>
    <w:next w:val="Normal"/>
    <w:semiHidden/>
    <w:rsid w:val="00372A1F"/>
    <w:pPr>
      <w:spacing w:before="0" w:after="0"/>
      <w:jc w:val="center"/>
    </w:pPr>
    <w:rPr>
      <w:rFonts w:ascii="Times New Roman" w:eastAsia="Times New Roman" w:hAnsi="Times New Roman" w:cs="Times New Roman"/>
      <w:sz w:val="24"/>
      <w:szCs w:val="24"/>
      <w:lang w:val="pl-PL" w:eastAsia="pl-PL"/>
    </w:rPr>
  </w:style>
  <w:style w:type="paragraph" w:customStyle="1" w:styleId="CharChar6Char">
    <w:name w:val="Char Char6 Char"/>
    <w:basedOn w:val="Normal"/>
    <w:next w:val="Normal"/>
    <w:semiHidden/>
    <w:rsid w:val="00372A1F"/>
    <w:pPr>
      <w:spacing w:before="0" w:after="0"/>
      <w:jc w:val="center"/>
    </w:pPr>
    <w:rPr>
      <w:rFonts w:ascii="Times New Roman" w:eastAsia="Times New Roman" w:hAnsi="Times New Roman" w:cs="Times New Roman"/>
      <w:sz w:val="24"/>
      <w:szCs w:val="24"/>
      <w:lang w:val="pl-PL" w:eastAsia="pl-PL"/>
    </w:rPr>
  </w:style>
  <w:style w:type="numbering" w:customStyle="1" w:styleId="NoList41">
    <w:name w:val="No List41"/>
    <w:next w:val="NoList"/>
    <w:uiPriority w:val="99"/>
    <w:semiHidden/>
    <w:unhideWhenUsed/>
    <w:rsid w:val="00372A1F"/>
  </w:style>
  <w:style w:type="table" w:customStyle="1" w:styleId="ReportTable2115">
    <w:name w:val="Report Table 2115"/>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372A1F"/>
    <w:pPr>
      <w:widowControl w:val="0"/>
      <w:spacing w:before="0" w:after="0"/>
      <w:jc w:val="center"/>
    </w:pPr>
    <w:rPr>
      <w:rFonts w:ascii="Calibri" w:hAnsi="Calibri"/>
    </w:rPr>
    <w:tblPr>
      <w:tblInd w:w="0" w:type="dxa"/>
      <w:tblCellMar>
        <w:top w:w="0" w:type="dxa"/>
        <w:left w:w="0" w:type="dxa"/>
        <w:bottom w:w="0" w:type="dxa"/>
        <w:right w:w="0" w:type="dxa"/>
      </w:tblCellMar>
    </w:tblPr>
  </w:style>
  <w:style w:type="numbering" w:customStyle="1" w:styleId="NoList51">
    <w:name w:val="No List51"/>
    <w:next w:val="NoList"/>
    <w:uiPriority w:val="99"/>
    <w:semiHidden/>
    <w:unhideWhenUsed/>
    <w:rsid w:val="00372A1F"/>
  </w:style>
  <w:style w:type="paragraph" w:customStyle="1" w:styleId="pirveli">
    <w:name w:val="pirveli"/>
    <w:basedOn w:val="Normal"/>
    <w:next w:val="ListNumber"/>
    <w:autoRedefine/>
    <w:semiHidden/>
    <w:rsid w:val="00372A1F"/>
    <w:pPr>
      <w:numPr>
        <w:numId w:val="44"/>
      </w:numPr>
    </w:pPr>
    <w:rPr>
      <w:rFonts w:eastAsia="SimSun" w:cs="Sylfaen"/>
      <w:b/>
      <w:color w:val="000000"/>
      <w:lang w:eastAsia="zh-CN"/>
    </w:rPr>
  </w:style>
  <w:style w:type="paragraph" w:customStyle="1" w:styleId="Heading22">
    <w:name w:val="Heading 2_2"/>
    <w:basedOn w:val="Heading2"/>
    <w:autoRedefine/>
    <w:rsid w:val="00372A1F"/>
    <w:pPr>
      <w:keepLines w:val="0"/>
      <w:numPr>
        <w:ilvl w:val="0"/>
        <w:numId w:val="0"/>
      </w:numPr>
      <w:tabs>
        <w:tab w:val="num" w:pos="720"/>
        <w:tab w:val="num" w:pos="792"/>
      </w:tabs>
      <w:ind w:left="720" w:hanging="360"/>
      <w:jc w:val="left"/>
    </w:pPr>
    <w:rPr>
      <w:rFonts w:eastAsia="Times New Roman" w:cs="Sylfaen"/>
      <w:iCs/>
      <w:color w:val="000000"/>
      <w:sz w:val="24"/>
      <w:szCs w:val="28"/>
      <w:lang w:eastAsia="ru-RU"/>
      <w14:scene3d>
        <w14:camera w14:prst="orthographicFront"/>
        <w14:lightRig w14:rig="threePt" w14:dir="t">
          <w14:rot w14:lat="0" w14:lon="0" w14:rev="0"/>
        </w14:lightRig>
      </w14:scene3d>
    </w:rPr>
  </w:style>
  <w:style w:type="paragraph" w:customStyle="1" w:styleId="StyleHeading2LatinSylfaenComplexSylfaen2">
    <w:name w:val="Style Heading 2 + (Latin) Sylfaen (Complex) Sylfaen2"/>
    <w:basedOn w:val="Heading2"/>
    <w:autoRedefine/>
    <w:semiHidden/>
    <w:rsid w:val="00372A1F"/>
    <w:pPr>
      <w:keepLines w:val="0"/>
      <w:numPr>
        <w:ilvl w:val="0"/>
        <w:numId w:val="0"/>
      </w:numPr>
      <w:tabs>
        <w:tab w:val="num" w:pos="792"/>
      </w:tabs>
      <w:spacing w:after="180"/>
      <w:ind w:left="792" w:hanging="432"/>
      <w:jc w:val="left"/>
    </w:pPr>
    <w:rPr>
      <w:rFonts w:eastAsia="SimSun" w:cs="Sylfaen"/>
      <w:i/>
      <w:iCs/>
      <w:color w:val="000000"/>
      <w:sz w:val="24"/>
      <w:szCs w:val="28"/>
      <w:lang w:eastAsia="zh-CN"/>
      <w14:scene3d>
        <w14:camera w14:prst="orthographicFront"/>
        <w14:lightRig w14:rig="threePt" w14:dir="t">
          <w14:rot w14:lat="0" w14:lon="0" w14:rev="0"/>
        </w14:lightRig>
      </w14:scene3d>
    </w:rPr>
  </w:style>
  <w:style w:type="paragraph" w:styleId="BodyTextFirstIndent">
    <w:name w:val="Body Text First Indent"/>
    <w:basedOn w:val="BodyText"/>
    <w:link w:val="BodyTextFirstIndentChar"/>
    <w:semiHidden/>
    <w:rsid w:val="00372A1F"/>
    <w:pPr>
      <w:ind w:firstLine="210"/>
      <w:jc w:val="both"/>
    </w:pPr>
    <w:rPr>
      <w:rFonts w:ascii="Sylfaen" w:eastAsia="SimSun" w:hAnsi="Sylfaen"/>
      <w:sz w:val="22"/>
      <w:lang w:eastAsia="zh-CN"/>
    </w:rPr>
  </w:style>
  <w:style w:type="character" w:customStyle="1" w:styleId="BodyTextFirstIndentChar">
    <w:name w:val="Body Text First Indent Char"/>
    <w:basedOn w:val="BodyTextChar"/>
    <w:link w:val="BodyTextFirstIndent"/>
    <w:semiHidden/>
    <w:rsid w:val="00372A1F"/>
    <w:rPr>
      <w:rFonts w:ascii="Times New Roman" w:eastAsia="SimSun" w:hAnsi="Times New Roman" w:cs="Times New Roman"/>
      <w:sz w:val="24"/>
      <w:szCs w:val="24"/>
      <w:lang w:val="ru-RU" w:eastAsia="zh-CN"/>
    </w:rPr>
  </w:style>
  <w:style w:type="paragraph" w:styleId="BodyTextFirstIndent2">
    <w:name w:val="Body Text First Indent 2"/>
    <w:basedOn w:val="BodyTextIndent"/>
    <w:link w:val="BodyTextFirstIndent2Char"/>
    <w:semiHidden/>
    <w:rsid w:val="00372A1F"/>
    <w:pPr>
      <w:spacing w:after="120"/>
      <w:ind w:left="283" w:firstLine="210"/>
    </w:pPr>
    <w:rPr>
      <w:rFonts w:ascii="Sylfaen" w:eastAsia="SimSun" w:hAnsi="Sylfaen"/>
      <w:sz w:val="22"/>
      <w:lang w:val="ru-RU" w:eastAsia="zh-CN"/>
    </w:rPr>
  </w:style>
  <w:style w:type="character" w:customStyle="1" w:styleId="BodyTextFirstIndent2Char">
    <w:name w:val="Body Text First Indent 2 Char"/>
    <w:basedOn w:val="BodyTextIndentChar"/>
    <w:link w:val="BodyTextFirstIndent2"/>
    <w:semiHidden/>
    <w:rsid w:val="00372A1F"/>
    <w:rPr>
      <w:rFonts w:ascii="LitNusx" w:eastAsia="SimSun" w:hAnsi="LitNusx" w:cs="Times New Roman"/>
      <w:sz w:val="28"/>
      <w:szCs w:val="24"/>
      <w:lang w:val="ru-RU" w:eastAsia="zh-CN"/>
    </w:rPr>
  </w:style>
  <w:style w:type="paragraph" w:styleId="Closing">
    <w:name w:val="Closing"/>
    <w:basedOn w:val="Normal"/>
    <w:link w:val="ClosingChar"/>
    <w:semiHidden/>
    <w:rsid w:val="00372A1F"/>
    <w:pPr>
      <w:spacing w:before="0" w:after="0"/>
      <w:ind w:left="4252"/>
    </w:pPr>
    <w:rPr>
      <w:rFonts w:eastAsia="SimSun" w:cs="Times New Roman"/>
      <w:szCs w:val="24"/>
      <w:lang w:val="ru-RU" w:eastAsia="zh-CN"/>
    </w:rPr>
  </w:style>
  <w:style w:type="character" w:customStyle="1" w:styleId="ClosingChar">
    <w:name w:val="Closing Char"/>
    <w:basedOn w:val="DefaultParagraphFont"/>
    <w:link w:val="Closing"/>
    <w:semiHidden/>
    <w:rsid w:val="00372A1F"/>
    <w:rPr>
      <w:rFonts w:eastAsia="SimSun" w:cs="Times New Roman"/>
      <w:szCs w:val="24"/>
      <w:lang w:val="ru-RU" w:eastAsia="zh-CN"/>
    </w:rPr>
  </w:style>
  <w:style w:type="paragraph" w:styleId="Date">
    <w:name w:val="Date"/>
    <w:basedOn w:val="Normal"/>
    <w:next w:val="Normal"/>
    <w:link w:val="DateChar"/>
    <w:semiHidden/>
    <w:rsid w:val="00372A1F"/>
    <w:pPr>
      <w:spacing w:before="0" w:after="0"/>
    </w:pPr>
    <w:rPr>
      <w:rFonts w:eastAsia="SimSun" w:cs="Times New Roman"/>
      <w:szCs w:val="24"/>
      <w:lang w:val="ru-RU" w:eastAsia="zh-CN"/>
    </w:rPr>
  </w:style>
  <w:style w:type="character" w:customStyle="1" w:styleId="DateChar">
    <w:name w:val="Date Char"/>
    <w:basedOn w:val="DefaultParagraphFont"/>
    <w:link w:val="Date"/>
    <w:semiHidden/>
    <w:rsid w:val="00372A1F"/>
    <w:rPr>
      <w:rFonts w:eastAsia="SimSun" w:cs="Times New Roman"/>
      <w:szCs w:val="24"/>
      <w:lang w:val="ru-RU" w:eastAsia="zh-CN"/>
    </w:rPr>
  </w:style>
  <w:style w:type="paragraph" w:styleId="EnvelopeAddress">
    <w:name w:val="envelope address"/>
    <w:basedOn w:val="Normal"/>
    <w:rsid w:val="00372A1F"/>
    <w:pPr>
      <w:framePr w:w="7920" w:h="1980" w:hRule="exact" w:hSpace="180" w:wrap="auto" w:hAnchor="page" w:xAlign="center" w:yAlign="bottom"/>
      <w:spacing w:before="0" w:after="0"/>
      <w:ind w:left="2880"/>
    </w:pPr>
    <w:rPr>
      <w:rFonts w:ascii="Arial" w:eastAsia="SimSun" w:hAnsi="Arial" w:cs="Arial"/>
      <w:sz w:val="24"/>
      <w:szCs w:val="24"/>
      <w:lang w:val="ru-RU" w:eastAsia="zh-CN"/>
    </w:rPr>
  </w:style>
  <w:style w:type="paragraph" w:styleId="EnvelopeReturn">
    <w:name w:val="envelope return"/>
    <w:basedOn w:val="Normal"/>
    <w:semiHidden/>
    <w:rsid w:val="00372A1F"/>
    <w:pPr>
      <w:spacing w:before="0" w:after="0"/>
    </w:pPr>
    <w:rPr>
      <w:rFonts w:ascii="Arial" w:eastAsia="SimSun" w:hAnsi="Arial" w:cs="Arial"/>
      <w:sz w:val="20"/>
      <w:szCs w:val="20"/>
      <w:lang w:val="ru-RU" w:eastAsia="zh-CN"/>
    </w:rPr>
  </w:style>
  <w:style w:type="character" w:styleId="HTMLAcronym">
    <w:name w:val="HTML Acronym"/>
    <w:basedOn w:val="DefaultParagraphFont"/>
    <w:semiHidden/>
    <w:rsid w:val="00372A1F"/>
  </w:style>
  <w:style w:type="paragraph" w:styleId="HTMLAddress">
    <w:name w:val="HTML Address"/>
    <w:basedOn w:val="Normal"/>
    <w:link w:val="HTMLAddressChar"/>
    <w:semiHidden/>
    <w:rsid w:val="00372A1F"/>
    <w:pPr>
      <w:spacing w:before="0" w:after="0"/>
    </w:pPr>
    <w:rPr>
      <w:rFonts w:eastAsia="SimSun" w:cs="Times New Roman"/>
      <w:i/>
      <w:iCs/>
      <w:szCs w:val="24"/>
      <w:lang w:val="ru-RU" w:eastAsia="zh-CN"/>
    </w:rPr>
  </w:style>
  <w:style w:type="character" w:customStyle="1" w:styleId="HTMLAddressChar">
    <w:name w:val="HTML Address Char"/>
    <w:basedOn w:val="DefaultParagraphFont"/>
    <w:link w:val="HTMLAddress"/>
    <w:semiHidden/>
    <w:rsid w:val="00372A1F"/>
    <w:rPr>
      <w:rFonts w:eastAsia="SimSun" w:cs="Times New Roman"/>
      <w:i/>
      <w:iCs/>
      <w:szCs w:val="24"/>
      <w:lang w:val="ru-RU" w:eastAsia="zh-CN"/>
    </w:rPr>
  </w:style>
  <w:style w:type="character" w:styleId="HTMLCite">
    <w:name w:val="HTML Cite"/>
    <w:basedOn w:val="DefaultParagraphFont"/>
    <w:semiHidden/>
    <w:rsid w:val="00372A1F"/>
    <w:rPr>
      <w:i/>
      <w:iCs/>
    </w:rPr>
  </w:style>
  <w:style w:type="character" w:styleId="HTMLCode">
    <w:name w:val="HTML Code"/>
    <w:basedOn w:val="DefaultParagraphFont"/>
    <w:semiHidden/>
    <w:rsid w:val="00372A1F"/>
    <w:rPr>
      <w:rFonts w:ascii="Courier New" w:hAnsi="Courier New" w:cs="Courier New"/>
      <w:sz w:val="20"/>
      <w:szCs w:val="20"/>
    </w:rPr>
  </w:style>
  <w:style w:type="character" w:styleId="HTMLDefinition">
    <w:name w:val="HTML Definition"/>
    <w:basedOn w:val="DefaultParagraphFont"/>
    <w:semiHidden/>
    <w:rsid w:val="00372A1F"/>
    <w:rPr>
      <w:i/>
      <w:iCs/>
    </w:rPr>
  </w:style>
  <w:style w:type="character" w:styleId="HTMLKeyboard">
    <w:name w:val="HTML Keyboard"/>
    <w:basedOn w:val="DefaultParagraphFont"/>
    <w:semiHidden/>
    <w:rsid w:val="00372A1F"/>
    <w:rPr>
      <w:rFonts w:ascii="Courier New" w:hAnsi="Courier New" w:cs="Courier New"/>
      <w:sz w:val="20"/>
      <w:szCs w:val="20"/>
    </w:rPr>
  </w:style>
  <w:style w:type="character" w:styleId="HTMLSample">
    <w:name w:val="HTML Sample"/>
    <w:basedOn w:val="DefaultParagraphFont"/>
    <w:semiHidden/>
    <w:rsid w:val="00372A1F"/>
    <w:rPr>
      <w:rFonts w:ascii="Courier New" w:hAnsi="Courier New" w:cs="Courier New"/>
    </w:rPr>
  </w:style>
  <w:style w:type="character" w:styleId="HTMLTypewriter">
    <w:name w:val="HTML Typewriter"/>
    <w:basedOn w:val="DefaultParagraphFont"/>
    <w:semiHidden/>
    <w:rsid w:val="00372A1F"/>
    <w:rPr>
      <w:rFonts w:ascii="Courier New" w:hAnsi="Courier New" w:cs="Courier New"/>
      <w:sz w:val="20"/>
      <w:szCs w:val="20"/>
    </w:rPr>
  </w:style>
  <w:style w:type="character" w:styleId="HTMLVariable">
    <w:name w:val="HTML Variable"/>
    <w:basedOn w:val="DefaultParagraphFont"/>
    <w:semiHidden/>
    <w:rsid w:val="00372A1F"/>
    <w:rPr>
      <w:i/>
      <w:iCs/>
    </w:rPr>
  </w:style>
  <w:style w:type="character" w:styleId="LineNumber">
    <w:name w:val="line number"/>
    <w:basedOn w:val="DefaultParagraphFont"/>
    <w:semiHidden/>
    <w:rsid w:val="00372A1F"/>
  </w:style>
  <w:style w:type="paragraph" w:styleId="List">
    <w:name w:val="List"/>
    <w:basedOn w:val="Normal"/>
    <w:rsid w:val="00372A1F"/>
    <w:pPr>
      <w:spacing w:before="0" w:after="0"/>
      <w:ind w:left="283" w:hanging="283"/>
    </w:pPr>
    <w:rPr>
      <w:rFonts w:eastAsia="SimSun" w:cs="Times New Roman"/>
      <w:szCs w:val="24"/>
      <w:lang w:val="ru-RU" w:eastAsia="zh-CN"/>
    </w:rPr>
  </w:style>
  <w:style w:type="paragraph" w:styleId="List2">
    <w:name w:val="List 2"/>
    <w:basedOn w:val="Normal"/>
    <w:semiHidden/>
    <w:rsid w:val="00372A1F"/>
    <w:pPr>
      <w:spacing w:before="0" w:after="0"/>
      <w:ind w:left="566" w:hanging="283"/>
    </w:pPr>
    <w:rPr>
      <w:rFonts w:eastAsia="SimSun" w:cs="Times New Roman"/>
      <w:szCs w:val="24"/>
      <w:lang w:val="ru-RU" w:eastAsia="zh-CN"/>
    </w:rPr>
  </w:style>
  <w:style w:type="paragraph" w:styleId="List3">
    <w:name w:val="List 3"/>
    <w:basedOn w:val="Normal"/>
    <w:semiHidden/>
    <w:rsid w:val="00372A1F"/>
    <w:pPr>
      <w:spacing w:before="0" w:after="0"/>
      <w:ind w:left="849" w:hanging="283"/>
    </w:pPr>
    <w:rPr>
      <w:rFonts w:eastAsia="SimSun" w:cs="Times New Roman"/>
      <w:szCs w:val="24"/>
      <w:lang w:val="ru-RU" w:eastAsia="zh-CN"/>
    </w:rPr>
  </w:style>
  <w:style w:type="paragraph" w:styleId="List4">
    <w:name w:val="List 4"/>
    <w:basedOn w:val="Normal"/>
    <w:semiHidden/>
    <w:rsid w:val="00372A1F"/>
    <w:pPr>
      <w:spacing w:before="0" w:after="0"/>
      <w:ind w:left="1132" w:hanging="283"/>
    </w:pPr>
    <w:rPr>
      <w:rFonts w:eastAsia="SimSun" w:cs="Times New Roman"/>
      <w:szCs w:val="24"/>
      <w:lang w:val="ru-RU" w:eastAsia="zh-CN"/>
    </w:rPr>
  </w:style>
  <w:style w:type="paragraph" w:styleId="List5">
    <w:name w:val="List 5"/>
    <w:basedOn w:val="Normal"/>
    <w:semiHidden/>
    <w:rsid w:val="00372A1F"/>
    <w:pPr>
      <w:spacing w:before="0" w:after="0"/>
      <w:ind w:left="1415" w:hanging="283"/>
    </w:pPr>
    <w:rPr>
      <w:rFonts w:eastAsia="SimSun" w:cs="Times New Roman"/>
      <w:szCs w:val="24"/>
      <w:lang w:val="ru-RU" w:eastAsia="zh-CN"/>
    </w:rPr>
  </w:style>
  <w:style w:type="paragraph" w:styleId="ListBullet3">
    <w:name w:val="List Bullet 3"/>
    <w:basedOn w:val="Normal"/>
    <w:autoRedefine/>
    <w:rsid w:val="00372A1F"/>
    <w:pPr>
      <w:numPr>
        <w:numId w:val="48"/>
      </w:numPr>
      <w:spacing w:before="0" w:after="0"/>
    </w:pPr>
    <w:rPr>
      <w:rFonts w:eastAsia="SimSun" w:cs="Times New Roman"/>
      <w:szCs w:val="24"/>
      <w:lang w:val="ru-RU" w:eastAsia="zh-CN"/>
    </w:rPr>
  </w:style>
  <w:style w:type="paragraph" w:styleId="ListBullet4">
    <w:name w:val="List Bullet 4"/>
    <w:basedOn w:val="Normal"/>
    <w:autoRedefine/>
    <w:semiHidden/>
    <w:rsid w:val="00372A1F"/>
    <w:pPr>
      <w:numPr>
        <w:numId w:val="49"/>
      </w:numPr>
      <w:spacing w:before="0" w:after="0"/>
    </w:pPr>
    <w:rPr>
      <w:rFonts w:eastAsia="SimSun" w:cs="Times New Roman"/>
      <w:szCs w:val="24"/>
      <w:lang w:val="ru-RU" w:eastAsia="zh-CN"/>
    </w:rPr>
  </w:style>
  <w:style w:type="paragraph" w:styleId="ListBullet5">
    <w:name w:val="List Bullet 5"/>
    <w:basedOn w:val="Normal"/>
    <w:autoRedefine/>
    <w:semiHidden/>
    <w:rsid w:val="00372A1F"/>
    <w:pPr>
      <w:numPr>
        <w:numId w:val="50"/>
      </w:numPr>
      <w:spacing w:before="0" w:after="0"/>
    </w:pPr>
    <w:rPr>
      <w:rFonts w:eastAsia="SimSun" w:cs="Times New Roman"/>
      <w:szCs w:val="24"/>
      <w:lang w:val="ru-RU" w:eastAsia="zh-CN"/>
    </w:rPr>
  </w:style>
  <w:style w:type="paragraph" w:styleId="ListContinue">
    <w:name w:val="List Continue"/>
    <w:basedOn w:val="Normal"/>
    <w:semiHidden/>
    <w:rsid w:val="00372A1F"/>
    <w:pPr>
      <w:spacing w:before="0"/>
      <w:ind w:left="283"/>
    </w:pPr>
    <w:rPr>
      <w:rFonts w:eastAsia="SimSun" w:cs="Times New Roman"/>
      <w:szCs w:val="24"/>
      <w:lang w:val="ru-RU" w:eastAsia="zh-CN"/>
    </w:rPr>
  </w:style>
  <w:style w:type="paragraph" w:styleId="ListContinue3">
    <w:name w:val="List Continue 3"/>
    <w:basedOn w:val="Normal"/>
    <w:semiHidden/>
    <w:rsid w:val="00372A1F"/>
    <w:pPr>
      <w:spacing w:before="0"/>
      <w:ind w:left="849"/>
    </w:pPr>
    <w:rPr>
      <w:rFonts w:eastAsia="SimSun" w:cs="Times New Roman"/>
      <w:szCs w:val="24"/>
      <w:lang w:val="ru-RU" w:eastAsia="zh-CN"/>
    </w:rPr>
  </w:style>
  <w:style w:type="paragraph" w:styleId="ListContinue4">
    <w:name w:val="List Continue 4"/>
    <w:basedOn w:val="Normal"/>
    <w:semiHidden/>
    <w:rsid w:val="00372A1F"/>
    <w:pPr>
      <w:spacing w:before="0"/>
      <w:ind w:left="1132"/>
    </w:pPr>
    <w:rPr>
      <w:rFonts w:eastAsia="SimSun" w:cs="Times New Roman"/>
      <w:szCs w:val="24"/>
      <w:lang w:val="ru-RU" w:eastAsia="zh-CN"/>
    </w:rPr>
  </w:style>
  <w:style w:type="paragraph" w:styleId="ListContinue5">
    <w:name w:val="List Continue 5"/>
    <w:basedOn w:val="Normal"/>
    <w:semiHidden/>
    <w:rsid w:val="00372A1F"/>
    <w:pPr>
      <w:spacing w:before="0"/>
      <w:ind w:left="1415"/>
    </w:pPr>
    <w:rPr>
      <w:rFonts w:eastAsia="SimSun" w:cs="Times New Roman"/>
      <w:szCs w:val="24"/>
      <w:lang w:val="ru-RU" w:eastAsia="zh-CN"/>
    </w:rPr>
  </w:style>
  <w:style w:type="paragraph" w:styleId="ListNumber2">
    <w:name w:val="List Number 2"/>
    <w:basedOn w:val="Normal"/>
    <w:semiHidden/>
    <w:rsid w:val="00372A1F"/>
    <w:pPr>
      <w:numPr>
        <w:numId w:val="51"/>
      </w:numPr>
      <w:spacing w:before="0" w:after="0"/>
    </w:pPr>
    <w:rPr>
      <w:rFonts w:eastAsia="SimSun" w:cs="Times New Roman"/>
      <w:szCs w:val="24"/>
      <w:lang w:val="ru-RU" w:eastAsia="zh-CN"/>
    </w:rPr>
  </w:style>
  <w:style w:type="paragraph" w:styleId="ListNumber3">
    <w:name w:val="List Number 3"/>
    <w:basedOn w:val="Normal"/>
    <w:semiHidden/>
    <w:rsid w:val="00372A1F"/>
    <w:pPr>
      <w:numPr>
        <w:numId w:val="52"/>
      </w:numPr>
      <w:spacing w:before="0" w:after="0"/>
    </w:pPr>
    <w:rPr>
      <w:rFonts w:eastAsia="SimSun" w:cs="Times New Roman"/>
      <w:szCs w:val="24"/>
      <w:lang w:val="ru-RU" w:eastAsia="zh-CN"/>
    </w:rPr>
  </w:style>
  <w:style w:type="paragraph" w:styleId="ListNumber4">
    <w:name w:val="List Number 4"/>
    <w:basedOn w:val="Normal"/>
    <w:semiHidden/>
    <w:rsid w:val="00372A1F"/>
    <w:pPr>
      <w:numPr>
        <w:numId w:val="53"/>
      </w:numPr>
      <w:spacing w:before="0" w:after="0"/>
    </w:pPr>
    <w:rPr>
      <w:rFonts w:eastAsia="SimSun" w:cs="Times New Roman"/>
      <w:szCs w:val="24"/>
      <w:lang w:val="ru-RU" w:eastAsia="zh-CN"/>
    </w:rPr>
  </w:style>
  <w:style w:type="paragraph" w:styleId="ListNumber5">
    <w:name w:val="List Number 5"/>
    <w:basedOn w:val="Normal"/>
    <w:semiHidden/>
    <w:rsid w:val="00372A1F"/>
    <w:pPr>
      <w:numPr>
        <w:numId w:val="54"/>
      </w:numPr>
      <w:spacing w:before="0" w:after="0"/>
    </w:pPr>
    <w:rPr>
      <w:rFonts w:eastAsia="SimSun" w:cs="Times New Roman"/>
      <w:szCs w:val="24"/>
      <w:lang w:val="ru-RU" w:eastAsia="zh-CN"/>
    </w:rPr>
  </w:style>
  <w:style w:type="paragraph" w:styleId="MessageHeader">
    <w:name w:val="Message Header"/>
    <w:basedOn w:val="Normal"/>
    <w:link w:val="MessageHeaderChar"/>
    <w:semiHidden/>
    <w:rsid w:val="00372A1F"/>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semiHidden/>
    <w:rsid w:val="00372A1F"/>
    <w:rPr>
      <w:rFonts w:ascii="Arial" w:eastAsia="SimSun" w:hAnsi="Arial" w:cs="Arial"/>
      <w:sz w:val="24"/>
      <w:szCs w:val="24"/>
      <w:shd w:val="pct20" w:color="auto" w:fill="auto"/>
      <w:lang w:val="ru-RU" w:eastAsia="zh-CN"/>
    </w:rPr>
  </w:style>
  <w:style w:type="paragraph" w:styleId="NoteHeading">
    <w:name w:val="Note Heading"/>
    <w:basedOn w:val="Normal"/>
    <w:next w:val="Normal"/>
    <w:link w:val="NoteHeadingChar"/>
    <w:semiHidden/>
    <w:rsid w:val="00372A1F"/>
    <w:pPr>
      <w:spacing w:before="0" w:after="0"/>
    </w:pPr>
    <w:rPr>
      <w:rFonts w:eastAsia="SimSun" w:cs="Times New Roman"/>
      <w:szCs w:val="24"/>
      <w:lang w:val="ru-RU" w:eastAsia="zh-CN"/>
    </w:rPr>
  </w:style>
  <w:style w:type="character" w:customStyle="1" w:styleId="NoteHeadingChar">
    <w:name w:val="Note Heading Char"/>
    <w:basedOn w:val="DefaultParagraphFont"/>
    <w:link w:val="NoteHeading"/>
    <w:semiHidden/>
    <w:rsid w:val="00372A1F"/>
    <w:rPr>
      <w:rFonts w:eastAsia="SimSun" w:cs="Times New Roman"/>
      <w:szCs w:val="24"/>
      <w:lang w:val="ru-RU" w:eastAsia="zh-CN"/>
    </w:rPr>
  </w:style>
  <w:style w:type="paragraph" w:styleId="Salutation">
    <w:name w:val="Salutation"/>
    <w:basedOn w:val="Normal"/>
    <w:next w:val="Normal"/>
    <w:link w:val="SalutationChar"/>
    <w:semiHidden/>
    <w:rsid w:val="00372A1F"/>
    <w:pPr>
      <w:spacing w:before="0" w:after="0"/>
    </w:pPr>
    <w:rPr>
      <w:rFonts w:eastAsia="SimSun" w:cs="Times New Roman"/>
      <w:szCs w:val="24"/>
      <w:lang w:val="ru-RU" w:eastAsia="zh-CN"/>
    </w:rPr>
  </w:style>
  <w:style w:type="character" w:customStyle="1" w:styleId="SalutationChar">
    <w:name w:val="Salutation Char"/>
    <w:basedOn w:val="DefaultParagraphFont"/>
    <w:link w:val="Salutation"/>
    <w:semiHidden/>
    <w:rsid w:val="00372A1F"/>
    <w:rPr>
      <w:rFonts w:eastAsia="SimSun" w:cs="Times New Roman"/>
      <w:szCs w:val="24"/>
      <w:lang w:val="ru-RU" w:eastAsia="zh-CN"/>
    </w:rPr>
  </w:style>
  <w:style w:type="paragraph" w:styleId="Signature">
    <w:name w:val="Signature"/>
    <w:basedOn w:val="Normal"/>
    <w:link w:val="SignatureChar"/>
    <w:semiHidden/>
    <w:rsid w:val="00372A1F"/>
    <w:pPr>
      <w:spacing w:before="0" w:after="0"/>
      <w:ind w:left="4252"/>
    </w:pPr>
    <w:rPr>
      <w:rFonts w:eastAsia="SimSun" w:cs="Times New Roman"/>
      <w:szCs w:val="24"/>
      <w:lang w:val="ru-RU" w:eastAsia="zh-CN"/>
    </w:rPr>
  </w:style>
  <w:style w:type="character" w:customStyle="1" w:styleId="SignatureChar">
    <w:name w:val="Signature Char"/>
    <w:basedOn w:val="DefaultParagraphFont"/>
    <w:link w:val="Signature"/>
    <w:semiHidden/>
    <w:rsid w:val="00372A1F"/>
    <w:rPr>
      <w:rFonts w:eastAsia="SimSun" w:cs="Times New Roman"/>
      <w:szCs w:val="24"/>
      <w:lang w:val="ru-RU" w:eastAsia="zh-CN"/>
    </w:rPr>
  </w:style>
  <w:style w:type="paragraph" w:styleId="Subtitle">
    <w:name w:val="Subtitle"/>
    <w:basedOn w:val="Normal"/>
    <w:link w:val="SubtitleChar"/>
    <w:qFormat/>
    <w:rsid w:val="00372A1F"/>
    <w:pPr>
      <w:spacing w:before="0" w:after="60"/>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372A1F"/>
    <w:rPr>
      <w:rFonts w:ascii="Arial" w:eastAsia="SimSun" w:hAnsi="Arial" w:cs="Arial"/>
      <w:sz w:val="24"/>
      <w:szCs w:val="24"/>
      <w:lang w:val="ru-RU" w:eastAsia="zh-CN"/>
    </w:rPr>
  </w:style>
  <w:style w:type="table" w:customStyle="1" w:styleId="Table3Deffects115">
    <w:name w:val="Table 3D effects 115"/>
    <w:basedOn w:val="TableNormal"/>
    <w:next w:val="Table3Deffects1"/>
    <w:rsid w:val="00372A1F"/>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72A1F"/>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72A1F"/>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72A1F"/>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372A1F"/>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72A1F"/>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72A1F"/>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372A1F"/>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72A1F"/>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72A1F"/>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72A1F"/>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72A1F"/>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semiHidden/>
    <w:rsid w:val="00372A1F"/>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372A1F"/>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a">
    <w:name w:val="Table Grid 1"/>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8">
    <w:name w:val="Table Grid 2"/>
    <w:basedOn w:val="TableNormal"/>
    <w:semiHidden/>
    <w:rsid w:val="00372A1F"/>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372A1F"/>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372A1F"/>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rsid w:val="00372A1F"/>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372A1F"/>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72A1F"/>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72A1F"/>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372A1F"/>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72A1F"/>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372A1F"/>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72A1F"/>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372A1F"/>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semiHidden/>
    <w:rsid w:val="00372A1F"/>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72A1F"/>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72A1F"/>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0">
    <w:name w:val="ფორმატი"/>
    <w:basedOn w:val="Normal"/>
    <w:semiHidden/>
    <w:rsid w:val="00372A1F"/>
    <w:pPr>
      <w:numPr>
        <w:ilvl w:val="2"/>
        <w:numId w:val="55"/>
      </w:numPr>
      <w:spacing w:before="0" w:after="0"/>
    </w:pPr>
    <w:rPr>
      <w:rFonts w:eastAsia="SimSun" w:cs="Times New Roman"/>
      <w:szCs w:val="24"/>
      <w:lang w:val="ru-RU" w:eastAsia="zh-CN"/>
    </w:rPr>
  </w:style>
  <w:style w:type="paragraph" w:customStyle="1" w:styleId="StyleHeading1Sylfaen11ptBoldNotItalic">
    <w:name w:val="Style Heading 1 + Sylfaen 11 pt Bold Not Italic"/>
    <w:basedOn w:val="Heading1"/>
    <w:semiHidden/>
    <w:rsid w:val="00372A1F"/>
    <w:pPr>
      <w:numPr>
        <w:numId w:val="56"/>
      </w:numPr>
      <w:spacing w:before="60" w:after="180"/>
      <w:ind w:left="714" w:hanging="357"/>
    </w:pPr>
    <w:rPr>
      <w:rFonts w:eastAsia="Times New Roman" w:cs="Times New Roman"/>
      <w:b w:val="0"/>
      <w:i/>
      <w:iCs w:val="0"/>
      <w:color w:val="auto"/>
      <w:szCs w:val="20"/>
      <w:lang w:val="en-US" w:eastAsia="ru-RU"/>
    </w:rPr>
  </w:style>
  <w:style w:type="paragraph" w:customStyle="1" w:styleId="StyleHeading1Sylfaen11ptBoldNotItalicLeft">
    <w:name w:val="Style Heading 1 + Sylfaen 11 pt Bold Not Italic Left"/>
    <w:basedOn w:val="Heading1"/>
    <w:semiHidden/>
    <w:rsid w:val="00372A1F"/>
    <w:pPr>
      <w:numPr>
        <w:numId w:val="57"/>
      </w:numPr>
      <w:spacing w:before="60" w:after="180"/>
      <w:jc w:val="left"/>
    </w:pPr>
    <w:rPr>
      <w:rFonts w:eastAsia="Times New Roman" w:cs="Times New Roman"/>
      <w:b w:val="0"/>
      <w:i/>
      <w:iCs w:val="0"/>
      <w:color w:val="auto"/>
      <w:sz w:val="22"/>
      <w:szCs w:val="20"/>
      <w:lang w:val="en-US" w:eastAsia="ru-RU"/>
    </w:rPr>
  </w:style>
  <w:style w:type="character" w:customStyle="1" w:styleId="Italics">
    <w:name w:val="Italics"/>
    <w:basedOn w:val="DefaultParagraphFont"/>
    <w:rsid w:val="00372A1F"/>
    <w:rPr>
      <w:rFonts w:ascii="Arial" w:hAnsi="Arial"/>
      <w:i/>
      <w:iCs/>
      <w:color w:val="auto"/>
      <w:sz w:val="22"/>
      <w:u w:val="none"/>
    </w:rPr>
  </w:style>
  <w:style w:type="character" w:customStyle="1" w:styleId="Italic">
    <w:name w:val="Italic"/>
    <w:basedOn w:val="DefaultParagraphFont"/>
    <w:rsid w:val="00372A1F"/>
    <w:rPr>
      <w:i/>
      <w:iCs/>
      <w:color w:val="000000"/>
    </w:rPr>
  </w:style>
  <w:style w:type="character" w:customStyle="1" w:styleId="chemf">
    <w:name w:val="chemf"/>
    <w:basedOn w:val="DefaultParagraphFont"/>
    <w:rsid w:val="00372A1F"/>
  </w:style>
  <w:style w:type="table" w:customStyle="1" w:styleId="TableGrid124">
    <w:name w:val="Table Grid124"/>
    <w:basedOn w:val="TableNormal"/>
    <w:next w:val="TableGrid"/>
    <w:uiPriority w:val="59"/>
    <w:rsid w:val="00372A1F"/>
    <w:pPr>
      <w:spacing w:before="0" w:after="0"/>
      <w:jc w:val="center"/>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
    <w:name w:val="Report Table 210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
    <w:name w:val="Report Table 210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3">
    <w:name w:val="Table Grid63"/>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
    <w:name w:val="Report Table 210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NoList"/>
    <w:uiPriority w:val="99"/>
    <w:semiHidden/>
    <w:unhideWhenUsed/>
    <w:rsid w:val="00372A1F"/>
  </w:style>
  <w:style w:type="table" w:customStyle="1" w:styleId="ReportTable21112">
    <w:name w:val="Report Table 2111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
    <w:name w:val="Report Table 224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
    <w:name w:val="Report Table 21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
    <w:name w:val="Report Table 216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2">
    <w:name w:val="No List212"/>
    <w:next w:val="NoList"/>
    <w:uiPriority w:val="99"/>
    <w:semiHidden/>
    <w:unhideWhenUsed/>
    <w:rsid w:val="00372A1F"/>
  </w:style>
  <w:style w:type="table" w:customStyle="1" w:styleId="ReportTable2142">
    <w:name w:val="Report Table 214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NoList"/>
    <w:uiPriority w:val="99"/>
    <w:semiHidden/>
    <w:unhideWhenUsed/>
    <w:rsid w:val="00372A1F"/>
  </w:style>
  <w:style w:type="table" w:customStyle="1" w:styleId="ReportTable2215">
    <w:name w:val="Report Table 221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5">
    <w:name w:val="Report Table 231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qFormat/>
    <w:rsid w:val="00372A1F"/>
    <w:pPr>
      <w:numPr>
        <w:numId w:val="59"/>
      </w:numPr>
      <w:spacing w:line="276" w:lineRule="auto"/>
      <w:contextualSpacing/>
      <w:jc w:val="left"/>
    </w:pPr>
    <w:rPr>
      <w:lang w:eastAsia="ru-RU"/>
      <w14:scene3d>
        <w14:camera w14:prst="orthographicFront"/>
        <w14:lightRig w14:rig="threePt" w14:dir="t">
          <w14:rot w14:lat="0" w14:lon="0" w14:rev="0"/>
        </w14:lightRig>
      </w14:scene3d>
    </w:rPr>
  </w:style>
  <w:style w:type="character" w:customStyle="1" w:styleId="Style22Char">
    <w:name w:val="Style2.2 Char"/>
    <w:basedOn w:val="Heading2Char"/>
    <w:link w:val="Style22"/>
    <w:rsid w:val="00372A1F"/>
    <w:rPr>
      <w:rFonts w:eastAsiaTheme="majorEastAsia" w:cstheme="majorBidi"/>
      <w:b/>
      <w:bCs/>
      <w:color w:val="000000" w:themeColor="text1"/>
      <w:szCs w:val="26"/>
      <w:lang w:val="ka-GE" w:eastAsia="ru-RU"/>
      <w14:scene3d>
        <w14:camera w14:prst="orthographicFront"/>
        <w14:lightRig w14:rig="threePt" w14:dir="t">
          <w14:rot w14:lat="0" w14:lon="0" w14:rev="0"/>
        </w14:lightRig>
      </w14:scene3d>
    </w:rPr>
  </w:style>
  <w:style w:type="paragraph" w:customStyle="1" w:styleId="Style21">
    <w:name w:val="Style2.1"/>
    <w:basedOn w:val="Heading1"/>
    <w:link w:val="Style21Char"/>
    <w:qFormat/>
    <w:rsid w:val="00372A1F"/>
    <w:pPr>
      <w:keepLines/>
      <w:numPr>
        <w:numId w:val="59"/>
      </w:numPr>
      <w:jc w:val="left"/>
    </w:pPr>
    <w:rPr>
      <w:rFonts w:eastAsia="Times New Roman"/>
      <w:iCs w:val="0"/>
      <w:sz w:val="22"/>
    </w:rPr>
  </w:style>
  <w:style w:type="character" w:customStyle="1" w:styleId="Style21Char">
    <w:name w:val="Style2.1 Char"/>
    <w:basedOn w:val="DefaultParagraphFont"/>
    <w:link w:val="Style21"/>
    <w:rsid w:val="00372A1F"/>
    <w:rPr>
      <w:rFonts w:eastAsia="Times New Roman" w:cstheme="majorBidi"/>
      <w:b/>
      <w:bCs/>
      <w:color w:val="000000" w:themeColor="text1"/>
      <w:szCs w:val="28"/>
      <w:lang w:val="ka-GE"/>
    </w:rPr>
  </w:style>
  <w:style w:type="table" w:customStyle="1" w:styleId="ReportTable21122">
    <w:name w:val="Report Table 211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NoList"/>
    <w:uiPriority w:val="99"/>
    <w:semiHidden/>
    <w:unhideWhenUsed/>
    <w:rsid w:val="00372A1F"/>
  </w:style>
  <w:style w:type="table" w:customStyle="1" w:styleId="ReportTable21511">
    <w:name w:val="Report Table 215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
    <w:name w:val="Report Table 241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NoList"/>
    <w:semiHidden/>
    <w:unhideWhenUsed/>
    <w:rsid w:val="00372A1F"/>
  </w:style>
  <w:style w:type="paragraph" w:customStyle="1" w:styleId="intable">
    <w:name w:val="intable"/>
    <w:basedOn w:val="Normal"/>
    <w:rsid w:val="00372A1F"/>
    <w:pPr>
      <w:spacing w:before="0" w:after="0"/>
    </w:pPr>
    <w:rPr>
      <w:rFonts w:ascii="zgc" w:eastAsia="Times New Roman" w:hAnsi="zgc" w:cs="Times New Roman"/>
      <w:sz w:val="20"/>
      <w:szCs w:val="20"/>
      <w:lang w:val="en-US"/>
    </w:rPr>
  </w:style>
  <w:style w:type="paragraph" w:customStyle="1" w:styleId="Fullwidth">
    <w:name w:val="Fullwidth"/>
    <w:basedOn w:val="Normal"/>
    <w:rsid w:val="00372A1F"/>
    <w:pPr>
      <w:spacing w:before="0" w:after="0" w:line="360" w:lineRule="auto"/>
    </w:pPr>
    <w:rPr>
      <w:rFonts w:ascii="zgc" w:eastAsia="Times New Roman" w:hAnsi="zgc" w:cs="Times New Roman"/>
      <w:szCs w:val="20"/>
      <w:lang w:val="en-GB"/>
    </w:rPr>
  </w:style>
  <w:style w:type="paragraph" w:customStyle="1" w:styleId="H2">
    <w:name w:val="H2"/>
    <w:basedOn w:val="Normal"/>
    <w:next w:val="Normal"/>
    <w:rsid w:val="00372A1F"/>
    <w:pPr>
      <w:keepNext/>
      <w:spacing w:before="100" w:after="100"/>
      <w:outlineLvl w:val="2"/>
    </w:pPr>
    <w:rPr>
      <w:rFonts w:ascii="Times New Roman" w:eastAsia="Times New Roman" w:hAnsi="Times New Roman" w:cs="Times New Roman"/>
      <w:b/>
      <w:snapToGrid w:val="0"/>
      <w:sz w:val="36"/>
      <w:szCs w:val="20"/>
      <w:lang w:val="ru-RU" w:eastAsia="ru-RU"/>
    </w:rPr>
  </w:style>
  <w:style w:type="paragraph" w:customStyle="1" w:styleId="Tabletext2">
    <w:name w:val="Tabletext2"/>
    <w:basedOn w:val="Tabletext"/>
    <w:next w:val="Normal"/>
    <w:rsid w:val="00372A1F"/>
    <w:pPr>
      <w:jc w:val="center"/>
    </w:pPr>
    <w:rPr>
      <w:rFonts w:ascii="Grigolia" w:hAnsi="Grigolia"/>
    </w:rPr>
  </w:style>
  <w:style w:type="paragraph" w:customStyle="1" w:styleId="DefinitionList">
    <w:name w:val="Definition List"/>
    <w:basedOn w:val="Normal"/>
    <w:next w:val="Normal"/>
    <w:rsid w:val="00372A1F"/>
    <w:pPr>
      <w:spacing w:before="0" w:after="0"/>
      <w:ind w:left="360"/>
    </w:pPr>
    <w:rPr>
      <w:rFonts w:ascii="Times New Roman" w:eastAsia="Times New Roman" w:hAnsi="Times New Roman" w:cs="Times New Roman"/>
      <w:snapToGrid w:val="0"/>
      <w:sz w:val="24"/>
      <w:szCs w:val="20"/>
      <w:lang w:val="ru-RU"/>
    </w:rPr>
  </w:style>
  <w:style w:type="numbering" w:customStyle="1" w:styleId="NoList81">
    <w:name w:val="No List81"/>
    <w:next w:val="NoList"/>
    <w:uiPriority w:val="99"/>
    <w:semiHidden/>
    <w:unhideWhenUsed/>
    <w:rsid w:val="00372A1F"/>
  </w:style>
  <w:style w:type="table" w:customStyle="1" w:styleId="TableGrid72">
    <w:name w:val="Table Grid72"/>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
    <w:name w:val="Report Table 216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NoList"/>
    <w:semiHidden/>
    <w:unhideWhenUsed/>
    <w:rsid w:val="00372A1F"/>
  </w:style>
  <w:style w:type="numbering" w:customStyle="1" w:styleId="1111111">
    <w:name w:val="1 / 1.1 / 1.1.11"/>
    <w:basedOn w:val="NoList"/>
    <w:next w:val="111111"/>
    <w:semiHidden/>
    <w:rsid w:val="00372A1F"/>
  </w:style>
  <w:style w:type="numbering" w:customStyle="1" w:styleId="NoList91">
    <w:name w:val="No List91"/>
    <w:next w:val="NoList"/>
    <w:uiPriority w:val="99"/>
    <w:semiHidden/>
    <w:unhideWhenUsed/>
    <w:rsid w:val="00372A1F"/>
  </w:style>
  <w:style w:type="numbering" w:customStyle="1" w:styleId="NoList131">
    <w:name w:val="No List131"/>
    <w:next w:val="NoList"/>
    <w:semiHidden/>
    <w:unhideWhenUsed/>
    <w:rsid w:val="00372A1F"/>
  </w:style>
  <w:style w:type="table" w:customStyle="1" w:styleId="ReportTable2171">
    <w:name w:val="Report Table 217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NoList"/>
    <w:uiPriority w:val="99"/>
    <w:semiHidden/>
    <w:unhideWhenUsed/>
    <w:rsid w:val="00372A1F"/>
  </w:style>
  <w:style w:type="table" w:customStyle="1" w:styleId="ReportTable218">
    <w:name w:val="Report Table 218"/>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
    <w:name w:val="No List321"/>
    <w:next w:val="NoList"/>
    <w:uiPriority w:val="99"/>
    <w:semiHidden/>
    <w:unhideWhenUsed/>
    <w:rsid w:val="00372A1F"/>
  </w:style>
  <w:style w:type="table" w:customStyle="1" w:styleId="ReportTable2222">
    <w:name w:val="Report Table 22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NoList"/>
    <w:uiPriority w:val="99"/>
    <w:semiHidden/>
    <w:unhideWhenUsed/>
    <w:rsid w:val="00372A1F"/>
  </w:style>
  <w:style w:type="numbering" w:customStyle="1" w:styleId="NoList511">
    <w:name w:val="No List511"/>
    <w:next w:val="NoList"/>
    <w:uiPriority w:val="99"/>
    <w:semiHidden/>
    <w:unhideWhenUsed/>
    <w:rsid w:val="00372A1F"/>
  </w:style>
  <w:style w:type="table" w:customStyle="1" w:styleId="ReportTable2322">
    <w:name w:val="Report Table 23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372A1F"/>
  </w:style>
  <w:style w:type="table" w:customStyle="1" w:styleId="ReportTable21132">
    <w:name w:val="Report Table 2113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372A1F"/>
  </w:style>
  <w:style w:type="table" w:customStyle="1" w:styleId="ReportTable2152">
    <w:name w:val="Report Table 215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NoList"/>
    <w:semiHidden/>
    <w:unhideWhenUsed/>
    <w:rsid w:val="00372A1F"/>
  </w:style>
  <w:style w:type="numbering" w:customStyle="1" w:styleId="1111112">
    <w:name w:val="1 / 1.1 / 1.1.12"/>
    <w:basedOn w:val="NoList"/>
    <w:next w:val="111111"/>
    <w:semiHidden/>
    <w:rsid w:val="00372A1F"/>
  </w:style>
  <w:style w:type="numbering" w:customStyle="1" w:styleId="NoList811">
    <w:name w:val="No List811"/>
    <w:next w:val="NoList"/>
    <w:uiPriority w:val="99"/>
    <w:semiHidden/>
    <w:unhideWhenUsed/>
    <w:rsid w:val="00372A1F"/>
  </w:style>
  <w:style w:type="table" w:customStyle="1" w:styleId="ReportTable2162">
    <w:name w:val="Report Table 216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NoList"/>
    <w:semiHidden/>
    <w:unhideWhenUsed/>
    <w:rsid w:val="00372A1F"/>
  </w:style>
  <w:style w:type="numbering" w:customStyle="1" w:styleId="11111111">
    <w:name w:val="1 / 1.1 / 1.1.111"/>
    <w:basedOn w:val="NoList"/>
    <w:next w:val="111111"/>
    <w:semiHidden/>
    <w:rsid w:val="00372A1F"/>
  </w:style>
  <w:style w:type="numbering" w:customStyle="1" w:styleId="NoList101">
    <w:name w:val="No List101"/>
    <w:next w:val="NoList"/>
    <w:uiPriority w:val="99"/>
    <w:semiHidden/>
    <w:unhideWhenUsed/>
    <w:rsid w:val="00372A1F"/>
  </w:style>
  <w:style w:type="table" w:customStyle="1" w:styleId="ReportTable2433">
    <w:name w:val="Report Table 243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1">
    <w:name w:val="No List141"/>
    <w:next w:val="NoList"/>
    <w:uiPriority w:val="99"/>
    <w:semiHidden/>
    <w:unhideWhenUsed/>
    <w:rsid w:val="00372A1F"/>
  </w:style>
  <w:style w:type="numbering" w:customStyle="1" w:styleId="NoList231">
    <w:name w:val="No List231"/>
    <w:next w:val="NoList"/>
    <w:uiPriority w:val="99"/>
    <w:semiHidden/>
    <w:unhideWhenUsed/>
    <w:rsid w:val="00372A1F"/>
  </w:style>
  <w:style w:type="table" w:customStyle="1" w:styleId="ReportTable219">
    <w:name w:val="Report Table 219"/>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
    <w:name w:val="Report Table 2241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4">
    <w:name w:val="Report Table 223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
    <w:name w:val="Report Table 211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
    <w:name w:val="Report Table 21111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1">
    <w:name w:val="No List331"/>
    <w:next w:val="NoList"/>
    <w:uiPriority w:val="99"/>
    <w:semiHidden/>
    <w:unhideWhenUsed/>
    <w:rsid w:val="00372A1F"/>
  </w:style>
  <w:style w:type="table" w:customStyle="1" w:styleId="TableGrid82">
    <w:name w:val="Table Grid82"/>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
    <w:name w:val="Table Grid213"/>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
    <w:name w:val="Table Grid312"/>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372A1F"/>
  </w:style>
  <w:style w:type="table" w:customStyle="1" w:styleId="2411">
    <w:name w:val="Сетка таблицы241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2">
    <w:name w:val="Report Table 233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2">
    <w:name w:val="Table 3D effects 13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1">
    <w:name w:val="No List2111"/>
    <w:next w:val="NoList"/>
    <w:uiPriority w:val="99"/>
    <w:semiHidden/>
    <w:unhideWhenUsed/>
    <w:rsid w:val="00372A1F"/>
  </w:style>
  <w:style w:type="table" w:customStyle="1" w:styleId="ReportTable2143">
    <w:name w:val="Report Table 214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1">
    <w:name w:val="No List3111"/>
    <w:next w:val="NoList"/>
    <w:uiPriority w:val="99"/>
    <w:semiHidden/>
    <w:unhideWhenUsed/>
    <w:rsid w:val="00372A1F"/>
  </w:style>
  <w:style w:type="table" w:customStyle="1" w:styleId="ReportTable22112">
    <w:name w:val="Report Table 22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372A1F"/>
  </w:style>
  <w:style w:type="numbering" w:customStyle="1" w:styleId="NoList52">
    <w:name w:val="No List52"/>
    <w:next w:val="NoList"/>
    <w:uiPriority w:val="99"/>
    <w:semiHidden/>
    <w:unhideWhenUsed/>
    <w:rsid w:val="00372A1F"/>
  </w:style>
  <w:style w:type="table" w:customStyle="1" w:styleId="ReportTable23112">
    <w:name w:val="Report Table 23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NoList"/>
    <w:uiPriority w:val="99"/>
    <w:semiHidden/>
    <w:unhideWhenUsed/>
    <w:rsid w:val="00372A1F"/>
  </w:style>
  <w:style w:type="table" w:customStyle="1" w:styleId="ReportTable2515">
    <w:name w:val="Report Table 251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2">
    <w:name w:val="Table Grid512"/>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
    <w:name w:val="Report Table 26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
    <w:name w:val="Report Table 27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
    <w:name w:val="Report Table 28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
    <w:name w:val="Report Table 29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372A1F"/>
  </w:style>
  <w:style w:type="table" w:customStyle="1" w:styleId="TableGrid612">
    <w:name w:val="Table Grid612"/>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2">
    <w:name w:val="Table 3D effects 111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2">
    <w:name w:val="Report Table 24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1">
    <w:name w:val="No List11111"/>
    <w:next w:val="NoList"/>
    <w:semiHidden/>
    <w:unhideWhenUsed/>
    <w:rsid w:val="00372A1F"/>
  </w:style>
  <w:style w:type="numbering" w:customStyle="1" w:styleId="1111113">
    <w:name w:val="1 / 1.1 / 1.1.13"/>
    <w:basedOn w:val="NoList"/>
    <w:next w:val="111111"/>
    <w:semiHidden/>
    <w:rsid w:val="00372A1F"/>
  </w:style>
  <w:style w:type="numbering" w:customStyle="1" w:styleId="NoList82">
    <w:name w:val="No List82"/>
    <w:next w:val="NoList"/>
    <w:uiPriority w:val="99"/>
    <w:semiHidden/>
    <w:unhideWhenUsed/>
    <w:rsid w:val="00372A1F"/>
  </w:style>
  <w:style w:type="table" w:customStyle="1" w:styleId="TableGrid712">
    <w:name w:val="Table Grid712"/>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1">
    <w:name w:val="Table 3D effects 12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2">
    <w:name w:val="Report Table 242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NoList"/>
    <w:semiHidden/>
    <w:unhideWhenUsed/>
    <w:rsid w:val="00372A1F"/>
  </w:style>
  <w:style w:type="numbering" w:customStyle="1" w:styleId="11111112">
    <w:name w:val="1 / 1.1 / 1.1.112"/>
    <w:basedOn w:val="NoList"/>
    <w:next w:val="111111"/>
    <w:semiHidden/>
    <w:rsid w:val="00372A1F"/>
  </w:style>
  <w:style w:type="numbering" w:customStyle="1" w:styleId="NoList911">
    <w:name w:val="No List911"/>
    <w:next w:val="NoList"/>
    <w:uiPriority w:val="99"/>
    <w:semiHidden/>
    <w:unhideWhenUsed/>
    <w:rsid w:val="00372A1F"/>
  </w:style>
  <w:style w:type="table" w:customStyle="1" w:styleId="TableGrid1211">
    <w:name w:val="Table Grid1211"/>
    <w:basedOn w:val="TableNormal"/>
    <w:next w:val="TableGrid"/>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1">
    <w:name w:val="No List1311"/>
    <w:next w:val="NoList"/>
    <w:semiHidden/>
    <w:unhideWhenUsed/>
    <w:rsid w:val="00372A1F"/>
  </w:style>
  <w:style w:type="numbering" w:customStyle="1" w:styleId="NoList2211">
    <w:name w:val="No List2211"/>
    <w:next w:val="NoList"/>
    <w:uiPriority w:val="99"/>
    <w:semiHidden/>
    <w:unhideWhenUsed/>
    <w:rsid w:val="00372A1F"/>
  </w:style>
  <w:style w:type="table" w:customStyle="1" w:styleId="ReportTable2181">
    <w:name w:val="Report Table 218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1">
    <w:name w:val="No List3211"/>
    <w:next w:val="NoList"/>
    <w:uiPriority w:val="99"/>
    <w:semiHidden/>
    <w:unhideWhenUsed/>
    <w:rsid w:val="00372A1F"/>
  </w:style>
  <w:style w:type="table" w:customStyle="1" w:styleId="ReportTable22211">
    <w:name w:val="Report Table 22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1">
    <w:name w:val="No List4111"/>
    <w:next w:val="NoList"/>
    <w:uiPriority w:val="99"/>
    <w:semiHidden/>
    <w:unhideWhenUsed/>
    <w:rsid w:val="00372A1F"/>
  </w:style>
  <w:style w:type="numbering" w:customStyle="1" w:styleId="NoList5111">
    <w:name w:val="No List5111"/>
    <w:next w:val="NoList"/>
    <w:uiPriority w:val="99"/>
    <w:semiHidden/>
    <w:unhideWhenUsed/>
    <w:rsid w:val="00372A1F"/>
  </w:style>
  <w:style w:type="table" w:customStyle="1" w:styleId="ReportTable23211">
    <w:name w:val="Report Table 23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1">
    <w:name w:val="No List6111"/>
    <w:next w:val="NoList"/>
    <w:uiPriority w:val="99"/>
    <w:semiHidden/>
    <w:unhideWhenUsed/>
    <w:rsid w:val="00372A1F"/>
  </w:style>
  <w:style w:type="table" w:customStyle="1" w:styleId="ReportTable211311">
    <w:name w:val="Report Table 2113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1">
    <w:name w:val="No List7111"/>
    <w:next w:val="NoList"/>
    <w:uiPriority w:val="99"/>
    <w:semiHidden/>
    <w:unhideWhenUsed/>
    <w:rsid w:val="00372A1F"/>
  </w:style>
  <w:style w:type="table" w:customStyle="1" w:styleId="ReportTable21521">
    <w:name w:val="Report Table 215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1">
    <w:name w:val="No List11211"/>
    <w:next w:val="NoList"/>
    <w:semiHidden/>
    <w:unhideWhenUsed/>
    <w:rsid w:val="00372A1F"/>
  </w:style>
  <w:style w:type="numbering" w:customStyle="1" w:styleId="11111121">
    <w:name w:val="1 / 1.1 / 1.1.121"/>
    <w:basedOn w:val="NoList"/>
    <w:next w:val="111111"/>
    <w:semiHidden/>
    <w:rsid w:val="00372A1F"/>
  </w:style>
  <w:style w:type="numbering" w:customStyle="1" w:styleId="NoList8111">
    <w:name w:val="No List8111"/>
    <w:next w:val="NoList"/>
    <w:uiPriority w:val="99"/>
    <w:semiHidden/>
    <w:unhideWhenUsed/>
    <w:rsid w:val="00372A1F"/>
  </w:style>
  <w:style w:type="table" w:customStyle="1" w:styleId="ReportTable21621">
    <w:name w:val="Report Table 216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1">
    <w:name w:val="No List12111"/>
    <w:next w:val="NoList"/>
    <w:semiHidden/>
    <w:unhideWhenUsed/>
    <w:rsid w:val="00372A1F"/>
  </w:style>
  <w:style w:type="numbering" w:customStyle="1" w:styleId="111111111">
    <w:name w:val="1 / 1.1 / 1.1.1111"/>
    <w:basedOn w:val="NoList"/>
    <w:next w:val="111111"/>
    <w:semiHidden/>
    <w:rsid w:val="00372A1F"/>
  </w:style>
  <w:style w:type="numbering" w:customStyle="1" w:styleId="NoList151">
    <w:name w:val="No List151"/>
    <w:next w:val="NoList"/>
    <w:uiPriority w:val="99"/>
    <w:semiHidden/>
    <w:unhideWhenUsed/>
    <w:rsid w:val="00372A1F"/>
  </w:style>
  <w:style w:type="table" w:customStyle="1" w:styleId="ReportTable2445">
    <w:name w:val="Report Table 2445"/>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1">
    <w:name w:val="No List161"/>
    <w:next w:val="NoList"/>
    <w:uiPriority w:val="99"/>
    <w:semiHidden/>
    <w:unhideWhenUsed/>
    <w:rsid w:val="00372A1F"/>
  </w:style>
  <w:style w:type="numbering" w:customStyle="1" w:styleId="NoList241">
    <w:name w:val="No List241"/>
    <w:next w:val="NoList"/>
    <w:uiPriority w:val="99"/>
    <w:semiHidden/>
    <w:unhideWhenUsed/>
    <w:rsid w:val="00372A1F"/>
  </w:style>
  <w:style w:type="table" w:customStyle="1" w:styleId="ReportTable220">
    <w:name w:val="Report Table 220"/>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1">
    <w:name w:val="Report Table 211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2">
    <w:name w:val="Report Table 225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
    <w:name w:val="Report Table 211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1">
    <w:name w:val="No List341"/>
    <w:next w:val="NoList"/>
    <w:uiPriority w:val="99"/>
    <w:semiHidden/>
    <w:unhideWhenUsed/>
    <w:rsid w:val="00372A1F"/>
  </w:style>
  <w:style w:type="table" w:customStyle="1" w:styleId="TableGrid92">
    <w:name w:val="Table Grid92"/>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
    <w:name w:val="Table Grid22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
    <w:name w:val="Table Grid32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372A1F"/>
  </w:style>
  <w:style w:type="table" w:customStyle="1" w:styleId="2421">
    <w:name w:val="Сетка таблицы242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2">
    <w:name w:val="Report Table 234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2">
    <w:name w:val="Table 3D effects 14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1">
    <w:name w:val="No List2121"/>
    <w:next w:val="NoList"/>
    <w:uiPriority w:val="99"/>
    <w:semiHidden/>
    <w:unhideWhenUsed/>
    <w:rsid w:val="00372A1F"/>
  </w:style>
  <w:style w:type="table" w:customStyle="1" w:styleId="ReportTable2144">
    <w:name w:val="Report Table 214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NoList"/>
    <w:uiPriority w:val="99"/>
    <w:semiHidden/>
    <w:unhideWhenUsed/>
    <w:rsid w:val="00372A1F"/>
  </w:style>
  <w:style w:type="table" w:customStyle="1" w:styleId="ReportTable22122">
    <w:name w:val="Report Table 221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372A1F"/>
  </w:style>
  <w:style w:type="numbering" w:customStyle="1" w:styleId="NoList53">
    <w:name w:val="No List53"/>
    <w:next w:val="NoList"/>
    <w:uiPriority w:val="99"/>
    <w:semiHidden/>
    <w:unhideWhenUsed/>
    <w:rsid w:val="00372A1F"/>
  </w:style>
  <w:style w:type="table" w:customStyle="1" w:styleId="ReportTable23122">
    <w:name w:val="Report Table 231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372A1F"/>
  </w:style>
  <w:style w:type="table" w:customStyle="1" w:styleId="ReportTable2522">
    <w:name w:val="Report Table 252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
    <w:name w:val="Table Grid52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1">
    <w:name w:val="Report Table 26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372A1F"/>
  </w:style>
  <w:style w:type="table" w:customStyle="1" w:styleId="TableGrid621">
    <w:name w:val="Table Grid62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
    <w:name w:val="Report Table 2151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2">
    <w:name w:val="Table 3D effects 112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1">
    <w:name w:val="Report Table 241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1">
    <w:name w:val="No List11121"/>
    <w:next w:val="NoList"/>
    <w:semiHidden/>
    <w:unhideWhenUsed/>
    <w:rsid w:val="00372A1F"/>
  </w:style>
  <w:style w:type="numbering" w:customStyle="1" w:styleId="1111114">
    <w:name w:val="1 / 1.1 / 1.1.14"/>
    <w:basedOn w:val="NoList"/>
    <w:next w:val="111111"/>
    <w:semiHidden/>
    <w:rsid w:val="00372A1F"/>
  </w:style>
  <w:style w:type="numbering" w:customStyle="1" w:styleId="NoList83">
    <w:name w:val="No List83"/>
    <w:next w:val="NoList"/>
    <w:uiPriority w:val="99"/>
    <w:semiHidden/>
    <w:unhideWhenUsed/>
    <w:rsid w:val="00372A1F"/>
  </w:style>
  <w:style w:type="table" w:customStyle="1" w:styleId="ReportTable21612">
    <w:name w:val="Report Table 2161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21">
    <w:name w:val="Report Table 242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372A1F"/>
  </w:style>
  <w:style w:type="numbering" w:customStyle="1" w:styleId="11111113">
    <w:name w:val="1 / 1.1 / 1.1.113"/>
    <w:basedOn w:val="NoList"/>
    <w:next w:val="111111"/>
    <w:semiHidden/>
    <w:rsid w:val="00372A1F"/>
  </w:style>
  <w:style w:type="numbering" w:customStyle="1" w:styleId="NoList92">
    <w:name w:val="No List92"/>
    <w:next w:val="NoList"/>
    <w:uiPriority w:val="99"/>
    <w:semiHidden/>
    <w:unhideWhenUsed/>
    <w:rsid w:val="00372A1F"/>
  </w:style>
  <w:style w:type="table" w:customStyle="1" w:styleId="TableGrid1221">
    <w:name w:val="Table Grid1221"/>
    <w:basedOn w:val="TableNormal"/>
    <w:next w:val="TableGrid"/>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
    <w:name w:val="No List132"/>
    <w:next w:val="NoList"/>
    <w:semiHidden/>
    <w:unhideWhenUsed/>
    <w:rsid w:val="00372A1F"/>
  </w:style>
  <w:style w:type="table" w:customStyle="1" w:styleId="ReportTable2172">
    <w:name w:val="Report Table 217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NoList"/>
    <w:uiPriority w:val="99"/>
    <w:semiHidden/>
    <w:unhideWhenUsed/>
    <w:rsid w:val="00372A1F"/>
  </w:style>
  <w:style w:type="table" w:customStyle="1" w:styleId="ReportTable2182">
    <w:name w:val="Report Table 2182"/>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372A1F"/>
  </w:style>
  <w:style w:type="numbering" w:customStyle="1" w:styleId="NoList412">
    <w:name w:val="No List412"/>
    <w:next w:val="NoList"/>
    <w:uiPriority w:val="99"/>
    <w:semiHidden/>
    <w:unhideWhenUsed/>
    <w:rsid w:val="00372A1F"/>
  </w:style>
  <w:style w:type="numbering" w:customStyle="1" w:styleId="NoList512">
    <w:name w:val="No List512"/>
    <w:next w:val="NoList"/>
    <w:uiPriority w:val="99"/>
    <w:semiHidden/>
    <w:unhideWhenUsed/>
    <w:rsid w:val="00372A1F"/>
  </w:style>
  <w:style w:type="numbering" w:customStyle="1" w:styleId="NoList612">
    <w:name w:val="No List612"/>
    <w:next w:val="NoList"/>
    <w:uiPriority w:val="99"/>
    <w:semiHidden/>
    <w:unhideWhenUsed/>
    <w:rsid w:val="00372A1F"/>
  </w:style>
  <w:style w:type="table" w:customStyle="1" w:styleId="ReportTable21222">
    <w:name w:val="Report Table 212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372A1F"/>
  </w:style>
  <w:style w:type="table" w:customStyle="1" w:styleId="ReportTable21522">
    <w:name w:val="Report Table 2152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372A1F"/>
  </w:style>
  <w:style w:type="numbering" w:customStyle="1" w:styleId="11111122">
    <w:name w:val="1 / 1.1 / 1.1.122"/>
    <w:basedOn w:val="NoList"/>
    <w:next w:val="111111"/>
    <w:semiHidden/>
    <w:rsid w:val="00372A1F"/>
  </w:style>
  <w:style w:type="numbering" w:customStyle="1" w:styleId="NoList812">
    <w:name w:val="No List812"/>
    <w:next w:val="NoList"/>
    <w:uiPriority w:val="99"/>
    <w:semiHidden/>
    <w:unhideWhenUsed/>
    <w:rsid w:val="00372A1F"/>
  </w:style>
  <w:style w:type="table" w:customStyle="1" w:styleId="ReportTable21622">
    <w:name w:val="Report Table 21622"/>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372A1F"/>
  </w:style>
  <w:style w:type="numbering" w:customStyle="1" w:styleId="111111112">
    <w:name w:val="1 / 1.1 / 1.1.1112"/>
    <w:basedOn w:val="NoList"/>
    <w:next w:val="111111"/>
    <w:semiHidden/>
    <w:rsid w:val="00372A1F"/>
  </w:style>
  <w:style w:type="numbering" w:customStyle="1" w:styleId="NoList17">
    <w:name w:val="No List17"/>
    <w:next w:val="NoList"/>
    <w:uiPriority w:val="99"/>
    <w:semiHidden/>
    <w:unhideWhenUsed/>
    <w:rsid w:val="00372A1F"/>
  </w:style>
  <w:style w:type="table" w:customStyle="1" w:styleId="ReportTable2452">
    <w:name w:val="Report Table 245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372A1F"/>
  </w:style>
  <w:style w:type="numbering" w:customStyle="1" w:styleId="NoList251">
    <w:name w:val="No List251"/>
    <w:next w:val="NoList"/>
    <w:uiPriority w:val="99"/>
    <w:semiHidden/>
    <w:unhideWhenUsed/>
    <w:rsid w:val="00372A1F"/>
  </w:style>
  <w:style w:type="table" w:customStyle="1" w:styleId="ReportTable2262">
    <w:name w:val="Report Table 226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
    <w:name w:val="Table Grid15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
    <w:name w:val="Report Table 2118"/>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372A1F"/>
  </w:style>
  <w:style w:type="table" w:customStyle="1" w:styleId="TableGrid102">
    <w:name w:val="Table Grid102"/>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
    <w:name w:val="Table Grid33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semiHidden/>
    <w:unhideWhenUsed/>
    <w:rsid w:val="00372A1F"/>
  </w:style>
  <w:style w:type="table" w:customStyle="1" w:styleId="243">
    <w:name w:val="Сетка таблицы243"/>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1">
    <w:name w:val="Report Table 235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
    <w:name w:val="Table 3D effects 15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NoList"/>
    <w:uiPriority w:val="99"/>
    <w:semiHidden/>
    <w:unhideWhenUsed/>
    <w:rsid w:val="00372A1F"/>
  </w:style>
  <w:style w:type="table" w:customStyle="1" w:styleId="ReportTable2145">
    <w:name w:val="Report Table 2145"/>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372A1F"/>
  </w:style>
  <w:style w:type="table" w:customStyle="1" w:styleId="ReportTable22132">
    <w:name w:val="Report Table 2213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372A1F"/>
  </w:style>
  <w:style w:type="numbering" w:customStyle="1" w:styleId="NoList54">
    <w:name w:val="No List54"/>
    <w:next w:val="NoList"/>
    <w:uiPriority w:val="99"/>
    <w:semiHidden/>
    <w:unhideWhenUsed/>
    <w:rsid w:val="00372A1F"/>
  </w:style>
  <w:style w:type="table" w:customStyle="1" w:styleId="ReportTable23132">
    <w:name w:val="Report Table 2313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372A1F"/>
  </w:style>
  <w:style w:type="table" w:customStyle="1" w:styleId="ReportTable2532">
    <w:name w:val="Report Table 253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3">
    <w:name w:val="Report Table 26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372A1F"/>
  </w:style>
  <w:style w:type="table" w:customStyle="1" w:styleId="ReportTable21513">
    <w:name w:val="Report Table 2151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2">
    <w:name w:val="Table 3D effects 1132"/>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
    <w:name w:val="Report Table 241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NoList"/>
    <w:semiHidden/>
    <w:unhideWhenUsed/>
    <w:rsid w:val="00372A1F"/>
  </w:style>
  <w:style w:type="numbering" w:customStyle="1" w:styleId="1111115">
    <w:name w:val="1 / 1.1 / 1.1.15"/>
    <w:basedOn w:val="NoList"/>
    <w:next w:val="111111"/>
    <w:semiHidden/>
    <w:rsid w:val="00372A1F"/>
    <w:pPr>
      <w:numPr>
        <w:numId w:val="58"/>
      </w:numPr>
    </w:pPr>
  </w:style>
  <w:style w:type="numbering" w:customStyle="1" w:styleId="NoList84">
    <w:name w:val="No List84"/>
    <w:next w:val="NoList"/>
    <w:uiPriority w:val="99"/>
    <w:semiHidden/>
    <w:unhideWhenUsed/>
    <w:rsid w:val="00372A1F"/>
  </w:style>
  <w:style w:type="table" w:customStyle="1" w:styleId="TableGrid73">
    <w:name w:val="Table Grid73"/>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
    <w:name w:val="Report Table 2161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24">
    <w:name w:val="No List124"/>
    <w:next w:val="NoList"/>
    <w:semiHidden/>
    <w:unhideWhenUsed/>
    <w:rsid w:val="00372A1F"/>
  </w:style>
  <w:style w:type="numbering" w:customStyle="1" w:styleId="11111114">
    <w:name w:val="1 / 1.1 / 1.1.114"/>
    <w:basedOn w:val="NoList"/>
    <w:next w:val="111111"/>
    <w:semiHidden/>
    <w:rsid w:val="00372A1F"/>
  </w:style>
  <w:style w:type="numbering" w:customStyle="1" w:styleId="NoList93">
    <w:name w:val="No List93"/>
    <w:next w:val="NoList"/>
    <w:uiPriority w:val="99"/>
    <w:semiHidden/>
    <w:unhideWhenUsed/>
    <w:rsid w:val="00372A1F"/>
  </w:style>
  <w:style w:type="table" w:customStyle="1" w:styleId="TableGrid1231">
    <w:name w:val="Table Grid1231"/>
    <w:basedOn w:val="TableNormal"/>
    <w:next w:val="TableGrid"/>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
    <w:name w:val="No List133"/>
    <w:next w:val="NoList"/>
    <w:semiHidden/>
    <w:unhideWhenUsed/>
    <w:rsid w:val="00372A1F"/>
  </w:style>
  <w:style w:type="table" w:customStyle="1" w:styleId="ReportTable2173">
    <w:name w:val="Report Table 217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372A1F"/>
  </w:style>
  <w:style w:type="table" w:customStyle="1" w:styleId="ReportTable2183">
    <w:name w:val="Report Table 2183"/>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372A1F"/>
  </w:style>
  <w:style w:type="table" w:customStyle="1" w:styleId="ReportTable2223">
    <w:name w:val="Report Table 222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372A1F"/>
  </w:style>
  <w:style w:type="numbering" w:customStyle="1" w:styleId="NoList513">
    <w:name w:val="No List513"/>
    <w:next w:val="NoList"/>
    <w:uiPriority w:val="99"/>
    <w:semiHidden/>
    <w:unhideWhenUsed/>
    <w:rsid w:val="00372A1F"/>
  </w:style>
  <w:style w:type="table" w:customStyle="1" w:styleId="ReportTable2323">
    <w:name w:val="Report Table 2323"/>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372A1F"/>
  </w:style>
  <w:style w:type="table" w:customStyle="1" w:styleId="ReportTable21133">
    <w:name w:val="Report Table 2113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372A1F"/>
  </w:style>
  <w:style w:type="table" w:customStyle="1" w:styleId="ReportTable21523">
    <w:name w:val="Report Table 2152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372A1F"/>
  </w:style>
  <w:style w:type="numbering" w:customStyle="1" w:styleId="11111123">
    <w:name w:val="1 / 1.1 / 1.1.123"/>
    <w:basedOn w:val="NoList"/>
    <w:next w:val="111111"/>
    <w:semiHidden/>
    <w:rsid w:val="00372A1F"/>
  </w:style>
  <w:style w:type="numbering" w:customStyle="1" w:styleId="NoList813">
    <w:name w:val="No List813"/>
    <w:next w:val="NoList"/>
    <w:uiPriority w:val="99"/>
    <w:semiHidden/>
    <w:unhideWhenUsed/>
    <w:rsid w:val="00372A1F"/>
  </w:style>
  <w:style w:type="table" w:customStyle="1" w:styleId="ReportTable21623">
    <w:name w:val="Report Table 21623"/>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372A1F"/>
  </w:style>
  <w:style w:type="numbering" w:customStyle="1" w:styleId="111111113">
    <w:name w:val="1 / 1.1 / 1.1.1113"/>
    <w:basedOn w:val="NoList"/>
    <w:next w:val="111111"/>
    <w:semiHidden/>
    <w:rsid w:val="00372A1F"/>
  </w:style>
  <w:style w:type="table" w:customStyle="1" w:styleId="TableGrid161">
    <w:name w:val="Table Grid16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372A1F"/>
  </w:style>
  <w:style w:type="numbering" w:customStyle="1" w:styleId="NoList20">
    <w:name w:val="No List20"/>
    <w:next w:val="NoList"/>
    <w:uiPriority w:val="99"/>
    <w:semiHidden/>
    <w:unhideWhenUsed/>
    <w:rsid w:val="00372A1F"/>
  </w:style>
  <w:style w:type="table" w:customStyle="1" w:styleId="LightShading11">
    <w:name w:val="Light Shading11"/>
    <w:basedOn w:val="TableNormal"/>
    <w:uiPriority w:val="60"/>
    <w:rsid w:val="00372A1F"/>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
    <w:name w:val="No List26"/>
    <w:next w:val="NoList"/>
    <w:uiPriority w:val="99"/>
    <w:semiHidden/>
    <w:unhideWhenUsed/>
    <w:rsid w:val="00372A1F"/>
  </w:style>
  <w:style w:type="numbering" w:customStyle="1" w:styleId="NoList27">
    <w:name w:val="No List27"/>
    <w:next w:val="NoList"/>
    <w:uiPriority w:val="99"/>
    <w:semiHidden/>
    <w:unhideWhenUsed/>
    <w:rsid w:val="00372A1F"/>
  </w:style>
  <w:style w:type="numbering" w:customStyle="1" w:styleId="NoList28">
    <w:name w:val="No List28"/>
    <w:next w:val="NoList"/>
    <w:uiPriority w:val="99"/>
    <w:semiHidden/>
    <w:unhideWhenUsed/>
    <w:rsid w:val="00372A1F"/>
  </w:style>
  <w:style w:type="table" w:customStyle="1" w:styleId="TableGrid181">
    <w:name w:val="Table Grid181"/>
    <w:basedOn w:val="TableNormal"/>
    <w:next w:val="TableGrid"/>
    <w:rsid w:val="00372A1F"/>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
    <w:name w:val="Report Table 2105"/>
    <w:uiPriority w:val="98"/>
    <w:semiHidden/>
    <w:unhideWhenUsed/>
    <w:qFormat/>
    <w:rsid w:val="00372A1F"/>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
    <w:name w:val="No List110"/>
    <w:next w:val="NoList"/>
    <w:uiPriority w:val="99"/>
    <w:semiHidden/>
    <w:unhideWhenUsed/>
    <w:rsid w:val="00372A1F"/>
  </w:style>
  <w:style w:type="table" w:customStyle="1" w:styleId="TableGrid191">
    <w:name w:val="Table Grid191"/>
    <w:basedOn w:val="TableNormal"/>
    <w:next w:val="TableGrid"/>
    <w:uiPriority w:val="59"/>
    <w:rsid w:val="00372A1F"/>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372A1F"/>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
    <w:name w:val="No List116"/>
    <w:next w:val="NoList"/>
    <w:uiPriority w:val="99"/>
    <w:semiHidden/>
    <w:unhideWhenUsed/>
    <w:rsid w:val="00372A1F"/>
  </w:style>
  <w:style w:type="numbering" w:customStyle="1" w:styleId="NoList29">
    <w:name w:val="No List29"/>
    <w:next w:val="NoList"/>
    <w:uiPriority w:val="99"/>
    <w:semiHidden/>
    <w:unhideWhenUsed/>
    <w:rsid w:val="00372A1F"/>
  </w:style>
  <w:style w:type="numbering" w:customStyle="1" w:styleId="NoList36">
    <w:name w:val="No List36"/>
    <w:next w:val="NoList"/>
    <w:uiPriority w:val="99"/>
    <w:semiHidden/>
    <w:rsid w:val="00372A1F"/>
  </w:style>
  <w:style w:type="numbering" w:customStyle="1" w:styleId="NoList45">
    <w:name w:val="No List45"/>
    <w:next w:val="NoList"/>
    <w:uiPriority w:val="99"/>
    <w:semiHidden/>
    <w:unhideWhenUsed/>
    <w:rsid w:val="00372A1F"/>
  </w:style>
  <w:style w:type="numbering" w:customStyle="1" w:styleId="NoList55">
    <w:name w:val="No List55"/>
    <w:next w:val="NoList"/>
    <w:uiPriority w:val="99"/>
    <w:semiHidden/>
    <w:unhideWhenUsed/>
    <w:rsid w:val="00372A1F"/>
  </w:style>
  <w:style w:type="table" w:customStyle="1" w:styleId="2211">
    <w:name w:val="Сетка таблицы221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
    <w:name w:val="No List65"/>
    <w:next w:val="NoList"/>
    <w:uiPriority w:val="99"/>
    <w:semiHidden/>
    <w:unhideWhenUsed/>
    <w:rsid w:val="00372A1F"/>
  </w:style>
  <w:style w:type="numbering" w:customStyle="1" w:styleId="NoList214">
    <w:name w:val="No List214"/>
    <w:next w:val="NoList"/>
    <w:uiPriority w:val="99"/>
    <w:semiHidden/>
    <w:unhideWhenUsed/>
    <w:rsid w:val="00372A1F"/>
  </w:style>
  <w:style w:type="numbering" w:customStyle="1" w:styleId="NoList314">
    <w:name w:val="No List314"/>
    <w:next w:val="NoList"/>
    <w:uiPriority w:val="99"/>
    <w:semiHidden/>
    <w:unhideWhenUsed/>
    <w:rsid w:val="00372A1F"/>
  </w:style>
  <w:style w:type="numbering" w:customStyle="1" w:styleId="NoList75">
    <w:name w:val="No List75"/>
    <w:next w:val="NoList"/>
    <w:uiPriority w:val="99"/>
    <w:semiHidden/>
    <w:unhideWhenUsed/>
    <w:rsid w:val="00372A1F"/>
  </w:style>
  <w:style w:type="numbering" w:customStyle="1" w:styleId="NoList1114">
    <w:name w:val="No List1114"/>
    <w:next w:val="NoList"/>
    <w:uiPriority w:val="99"/>
    <w:semiHidden/>
    <w:unhideWhenUsed/>
    <w:rsid w:val="00372A1F"/>
  </w:style>
  <w:style w:type="numbering" w:customStyle="1" w:styleId="NoList85">
    <w:name w:val="No List85"/>
    <w:next w:val="NoList"/>
    <w:uiPriority w:val="99"/>
    <w:semiHidden/>
    <w:unhideWhenUsed/>
    <w:rsid w:val="00372A1F"/>
  </w:style>
  <w:style w:type="numbering" w:customStyle="1" w:styleId="NoList125">
    <w:name w:val="No List125"/>
    <w:next w:val="NoList"/>
    <w:uiPriority w:val="99"/>
    <w:semiHidden/>
    <w:unhideWhenUsed/>
    <w:rsid w:val="00372A1F"/>
  </w:style>
  <w:style w:type="numbering" w:customStyle="1" w:styleId="11111115">
    <w:name w:val="1 / 1.1 / 1.1.115"/>
    <w:basedOn w:val="NoList"/>
    <w:next w:val="111111"/>
    <w:semiHidden/>
    <w:rsid w:val="00372A1F"/>
  </w:style>
  <w:style w:type="numbering" w:customStyle="1" w:styleId="NoList94">
    <w:name w:val="No List94"/>
    <w:next w:val="NoList"/>
    <w:uiPriority w:val="99"/>
    <w:semiHidden/>
    <w:unhideWhenUsed/>
    <w:rsid w:val="00372A1F"/>
  </w:style>
  <w:style w:type="numbering" w:customStyle="1" w:styleId="NoList134">
    <w:name w:val="No List134"/>
    <w:next w:val="NoList"/>
    <w:uiPriority w:val="99"/>
    <w:semiHidden/>
    <w:unhideWhenUsed/>
    <w:rsid w:val="00372A1F"/>
  </w:style>
  <w:style w:type="numbering" w:customStyle="1" w:styleId="NoList224">
    <w:name w:val="No List224"/>
    <w:next w:val="NoList"/>
    <w:uiPriority w:val="99"/>
    <w:semiHidden/>
    <w:unhideWhenUsed/>
    <w:rsid w:val="00372A1F"/>
  </w:style>
  <w:style w:type="numbering" w:customStyle="1" w:styleId="NoList324">
    <w:name w:val="No List324"/>
    <w:next w:val="NoList"/>
    <w:uiPriority w:val="99"/>
    <w:semiHidden/>
    <w:unhideWhenUsed/>
    <w:rsid w:val="00372A1F"/>
  </w:style>
  <w:style w:type="numbering" w:customStyle="1" w:styleId="NoList414">
    <w:name w:val="No List414"/>
    <w:next w:val="NoList"/>
    <w:uiPriority w:val="99"/>
    <w:semiHidden/>
    <w:unhideWhenUsed/>
    <w:rsid w:val="00372A1F"/>
  </w:style>
  <w:style w:type="numbering" w:customStyle="1" w:styleId="NoList514">
    <w:name w:val="No List514"/>
    <w:next w:val="NoList"/>
    <w:uiPriority w:val="99"/>
    <w:semiHidden/>
    <w:unhideWhenUsed/>
    <w:rsid w:val="00372A1F"/>
  </w:style>
  <w:style w:type="numbering" w:customStyle="1" w:styleId="NoList614">
    <w:name w:val="No List614"/>
    <w:next w:val="NoList"/>
    <w:uiPriority w:val="99"/>
    <w:semiHidden/>
    <w:unhideWhenUsed/>
    <w:rsid w:val="00372A1F"/>
  </w:style>
  <w:style w:type="numbering" w:customStyle="1" w:styleId="NoList714">
    <w:name w:val="No List714"/>
    <w:next w:val="NoList"/>
    <w:uiPriority w:val="99"/>
    <w:semiHidden/>
    <w:unhideWhenUsed/>
    <w:rsid w:val="00372A1F"/>
  </w:style>
  <w:style w:type="numbering" w:customStyle="1" w:styleId="NoList1124">
    <w:name w:val="No List1124"/>
    <w:next w:val="NoList"/>
    <w:semiHidden/>
    <w:unhideWhenUsed/>
    <w:rsid w:val="00372A1F"/>
  </w:style>
  <w:style w:type="numbering" w:customStyle="1" w:styleId="11111124">
    <w:name w:val="1 / 1.1 / 1.1.124"/>
    <w:basedOn w:val="NoList"/>
    <w:next w:val="111111"/>
    <w:semiHidden/>
    <w:rsid w:val="00372A1F"/>
  </w:style>
  <w:style w:type="numbering" w:customStyle="1" w:styleId="NoList814">
    <w:name w:val="No List814"/>
    <w:next w:val="NoList"/>
    <w:uiPriority w:val="99"/>
    <w:semiHidden/>
    <w:unhideWhenUsed/>
    <w:rsid w:val="00372A1F"/>
  </w:style>
  <w:style w:type="numbering" w:customStyle="1" w:styleId="NoList1214">
    <w:name w:val="No List1214"/>
    <w:next w:val="NoList"/>
    <w:semiHidden/>
    <w:unhideWhenUsed/>
    <w:rsid w:val="00372A1F"/>
  </w:style>
  <w:style w:type="numbering" w:customStyle="1" w:styleId="111111114">
    <w:name w:val="1 / 1.1 / 1.1.1114"/>
    <w:basedOn w:val="NoList"/>
    <w:next w:val="111111"/>
    <w:semiHidden/>
    <w:rsid w:val="00372A1F"/>
  </w:style>
  <w:style w:type="numbering" w:customStyle="1" w:styleId="NoList1011">
    <w:name w:val="No List1011"/>
    <w:next w:val="NoList"/>
    <w:uiPriority w:val="99"/>
    <w:semiHidden/>
    <w:unhideWhenUsed/>
    <w:rsid w:val="00372A1F"/>
  </w:style>
  <w:style w:type="numbering" w:customStyle="1" w:styleId="NoList1411">
    <w:name w:val="No List1411"/>
    <w:next w:val="NoList"/>
    <w:uiPriority w:val="99"/>
    <w:semiHidden/>
    <w:unhideWhenUsed/>
    <w:rsid w:val="00372A1F"/>
  </w:style>
  <w:style w:type="numbering" w:customStyle="1" w:styleId="NoList2311">
    <w:name w:val="No List2311"/>
    <w:next w:val="NoList"/>
    <w:uiPriority w:val="99"/>
    <w:semiHidden/>
    <w:unhideWhenUsed/>
    <w:rsid w:val="00372A1F"/>
  </w:style>
  <w:style w:type="table" w:customStyle="1" w:styleId="TableGrid1311">
    <w:name w:val="Table Grid131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
    <w:name w:val="No List3311"/>
    <w:next w:val="NoList"/>
    <w:uiPriority w:val="99"/>
    <w:semiHidden/>
    <w:unhideWhenUsed/>
    <w:rsid w:val="00372A1F"/>
  </w:style>
  <w:style w:type="numbering" w:customStyle="1" w:styleId="NoList1131">
    <w:name w:val="No List1131"/>
    <w:next w:val="NoList"/>
    <w:semiHidden/>
    <w:unhideWhenUsed/>
    <w:rsid w:val="00372A1F"/>
  </w:style>
  <w:style w:type="numbering" w:customStyle="1" w:styleId="NoList21111">
    <w:name w:val="No List21111"/>
    <w:next w:val="NoList"/>
    <w:uiPriority w:val="99"/>
    <w:semiHidden/>
    <w:unhideWhenUsed/>
    <w:rsid w:val="00372A1F"/>
  </w:style>
  <w:style w:type="numbering" w:customStyle="1" w:styleId="NoList31111">
    <w:name w:val="No List31111"/>
    <w:next w:val="NoList"/>
    <w:uiPriority w:val="99"/>
    <w:semiHidden/>
    <w:unhideWhenUsed/>
    <w:rsid w:val="00372A1F"/>
  </w:style>
  <w:style w:type="numbering" w:customStyle="1" w:styleId="NoList421">
    <w:name w:val="No List421"/>
    <w:next w:val="NoList"/>
    <w:uiPriority w:val="99"/>
    <w:semiHidden/>
    <w:unhideWhenUsed/>
    <w:rsid w:val="00372A1F"/>
  </w:style>
  <w:style w:type="numbering" w:customStyle="1" w:styleId="NoList521">
    <w:name w:val="No List521"/>
    <w:next w:val="NoList"/>
    <w:uiPriority w:val="99"/>
    <w:semiHidden/>
    <w:unhideWhenUsed/>
    <w:rsid w:val="00372A1F"/>
  </w:style>
  <w:style w:type="numbering" w:customStyle="1" w:styleId="NoList621">
    <w:name w:val="No List621"/>
    <w:next w:val="NoList"/>
    <w:uiPriority w:val="99"/>
    <w:semiHidden/>
    <w:unhideWhenUsed/>
    <w:rsid w:val="00372A1F"/>
  </w:style>
  <w:style w:type="numbering" w:customStyle="1" w:styleId="NoList721">
    <w:name w:val="No List721"/>
    <w:next w:val="NoList"/>
    <w:uiPriority w:val="99"/>
    <w:semiHidden/>
    <w:unhideWhenUsed/>
    <w:rsid w:val="00372A1F"/>
  </w:style>
  <w:style w:type="numbering" w:customStyle="1" w:styleId="NoList111111">
    <w:name w:val="No List111111"/>
    <w:next w:val="NoList"/>
    <w:uiPriority w:val="99"/>
    <w:semiHidden/>
    <w:unhideWhenUsed/>
    <w:rsid w:val="00372A1F"/>
  </w:style>
  <w:style w:type="numbering" w:customStyle="1" w:styleId="11111131">
    <w:name w:val="1 / 1.1 / 1.1.131"/>
    <w:basedOn w:val="NoList"/>
    <w:next w:val="111111"/>
    <w:semiHidden/>
    <w:rsid w:val="00372A1F"/>
  </w:style>
  <w:style w:type="numbering" w:customStyle="1" w:styleId="NoList821">
    <w:name w:val="No List821"/>
    <w:next w:val="NoList"/>
    <w:uiPriority w:val="99"/>
    <w:semiHidden/>
    <w:unhideWhenUsed/>
    <w:rsid w:val="00372A1F"/>
  </w:style>
  <w:style w:type="numbering" w:customStyle="1" w:styleId="NoList1221">
    <w:name w:val="No List1221"/>
    <w:next w:val="NoList"/>
    <w:semiHidden/>
    <w:unhideWhenUsed/>
    <w:rsid w:val="00372A1F"/>
  </w:style>
  <w:style w:type="numbering" w:customStyle="1" w:styleId="111111121">
    <w:name w:val="1 / 1.1 / 1.1.1121"/>
    <w:basedOn w:val="NoList"/>
    <w:next w:val="111111"/>
    <w:semiHidden/>
    <w:rsid w:val="00372A1F"/>
  </w:style>
  <w:style w:type="numbering" w:customStyle="1" w:styleId="NoList9111">
    <w:name w:val="No List9111"/>
    <w:next w:val="NoList"/>
    <w:uiPriority w:val="99"/>
    <w:semiHidden/>
    <w:unhideWhenUsed/>
    <w:rsid w:val="00372A1F"/>
  </w:style>
  <w:style w:type="numbering" w:customStyle="1" w:styleId="NoList13111">
    <w:name w:val="No List13111"/>
    <w:next w:val="NoList"/>
    <w:semiHidden/>
    <w:unhideWhenUsed/>
    <w:rsid w:val="00372A1F"/>
  </w:style>
  <w:style w:type="numbering" w:customStyle="1" w:styleId="NoList22111">
    <w:name w:val="No List22111"/>
    <w:next w:val="NoList"/>
    <w:uiPriority w:val="99"/>
    <w:semiHidden/>
    <w:unhideWhenUsed/>
    <w:rsid w:val="00372A1F"/>
  </w:style>
  <w:style w:type="numbering" w:customStyle="1" w:styleId="NoList32111">
    <w:name w:val="No List32111"/>
    <w:next w:val="NoList"/>
    <w:uiPriority w:val="99"/>
    <w:semiHidden/>
    <w:unhideWhenUsed/>
    <w:rsid w:val="00372A1F"/>
  </w:style>
  <w:style w:type="numbering" w:customStyle="1" w:styleId="NoList41111">
    <w:name w:val="No List41111"/>
    <w:next w:val="NoList"/>
    <w:uiPriority w:val="99"/>
    <w:semiHidden/>
    <w:unhideWhenUsed/>
    <w:rsid w:val="00372A1F"/>
  </w:style>
  <w:style w:type="numbering" w:customStyle="1" w:styleId="NoList51111">
    <w:name w:val="No List51111"/>
    <w:next w:val="NoList"/>
    <w:uiPriority w:val="99"/>
    <w:semiHidden/>
    <w:unhideWhenUsed/>
    <w:rsid w:val="00372A1F"/>
  </w:style>
  <w:style w:type="numbering" w:customStyle="1" w:styleId="NoList61111">
    <w:name w:val="No List61111"/>
    <w:next w:val="NoList"/>
    <w:uiPriority w:val="99"/>
    <w:semiHidden/>
    <w:unhideWhenUsed/>
    <w:rsid w:val="00372A1F"/>
  </w:style>
  <w:style w:type="numbering" w:customStyle="1" w:styleId="NoList71111">
    <w:name w:val="No List71111"/>
    <w:next w:val="NoList"/>
    <w:uiPriority w:val="99"/>
    <w:semiHidden/>
    <w:unhideWhenUsed/>
    <w:rsid w:val="00372A1F"/>
  </w:style>
  <w:style w:type="numbering" w:customStyle="1" w:styleId="NoList112111">
    <w:name w:val="No List112111"/>
    <w:next w:val="NoList"/>
    <w:semiHidden/>
    <w:unhideWhenUsed/>
    <w:rsid w:val="00372A1F"/>
  </w:style>
  <w:style w:type="numbering" w:customStyle="1" w:styleId="111111211">
    <w:name w:val="1 / 1.1 / 1.1.1211"/>
    <w:basedOn w:val="NoList"/>
    <w:next w:val="111111"/>
    <w:semiHidden/>
    <w:rsid w:val="00372A1F"/>
  </w:style>
  <w:style w:type="numbering" w:customStyle="1" w:styleId="NoList81111">
    <w:name w:val="No List81111"/>
    <w:next w:val="NoList"/>
    <w:uiPriority w:val="99"/>
    <w:semiHidden/>
    <w:unhideWhenUsed/>
    <w:rsid w:val="00372A1F"/>
  </w:style>
  <w:style w:type="numbering" w:customStyle="1" w:styleId="NoList121111">
    <w:name w:val="No List121111"/>
    <w:next w:val="NoList"/>
    <w:semiHidden/>
    <w:unhideWhenUsed/>
    <w:rsid w:val="00372A1F"/>
  </w:style>
  <w:style w:type="numbering" w:customStyle="1" w:styleId="1111111111">
    <w:name w:val="1 / 1.1 / 1.1.11111"/>
    <w:basedOn w:val="NoList"/>
    <w:next w:val="111111"/>
    <w:semiHidden/>
    <w:rsid w:val="00372A1F"/>
  </w:style>
  <w:style w:type="numbering" w:customStyle="1" w:styleId="NoList1511">
    <w:name w:val="No List1511"/>
    <w:next w:val="NoList"/>
    <w:uiPriority w:val="99"/>
    <w:semiHidden/>
    <w:unhideWhenUsed/>
    <w:rsid w:val="00372A1F"/>
  </w:style>
  <w:style w:type="numbering" w:customStyle="1" w:styleId="NoList1611">
    <w:name w:val="No List1611"/>
    <w:next w:val="NoList"/>
    <w:uiPriority w:val="99"/>
    <w:semiHidden/>
    <w:unhideWhenUsed/>
    <w:rsid w:val="00372A1F"/>
  </w:style>
  <w:style w:type="numbering" w:customStyle="1" w:styleId="NoList2411">
    <w:name w:val="No List2411"/>
    <w:next w:val="NoList"/>
    <w:uiPriority w:val="99"/>
    <w:semiHidden/>
    <w:unhideWhenUsed/>
    <w:rsid w:val="00372A1F"/>
  </w:style>
  <w:style w:type="table" w:customStyle="1" w:styleId="TableGrid1421">
    <w:name w:val="Table Grid142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1">
    <w:name w:val="No List3411"/>
    <w:next w:val="NoList"/>
    <w:uiPriority w:val="99"/>
    <w:semiHidden/>
    <w:unhideWhenUsed/>
    <w:rsid w:val="00372A1F"/>
  </w:style>
  <w:style w:type="numbering" w:customStyle="1" w:styleId="NoList1141">
    <w:name w:val="No List1141"/>
    <w:next w:val="NoList"/>
    <w:semiHidden/>
    <w:unhideWhenUsed/>
    <w:rsid w:val="00372A1F"/>
  </w:style>
  <w:style w:type="numbering" w:customStyle="1" w:styleId="NoList21211">
    <w:name w:val="No List21211"/>
    <w:next w:val="NoList"/>
    <w:uiPriority w:val="99"/>
    <w:semiHidden/>
    <w:unhideWhenUsed/>
    <w:rsid w:val="00372A1F"/>
  </w:style>
  <w:style w:type="numbering" w:customStyle="1" w:styleId="NoList3121">
    <w:name w:val="No List3121"/>
    <w:next w:val="NoList"/>
    <w:uiPriority w:val="99"/>
    <w:semiHidden/>
    <w:unhideWhenUsed/>
    <w:rsid w:val="00372A1F"/>
  </w:style>
  <w:style w:type="numbering" w:customStyle="1" w:styleId="NoList431">
    <w:name w:val="No List431"/>
    <w:next w:val="NoList"/>
    <w:uiPriority w:val="99"/>
    <w:semiHidden/>
    <w:unhideWhenUsed/>
    <w:rsid w:val="00372A1F"/>
  </w:style>
  <w:style w:type="numbering" w:customStyle="1" w:styleId="NoList531">
    <w:name w:val="No List531"/>
    <w:next w:val="NoList"/>
    <w:uiPriority w:val="99"/>
    <w:semiHidden/>
    <w:unhideWhenUsed/>
    <w:rsid w:val="00372A1F"/>
  </w:style>
  <w:style w:type="numbering" w:customStyle="1" w:styleId="NoList631">
    <w:name w:val="No List631"/>
    <w:next w:val="NoList"/>
    <w:uiPriority w:val="99"/>
    <w:semiHidden/>
    <w:unhideWhenUsed/>
    <w:rsid w:val="00372A1F"/>
  </w:style>
  <w:style w:type="numbering" w:customStyle="1" w:styleId="NoList731">
    <w:name w:val="No List731"/>
    <w:next w:val="NoList"/>
    <w:uiPriority w:val="99"/>
    <w:semiHidden/>
    <w:unhideWhenUsed/>
    <w:rsid w:val="00372A1F"/>
  </w:style>
  <w:style w:type="numbering" w:customStyle="1" w:styleId="NoList111211">
    <w:name w:val="No List111211"/>
    <w:next w:val="NoList"/>
    <w:semiHidden/>
    <w:unhideWhenUsed/>
    <w:rsid w:val="00372A1F"/>
  </w:style>
  <w:style w:type="numbering" w:customStyle="1" w:styleId="11111141">
    <w:name w:val="1 / 1.1 / 1.1.141"/>
    <w:basedOn w:val="NoList"/>
    <w:next w:val="111111"/>
    <w:semiHidden/>
    <w:rsid w:val="00372A1F"/>
  </w:style>
  <w:style w:type="numbering" w:customStyle="1" w:styleId="NoList831">
    <w:name w:val="No List831"/>
    <w:next w:val="NoList"/>
    <w:uiPriority w:val="99"/>
    <w:semiHidden/>
    <w:unhideWhenUsed/>
    <w:rsid w:val="00372A1F"/>
  </w:style>
  <w:style w:type="numbering" w:customStyle="1" w:styleId="NoList1231">
    <w:name w:val="No List1231"/>
    <w:next w:val="NoList"/>
    <w:semiHidden/>
    <w:unhideWhenUsed/>
    <w:rsid w:val="00372A1F"/>
  </w:style>
  <w:style w:type="numbering" w:customStyle="1" w:styleId="111111131">
    <w:name w:val="1 / 1.1 / 1.1.1131"/>
    <w:basedOn w:val="NoList"/>
    <w:next w:val="111111"/>
    <w:semiHidden/>
    <w:rsid w:val="00372A1F"/>
  </w:style>
  <w:style w:type="numbering" w:customStyle="1" w:styleId="NoList921">
    <w:name w:val="No List921"/>
    <w:next w:val="NoList"/>
    <w:uiPriority w:val="99"/>
    <w:semiHidden/>
    <w:unhideWhenUsed/>
    <w:rsid w:val="00372A1F"/>
  </w:style>
  <w:style w:type="numbering" w:customStyle="1" w:styleId="NoList1321">
    <w:name w:val="No List1321"/>
    <w:next w:val="NoList"/>
    <w:semiHidden/>
    <w:unhideWhenUsed/>
    <w:rsid w:val="00372A1F"/>
  </w:style>
  <w:style w:type="numbering" w:customStyle="1" w:styleId="NoList2221">
    <w:name w:val="No List2221"/>
    <w:next w:val="NoList"/>
    <w:uiPriority w:val="99"/>
    <w:semiHidden/>
    <w:unhideWhenUsed/>
    <w:rsid w:val="00372A1F"/>
  </w:style>
  <w:style w:type="numbering" w:customStyle="1" w:styleId="NoList3221">
    <w:name w:val="No List3221"/>
    <w:next w:val="NoList"/>
    <w:uiPriority w:val="99"/>
    <w:semiHidden/>
    <w:unhideWhenUsed/>
    <w:rsid w:val="00372A1F"/>
  </w:style>
  <w:style w:type="numbering" w:customStyle="1" w:styleId="NoList4121">
    <w:name w:val="No List4121"/>
    <w:next w:val="NoList"/>
    <w:uiPriority w:val="99"/>
    <w:semiHidden/>
    <w:unhideWhenUsed/>
    <w:rsid w:val="00372A1F"/>
  </w:style>
  <w:style w:type="numbering" w:customStyle="1" w:styleId="NoList5121">
    <w:name w:val="No List5121"/>
    <w:next w:val="NoList"/>
    <w:uiPriority w:val="99"/>
    <w:semiHidden/>
    <w:unhideWhenUsed/>
    <w:rsid w:val="00372A1F"/>
  </w:style>
  <w:style w:type="numbering" w:customStyle="1" w:styleId="NoList6121">
    <w:name w:val="No List6121"/>
    <w:next w:val="NoList"/>
    <w:uiPriority w:val="99"/>
    <w:semiHidden/>
    <w:unhideWhenUsed/>
    <w:rsid w:val="00372A1F"/>
  </w:style>
  <w:style w:type="numbering" w:customStyle="1" w:styleId="NoList7121">
    <w:name w:val="No List7121"/>
    <w:next w:val="NoList"/>
    <w:uiPriority w:val="99"/>
    <w:semiHidden/>
    <w:unhideWhenUsed/>
    <w:rsid w:val="00372A1F"/>
  </w:style>
  <w:style w:type="numbering" w:customStyle="1" w:styleId="NoList11221">
    <w:name w:val="No List11221"/>
    <w:next w:val="NoList"/>
    <w:semiHidden/>
    <w:unhideWhenUsed/>
    <w:rsid w:val="00372A1F"/>
  </w:style>
  <w:style w:type="numbering" w:customStyle="1" w:styleId="111111221">
    <w:name w:val="1 / 1.1 / 1.1.1221"/>
    <w:basedOn w:val="NoList"/>
    <w:next w:val="111111"/>
    <w:semiHidden/>
    <w:rsid w:val="00372A1F"/>
  </w:style>
  <w:style w:type="numbering" w:customStyle="1" w:styleId="NoList8121">
    <w:name w:val="No List8121"/>
    <w:next w:val="NoList"/>
    <w:uiPriority w:val="99"/>
    <w:semiHidden/>
    <w:unhideWhenUsed/>
    <w:rsid w:val="00372A1F"/>
  </w:style>
  <w:style w:type="numbering" w:customStyle="1" w:styleId="NoList12121">
    <w:name w:val="No List12121"/>
    <w:next w:val="NoList"/>
    <w:semiHidden/>
    <w:unhideWhenUsed/>
    <w:rsid w:val="00372A1F"/>
  </w:style>
  <w:style w:type="numbering" w:customStyle="1" w:styleId="1111111121">
    <w:name w:val="1 / 1.1 / 1.1.11121"/>
    <w:basedOn w:val="NoList"/>
    <w:next w:val="111111"/>
    <w:semiHidden/>
    <w:rsid w:val="00372A1F"/>
  </w:style>
  <w:style w:type="numbering" w:customStyle="1" w:styleId="NoList171">
    <w:name w:val="No List171"/>
    <w:next w:val="NoList"/>
    <w:uiPriority w:val="99"/>
    <w:semiHidden/>
    <w:unhideWhenUsed/>
    <w:rsid w:val="00372A1F"/>
  </w:style>
  <w:style w:type="numbering" w:customStyle="1" w:styleId="NoList181">
    <w:name w:val="No List181"/>
    <w:next w:val="NoList"/>
    <w:uiPriority w:val="99"/>
    <w:semiHidden/>
    <w:unhideWhenUsed/>
    <w:rsid w:val="00372A1F"/>
  </w:style>
  <w:style w:type="numbering" w:customStyle="1" w:styleId="NoList2511">
    <w:name w:val="No List2511"/>
    <w:next w:val="NoList"/>
    <w:uiPriority w:val="99"/>
    <w:semiHidden/>
    <w:unhideWhenUsed/>
    <w:rsid w:val="00372A1F"/>
  </w:style>
  <w:style w:type="numbering" w:customStyle="1" w:styleId="NoList351">
    <w:name w:val="No List351"/>
    <w:next w:val="NoList"/>
    <w:uiPriority w:val="99"/>
    <w:semiHidden/>
    <w:unhideWhenUsed/>
    <w:rsid w:val="00372A1F"/>
  </w:style>
  <w:style w:type="numbering" w:customStyle="1" w:styleId="NoList1151">
    <w:name w:val="No List1151"/>
    <w:next w:val="NoList"/>
    <w:semiHidden/>
    <w:unhideWhenUsed/>
    <w:rsid w:val="00372A1F"/>
  </w:style>
  <w:style w:type="numbering" w:customStyle="1" w:styleId="NoList2131">
    <w:name w:val="No List2131"/>
    <w:next w:val="NoList"/>
    <w:uiPriority w:val="99"/>
    <w:semiHidden/>
    <w:unhideWhenUsed/>
    <w:rsid w:val="00372A1F"/>
  </w:style>
  <w:style w:type="numbering" w:customStyle="1" w:styleId="NoList3131">
    <w:name w:val="No List3131"/>
    <w:next w:val="NoList"/>
    <w:uiPriority w:val="99"/>
    <w:semiHidden/>
    <w:unhideWhenUsed/>
    <w:rsid w:val="00372A1F"/>
  </w:style>
  <w:style w:type="numbering" w:customStyle="1" w:styleId="NoList441">
    <w:name w:val="No List441"/>
    <w:next w:val="NoList"/>
    <w:uiPriority w:val="99"/>
    <w:semiHidden/>
    <w:unhideWhenUsed/>
    <w:rsid w:val="00372A1F"/>
  </w:style>
  <w:style w:type="numbering" w:customStyle="1" w:styleId="NoList541">
    <w:name w:val="No List541"/>
    <w:next w:val="NoList"/>
    <w:uiPriority w:val="99"/>
    <w:semiHidden/>
    <w:unhideWhenUsed/>
    <w:rsid w:val="00372A1F"/>
  </w:style>
  <w:style w:type="numbering" w:customStyle="1" w:styleId="NoList641">
    <w:name w:val="No List641"/>
    <w:next w:val="NoList"/>
    <w:uiPriority w:val="99"/>
    <w:semiHidden/>
    <w:unhideWhenUsed/>
    <w:rsid w:val="00372A1F"/>
  </w:style>
  <w:style w:type="numbering" w:customStyle="1" w:styleId="NoList741">
    <w:name w:val="No List741"/>
    <w:next w:val="NoList"/>
    <w:uiPriority w:val="99"/>
    <w:semiHidden/>
    <w:unhideWhenUsed/>
    <w:rsid w:val="00372A1F"/>
  </w:style>
  <w:style w:type="numbering" w:customStyle="1" w:styleId="NoList11131">
    <w:name w:val="No List11131"/>
    <w:next w:val="NoList"/>
    <w:semiHidden/>
    <w:unhideWhenUsed/>
    <w:rsid w:val="00372A1F"/>
  </w:style>
  <w:style w:type="numbering" w:customStyle="1" w:styleId="11111151">
    <w:name w:val="1 / 1.1 / 1.1.151"/>
    <w:basedOn w:val="NoList"/>
    <w:next w:val="111111"/>
    <w:semiHidden/>
    <w:rsid w:val="00372A1F"/>
    <w:pPr>
      <w:numPr>
        <w:numId w:val="42"/>
      </w:numPr>
    </w:pPr>
  </w:style>
  <w:style w:type="numbering" w:customStyle="1" w:styleId="NoList841">
    <w:name w:val="No List841"/>
    <w:next w:val="NoList"/>
    <w:uiPriority w:val="99"/>
    <w:semiHidden/>
    <w:unhideWhenUsed/>
    <w:rsid w:val="00372A1F"/>
  </w:style>
  <w:style w:type="numbering" w:customStyle="1" w:styleId="NoList1241">
    <w:name w:val="No List1241"/>
    <w:next w:val="NoList"/>
    <w:semiHidden/>
    <w:unhideWhenUsed/>
    <w:rsid w:val="00372A1F"/>
  </w:style>
  <w:style w:type="numbering" w:customStyle="1" w:styleId="111111141">
    <w:name w:val="1 / 1.1 / 1.1.1141"/>
    <w:basedOn w:val="NoList"/>
    <w:next w:val="111111"/>
    <w:semiHidden/>
    <w:rsid w:val="00372A1F"/>
  </w:style>
  <w:style w:type="numbering" w:customStyle="1" w:styleId="NoList931">
    <w:name w:val="No List931"/>
    <w:next w:val="NoList"/>
    <w:uiPriority w:val="99"/>
    <w:semiHidden/>
    <w:unhideWhenUsed/>
    <w:rsid w:val="00372A1F"/>
  </w:style>
  <w:style w:type="numbering" w:customStyle="1" w:styleId="NoList1331">
    <w:name w:val="No List1331"/>
    <w:next w:val="NoList"/>
    <w:semiHidden/>
    <w:unhideWhenUsed/>
    <w:rsid w:val="00372A1F"/>
  </w:style>
  <w:style w:type="numbering" w:customStyle="1" w:styleId="NoList2231">
    <w:name w:val="No List2231"/>
    <w:next w:val="NoList"/>
    <w:uiPriority w:val="99"/>
    <w:semiHidden/>
    <w:unhideWhenUsed/>
    <w:rsid w:val="00372A1F"/>
  </w:style>
  <w:style w:type="numbering" w:customStyle="1" w:styleId="NoList3231">
    <w:name w:val="No List3231"/>
    <w:next w:val="NoList"/>
    <w:uiPriority w:val="99"/>
    <w:semiHidden/>
    <w:unhideWhenUsed/>
    <w:rsid w:val="00372A1F"/>
  </w:style>
  <w:style w:type="numbering" w:customStyle="1" w:styleId="NoList4131">
    <w:name w:val="No List4131"/>
    <w:next w:val="NoList"/>
    <w:uiPriority w:val="99"/>
    <w:semiHidden/>
    <w:unhideWhenUsed/>
    <w:rsid w:val="00372A1F"/>
  </w:style>
  <w:style w:type="numbering" w:customStyle="1" w:styleId="NoList5131">
    <w:name w:val="No List5131"/>
    <w:next w:val="NoList"/>
    <w:uiPriority w:val="99"/>
    <w:semiHidden/>
    <w:unhideWhenUsed/>
    <w:rsid w:val="00372A1F"/>
  </w:style>
  <w:style w:type="numbering" w:customStyle="1" w:styleId="NoList6131">
    <w:name w:val="No List6131"/>
    <w:next w:val="NoList"/>
    <w:uiPriority w:val="99"/>
    <w:semiHidden/>
    <w:unhideWhenUsed/>
    <w:rsid w:val="00372A1F"/>
  </w:style>
  <w:style w:type="numbering" w:customStyle="1" w:styleId="NoList7131">
    <w:name w:val="No List7131"/>
    <w:next w:val="NoList"/>
    <w:uiPriority w:val="99"/>
    <w:semiHidden/>
    <w:unhideWhenUsed/>
    <w:rsid w:val="00372A1F"/>
  </w:style>
  <w:style w:type="numbering" w:customStyle="1" w:styleId="NoList11231">
    <w:name w:val="No List11231"/>
    <w:next w:val="NoList"/>
    <w:semiHidden/>
    <w:unhideWhenUsed/>
    <w:rsid w:val="00372A1F"/>
  </w:style>
  <w:style w:type="numbering" w:customStyle="1" w:styleId="111111231">
    <w:name w:val="1 / 1.1 / 1.1.1231"/>
    <w:basedOn w:val="NoList"/>
    <w:next w:val="111111"/>
    <w:semiHidden/>
    <w:rsid w:val="00372A1F"/>
  </w:style>
  <w:style w:type="numbering" w:customStyle="1" w:styleId="NoList8131">
    <w:name w:val="No List8131"/>
    <w:next w:val="NoList"/>
    <w:uiPriority w:val="99"/>
    <w:semiHidden/>
    <w:unhideWhenUsed/>
    <w:rsid w:val="00372A1F"/>
  </w:style>
  <w:style w:type="numbering" w:customStyle="1" w:styleId="NoList12131">
    <w:name w:val="No List12131"/>
    <w:next w:val="NoList"/>
    <w:semiHidden/>
    <w:unhideWhenUsed/>
    <w:rsid w:val="00372A1F"/>
  </w:style>
  <w:style w:type="numbering" w:customStyle="1" w:styleId="1111111131">
    <w:name w:val="1 / 1.1 / 1.1.11131"/>
    <w:basedOn w:val="NoList"/>
    <w:next w:val="111111"/>
    <w:semiHidden/>
    <w:rsid w:val="00372A1F"/>
  </w:style>
  <w:style w:type="numbering" w:customStyle="1" w:styleId="NoList191">
    <w:name w:val="No List191"/>
    <w:next w:val="NoList"/>
    <w:uiPriority w:val="99"/>
    <w:semiHidden/>
    <w:unhideWhenUsed/>
    <w:rsid w:val="00372A1F"/>
  </w:style>
  <w:style w:type="numbering" w:customStyle="1" w:styleId="NoList201">
    <w:name w:val="No List201"/>
    <w:next w:val="NoList"/>
    <w:uiPriority w:val="99"/>
    <w:semiHidden/>
    <w:unhideWhenUsed/>
    <w:rsid w:val="00372A1F"/>
  </w:style>
  <w:style w:type="table" w:customStyle="1" w:styleId="ListTable3-Accent611">
    <w:name w:val="List Table 3 - Accent 611"/>
    <w:basedOn w:val="TableNormal"/>
    <w:uiPriority w:val="48"/>
    <w:rsid w:val="00372A1F"/>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
    <w:name w:val="No List261"/>
    <w:next w:val="NoList"/>
    <w:uiPriority w:val="99"/>
    <w:semiHidden/>
    <w:unhideWhenUsed/>
    <w:rsid w:val="00372A1F"/>
  </w:style>
  <w:style w:type="numbering" w:customStyle="1" w:styleId="NoList271">
    <w:name w:val="No List271"/>
    <w:next w:val="NoList"/>
    <w:uiPriority w:val="99"/>
    <w:semiHidden/>
    <w:unhideWhenUsed/>
    <w:rsid w:val="00372A1F"/>
  </w:style>
  <w:style w:type="numbering" w:customStyle="1" w:styleId="111111511">
    <w:name w:val="1 / 1.1 / 1.1.1511"/>
    <w:basedOn w:val="NoList"/>
    <w:next w:val="111111"/>
    <w:semiHidden/>
    <w:rsid w:val="00372A1F"/>
  </w:style>
  <w:style w:type="numbering" w:customStyle="1" w:styleId="NoList30">
    <w:name w:val="No List30"/>
    <w:next w:val="NoList"/>
    <w:uiPriority w:val="99"/>
    <w:semiHidden/>
    <w:unhideWhenUsed/>
    <w:rsid w:val="00372A1F"/>
  </w:style>
  <w:style w:type="table" w:customStyle="1" w:styleId="TableGrid201">
    <w:name w:val="Table Grid201"/>
    <w:basedOn w:val="TableNormal"/>
    <w:next w:val="TableGrid"/>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372A1F"/>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next w:val="TableGrid"/>
    <w:uiPriority w:val="59"/>
    <w:rsid w:val="00372A1F"/>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612">
    <w:name w:val="List Table 3 - Accent 612"/>
    <w:basedOn w:val="TableNormal"/>
    <w:uiPriority w:val="48"/>
    <w:rsid w:val="00372A1F"/>
    <w:pPr>
      <w:spacing w:before="0" w:after="0"/>
      <w:jc w:val="left"/>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6">
    <w:name w:val="Report Table 2106"/>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
    <w:name w:val="Сетка таблицы222"/>
    <w:basedOn w:val="TableNormal"/>
    <w:next w:val="TableGrid"/>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next w:val="LightShading"/>
    <w:uiPriority w:val="60"/>
    <w:rsid w:val="00372A1F"/>
    <w:pPr>
      <w:spacing w:before="0" w:after="0"/>
      <w:jc w:val="left"/>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21">
    <w:name w:val="Table Grid132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1">
    <w:name w:val="Report Table 2432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1">
    <w:name w:val="Table Grid141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2">
    <w:name w:val="Report Table 2462"/>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1">
    <w:name w:val="Report Table 228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1">
    <w:name w:val="Table 3D effects 161"/>
    <w:basedOn w:val="TableNormal"/>
    <w:next w:val="Table3Deffects1"/>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9">
    <w:name w:val="Report Table 2119"/>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
    <w:name w:val="Report Table 229"/>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1">
    <w:name w:val="Report Table 236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2">
    <w:name w:val="Report Table 2542"/>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
    <w:name w:val="Report Table 26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
    <w:name w:val="Report Table 27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
    <w:name w:val="Report Table 28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
    <w:name w:val="Report Table 294"/>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7">
    <w:name w:val="No List117"/>
    <w:next w:val="NoList"/>
    <w:uiPriority w:val="99"/>
    <w:semiHidden/>
    <w:unhideWhenUsed/>
    <w:rsid w:val="00372A1F"/>
  </w:style>
  <w:style w:type="table" w:customStyle="1" w:styleId="TableGrid1141">
    <w:name w:val="Table Grid1141"/>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
    <w:name w:val="Table Grid34"/>
    <w:basedOn w:val="TableNormal"/>
    <w:next w:val="TableGrid"/>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
    <w:name w:val="No List118"/>
    <w:next w:val="NoList"/>
    <w:semiHidden/>
    <w:unhideWhenUsed/>
    <w:rsid w:val="00372A1F"/>
  </w:style>
  <w:style w:type="table" w:customStyle="1" w:styleId="244">
    <w:name w:val="Сетка таблицы244"/>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NoList"/>
    <w:uiPriority w:val="99"/>
    <w:semiHidden/>
    <w:unhideWhenUsed/>
    <w:rsid w:val="00372A1F"/>
  </w:style>
  <w:style w:type="numbering" w:customStyle="1" w:styleId="NoList37">
    <w:name w:val="No List37"/>
    <w:next w:val="NoList"/>
    <w:uiPriority w:val="99"/>
    <w:semiHidden/>
    <w:rsid w:val="00372A1F"/>
  </w:style>
  <w:style w:type="numbering" w:customStyle="1" w:styleId="NoList46">
    <w:name w:val="No List46"/>
    <w:next w:val="NoList"/>
    <w:uiPriority w:val="99"/>
    <w:semiHidden/>
    <w:unhideWhenUsed/>
    <w:rsid w:val="00372A1F"/>
  </w:style>
  <w:style w:type="table" w:customStyle="1" w:styleId="ReportTable21110">
    <w:name w:val="Report Table 21110"/>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1">
    <w:name w:val="Table Normal11"/>
    <w:uiPriority w:val="2"/>
    <w:semiHidden/>
    <w:unhideWhenUsed/>
    <w:qFormat/>
    <w:rsid w:val="00372A1F"/>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6">
    <w:name w:val="No List56"/>
    <w:next w:val="NoList"/>
    <w:uiPriority w:val="99"/>
    <w:semiHidden/>
    <w:unhideWhenUsed/>
    <w:rsid w:val="00372A1F"/>
  </w:style>
  <w:style w:type="numbering" w:customStyle="1" w:styleId="1111117">
    <w:name w:val="1 / 1.1 / 1.1.17"/>
    <w:basedOn w:val="NoList"/>
    <w:next w:val="111111"/>
    <w:semiHidden/>
    <w:rsid w:val="00372A1F"/>
    <w:pPr>
      <w:numPr>
        <w:numId w:val="68"/>
      </w:numPr>
    </w:pPr>
  </w:style>
  <w:style w:type="numbering" w:customStyle="1" w:styleId="1ai2">
    <w:name w:val="1 / a / i2"/>
    <w:basedOn w:val="NoList"/>
    <w:next w:val="1ai"/>
    <w:semiHidden/>
    <w:rsid w:val="00372A1F"/>
    <w:pPr>
      <w:numPr>
        <w:numId w:val="69"/>
      </w:numPr>
    </w:pPr>
  </w:style>
  <w:style w:type="numbering" w:customStyle="1" w:styleId="ArticleSection2">
    <w:name w:val="Article / Section2"/>
    <w:basedOn w:val="NoList"/>
    <w:next w:val="ArticleSection"/>
    <w:semiHidden/>
    <w:rsid w:val="00372A1F"/>
    <w:pPr>
      <w:numPr>
        <w:numId w:val="70"/>
      </w:numPr>
    </w:pPr>
  </w:style>
  <w:style w:type="table" w:customStyle="1" w:styleId="Table3Deffects1141">
    <w:name w:val="Table 3D effects 1141"/>
    <w:basedOn w:val="TableNormal"/>
    <w:next w:val="Table3Deffects1"/>
    <w:rsid w:val="00372A1F"/>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372A1F"/>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372A1F"/>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372A1F"/>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372A1F"/>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372A1F"/>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372A1F"/>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372A1F"/>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372A1F"/>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372A1F"/>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372A1F"/>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372A1F"/>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372A1F"/>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72A1F"/>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372A1F"/>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
    <w:basedOn w:val="TableNormal"/>
    <w:next w:val="TableGrid1a"/>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8"/>
    <w:semiHidden/>
    <w:rsid w:val="00372A1F"/>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
    <w:basedOn w:val="TableNormal"/>
    <w:next w:val="TableGrid30"/>
    <w:semiHidden/>
    <w:rsid w:val="00372A1F"/>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0"/>
    <w:semiHidden/>
    <w:rsid w:val="00372A1F"/>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
    <w:basedOn w:val="TableNormal"/>
    <w:next w:val="TableGrid50"/>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
    <w:basedOn w:val="TableNormal"/>
    <w:next w:val="TableGrid60"/>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
    <w:basedOn w:val="TableNormal"/>
    <w:next w:val="TableGrid70"/>
    <w:semiHidden/>
    <w:rsid w:val="00372A1F"/>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
    <w:basedOn w:val="TableNormal"/>
    <w:next w:val="TableGrid80"/>
    <w:semiHidden/>
    <w:rsid w:val="00372A1F"/>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372A1F"/>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372A1F"/>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372A1F"/>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372A1F"/>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372A1F"/>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372A1F"/>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372A1F"/>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372A1F"/>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372A1F"/>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372A1F"/>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372A1F"/>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372A1F"/>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72A1F"/>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372A1F"/>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372A1F"/>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41">
    <w:name w:val="Table Grid1241"/>
    <w:basedOn w:val="TableNormal"/>
    <w:next w:val="TableGrid"/>
    <w:rsid w:val="00372A1F"/>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1">
    <w:name w:val="Report Table 210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
    <w:name w:val="Report Table 210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6">
    <w:name w:val="Table Grid56"/>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1">
    <w:name w:val="Report Table 210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
    <w:name w:val="Table Grid64"/>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1">
    <w:name w:val="Report Table 2104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6">
    <w:name w:val="No List66"/>
    <w:next w:val="NoList"/>
    <w:uiPriority w:val="99"/>
    <w:semiHidden/>
    <w:unhideWhenUsed/>
    <w:rsid w:val="00372A1F"/>
  </w:style>
  <w:style w:type="table" w:customStyle="1" w:styleId="ReportTable21114">
    <w:name w:val="Report Table 2111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
    <w:name w:val="Report Table 216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5">
    <w:name w:val="No List215"/>
    <w:next w:val="NoList"/>
    <w:uiPriority w:val="99"/>
    <w:semiHidden/>
    <w:unhideWhenUsed/>
    <w:rsid w:val="00372A1F"/>
  </w:style>
  <w:style w:type="table" w:customStyle="1" w:styleId="ReportTable2146">
    <w:name w:val="Report Table 2146"/>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5">
    <w:name w:val="No List315"/>
    <w:next w:val="NoList"/>
    <w:uiPriority w:val="99"/>
    <w:semiHidden/>
    <w:unhideWhenUsed/>
    <w:rsid w:val="00372A1F"/>
  </w:style>
  <w:style w:type="table" w:customStyle="1" w:styleId="ReportTable22141">
    <w:name w:val="Report Table 2214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
    <w:name w:val="Report Table 2314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
    <w:name w:val="Report Table 2121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
    <w:name w:val="Report Table 2131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6">
    <w:name w:val="No List76"/>
    <w:next w:val="NoList"/>
    <w:uiPriority w:val="99"/>
    <w:semiHidden/>
    <w:unhideWhenUsed/>
    <w:rsid w:val="00372A1F"/>
  </w:style>
  <w:style w:type="table" w:customStyle="1" w:styleId="ReportTable21514">
    <w:name w:val="Report Table 2151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5">
    <w:name w:val="No List1115"/>
    <w:next w:val="NoList"/>
    <w:semiHidden/>
    <w:unhideWhenUsed/>
    <w:rsid w:val="00372A1F"/>
  </w:style>
  <w:style w:type="numbering" w:customStyle="1" w:styleId="NoList86">
    <w:name w:val="No List86"/>
    <w:next w:val="NoList"/>
    <w:uiPriority w:val="99"/>
    <w:semiHidden/>
    <w:unhideWhenUsed/>
    <w:rsid w:val="00372A1F"/>
  </w:style>
  <w:style w:type="table" w:customStyle="1" w:styleId="TableGrid74">
    <w:name w:val="Table Grid74"/>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4">
    <w:name w:val="Report Table 2161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4">
    <w:name w:val="Table 3D effects 124"/>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4">
    <w:name w:val="Report Table 242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6">
    <w:name w:val="No List126"/>
    <w:next w:val="NoList"/>
    <w:semiHidden/>
    <w:unhideWhenUsed/>
    <w:rsid w:val="00372A1F"/>
  </w:style>
  <w:style w:type="numbering" w:customStyle="1" w:styleId="11111116">
    <w:name w:val="1 / 1.1 / 1.1.116"/>
    <w:basedOn w:val="NoList"/>
    <w:next w:val="111111"/>
    <w:semiHidden/>
    <w:rsid w:val="00372A1F"/>
  </w:style>
  <w:style w:type="numbering" w:customStyle="1" w:styleId="NoList95">
    <w:name w:val="No List95"/>
    <w:next w:val="NoList"/>
    <w:uiPriority w:val="99"/>
    <w:semiHidden/>
    <w:unhideWhenUsed/>
    <w:rsid w:val="00372A1F"/>
  </w:style>
  <w:style w:type="numbering" w:customStyle="1" w:styleId="NoList135">
    <w:name w:val="No List135"/>
    <w:next w:val="NoList"/>
    <w:semiHidden/>
    <w:unhideWhenUsed/>
    <w:rsid w:val="00372A1F"/>
  </w:style>
  <w:style w:type="table" w:customStyle="1" w:styleId="ReportTable2174">
    <w:name w:val="Report Table 217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5">
    <w:name w:val="No List225"/>
    <w:next w:val="NoList"/>
    <w:uiPriority w:val="99"/>
    <w:semiHidden/>
    <w:unhideWhenUsed/>
    <w:rsid w:val="00372A1F"/>
  </w:style>
  <w:style w:type="table" w:customStyle="1" w:styleId="ReportTable2184">
    <w:name w:val="Report Table 2184"/>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5">
    <w:name w:val="No List325"/>
    <w:next w:val="NoList"/>
    <w:uiPriority w:val="99"/>
    <w:semiHidden/>
    <w:unhideWhenUsed/>
    <w:rsid w:val="00372A1F"/>
  </w:style>
  <w:style w:type="table" w:customStyle="1" w:styleId="ReportTable2224">
    <w:name w:val="Report Table 222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5">
    <w:name w:val="No List415"/>
    <w:next w:val="NoList"/>
    <w:uiPriority w:val="99"/>
    <w:semiHidden/>
    <w:unhideWhenUsed/>
    <w:rsid w:val="00372A1F"/>
  </w:style>
  <w:style w:type="numbering" w:customStyle="1" w:styleId="NoList515">
    <w:name w:val="No List515"/>
    <w:next w:val="NoList"/>
    <w:uiPriority w:val="99"/>
    <w:semiHidden/>
    <w:unhideWhenUsed/>
    <w:rsid w:val="00372A1F"/>
  </w:style>
  <w:style w:type="table" w:customStyle="1" w:styleId="ReportTable2324">
    <w:name w:val="Report Table 2324"/>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5">
    <w:name w:val="No List615"/>
    <w:next w:val="NoList"/>
    <w:uiPriority w:val="99"/>
    <w:semiHidden/>
    <w:unhideWhenUsed/>
    <w:rsid w:val="00372A1F"/>
  </w:style>
  <w:style w:type="table" w:customStyle="1" w:styleId="ReportTable21134">
    <w:name w:val="Report Table 2113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
    <w:name w:val="Report Table 212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
    <w:name w:val="Report Table 213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
    <w:name w:val="Report Table 21424"/>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5">
    <w:name w:val="No List715"/>
    <w:next w:val="NoList"/>
    <w:uiPriority w:val="99"/>
    <w:semiHidden/>
    <w:unhideWhenUsed/>
    <w:rsid w:val="00372A1F"/>
  </w:style>
  <w:style w:type="table" w:customStyle="1" w:styleId="ReportTable21524">
    <w:name w:val="Report Table 2152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5">
    <w:name w:val="No List1125"/>
    <w:next w:val="NoList"/>
    <w:semiHidden/>
    <w:unhideWhenUsed/>
    <w:rsid w:val="00372A1F"/>
  </w:style>
  <w:style w:type="numbering" w:customStyle="1" w:styleId="11111125">
    <w:name w:val="1 / 1.1 / 1.1.125"/>
    <w:basedOn w:val="NoList"/>
    <w:next w:val="111111"/>
    <w:semiHidden/>
    <w:rsid w:val="00372A1F"/>
  </w:style>
  <w:style w:type="numbering" w:customStyle="1" w:styleId="NoList815">
    <w:name w:val="No List815"/>
    <w:next w:val="NoList"/>
    <w:uiPriority w:val="99"/>
    <w:semiHidden/>
    <w:unhideWhenUsed/>
    <w:rsid w:val="00372A1F"/>
  </w:style>
  <w:style w:type="table" w:customStyle="1" w:styleId="ReportTable21624">
    <w:name w:val="Report Table 21624"/>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5">
    <w:name w:val="No List1215"/>
    <w:next w:val="NoList"/>
    <w:semiHidden/>
    <w:unhideWhenUsed/>
    <w:rsid w:val="00372A1F"/>
  </w:style>
  <w:style w:type="numbering" w:customStyle="1" w:styleId="111111115">
    <w:name w:val="1 / 1.1 / 1.1.1115"/>
    <w:basedOn w:val="NoList"/>
    <w:next w:val="111111"/>
    <w:semiHidden/>
    <w:rsid w:val="00372A1F"/>
  </w:style>
  <w:style w:type="numbering" w:customStyle="1" w:styleId="NoList102">
    <w:name w:val="No List102"/>
    <w:next w:val="NoList"/>
    <w:uiPriority w:val="99"/>
    <w:semiHidden/>
    <w:unhideWhenUsed/>
    <w:rsid w:val="00372A1F"/>
  </w:style>
  <w:style w:type="table" w:customStyle="1" w:styleId="ReportTable24312">
    <w:name w:val="Report Table 243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2">
    <w:name w:val="No List142"/>
    <w:next w:val="NoList"/>
    <w:uiPriority w:val="99"/>
    <w:semiHidden/>
    <w:unhideWhenUsed/>
    <w:rsid w:val="00372A1F"/>
  </w:style>
  <w:style w:type="numbering" w:customStyle="1" w:styleId="NoList232">
    <w:name w:val="No List232"/>
    <w:next w:val="NoList"/>
    <w:uiPriority w:val="99"/>
    <w:semiHidden/>
    <w:unhideWhenUsed/>
    <w:rsid w:val="00372A1F"/>
  </w:style>
  <w:style w:type="table" w:customStyle="1" w:styleId="ReportTable2191">
    <w:name w:val="Report Table 219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1">
    <w:name w:val="Report Table 2110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
    <w:name w:val="Report Table 223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
    <w:name w:val="Report Table 212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
    <w:name w:val="Report Table 215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
    <w:name w:val="Report Table 216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
    <w:name w:val="Report Table 213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2">
    <w:name w:val="No List332"/>
    <w:next w:val="NoList"/>
    <w:uiPriority w:val="99"/>
    <w:semiHidden/>
    <w:unhideWhenUsed/>
    <w:rsid w:val="00372A1F"/>
  </w:style>
  <w:style w:type="table" w:customStyle="1" w:styleId="TableGrid811">
    <w:name w:val="Table Grid81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
    <w:name w:val="Table Grid2112"/>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
    <w:name w:val="Table Grid311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372A1F"/>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
    <w:name w:val="No List1132"/>
    <w:next w:val="NoList"/>
    <w:semiHidden/>
    <w:unhideWhenUsed/>
    <w:rsid w:val="00372A1F"/>
  </w:style>
  <w:style w:type="table" w:customStyle="1" w:styleId="ReportTable23311">
    <w:name w:val="Report Table 233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1">
    <w:name w:val="Table 3D effects 13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
    <w:name w:val="No List2112"/>
    <w:next w:val="NoList"/>
    <w:uiPriority w:val="99"/>
    <w:semiHidden/>
    <w:unhideWhenUsed/>
    <w:rsid w:val="00372A1F"/>
  </w:style>
  <w:style w:type="table" w:customStyle="1" w:styleId="ReportTable21431">
    <w:name w:val="Report Table 214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2">
    <w:name w:val="No List3112"/>
    <w:next w:val="NoList"/>
    <w:uiPriority w:val="99"/>
    <w:semiHidden/>
    <w:unhideWhenUsed/>
    <w:rsid w:val="00372A1F"/>
  </w:style>
  <w:style w:type="table" w:customStyle="1" w:styleId="ReportTable221111">
    <w:name w:val="Report Table 221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
    <w:name w:val="No List422"/>
    <w:next w:val="NoList"/>
    <w:uiPriority w:val="99"/>
    <w:semiHidden/>
    <w:unhideWhenUsed/>
    <w:rsid w:val="00372A1F"/>
  </w:style>
  <w:style w:type="numbering" w:customStyle="1" w:styleId="NoList522">
    <w:name w:val="No List522"/>
    <w:next w:val="NoList"/>
    <w:uiPriority w:val="99"/>
    <w:semiHidden/>
    <w:unhideWhenUsed/>
    <w:rsid w:val="00372A1F"/>
  </w:style>
  <w:style w:type="table" w:customStyle="1" w:styleId="ReportTable231111">
    <w:name w:val="Report Table 231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2">
    <w:name w:val="No List622"/>
    <w:next w:val="NoList"/>
    <w:uiPriority w:val="99"/>
    <w:semiHidden/>
    <w:unhideWhenUsed/>
    <w:rsid w:val="00372A1F"/>
  </w:style>
  <w:style w:type="table" w:customStyle="1" w:styleId="ReportTable25112">
    <w:name w:val="Report Table 251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
    <w:name w:val="Report Table 2121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
    <w:name w:val="Report Table 2131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
    <w:name w:val="Report Table 2141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2">
    <w:name w:val="No List722"/>
    <w:next w:val="NoList"/>
    <w:uiPriority w:val="99"/>
    <w:semiHidden/>
    <w:unhideWhenUsed/>
    <w:rsid w:val="00372A1F"/>
  </w:style>
  <w:style w:type="table" w:customStyle="1" w:styleId="TableGrid6111">
    <w:name w:val="Table Grid611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1">
    <w:name w:val="Report Table 2151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
    <w:name w:val="Table 3D effects 111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11">
    <w:name w:val="Report Table 241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2">
    <w:name w:val="No List11112"/>
    <w:next w:val="NoList"/>
    <w:semiHidden/>
    <w:unhideWhenUsed/>
    <w:rsid w:val="00372A1F"/>
  </w:style>
  <w:style w:type="numbering" w:customStyle="1" w:styleId="11111132">
    <w:name w:val="1 / 1.1 / 1.1.132"/>
    <w:basedOn w:val="NoList"/>
    <w:next w:val="111111"/>
    <w:semiHidden/>
    <w:rsid w:val="00372A1F"/>
  </w:style>
  <w:style w:type="numbering" w:customStyle="1" w:styleId="NoList822">
    <w:name w:val="No List822"/>
    <w:next w:val="NoList"/>
    <w:uiPriority w:val="99"/>
    <w:semiHidden/>
    <w:unhideWhenUsed/>
    <w:rsid w:val="00372A1F"/>
  </w:style>
  <w:style w:type="table" w:customStyle="1" w:styleId="TableGrid7111">
    <w:name w:val="Table Grid711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1">
    <w:name w:val="Report Table 2161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111">
    <w:name w:val="Report Table 2421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2">
    <w:name w:val="No List1222"/>
    <w:next w:val="NoList"/>
    <w:semiHidden/>
    <w:unhideWhenUsed/>
    <w:rsid w:val="00372A1F"/>
  </w:style>
  <w:style w:type="numbering" w:customStyle="1" w:styleId="111111122">
    <w:name w:val="1 / 1.1 / 1.1.1122"/>
    <w:basedOn w:val="NoList"/>
    <w:next w:val="111111"/>
    <w:semiHidden/>
    <w:rsid w:val="00372A1F"/>
  </w:style>
  <w:style w:type="numbering" w:customStyle="1" w:styleId="NoList912">
    <w:name w:val="No List912"/>
    <w:next w:val="NoList"/>
    <w:uiPriority w:val="99"/>
    <w:semiHidden/>
    <w:unhideWhenUsed/>
    <w:rsid w:val="00372A1F"/>
  </w:style>
  <w:style w:type="numbering" w:customStyle="1" w:styleId="NoList1312">
    <w:name w:val="No List1312"/>
    <w:next w:val="NoList"/>
    <w:semiHidden/>
    <w:unhideWhenUsed/>
    <w:rsid w:val="00372A1F"/>
  </w:style>
  <w:style w:type="table" w:customStyle="1" w:styleId="ReportTable21711">
    <w:name w:val="Report Table 217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2">
    <w:name w:val="No List2212"/>
    <w:next w:val="NoList"/>
    <w:uiPriority w:val="99"/>
    <w:semiHidden/>
    <w:unhideWhenUsed/>
    <w:rsid w:val="00372A1F"/>
  </w:style>
  <w:style w:type="table" w:customStyle="1" w:styleId="ReportTable21811">
    <w:name w:val="Report Table 2181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2">
    <w:name w:val="No List3212"/>
    <w:next w:val="NoList"/>
    <w:uiPriority w:val="99"/>
    <w:semiHidden/>
    <w:unhideWhenUsed/>
    <w:rsid w:val="00372A1F"/>
  </w:style>
  <w:style w:type="numbering" w:customStyle="1" w:styleId="NoList4112">
    <w:name w:val="No List4112"/>
    <w:next w:val="NoList"/>
    <w:uiPriority w:val="99"/>
    <w:semiHidden/>
    <w:unhideWhenUsed/>
    <w:rsid w:val="00372A1F"/>
  </w:style>
  <w:style w:type="numbering" w:customStyle="1" w:styleId="NoList5112">
    <w:name w:val="No List5112"/>
    <w:next w:val="NoList"/>
    <w:uiPriority w:val="99"/>
    <w:semiHidden/>
    <w:unhideWhenUsed/>
    <w:rsid w:val="00372A1F"/>
  </w:style>
  <w:style w:type="numbering" w:customStyle="1" w:styleId="NoList6112">
    <w:name w:val="No List6112"/>
    <w:next w:val="NoList"/>
    <w:uiPriority w:val="99"/>
    <w:semiHidden/>
    <w:unhideWhenUsed/>
    <w:rsid w:val="00372A1F"/>
  </w:style>
  <w:style w:type="table" w:customStyle="1" w:styleId="ReportTable212211">
    <w:name w:val="Report Table 212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
    <w:name w:val="Report Table 213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
    <w:name w:val="Report Table 21421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
    <w:name w:val="No List7112"/>
    <w:next w:val="NoList"/>
    <w:uiPriority w:val="99"/>
    <w:semiHidden/>
    <w:unhideWhenUsed/>
    <w:rsid w:val="00372A1F"/>
  </w:style>
  <w:style w:type="table" w:customStyle="1" w:styleId="ReportTable215211">
    <w:name w:val="Report Table 2152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2">
    <w:name w:val="No List11212"/>
    <w:next w:val="NoList"/>
    <w:semiHidden/>
    <w:unhideWhenUsed/>
    <w:rsid w:val="00372A1F"/>
  </w:style>
  <w:style w:type="numbering" w:customStyle="1" w:styleId="111111212">
    <w:name w:val="1 / 1.1 / 1.1.1212"/>
    <w:basedOn w:val="NoList"/>
    <w:next w:val="111111"/>
    <w:semiHidden/>
    <w:rsid w:val="00372A1F"/>
  </w:style>
  <w:style w:type="numbering" w:customStyle="1" w:styleId="NoList8112">
    <w:name w:val="No List8112"/>
    <w:next w:val="NoList"/>
    <w:uiPriority w:val="99"/>
    <w:semiHidden/>
    <w:unhideWhenUsed/>
    <w:rsid w:val="00372A1F"/>
  </w:style>
  <w:style w:type="table" w:customStyle="1" w:styleId="ReportTable216211">
    <w:name w:val="Report Table 2162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2">
    <w:name w:val="No List12112"/>
    <w:next w:val="NoList"/>
    <w:semiHidden/>
    <w:unhideWhenUsed/>
    <w:rsid w:val="00372A1F"/>
  </w:style>
  <w:style w:type="numbering" w:customStyle="1" w:styleId="1111111112">
    <w:name w:val="1 / 1.1 / 1.1.11112"/>
    <w:basedOn w:val="NoList"/>
    <w:next w:val="111111"/>
    <w:semiHidden/>
    <w:rsid w:val="00372A1F"/>
  </w:style>
  <w:style w:type="numbering" w:customStyle="1" w:styleId="NoList152">
    <w:name w:val="No List152"/>
    <w:next w:val="NoList"/>
    <w:uiPriority w:val="99"/>
    <w:semiHidden/>
    <w:unhideWhenUsed/>
    <w:rsid w:val="00372A1F"/>
  </w:style>
  <w:style w:type="table" w:customStyle="1" w:styleId="ReportTable24412">
    <w:name w:val="Report Table 24412"/>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2">
    <w:name w:val="No List162"/>
    <w:next w:val="NoList"/>
    <w:uiPriority w:val="99"/>
    <w:semiHidden/>
    <w:unhideWhenUsed/>
    <w:rsid w:val="00372A1F"/>
  </w:style>
  <w:style w:type="numbering" w:customStyle="1" w:styleId="NoList242">
    <w:name w:val="No List242"/>
    <w:next w:val="NoList"/>
    <w:uiPriority w:val="99"/>
    <w:semiHidden/>
    <w:unhideWhenUsed/>
    <w:rsid w:val="00372A1F"/>
  </w:style>
  <w:style w:type="table" w:customStyle="1" w:styleId="ReportTable2201">
    <w:name w:val="Report Table 220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
    <w:name w:val="Report Table 225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1">
    <w:name w:val="Report Table 2116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
    <w:name w:val="Report Table 21112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
    <w:name w:val="Report Table 212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
    <w:name w:val="Report Table 215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
    <w:name w:val="Report Table 216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
    <w:name w:val="Report Table 213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2">
    <w:name w:val="No List342"/>
    <w:next w:val="NoList"/>
    <w:uiPriority w:val="99"/>
    <w:semiHidden/>
    <w:unhideWhenUsed/>
    <w:rsid w:val="00372A1F"/>
  </w:style>
  <w:style w:type="table" w:customStyle="1" w:styleId="TableGrid911">
    <w:name w:val="Table Grid91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42">
    <w:name w:val="No List1142"/>
    <w:next w:val="NoList"/>
    <w:semiHidden/>
    <w:unhideWhenUsed/>
    <w:rsid w:val="00372A1F"/>
  </w:style>
  <w:style w:type="table" w:customStyle="1" w:styleId="ReportTable23411">
    <w:name w:val="Report Table 2341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1">
    <w:name w:val="Table 3D effects 14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2">
    <w:name w:val="No List2122"/>
    <w:next w:val="NoList"/>
    <w:uiPriority w:val="99"/>
    <w:semiHidden/>
    <w:unhideWhenUsed/>
    <w:rsid w:val="00372A1F"/>
  </w:style>
  <w:style w:type="table" w:customStyle="1" w:styleId="ReportTable21441">
    <w:name w:val="Report Table 2144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2">
    <w:name w:val="No List3122"/>
    <w:next w:val="NoList"/>
    <w:uiPriority w:val="99"/>
    <w:semiHidden/>
    <w:unhideWhenUsed/>
    <w:rsid w:val="00372A1F"/>
  </w:style>
  <w:style w:type="table" w:customStyle="1" w:styleId="ReportTable221211">
    <w:name w:val="Report Table 221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2">
    <w:name w:val="No List432"/>
    <w:next w:val="NoList"/>
    <w:uiPriority w:val="99"/>
    <w:semiHidden/>
    <w:unhideWhenUsed/>
    <w:rsid w:val="00372A1F"/>
  </w:style>
  <w:style w:type="numbering" w:customStyle="1" w:styleId="NoList532">
    <w:name w:val="No List532"/>
    <w:next w:val="NoList"/>
    <w:uiPriority w:val="99"/>
    <w:semiHidden/>
    <w:unhideWhenUsed/>
    <w:rsid w:val="00372A1F"/>
  </w:style>
  <w:style w:type="table" w:customStyle="1" w:styleId="ReportTable231211">
    <w:name w:val="Report Table 231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2">
    <w:name w:val="No List632"/>
    <w:next w:val="NoList"/>
    <w:uiPriority w:val="99"/>
    <w:semiHidden/>
    <w:unhideWhenUsed/>
    <w:rsid w:val="00372A1F"/>
  </w:style>
  <w:style w:type="table" w:customStyle="1" w:styleId="ReportTable25211">
    <w:name w:val="Report Table 252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
    <w:name w:val="Report Table 27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
    <w:name w:val="Report Table 28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
    <w:name w:val="Report Table 29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
    <w:name w:val="Report Table 211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
    <w:name w:val="Report Table 2121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
    <w:name w:val="Report Table 2131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
    <w:name w:val="Report Table 2141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2">
    <w:name w:val="No List732"/>
    <w:next w:val="NoList"/>
    <w:uiPriority w:val="99"/>
    <w:semiHidden/>
    <w:unhideWhenUsed/>
    <w:rsid w:val="00372A1F"/>
  </w:style>
  <w:style w:type="table" w:customStyle="1" w:styleId="ReportTable215121">
    <w:name w:val="Report Table 2151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
    <w:name w:val="Table 3D effects 112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1122">
    <w:name w:val="No List11122"/>
    <w:next w:val="NoList"/>
    <w:semiHidden/>
    <w:unhideWhenUsed/>
    <w:rsid w:val="00372A1F"/>
  </w:style>
  <w:style w:type="numbering" w:customStyle="1" w:styleId="11111142">
    <w:name w:val="1 / 1.1 / 1.1.142"/>
    <w:basedOn w:val="NoList"/>
    <w:next w:val="111111"/>
    <w:semiHidden/>
    <w:rsid w:val="00372A1F"/>
  </w:style>
  <w:style w:type="numbering" w:customStyle="1" w:styleId="NoList832">
    <w:name w:val="No List832"/>
    <w:next w:val="NoList"/>
    <w:uiPriority w:val="99"/>
    <w:semiHidden/>
    <w:unhideWhenUsed/>
    <w:rsid w:val="00372A1F"/>
  </w:style>
  <w:style w:type="table" w:customStyle="1" w:styleId="TableGrid7211">
    <w:name w:val="Table Grid721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1">
    <w:name w:val="Report Table 2161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
    <w:name w:val="Table 3D effects 122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232">
    <w:name w:val="No List1232"/>
    <w:next w:val="NoList"/>
    <w:semiHidden/>
    <w:unhideWhenUsed/>
    <w:rsid w:val="00372A1F"/>
  </w:style>
  <w:style w:type="numbering" w:customStyle="1" w:styleId="111111132">
    <w:name w:val="1 / 1.1 / 1.1.1132"/>
    <w:basedOn w:val="NoList"/>
    <w:next w:val="111111"/>
    <w:semiHidden/>
    <w:rsid w:val="00372A1F"/>
  </w:style>
  <w:style w:type="numbering" w:customStyle="1" w:styleId="NoList922">
    <w:name w:val="No List922"/>
    <w:next w:val="NoList"/>
    <w:uiPriority w:val="99"/>
    <w:semiHidden/>
    <w:unhideWhenUsed/>
    <w:rsid w:val="00372A1F"/>
  </w:style>
  <w:style w:type="numbering" w:customStyle="1" w:styleId="NoList1322">
    <w:name w:val="No List1322"/>
    <w:next w:val="NoList"/>
    <w:semiHidden/>
    <w:unhideWhenUsed/>
    <w:rsid w:val="00372A1F"/>
  </w:style>
  <w:style w:type="table" w:customStyle="1" w:styleId="ReportTable21721">
    <w:name w:val="Report Table 217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2">
    <w:name w:val="No List2222"/>
    <w:next w:val="NoList"/>
    <w:uiPriority w:val="99"/>
    <w:semiHidden/>
    <w:unhideWhenUsed/>
    <w:rsid w:val="00372A1F"/>
  </w:style>
  <w:style w:type="table" w:customStyle="1" w:styleId="ReportTable21821">
    <w:name w:val="Report Table 2182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2">
    <w:name w:val="No List3222"/>
    <w:next w:val="NoList"/>
    <w:uiPriority w:val="99"/>
    <w:semiHidden/>
    <w:unhideWhenUsed/>
    <w:rsid w:val="00372A1F"/>
  </w:style>
  <w:style w:type="table" w:customStyle="1" w:styleId="ReportTable22221">
    <w:name w:val="Report Table 222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2">
    <w:name w:val="No List4122"/>
    <w:next w:val="NoList"/>
    <w:uiPriority w:val="99"/>
    <w:semiHidden/>
    <w:unhideWhenUsed/>
    <w:rsid w:val="00372A1F"/>
  </w:style>
  <w:style w:type="numbering" w:customStyle="1" w:styleId="NoList5122">
    <w:name w:val="No List5122"/>
    <w:next w:val="NoList"/>
    <w:uiPriority w:val="99"/>
    <w:semiHidden/>
    <w:unhideWhenUsed/>
    <w:rsid w:val="00372A1F"/>
  </w:style>
  <w:style w:type="table" w:customStyle="1" w:styleId="ReportTable23221">
    <w:name w:val="Report Table 2322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2">
    <w:name w:val="No List6122"/>
    <w:next w:val="NoList"/>
    <w:uiPriority w:val="99"/>
    <w:semiHidden/>
    <w:unhideWhenUsed/>
    <w:rsid w:val="00372A1F"/>
  </w:style>
  <w:style w:type="table" w:customStyle="1" w:styleId="ReportTable211321">
    <w:name w:val="Report Table 2113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
    <w:name w:val="Report Table 212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
    <w:name w:val="Report Table 213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
    <w:name w:val="Report Table 21422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2">
    <w:name w:val="No List7122"/>
    <w:next w:val="NoList"/>
    <w:uiPriority w:val="99"/>
    <w:semiHidden/>
    <w:unhideWhenUsed/>
    <w:rsid w:val="00372A1F"/>
  </w:style>
  <w:style w:type="table" w:customStyle="1" w:styleId="ReportTable215221">
    <w:name w:val="Report Table 2152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
    <w:name w:val="No List11222"/>
    <w:next w:val="NoList"/>
    <w:semiHidden/>
    <w:unhideWhenUsed/>
    <w:rsid w:val="00372A1F"/>
  </w:style>
  <w:style w:type="numbering" w:customStyle="1" w:styleId="111111222">
    <w:name w:val="1 / 1.1 / 1.1.1222"/>
    <w:basedOn w:val="NoList"/>
    <w:next w:val="111111"/>
    <w:semiHidden/>
    <w:rsid w:val="00372A1F"/>
  </w:style>
  <w:style w:type="numbering" w:customStyle="1" w:styleId="NoList8122">
    <w:name w:val="No List8122"/>
    <w:next w:val="NoList"/>
    <w:uiPriority w:val="99"/>
    <w:semiHidden/>
    <w:unhideWhenUsed/>
    <w:rsid w:val="00372A1F"/>
  </w:style>
  <w:style w:type="table" w:customStyle="1" w:styleId="ReportTable216221">
    <w:name w:val="Report Table 21622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
    <w:name w:val="No List12122"/>
    <w:next w:val="NoList"/>
    <w:semiHidden/>
    <w:unhideWhenUsed/>
    <w:rsid w:val="00372A1F"/>
  </w:style>
  <w:style w:type="numbering" w:customStyle="1" w:styleId="1111111122">
    <w:name w:val="1 / 1.1 / 1.1.11122"/>
    <w:basedOn w:val="NoList"/>
    <w:next w:val="111111"/>
    <w:semiHidden/>
    <w:rsid w:val="00372A1F"/>
  </w:style>
  <w:style w:type="numbering" w:customStyle="1" w:styleId="NoList172">
    <w:name w:val="No List172"/>
    <w:next w:val="NoList"/>
    <w:uiPriority w:val="99"/>
    <w:semiHidden/>
    <w:unhideWhenUsed/>
    <w:rsid w:val="00372A1F"/>
  </w:style>
  <w:style w:type="table" w:customStyle="1" w:styleId="ReportTable24511">
    <w:name w:val="Report Table 245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2">
    <w:name w:val="No List182"/>
    <w:next w:val="NoList"/>
    <w:uiPriority w:val="99"/>
    <w:semiHidden/>
    <w:unhideWhenUsed/>
    <w:rsid w:val="00372A1F"/>
  </w:style>
  <w:style w:type="numbering" w:customStyle="1" w:styleId="NoList252">
    <w:name w:val="No List252"/>
    <w:next w:val="NoList"/>
    <w:uiPriority w:val="99"/>
    <w:semiHidden/>
    <w:unhideWhenUsed/>
    <w:rsid w:val="00372A1F"/>
  </w:style>
  <w:style w:type="table" w:customStyle="1" w:styleId="ReportTable22611">
    <w:name w:val="Report Table 226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1">
    <w:name w:val="Report Table 2117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81">
    <w:name w:val="Report Table 2118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
    <w:name w:val="Report Table 2111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
    <w:name w:val="Report Table 212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
    <w:name w:val="Report Table 215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
    <w:name w:val="Report Table 216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
    <w:name w:val="Report Table 213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2">
    <w:name w:val="No List352"/>
    <w:next w:val="NoList"/>
    <w:uiPriority w:val="99"/>
    <w:semiHidden/>
    <w:unhideWhenUsed/>
    <w:rsid w:val="00372A1F"/>
  </w:style>
  <w:style w:type="table" w:customStyle="1" w:styleId="TableGrid1011">
    <w:name w:val="Table Grid1011"/>
    <w:basedOn w:val="TableNormal"/>
    <w:next w:val="TableGrid"/>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uiPriority w:val="59"/>
    <w:rsid w:val="00372A1F"/>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52">
    <w:name w:val="No List1152"/>
    <w:next w:val="NoList"/>
    <w:semiHidden/>
    <w:unhideWhenUsed/>
    <w:rsid w:val="00372A1F"/>
  </w:style>
  <w:style w:type="table" w:customStyle="1" w:styleId="2431">
    <w:name w:val="Сетка таблицы2431"/>
    <w:basedOn w:val="TableNormal"/>
    <w:next w:val="TableGrid"/>
    <w:uiPriority w:val="59"/>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2">
    <w:name w:val="No List2132"/>
    <w:next w:val="NoList"/>
    <w:uiPriority w:val="99"/>
    <w:semiHidden/>
    <w:unhideWhenUsed/>
    <w:rsid w:val="00372A1F"/>
  </w:style>
  <w:style w:type="table" w:customStyle="1" w:styleId="ReportTable21451">
    <w:name w:val="Report Table 2145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2">
    <w:name w:val="No List3132"/>
    <w:next w:val="NoList"/>
    <w:uiPriority w:val="99"/>
    <w:semiHidden/>
    <w:unhideWhenUsed/>
    <w:rsid w:val="00372A1F"/>
  </w:style>
  <w:style w:type="table" w:customStyle="1" w:styleId="ReportTable221311">
    <w:name w:val="Report Table 2213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2">
    <w:name w:val="No List442"/>
    <w:next w:val="NoList"/>
    <w:uiPriority w:val="99"/>
    <w:semiHidden/>
    <w:unhideWhenUsed/>
    <w:rsid w:val="00372A1F"/>
  </w:style>
  <w:style w:type="numbering" w:customStyle="1" w:styleId="NoList542">
    <w:name w:val="No List542"/>
    <w:next w:val="NoList"/>
    <w:uiPriority w:val="99"/>
    <w:semiHidden/>
    <w:unhideWhenUsed/>
    <w:rsid w:val="00372A1F"/>
  </w:style>
  <w:style w:type="table" w:customStyle="1" w:styleId="ReportTable231311">
    <w:name w:val="Report Table 2313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2">
    <w:name w:val="No List642"/>
    <w:next w:val="NoList"/>
    <w:uiPriority w:val="99"/>
    <w:semiHidden/>
    <w:unhideWhenUsed/>
    <w:rsid w:val="00372A1F"/>
  </w:style>
  <w:style w:type="table" w:customStyle="1" w:styleId="ReportTable25311">
    <w:name w:val="Report Table 2531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
    <w:name w:val="Table Grid53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1">
    <w:name w:val="Report Table 26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
    <w:name w:val="Report Table 27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
    <w:name w:val="Report Table 28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
    <w:name w:val="Report Table 29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
    <w:name w:val="Report Table 211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
    <w:name w:val="Report Table 2121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
    <w:name w:val="Report Table 2131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
    <w:name w:val="Report Table 2141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2">
    <w:name w:val="No List742"/>
    <w:next w:val="NoList"/>
    <w:uiPriority w:val="99"/>
    <w:semiHidden/>
    <w:unhideWhenUsed/>
    <w:rsid w:val="00372A1F"/>
  </w:style>
  <w:style w:type="table" w:customStyle="1" w:styleId="TableGrid631">
    <w:name w:val="Table Grid63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1">
    <w:name w:val="Report Table 2151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
    <w:name w:val="Table 3D effects 1131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11132">
    <w:name w:val="No List11132"/>
    <w:next w:val="NoList"/>
    <w:semiHidden/>
    <w:unhideWhenUsed/>
    <w:rsid w:val="00372A1F"/>
  </w:style>
  <w:style w:type="numbering" w:customStyle="1" w:styleId="11111152">
    <w:name w:val="1 / 1.1 / 1.1.152"/>
    <w:basedOn w:val="NoList"/>
    <w:next w:val="111111"/>
    <w:semiHidden/>
    <w:rsid w:val="00372A1F"/>
    <w:pPr>
      <w:numPr>
        <w:numId w:val="71"/>
      </w:numPr>
    </w:pPr>
  </w:style>
  <w:style w:type="numbering" w:customStyle="1" w:styleId="NoList842">
    <w:name w:val="No List842"/>
    <w:next w:val="NoList"/>
    <w:uiPriority w:val="99"/>
    <w:semiHidden/>
    <w:unhideWhenUsed/>
    <w:rsid w:val="00372A1F"/>
  </w:style>
  <w:style w:type="table" w:customStyle="1" w:styleId="TableGrid731">
    <w:name w:val="Table Grid731"/>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1">
    <w:name w:val="Report Table 2161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
    <w:name w:val="Table 3D effects 1231"/>
    <w:basedOn w:val="TableNormal"/>
    <w:next w:val="Table3Deffects1"/>
    <w:rsid w:val="00372A1F"/>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
    <w:name w:val="Report Table 242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2">
    <w:name w:val="No List1242"/>
    <w:next w:val="NoList"/>
    <w:semiHidden/>
    <w:unhideWhenUsed/>
    <w:rsid w:val="00372A1F"/>
  </w:style>
  <w:style w:type="numbering" w:customStyle="1" w:styleId="111111142">
    <w:name w:val="1 / 1.1 / 1.1.1142"/>
    <w:basedOn w:val="NoList"/>
    <w:next w:val="111111"/>
    <w:semiHidden/>
    <w:rsid w:val="00372A1F"/>
  </w:style>
  <w:style w:type="numbering" w:customStyle="1" w:styleId="NoList932">
    <w:name w:val="No List932"/>
    <w:next w:val="NoList"/>
    <w:uiPriority w:val="99"/>
    <w:semiHidden/>
    <w:unhideWhenUsed/>
    <w:rsid w:val="00372A1F"/>
  </w:style>
  <w:style w:type="numbering" w:customStyle="1" w:styleId="NoList1332">
    <w:name w:val="No List1332"/>
    <w:next w:val="NoList"/>
    <w:semiHidden/>
    <w:unhideWhenUsed/>
    <w:rsid w:val="00372A1F"/>
  </w:style>
  <w:style w:type="table" w:customStyle="1" w:styleId="ReportTable21731">
    <w:name w:val="Report Table 217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2">
    <w:name w:val="No List2232"/>
    <w:next w:val="NoList"/>
    <w:uiPriority w:val="99"/>
    <w:semiHidden/>
    <w:unhideWhenUsed/>
    <w:rsid w:val="00372A1F"/>
  </w:style>
  <w:style w:type="table" w:customStyle="1" w:styleId="ReportTable21831">
    <w:name w:val="Report Table 21831"/>
    <w:uiPriority w:val="98"/>
    <w:semiHidden/>
    <w:unhideWhenUsed/>
    <w:qFormat/>
    <w:rsid w:val="00372A1F"/>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2">
    <w:name w:val="No List3232"/>
    <w:next w:val="NoList"/>
    <w:uiPriority w:val="99"/>
    <w:semiHidden/>
    <w:unhideWhenUsed/>
    <w:rsid w:val="00372A1F"/>
  </w:style>
  <w:style w:type="table" w:customStyle="1" w:styleId="ReportTable22231">
    <w:name w:val="Report Table 222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2">
    <w:name w:val="No List4132"/>
    <w:next w:val="NoList"/>
    <w:uiPriority w:val="99"/>
    <w:semiHidden/>
    <w:unhideWhenUsed/>
    <w:rsid w:val="00372A1F"/>
  </w:style>
  <w:style w:type="numbering" w:customStyle="1" w:styleId="NoList5132">
    <w:name w:val="No List5132"/>
    <w:next w:val="NoList"/>
    <w:uiPriority w:val="99"/>
    <w:semiHidden/>
    <w:unhideWhenUsed/>
    <w:rsid w:val="00372A1F"/>
  </w:style>
  <w:style w:type="table" w:customStyle="1" w:styleId="ReportTable23231">
    <w:name w:val="Report Table 23231"/>
    <w:uiPriority w:val="98"/>
    <w:semiHidden/>
    <w:unhideWhenUsed/>
    <w:qFormat/>
    <w:rsid w:val="00372A1F"/>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2">
    <w:name w:val="No List6132"/>
    <w:next w:val="NoList"/>
    <w:uiPriority w:val="99"/>
    <w:semiHidden/>
    <w:unhideWhenUsed/>
    <w:rsid w:val="00372A1F"/>
  </w:style>
  <w:style w:type="table" w:customStyle="1" w:styleId="ReportTable211331">
    <w:name w:val="Report Table 2113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
    <w:name w:val="Report Table 212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
    <w:name w:val="Report Table 213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
    <w:name w:val="Report Table 214231"/>
    <w:uiPriority w:val="98"/>
    <w:semiHidden/>
    <w:unhideWhenUsed/>
    <w:qFormat/>
    <w:rsid w:val="00372A1F"/>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2">
    <w:name w:val="No List7132"/>
    <w:next w:val="NoList"/>
    <w:uiPriority w:val="99"/>
    <w:semiHidden/>
    <w:unhideWhenUsed/>
    <w:rsid w:val="00372A1F"/>
  </w:style>
  <w:style w:type="table" w:customStyle="1" w:styleId="ReportTable215231">
    <w:name w:val="Report Table 2152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2">
    <w:name w:val="No List11232"/>
    <w:next w:val="NoList"/>
    <w:semiHidden/>
    <w:unhideWhenUsed/>
    <w:rsid w:val="00372A1F"/>
  </w:style>
  <w:style w:type="numbering" w:customStyle="1" w:styleId="111111232">
    <w:name w:val="1 / 1.1 / 1.1.1232"/>
    <w:basedOn w:val="NoList"/>
    <w:next w:val="111111"/>
    <w:semiHidden/>
    <w:rsid w:val="00372A1F"/>
  </w:style>
  <w:style w:type="numbering" w:customStyle="1" w:styleId="NoList8132">
    <w:name w:val="No List8132"/>
    <w:next w:val="NoList"/>
    <w:uiPriority w:val="99"/>
    <w:semiHidden/>
    <w:unhideWhenUsed/>
    <w:rsid w:val="00372A1F"/>
  </w:style>
  <w:style w:type="table" w:customStyle="1" w:styleId="ReportTable216231">
    <w:name w:val="Report Table 216231"/>
    <w:uiPriority w:val="98"/>
    <w:semiHidden/>
    <w:unhideWhenUsed/>
    <w:qFormat/>
    <w:rsid w:val="00372A1F"/>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2">
    <w:name w:val="No List12132"/>
    <w:next w:val="NoList"/>
    <w:semiHidden/>
    <w:unhideWhenUsed/>
    <w:rsid w:val="00372A1F"/>
  </w:style>
  <w:style w:type="numbering" w:customStyle="1" w:styleId="1111111132">
    <w:name w:val="1 / 1.1 / 1.1.11132"/>
    <w:basedOn w:val="NoList"/>
    <w:next w:val="111111"/>
    <w:semiHidden/>
    <w:rsid w:val="00372A1F"/>
  </w:style>
  <w:style w:type="table" w:customStyle="1" w:styleId="TableGrid541">
    <w:name w:val="Table Grid54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
    <w:name w:val="No List192"/>
    <w:next w:val="NoList"/>
    <w:uiPriority w:val="99"/>
    <w:semiHidden/>
    <w:unhideWhenUsed/>
    <w:rsid w:val="00372A1F"/>
  </w:style>
  <w:style w:type="numbering" w:customStyle="1" w:styleId="NoList202">
    <w:name w:val="No List202"/>
    <w:next w:val="NoList"/>
    <w:uiPriority w:val="99"/>
    <w:semiHidden/>
    <w:unhideWhenUsed/>
    <w:rsid w:val="00372A1F"/>
  </w:style>
  <w:style w:type="table" w:customStyle="1" w:styleId="LightShading111">
    <w:name w:val="Light Shading111"/>
    <w:basedOn w:val="TableNormal"/>
    <w:uiPriority w:val="60"/>
    <w:rsid w:val="00372A1F"/>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2">
    <w:name w:val="No List262"/>
    <w:next w:val="NoList"/>
    <w:uiPriority w:val="99"/>
    <w:semiHidden/>
    <w:unhideWhenUsed/>
    <w:rsid w:val="00372A1F"/>
  </w:style>
  <w:style w:type="numbering" w:customStyle="1" w:styleId="NoList272">
    <w:name w:val="No List272"/>
    <w:next w:val="NoList"/>
    <w:uiPriority w:val="99"/>
    <w:semiHidden/>
    <w:unhideWhenUsed/>
    <w:rsid w:val="00372A1F"/>
  </w:style>
  <w:style w:type="numbering" w:customStyle="1" w:styleId="NoList281">
    <w:name w:val="No List281"/>
    <w:next w:val="NoList"/>
    <w:uiPriority w:val="99"/>
    <w:semiHidden/>
    <w:unhideWhenUsed/>
    <w:rsid w:val="00372A1F"/>
  </w:style>
  <w:style w:type="table" w:customStyle="1" w:styleId="TableGrid1811">
    <w:name w:val="Table Grid1811"/>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1">
    <w:name w:val="Report Table 2105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1">
    <w:name w:val="No List1101"/>
    <w:next w:val="NoList"/>
    <w:uiPriority w:val="99"/>
    <w:semiHidden/>
    <w:unhideWhenUsed/>
    <w:rsid w:val="00372A1F"/>
  </w:style>
  <w:style w:type="table" w:customStyle="1" w:styleId="TableGrid1911">
    <w:name w:val="Table Grid19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
    <w:name w:val="Table Grid2411"/>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1">
    <w:name w:val="No List1161"/>
    <w:next w:val="NoList"/>
    <w:semiHidden/>
    <w:unhideWhenUsed/>
    <w:rsid w:val="00372A1F"/>
  </w:style>
  <w:style w:type="numbering" w:customStyle="1" w:styleId="NoList291">
    <w:name w:val="No List291"/>
    <w:next w:val="NoList"/>
    <w:uiPriority w:val="99"/>
    <w:semiHidden/>
    <w:unhideWhenUsed/>
    <w:rsid w:val="00372A1F"/>
  </w:style>
  <w:style w:type="numbering" w:customStyle="1" w:styleId="NoList361">
    <w:name w:val="No List361"/>
    <w:next w:val="NoList"/>
    <w:uiPriority w:val="99"/>
    <w:semiHidden/>
    <w:rsid w:val="00372A1F"/>
  </w:style>
  <w:style w:type="numbering" w:customStyle="1" w:styleId="NoList451">
    <w:name w:val="No List451"/>
    <w:next w:val="NoList"/>
    <w:uiPriority w:val="99"/>
    <w:semiHidden/>
    <w:unhideWhenUsed/>
    <w:rsid w:val="00372A1F"/>
  </w:style>
  <w:style w:type="numbering" w:customStyle="1" w:styleId="NoList551">
    <w:name w:val="No List551"/>
    <w:next w:val="NoList"/>
    <w:uiPriority w:val="99"/>
    <w:semiHidden/>
    <w:unhideWhenUsed/>
    <w:rsid w:val="00372A1F"/>
  </w:style>
  <w:style w:type="numbering" w:customStyle="1" w:styleId="11111161">
    <w:name w:val="1 / 1.1 / 1.1.161"/>
    <w:basedOn w:val="NoList"/>
    <w:next w:val="111111"/>
    <w:semiHidden/>
    <w:rsid w:val="00372A1F"/>
    <w:pPr>
      <w:numPr>
        <w:numId w:val="72"/>
      </w:numPr>
    </w:pPr>
  </w:style>
  <w:style w:type="numbering" w:customStyle="1" w:styleId="1ai11">
    <w:name w:val="1 / a / i11"/>
    <w:basedOn w:val="NoList"/>
    <w:next w:val="1ai"/>
    <w:semiHidden/>
    <w:rsid w:val="00372A1F"/>
  </w:style>
  <w:style w:type="numbering" w:customStyle="1" w:styleId="ArticleSection11">
    <w:name w:val="Article / Section11"/>
    <w:basedOn w:val="NoList"/>
    <w:next w:val="ArticleSection"/>
    <w:semiHidden/>
    <w:rsid w:val="00372A1F"/>
  </w:style>
  <w:style w:type="numbering" w:customStyle="1" w:styleId="NoList651">
    <w:name w:val="No List651"/>
    <w:next w:val="NoList"/>
    <w:uiPriority w:val="99"/>
    <w:semiHidden/>
    <w:unhideWhenUsed/>
    <w:rsid w:val="00372A1F"/>
  </w:style>
  <w:style w:type="numbering" w:customStyle="1" w:styleId="NoList2141">
    <w:name w:val="No List2141"/>
    <w:next w:val="NoList"/>
    <w:uiPriority w:val="99"/>
    <w:semiHidden/>
    <w:unhideWhenUsed/>
    <w:rsid w:val="00372A1F"/>
  </w:style>
  <w:style w:type="numbering" w:customStyle="1" w:styleId="NoList3141">
    <w:name w:val="No List3141"/>
    <w:next w:val="NoList"/>
    <w:uiPriority w:val="99"/>
    <w:semiHidden/>
    <w:unhideWhenUsed/>
    <w:rsid w:val="00372A1F"/>
  </w:style>
  <w:style w:type="numbering" w:customStyle="1" w:styleId="NoList751">
    <w:name w:val="No List751"/>
    <w:next w:val="NoList"/>
    <w:uiPriority w:val="99"/>
    <w:semiHidden/>
    <w:unhideWhenUsed/>
    <w:rsid w:val="00372A1F"/>
  </w:style>
  <w:style w:type="numbering" w:customStyle="1" w:styleId="NoList11141">
    <w:name w:val="No List11141"/>
    <w:next w:val="NoList"/>
    <w:semiHidden/>
    <w:unhideWhenUsed/>
    <w:rsid w:val="00372A1F"/>
  </w:style>
  <w:style w:type="numbering" w:customStyle="1" w:styleId="NoList851">
    <w:name w:val="No List851"/>
    <w:next w:val="NoList"/>
    <w:uiPriority w:val="99"/>
    <w:semiHidden/>
    <w:unhideWhenUsed/>
    <w:rsid w:val="00372A1F"/>
  </w:style>
  <w:style w:type="numbering" w:customStyle="1" w:styleId="NoList1251">
    <w:name w:val="No List1251"/>
    <w:next w:val="NoList"/>
    <w:semiHidden/>
    <w:unhideWhenUsed/>
    <w:rsid w:val="00372A1F"/>
  </w:style>
  <w:style w:type="numbering" w:customStyle="1" w:styleId="111111151">
    <w:name w:val="1 / 1.1 / 1.1.1151"/>
    <w:basedOn w:val="NoList"/>
    <w:next w:val="111111"/>
    <w:semiHidden/>
    <w:rsid w:val="00372A1F"/>
  </w:style>
  <w:style w:type="numbering" w:customStyle="1" w:styleId="NoList941">
    <w:name w:val="No List941"/>
    <w:next w:val="NoList"/>
    <w:uiPriority w:val="99"/>
    <w:semiHidden/>
    <w:unhideWhenUsed/>
    <w:rsid w:val="00372A1F"/>
  </w:style>
  <w:style w:type="numbering" w:customStyle="1" w:styleId="NoList1341">
    <w:name w:val="No List1341"/>
    <w:next w:val="NoList"/>
    <w:semiHidden/>
    <w:unhideWhenUsed/>
    <w:rsid w:val="00372A1F"/>
  </w:style>
  <w:style w:type="numbering" w:customStyle="1" w:styleId="NoList2241">
    <w:name w:val="No List2241"/>
    <w:next w:val="NoList"/>
    <w:uiPriority w:val="99"/>
    <w:semiHidden/>
    <w:unhideWhenUsed/>
    <w:rsid w:val="00372A1F"/>
  </w:style>
  <w:style w:type="numbering" w:customStyle="1" w:styleId="NoList3241">
    <w:name w:val="No List3241"/>
    <w:next w:val="NoList"/>
    <w:uiPriority w:val="99"/>
    <w:semiHidden/>
    <w:unhideWhenUsed/>
    <w:rsid w:val="00372A1F"/>
  </w:style>
  <w:style w:type="numbering" w:customStyle="1" w:styleId="NoList4141">
    <w:name w:val="No List4141"/>
    <w:next w:val="NoList"/>
    <w:uiPriority w:val="99"/>
    <w:semiHidden/>
    <w:unhideWhenUsed/>
    <w:rsid w:val="00372A1F"/>
  </w:style>
  <w:style w:type="numbering" w:customStyle="1" w:styleId="NoList5141">
    <w:name w:val="No List5141"/>
    <w:next w:val="NoList"/>
    <w:uiPriority w:val="99"/>
    <w:semiHidden/>
    <w:unhideWhenUsed/>
    <w:rsid w:val="00372A1F"/>
  </w:style>
  <w:style w:type="numbering" w:customStyle="1" w:styleId="NoList6141">
    <w:name w:val="No List6141"/>
    <w:next w:val="NoList"/>
    <w:uiPriority w:val="99"/>
    <w:semiHidden/>
    <w:unhideWhenUsed/>
    <w:rsid w:val="00372A1F"/>
  </w:style>
  <w:style w:type="numbering" w:customStyle="1" w:styleId="NoList7141">
    <w:name w:val="No List7141"/>
    <w:next w:val="NoList"/>
    <w:uiPriority w:val="99"/>
    <w:semiHidden/>
    <w:unhideWhenUsed/>
    <w:rsid w:val="00372A1F"/>
  </w:style>
  <w:style w:type="numbering" w:customStyle="1" w:styleId="NoList11241">
    <w:name w:val="No List11241"/>
    <w:next w:val="NoList"/>
    <w:semiHidden/>
    <w:unhideWhenUsed/>
    <w:rsid w:val="00372A1F"/>
  </w:style>
  <w:style w:type="numbering" w:customStyle="1" w:styleId="111111241">
    <w:name w:val="1 / 1.1 / 1.1.1241"/>
    <w:basedOn w:val="NoList"/>
    <w:next w:val="111111"/>
    <w:semiHidden/>
    <w:rsid w:val="00372A1F"/>
  </w:style>
  <w:style w:type="numbering" w:customStyle="1" w:styleId="NoList8141">
    <w:name w:val="No List8141"/>
    <w:next w:val="NoList"/>
    <w:uiPriority w:val="99"/>
    <w:semiHidden/>
    <w:unhideWhenUsed/>
    <w:rsid w:val="00372A1F"/>
  </w:style>
  <w:style w:type="numbering" w:customStyle="1" w:styleId="NoList12141">
    <w:name w:val="No List12141"/>
    <w:next w:val="NoList"/>
    <w:semiHidden/>
    <w:unhideWhenUsed/>
    <w:rsid w:val="00372A1F"/>
  </w:style>
  <w:style w:type="numbering" w:customStyle="1" w:styleId="1111111141">
    <w:name w:val="1 / 1.1 / 1.1.11141"/>
    <w:basedOn w:val="NoList"/>
    <w:next w:val="111111"/>
    <w:semiHidden/>
    <w:rsid w:val="00372A1F"/>
  </w:style>
  <w:style w:type="numbering" w:customStyle="1" w:styleId="NoList10111">
    <w:name w:val="No List10111"/>
    <w:next w:val="NoList"/>
    <w:uiPriority w:val="99"/>
    <w:semiHidden/>
    <w:unhideWhenUsed/>
    <w:rsid w:val="00372A1F"/>
  </w:style>
  <w:style w:type="numbering" w:customStyle="1" w:styleId="NoList14111">
    <w:name w:val="No List14111"/>
    <w:next w:val="NoList"/>
    <w:uiPriority w:val="99"/>
    <w:semiHidden/>
    <w:unhideWhenUsed/>
    <w:rsid w:val="00372A1F"/>
  </w:style>
  <w:style w:type="numbering" w:customStyle="1" w:styleId="NoList23111">
    <w:name w:val="No List23111"/>
    <w:next w:val="NoList"/>
    <w:uiPriority w:val="99"/>
    <w:semiHidden/>
    <w:unhideWhenUsed/>
    <w:rsid w:val="00372A1F"/>
  </w:style>
  <w:style w:type="numbering" w:customStyle="1" w:styleId="NoList33111">
    <w:name w:val="No List33111"/>
    <w:next w:val="NoList"/>
    <w:uiPriority w:val="99"/>
    <w:semiHidden/>
    <w:unhideWhenUsed/>
    <w:rsid w:val="00372A1F"/>
  </w:style>
  <w:style w:type="numbering" w:customStyle="1" w:styleId="NoList11311">
    <w:name w:val="No List11311"/>
    <w:next w:val="NoList"/>
    <w:semiHidden/>
    <w:unhideWhenUsed/>
    <w:rsid w:val="00372A1F"/>
  </w:style>
  <w:style w:type="numbering" w:customStyle="1" w:styleId="NoList211111">
    <w:name w:val="No List211111"/>
    <w:next w:val="NoList"/>
    <w:uiPriority w:val="99"/>
    <w:semiHidden/>
    <w:unhideWhenUsed/>
    <w:rsid w:val="00372A1F"/>
  </w:style>
  <w:style w:type="numbering" w:customStyle="1" w:styleId="NoList311111">
    <w:name w:val="No List311111"/>
    <w:next w:val="NoList"/>
    <w:uiPriority w:val="99"/>
    <w:semiHidden/>
    <w:unhideWhenUsed/>
    <w:rsid w:val="00372A1F"/>
  </w:style>
  <w:style w:type="numbering" w:customStyle="1" w:styleId="NoList4211">
    <w:name w:val="No List4211"/>
    <w:next w:val="NoList"/>
    <w:uiPriority w:val="99"/>
    <w:semiHidden/>
    <w:unhideWhenUsed/>
    <w:rsid w:val="00372A1F"/>
  </w:style>
  <w:style w:type="numbering" w:customStyle="1" w:styleId="NoList5211">
    <w:name w:val="No List5211"/>
    <w:next w:val="NoList"/>
    <w:uiPriority w:val="99"/>
    <w:semiHidden/>
    <w:unhideWhenUsed/>
    <w:rsid w:val="00372A1F"/>
  </w:style>
  <w:style w:type="numbering" w:customStyle="1" w:styleId="NoList6211">
    <w:name w:val="No List6211"/>
    <w:next w:val="NoList"/>
    <w:uiPriority w:val="99"/>
    <w:semiHidden/>
    <w:unhideWhenUsed/>
    <w:rsid w:val="00372A1F"/>
  </w:style>
  <w:style w:type="numbering" w:customStyle="1" w:styleId="NoList7211">
    <w:name w:val="No List7211"/>
    <w:next w:val="NoList"/>
    <w:uiPriority w:val="99"/>
    <w:semiHidden/>
    <w:unhideWhenUsed/>
    <w:rsid w:val="00372A1F"/>
  </w:style>
  <w:style w:type="numbering" w:customStyle="1" w:styleId="NoList1111111">
    <w:name w:val="No List1111111"/>
    <w:next w:val="NoList"/>
    <w:semiHidden/>
    <w:unhideWhenUsed/>
    <w:rsid w:val="00372A1F"/>
  </w:style>
  <w:style w:type="numbering" w:customStyle="1" w:styleId="111111311">
    <w:name w:val="1 / 1.1 / 1.1.1311"/>
    <w:basedOn w:val="NoList"/>
    <w:next w:val="111111"/>
    <w:semiHidden/>
    <w:rsid w:val="00372A1F"/>
  </w:style>
  <w:style w:type="numbering" w:customStyle="1" w:styleId="NoList8211">
    <w:name w:val="No List8211"/>
    <w:next w:val="NoList"/>
    <w:uiPriority w:val="99"/>
    <w:semiHidden/>
    <w:unhideWhenUsed/>
    <w:rsid w:val="00372A1F"/>
  </w:style>
  <w:style w:type="numbering" w:customStyle="1" w:styleId="NoList12211">
    <w:name w:val="No List12211"/>
    <w:next w:val="NoList"/>
    <w:semiHidden/>
    <w:unhideWhenUsed/>
    <w:rsid w:val="00372A1F"/>
  </w:style>
  <w:style w:type="numbering" w:customStyle="1" w:styleId="1111111211">
    <w:name w:val="1 / 1.1 / 1.1.11211"/>
    <w:basedOn w:val="NoList"/>
    <w:next w:val="111111"/>
    <w:semiHidden/>
    <w:rsid w:val="00372A1F"/>
  </w:style>
  <w:style w:type="numbering" w:customStyle="1" w:styleId="NoList91111">
    <w:name w:val="No List91111"/>
    <w:next w:val="NoList"/>
    <w:uiPriority w:val="99"/>
    <w:semiHidden/>
    <w:unhideWhenUsed/>
    <w:rsid w:val="00372A1F"/>
  </w:style>
  <w:style w:type="numbering" w:customStyle="1" w:styleId="NoList131111">
    <w:name w:val="No List131111"/>
    <w:next w:val="NoList"/>
    <w:semiHidden/>
    <w:unhideWhenUsed/>
    <w:rsid w:val="00372A1F"/>
  </w:style>
  <w:style w:type="numbering" w:customStyle="1" w:styleId="NoList221111">
    <w:name w:val="No List221111"/>
    <w:next w:val="NoList"/>
    <w:uiPriority w:val="99"/>
    <w:semiHidden/>
    <w:unhideWhenUsed/>
    <w:rsid w:val="00372A1F"/>
  </w:style>
  <w:style w:type="numbering" w:customStyle="1" w:styleId="NoList321111">
    <w:name w:val="No List321111"/>
    <w:next w:val="NoList"/>
    <w:uiPriority w:val="99"/>
    <w:semiHidden/>
    <w:unhideWhenUsed/>
    <w:rsid w:val="00372A1F"/>
  </w:style>
  <w:style w:type="numbering" w:customStyle="1" w:styleId="NoList411111">
    <w:name w:val="No List411111"/>
    <w:next w:val="NoList"/>
    <w:uiPriority w:val="99"/>
    <w:semiHidden/>
    <w:unhideWhenUsed/>
    <w:rsid w:val="00372A1F"/>
  </w:style>
  <w:style w:type="numbering" w:customStyle="1" w:styleId="NoList511111">
    <w:name w:val="No List511111"/>
    <w:next w:val="NoList"/>
    <w:uiPriority w:val="99"/>
    <w:semiHidden/>
    <w:unhideWhenUsed/>
    <w:rsid w:val="00372A1F"/>
  </w:style>
  <w:style w:type="numbering" w:customStyle="1" w:styleId="NoList611111">
    <w:name w:val="No List611111"/>
    <w:next w:val="NoList"/>
    <w:uiPriority w:val="99"/>
    <w:semiHidden/>
    <w:unhideWhenUsed/>
    <w:rsid w:val="00372A1F"/>
  </w:style>
  <w:style w:type="numbering" w:customStyle="1" w:styleId="NoList711111">
    <w:name w:val="No List711111"/>
    <w:next w:val="NoList"/>
    <w:uiPriority w:val="99"/>
    <w:semiHidden/>
    <w:unhideWhenUsed/>
    <w:rsid w:val="00372A1F"/>
  </w:style>
  <w:style w:type="numbering" w:customStyle="1" w:styleId="NoList1121111">
    <w:name w:val="No List1121111"/>
    <w:next w:val="NoList"/>
    <w:semiHidden/>
    <w:unhideWhenUsed/>
    <w:rsid w:val="00372A1F"/>
  </w:style>
  <w:style w:type="numbering" w:customStyle="1" w:styleId="1111112111">
    <w:name w:val="1 / 1.1 / 1.1.12111"/>
    <w:basedOn w:val="NoList"/>
    <w:next w:val="111111"/>
    <w:semiHidden/>
    <w:rsid w:val="00372A1F"/>
  </w:style>
  <w:style w:type="numbering" w:customStyle="1" w:styleId="NoList811111">
    <w:name w:val="No List811111"/>
    <w:next w:val="NoList"/>
    <w:uiPriority w:val="99"/>
    <w:semiHidden/>
    <w:unhideWhenUsed/>
    <w:rsid w:val="00372A1F"/>
  </w:style>
  <w:style w:type="numbering" w:customStyle="1" w:styleId="NoList1211111">
    <w:name w:val="No List1211111"/>
    <w:next w:val="NoList"/>
    <w:semiHidden/>
    <w:unhideWhenUsed/>
    <w:rsid w:val="00372A1F"/>
  </w:style>
  <w:style w:type="numbering" w:customStyle="1" w:styleId="11111111111">
    <w:name w:val="1 / 1.1 / 1.1.111111"/>
    <w:basedOn w:val="NoList"/>
    <w:next w:val="111111"/>
    <w:semiHidden/>
    <w:rsid w:val="00372A1F"/>
  </w:style>
  <w:style w:type="numbering" w:customStyle="1" w:styleId="NoList15111">
    <w:name w:val="No List15111"/>
    <w:next w:val="NoList"/>
    <w:uiPriority w:val="99"/>
    <w:semiHidden/>
    <w:unhideWhenUsed/>
    <w:rsid w:val="00372A1F"/>
  </w:style>
  <w:style w:type="numbering" w:customStyle="1" w:styleId="NoList16111">
    <w:name w:val="No List16111"/>
    <w:next w:val="NoList"/>
    <w:uiPriority w:val="99"/>
    <w:semiHidden/>
    <w:unhideWhenUsed/>
    <w:rsid w:val="00372A1F"/>
  </w:style>
  <w:style w:type="numbering" w:customStyle="1" w:styleId="NoList24111">
    <w:name w:val="No List24111"/>
    <w:next w:val="NoList"/>
    <w:uiPriority w:val="99"/>
    <w:semiHidden/>
    <w:unhideWhenUsed/>
    <w:rsid w:val="00372A1F"/>
  </w:style>
  <w:style w:type="numbering" w:customStyle="1" w:styleId="NoList34111">
    <w:name w:val="No List34111"/>
    <w:next w:val="NoList"/>
    <w:uiPriority w:val="99"/>
    <w:semiHidden/>
    <w:unhideWhenUsed/>
    <w:rsid w:val="00372A1F"/>
  </w:style>
  <w:style w:type="numbering" w:customStyle="1" w:styleId="NoList11411">
    <w:name w:val="No List11411"/>
    <w:next w:val="NoList"/>
    <w:semiHidden/>
    <w:unhideWhenUsed/>
    <w:rsid w:val="00372A1F"/>
  </w:style>
  <w:style w:type="numbering" w:customStyle="1" w:styleId="NoList212111">
    <w:name w:val="No List212111"/>
    <w:next w:val="NoList"/>
    <w:uiPriority w:val="99"/>
    <w:semiHidden/>
    <w:unhideWhenUsed/>
    <w:rsid w:val="00372A1F"/>
  </w:style>
  <w:style w:type="numbering" w:customStyle="1" w:styleId="NoList31211">
    <w:name w:val="No List31211"/>
    <w:next w:val="NoList"/>
    <w:uiPriority w:val="99"/>
    <w:semiHidden/>
    <w:unhideWhenUsed/>
    <w:rsid w:val="00372A1F"/>
  </w:style>
  <w:style w:type="numbering" w:customStyle="1" w:styleId="NoList4311">
    <w:name w:val="No List4311"/>
    <w:next w:val="NoList"/>
    <w:uiPriority w:val="99"/>
    <w:semiHidden/>
    <w:unhideWhenUsed/>
    <w:rsid w:val="00372A1F"/>
  </w:style>
  <w:style w:type="numbering" w:customStyle="1" w:styleId="NoList5311">
    <w:name w:val="No List5311"/>
    <w:next w:val="NoList"/>
    <w:uiPriority w:val="99"/>
    <w:semiHidden/>
    <w:unhideWhenUsed/>
    <w:rsid w:val="00372A1F"/>
  </w:style>
  <w:style w:type="numbering" w:customStyle="1" w:styleId="NoList6311">
    <w:name w:val="No List6311"/>
    <w:next w:val="NoList"/>
    <w:uiPriority w:val="99"/>
    <w:semiHidden/>
    <w:unhideWhenUsed/>
    <w:rsid w:val="00372A1F"/>
  </w:style>
  <w:style w:type="numbering" w:customStyle="1" w:styleId="NoList7311">
    <w:name w:val="No List7311"/>
    <w:next w:val="NoList"/>
    <w:uiPriority w:val="99"/>
    <w:semiHidden/>
    <w:unhideWhenUsed/>
    <w:rsid w:val="00372A1F"/>
  </w:style>
  <w:style w:type="numbering" w:customStyle="1" w:styleId="NoList1112111">
    <w:name w:val="No List1112111"/>
    <w:next w:val="NoList"/>
    <w:semiHidden/>
    <w:unhideWhenUsed/>
    <w:rsid w:val="00372A1F"/>
  </w:style>
  <w:style w:type="numbering" w:customStyle="1" w:styleId="111111411">
    <w:name w:val="1 / 1.1 / 1.1.1411"/>
    <w:basedOn w:val="NoList"/>
    <w:next w:val="111111"/>
    <w:semiHidden/>
    <w:rsid w:val="00372A1F"/>
  </w:style>
  <w:style w:type="numbering" w:customStyle="1" w:styleId="NoList8311">
    <w:name w:val="No List8311"/>
    <w:next w:val="NoList"/>
    <w:uiPriority w:val="99"/>
    <w:semiHidden/>
    <w:unhideWhenUsed/>
    <w:rsid w:val="00372A1F"/>
  </w:style>
  <w:style w:type="numbering" w:customStyle="1" w:styleId="NoList12311">
    <w:name w:val="No List12311"/>
    <w:next w:val="NoList"/>
    <w:semiHidden/>
    <w:unhideWhenUsed/>
    <w:rsid w:val="00372A1F"/>
  </w:style>
  <w:style w:type="numbering" w:customStyle="1" w:styleId="1111111311">
    <w:name w:val="1 / 1.1 / 1.1.11311"/>
    <w:basedOn w:val="NoList"/>
    <w:next w:val="111111"/>
    <w:semiHidden/>
    <w:rsid w:val="00372A1F"/>
  </w:style>
  <w:style w:type="numbering" w:customStyle="1" w:styleId="NoList9211">
    <w:name w:val="No List9211"/>
    <w:next w:val="NoList"/>
    <w:uiPriority w:val="99"/>
    <w:semiHidden/>
    <w:unhideWhenUsed/>
    <w:rsid w:val="00372A1F"/>
  </w:style>
  <w:style w:type="numbering" w:customStyle="1" w:styleId="NoList13211">
    <w:name w:val="No List13211"/>
    <w:next w:val="NoList"/>
    <w:semiHidden/>
    <w:unhideWhenUsed/>
    <w:rsid w:val="00372A1F"/>
  </w:style>
  <w:style w:type="numbering" w:customStyle="1" w:styleId="NoList22211">
    <w:name w:val="No List22211"/>
    <w:next w:val="NoList"/>
    <w:uiPriority w:val="99"/>
    <w:semiHidden/>
    <w:unhideWhenUsed/>
    <w:rsid w:val="00372A1F"/>
  </w:style>
  <w:style w:type="numbering" w:customStyle="1" w:styleId="NoList32211">
    <w:name w:val="No List32211"/>
    <w:next w:val="NoList"/>
    <w:uiPriority w:val="99"/>
    <w:semiHidden/>
    <w:unhideWhenUsed/>
    <w:rsid w:val="00372A1F"/>
  </w:style>
  <w:style w:type="numbering" w:customStyle="1" w:styleId="NoList41211">
    <w:name w:val="No List41211"/>
    <w:next w:val="NoList"/>
    <w:uiPriority w:val="99"/>
    <w:semiHidden/>
    <w:unhideWhenUsed/>
    <w:rsid w:val="00372A1F"/>
  </w:style>
  <w:style w:type="numbering" w:customStyle="1" w:styleId="NoList51211">
    <w:name w:val="No List51211"/>
    <w:next w:val="NoList"/>
    <w:uiPriority w:val="99"/>
    <w:semiHidden/>
    <w:unhideWhenUsed/>
    <w:rsid w:val="00372A1F"/>
  </w:style>
  <w:style w:type="numbering" w:customStyle="1" w:styleId="NoList61211">
    <w:name w:val="No List61211"/>
    <w:next w:val="NoList"/>
    <w:uiPriority w:val="99"/>
    <w:semiHidden/>
    <w:unhideWhenUsed/>
    <w:rsid w:val="00372A1F"/>
  </w:style>
  <w:style w:type="numbering" w:customStyle="1" w:styleId="NoList71211">
    <w:name w:val="No List71211"/>
    <w:next w:val="NoList"/>
    <w:uiPriority w:val="99"/>
    <w:semiHidden/>
    <w:unhideWhenUsed/>
    <w:rsid w:val="00372A1F"/>
  </w:style>
  <w:style w:type="numbering" w:customStyle="1" w:styleId="NoList112211">
    <w:name w:val="No List112211"/>
    <w:next w:val="NoList"/>
    <w:semiHidden/>
    <w:unhideWhenUsed/>
    <w:rsid w:val="00372A1F"/>
  </w:style>
  <w:style w:type="numbering" w:customStyle="1" w:styleId="1111112211">
    <w:name w:val="1 / 1.1 / 1.1.12211"/>
    <w:basedOn w:val="NoList"/>
    <w:next w:val="111111"/>
    <w:semiHidden/>
    <w:rsid w:val="00372A1F"/>
  </w:style>
  <w:style w:type="numbering" w:customStyle="1" w:styleId="NoList81211">
    <w:name w:val="No List81211"/>
    <w:next w:val="NoList"/>
    <w:uiPriority w:val="99"/>
    <w:semiHidden/>
    <w:unhideWhenUsed/>
    <w:rsid w:val="00372A1F"/>
  </w:style>
  <w:style w:type="numbering" w:customStyle="1" w:styleId="NoList121211">
    <w:name w:val="No List121211"/>
    <w:next w:val="NoList"/>
    <w:semiHidden/>
    <w:unhideWhenUsed/>
    <w:rsid w:val="00372A1F"/>
  </w:style>
  <w:style w:type="numbering" w:customStyle="1" w:styleId="11111111211">
    <w:name w:val="1 / 1.1 / 1.1.111211"/>
    <w:basedOn w:val="NoList"/>
    <w:next w:val="111111"/>
    <w:semiHidden/>
    <w:rsid w:val="00372A1F"/>
  </w:style>
  <w:style w:type="numbering" w:customStyle="1" w:styleId="NoList1711">
    <w:name w:val="No List1711"/>
    <w:next w:val="NoList"/>
    <w:uiPriority w:val="99"/>
    <w:semiHidden/>
    <w:unhideWhenUsed/>
    <w:rsid w:val="00372A1F"/>
  </w:style>
  <w:style w:type="numbering" w:customStyle="1" w:styleId="NoList1811">
    <w:name w:val="No List1811"/>
    <w:next w:val="NoList"/>
    <w:uiPriority w:val="99"/>
    <w:semiHidden/>
    <w:unhideWhenUsed/>
    <w:rsid w:val="00372A1F"/>
  </w:style>
  <w:style w:type="numbering" w:customStyle="1" w:styleId="NoList25111">
    <w:name w:val="No List25111"/>
    <w:next w:val="NoList"/>
    <w:uiPriority w:val="99"/>
    <w:semiHidden/>
    <w:unhideWhenUsed/>
    <w:rsid w:val="00372A1F"/>
  </w:style>
  <w:style w:type="numbering" w:customStyle="1" w:styleId="NoList3511">
    <w:name w:val="No List3511"/>
    <w:next w:val="NoList"/>
    <w:uiPriority w:val="99"/>
    <w:semiHidden/>
    <w:unhideWhenUsed/>
    <w:rsid w:val="00372A1F"/>
  </w:style>
  <w:style w:type="numbering" w:customStyle="1" w:styleId="NoList11511">
    <w:name w:val="No List11511"/>
    <w:next w:val="NoList"/>
    <w:semiHidden/>
    <w:unhideWhenUsed/>
    <w:rsid w:val="00372A1F"/>
  </w:style>
  <w:style w:type="numbering" w:customStyle="1" w:styleId="NoList21311">
    <w:name w:val="No List21311"/>
    <w:next w:val="NoList"/>
    <w:uiPriority w:val="99"/>
    <w:semiHidden/>
    <w:unhideWhenUsed/>
    <w:rsid w:val="00372A1F"/>
  </w:style>
  <w:style w:type="numbering" w:customStyle="1" w:styleId="NoList31311">
    <w:name w:val="No List31311"/>
    <w:next w:val="NoList"/>
    <w:uiPriority w:val="99"/>
    <w:semiHidden/>
    <w:unhideWhenUsed/>
    <w:rsid w:val="00372A1F"/>
  </w:style>
  <w:style w:type="numbering" w:customStyle="1" w:styleId="NoList4411">
    <w:name w:val="No List4411"/>
    <w:next w:val="NoList"/>
    <w:uiPriority w:val="99"/>
    <w:semiHidden/>
    <w:unhideWhenUsed/>
    <w:rsid w:val="00372A1F"/>
  </w:style>
  <w:style w:type="numbering" w:customStyle="1" w:styleId="NoList5411">
    <w:name w:val="No List5411"/>
    <w:next w:val="NoList"/>
    <w:uiPriority w:val="99"/>
    <w:semiHidden/>
    <w:unhideWhenUsed/>
    <w:rsid w:val="00372A1F"/>
  </w:style>
  <w:style w:type="numbering" w:customStyle="1" w:styleId="NoList6411">
    <w:name w:val="No List6411"/>
    <w:next w:val="NoList"/>
    <w:uiPriority w:val="99"/>
    <w:semiHidden/>
    <w:unhideWhenUsed/>
    <w:rsid w:val="00372A1F"/>
  </w:style>
  <w:style w:type="numbering" w:customStyle="1" w:styleId="NoList7411">
    <w:name w:val="No List7411"/>
    <w:next w:val="NoList"/>
    <w:uiPriority w:val="99"/>
    <w:semiHidden/>
    <w:unhideWhenUsed/>
    <w:rsid w:val="00372A1F"/>
  </w:style>
  <w:style w:type="numbering" w:customStyle="1" w:styleId="NoList111311">
    <w:name w:val="No List111311"/>
    <w:next w:val="NoList"/>
    <w:semiHidden/>
    <w:unhideWhenUsed/>
    <w:rsid w:val="00372A1F"/>
  </w:style>
  <w:style w:type="numbering" w:customStyle="1" w:styleId="111111512">
    <w:name w:val="1 / 1.1 / 1.1.1512"/>
    <w:basedOn w:val="NoList"/>
    <w:next w:val="111111"/>
    <w:semiHidden/>
    <w:rsid w:val="00372A1F"/>
    <w:pPr>
      <w:numPr>
        <w:numId w:val="43"/>
      </w:numPr>
    </w:pPr>
  </w:style>
  <w:style w:type="numbering" w:customStyle="1" w:styleId="NoList8411">
    <w:name w:val="No List8411"/>
    <w:next w:val="NoList"/>
    <w:uiPriority w:val="99"/>
    <w:semiHidden/>
    <w:unhideWhenUsed/>
    <w:rsid w:val="00372A1F"/>
  </w:style>
  <w:style w:type="numbering" w:customStyle="1" w:styleId="NoList12411">
    <w:name w:val="No List12411"/>
    <w:next w:val="NoList"/>
    <w:semiHidden/>
    <w:unhideWhenUsed/>
    <w:rsid w:val="00372A1F"/>
  </w:style>
  <w:style w:type="numbering" w:customStyle="1" w:styleId="1111111411">
    <w:name w:val="1 / 1.1 / 1.1.11411"/>
    <w:basedOn w:val="NoList"/>
    <w:next w:val="111111"/>
    <w:semiHidden/>
    <w:rsid w:val="00372A1F"/>
  </w:style>
  <w:style w:type="numbering" w:customStyle="1" w:styleId="NoList9311">
    <w:name w:val="No List9311"/>
    <w:next w:val="NoList"/>
    <w:uiPriority w:val="99"/>
    <w:semiHidden/>
    <w:unhideWhenUsed/>
    <w:rsid w:val="00372A1F"/>
  </w:style>
  <w:style w:type="numbering" w:customStyle="1" w:styleId="NoList13311">
    <w:name w:val="No List13311"/>
    <w:next w:val="NoList"/>
    <w:semiHidden/>
    <w:unhideWhenUsed/>
    <w:rsid w:val="00372A1F"/>
  </w:style>
  <w:style w:type="numbering" w:customStyle="1" w:styleId="NoList22311">
    <w:name w:val="No List22311"/>
    <w:next w:val="NoList"/>
    <w:uiPriority w:val="99"/>
    <w:semiHidden/>
    <w:unhideWhenUsed/>
    <w:rsid w:val="00372A1F"/>
  </w:style>
  <w:style w:type="numbering" w:customStyle="1" w:styleId="NoList32311">
    <w:name w:val="No List32311"/>
    <w:next w:val="NoList"/>
    <w:uiPriority w:val="99"/>
    <w:semiHidden/>
    <w:unhideWhenUsed/>
    <w:rsid w:val="00372A1F"/>
  </w:style>
  <w:style w:type="numbering" w:customStyle="1" w:styleId="NoList41311">
    <w:name w:val="No List41311"/>
    <w:next w:val="NoList"/>
    <w:uiPriority w:val="99"/>
    <w:semiHidden/>
    <w:unhideWhenUsed/>
    <w:rsid w:val="00372A1F"/>
  </w:style>
  <w:style w:type="numbering" w:customStyle="1" w:styleId="NoList51311">
    <w:name w:val="No List51311"/>
    <w:next w:val="NoList"/>
    <w:uiPriority w:val="99"/>
    <w:semiHidden/>
    <w:unhideWhenUsed/>
    <w:rsid w:val="00372A1F"/>
  </w:style>
  <w:style w:type="numbering" w:customStyle="1" w:styleId="NoList61311">
    <w:name w:val="No List61311"/>
    <w:next w:val="NoList"/>
    <w:uiPriority w:val="99"/>
    <w:semiHidden/>
    <w:unhideWhenUsed/>
    <w:rsid w:val="00372A1F"/>
  </w:style>
  <w:style w:type="numbering" w:customStyle="1" w:styleId="NoList71311">
    <w:name w:val="No List71311"/>
    <w:next w:val="NoList"/>
    <w:uiPriority w:val="99"/>
    <w:semiHidden/>
    <w:unhideWhenUsed/>
    <w:rsid w:val="00372A1F"/>
  </w:style>
  <w:style w:type="numbering" w:customStyle="1" w:styleId="NoList112311">
    <w:name w:val="No List112311"/>
    <w:next w:val="NoList"/>
    <w:semiHidden/>
    <w:unhideWhenUsed/>
    <w:rsid w:val="00372A1F"/>
  </w:style>
  <w:style w:type="numbering" w:customStyle="1" w:styleId="1111112311">
    <w:name w:val="1 / 1.1 / 1.1.12311"/>
    <w:basedOn w:val="NoList"/>
    <w:next w:val="111111"/>
    <w:semiHidden/>
    <w:rsid w:val="00372A1F"/>
  </w:style>
  <w:style w:type="numbering" w:customStyle="1" w:styleId="NoList81311">
    <w:name w:val="No List81311"/>
    <w:next w:val="NoList"/>
    <w:uiPriority w:val="99"/>
    <w:semiHidden/>
    <w:unhideWhenUsed/>
    <w:rsid w:val="00372A1F"/>
  </w:style>
  <w:style w:type="numbering" w:customStyle="1" w:styleId="NoList121311">
    <w:name w:val="No List121311"/>
    <w:next w:val="NoList"/>
    <w:semiHidden/>
    <w:unhideWhenUsed/>
    <w:rsid w:val="00372A1F"/>
  </w:style>
  <w:style w:type="numbering" w:customStyle="1" w:styleId="11111111311">
    <w:name w:val="1 / 1.1 / 1.1.111311"/>
    <w:basedOn w:val="NoList"/>
    <w:next w:val="111111"/>
    <w:semiHidden/>
    <w:rsid w:val="00372A1F"/>
  </w:style>
  <w:style w:type="numbering" w:customStyle="1" w:styleId="NoList1911">
    <w:name w:val="No List1911"/>
    <w:next w:val="NoList"/>
    <w:uiPriority w:val="99"/>
    <w:semiHidden/>
    <w:unhideWhenUsed/>
    <w:rsid w:val="00372A1F"/>
  </w:style>
  <w:style w:type="numbering" w:customStyle="1" w:styleId="NoList2011">
    <w:name w:val="No List2011"/>
    <w:next w:val="NoList"/>
    <w:uiPriority w:val="99"/>
    <w:semiHidden/>
    <w:unhideWhenUsed/>
    <w:rsid w:val="00372A1F"/>
  </w:style>
  <w:style w:type="table" w:customStyle="1" w:styleId="ListTable3-Accent6111">
    <w:name w:val="List Table 3 - Accent 6111"/>
    <w:basedOn w:val="TableNormal"/>
    <w:uiPriority w:val="48"/>
    <w:rsid w:val="00372A1F"/>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1">
    <w:name w:val="No List2611"/>
    <w:next w:val="NoList"/>
    <w:uiPriority w:val="99"/>
    <w:semiHidden/>
    <w:unhideWhenUsed/>
    <w:rsid w:val="00372A1F"/>
  </w:style>
  <w:style w:type="numbering" w:customStyle="1" w:styleId="NoList2711">
    <w:name w:val="No List2711"/>
    <w:next w:val="NoList"/>
    <w:uiPriority w:val="99"/>
    <w:semiHidden/>
    <w:unhideWhenUsed/>
    <w:rsid w:val="00372A1F"/>
  </w:style>
  <w:style w:type="table" w:customStyle="1" w:styleId="TableGrid261">
    <w:name w:val="Table Grid261"/>
    <w:basedOn w:val="TableNormal"/>
    <w:next w:val="TableGrid"/>
    <w:uiPriority w:val="59"/>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372A1F"/>
    <w:pPr>
      <w:spacing w:before="100" w:beforeAutospacing="1" w:after="100" w:afterAutospacing="1"/>
      <w:jc w:val="left"/>
    </w:pPr>
    <w:rPr>
      <w:rFonts w:ascii="Times New Roman" w:eastAsia="Times New Roman" w:hAnsi="Times New Roman" w:cs="Times New Roman"/>
      <w:sz w:val="24"/>
      <w:szCs w:val="24"/>
      <w:lang w:val="en-US"/>
    </w:rPr>
  </w:style>
  <w:style w:type="numbering" w:customStyle="1" w:styleId="Style132">
    <w:name w:val="Style132"/>
    <w:rsid w:val="00372A1F"/>
  </w:style>
  <w:style w:type="numbering" w:customStyle="1" w:styleId="NoList38">
    <w:name w:val="No List38"/>
    <w:next w:val="NoList"/>
    <w:uiPriority w:val="99"/>
    <w:semiHidden/>
    <w:unhideWhenUsed/>
    <w:rsid w:val="00372A1F"/>
  </w:style>
  <w:style w:type="table" w:customStyle="1" w:styleId="ReportTable2472">
    <w:name w:val="Report Table 2472"/>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9">
    <w:name w:val="No List119"/>
    <w:next w:val="NoList"/>
    <w:uiPriority w:val="99"/>
    <w:semiHidden/>
    <w:unhideWhenUsed/>
    <w:rsid w:val="00372A1F"/>
  </w:style>
  <w:style w:type="numbering" w:customStyle="1" w:styleId="NoList216">
    <w:name w:val="No List216"/>
    <w:next w:val="NoList"/>
    <w:uiPriority w:val="99"/>
    <w:semiHidden/>
    <w:unhideWhenUsed/>
    <w:rsid w:val="00372A1F"/>
  </w:style>
  <w:style w:type="table" w:customStyle="1" w:styleId="ReportTable230">
    <w:name w:val="Report Table 230"/>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0">
    <w:name w:val="Report Table 2120"/>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5">
    <w:name w:val="Report Table 2245"/>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
    <w:name w:val="Report Table 2210"/>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51">
    <w:name w:val="Table Grid1151"/>
    <w:basedOn w:val="TableNormal"/>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1">
    <w:name w:val="Report Table 22321"/>
    <w:uiPriority w:val="98"/>
    <w:semiHidden/>
    <w:unhideWhenUsed/>
    <w:qFormat/>
    <w:rsid w:val="00372A1F"/>
    <w:pPr>
      <w:spacing w:before="0" w:after="0"/>
      <w:jc w:val="left"/>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9">
    <w:name w:val="No List39"/>
    <w:next w:val="NoList"/>
    <w:uiPriority w:val="99"/>
    <w:semiHidden/>
    <w:unhideWhenUsed/>
    <w:rsid w:val="00372A1F"/>
  </w:style>
  <w:style w:type="numbering" w:customStyle="1" w:styleId="NoList47">
    <w:name w:val="No List47"/>
    <w:next w:val="NoList"/>
    <w:uiPriority w:val="99"/>
    <w:semiHidden/>
    <w:unhideWhenUsed/>
    <w:rsid w:val="00372A1F"/>
  </w:style>
  <w:style w:type="table" w:customStyle="1" w:styleId="TableGrid280">
    <w:name w:val="Table Grid28"/>
    <w:basedOn w:val="TableNormal"/>
    <w:uiPriority w:val="59"/>
    <w:rsid w:val="00372A1F"/>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next w:val="TableGrid"/>
    <w:uiPriority w:val="59"/>
    <w:rsid w:val="00372A1F"/>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372A1F"/>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7">
    <w:name w:val="No List57"/>
    <w:next w:val="NoList"/>
    <w:uiPriority w:val="99"/>
    <w:semiHidden/>
    <w:unhideWhenUsed/>
    <w:rsid w:val="00372A1F"/>
  </w:style>
  <w:style w:type="numbering" w:customStyle="1" w:styleId="NoList40">
    <w:name w:val="No List40"/>
    <w:next w:val="NoList"/>
    <w:uiPriority w:val="99"/>
    <w:semiHidden/>
    <w:unhideWhenUsed/>
    <w:rsid w:val="00372A1F"/>
  </w:style>
  <w:style w:type="table" w:customStyle="1" w:styleId="TableGrid300">
    <w:name w:val="Table Grid30"/>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7">
    <w:name w:val="Report Table 237"/>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71">
    <w:name w:val="Table 3D effects 171"/>
    <w:basedOn w:val="TableNormal"/>
    <w:next w:val="Table3Deffects1"/>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81">
    <w:name w:val="Report Table 248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
    <w:name w:val="Report Table 2127"/>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1">
    <w:name w:val="Report Table 2215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
    <w:name w:val="Report Table 238"/>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
    <w:name w:val="Report Table 2551"/>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5">
    <w:name w:val="Report Table 26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
    <w:name w:val="Report Table 27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5">
    <w:name w:val="Report Table 28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5">
    <w:name w:val="Report Table 29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7">
    <w:name w:val="Report Table 2107"/>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0">
    <w:name w:val="No List120"/>
    <w:next w:val="NoList"/>
    <w:uiPriority w:val="99"/>
    <w:semiHidden/>
    <w:unhideWhenUsed/>
    <w:rsid w:val="00372A1F"/>
  </w:style>
  <w:style w:type="table" w:customStyle="1" w:styleId="TableGrid1160">
    <w:name w:val="Table Grid116"/>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0">
    <w:name w:val="Table Grid210"/>
    <w:basedOn w:val="TableNormal"/>
    <w:next w:val="TableGrid"/>
    <w:uiPriority w:val="59"/>
    <w:rsid w:val="00372A1F"/>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372A1F"/>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
    <w:name w:val="No List1110"/>
    <w:next w:val="NoList"/>
    <w:semiHidden/>
    <w:unhideWhenUsed/>
    <w:rsid w:val="00372A1F"/>
  </w:style>
  <w:style w:type="table" w:customStyle="1" w:styleId="245">
    <w:name w:val="Сетка таблицы245"/>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
    <w:name w:val="No List217"/>
    <w:next w:val="NoList"/>
    <w:uiPriority w:val="99"/>
    <w:semiHidden/>
    <w:unhideWhenUsed/>
    <w:rsid w:val="00372A1F"/>
  </w:style>
  <w:style w:type="numbering" w:customStyle="1" w:styleId="NoList310">
    <w:name w:val="No List310"/>
    <w:next w:val="NoList"/>
    <w:uiPriority w:val="99"/>
    <w:semiHidden/>
    <w:rsid w:val="00372A1F"/>
  </w:style>
  <w:style w:type="numbering" w:customStyle="1" w:styleId="NoList48">
    <w:name w:val="No List48"/>
    <w:next w:val="NoList"/>
    <w:uiPriority w:val="99"/>
    <w:semiHidden/>
    <w:unhideWhenUsed/>
    <w:rsid w:val="00372A1F"/>
  </w:style>
  <w:style w:type="table" w:customStyle="1" w:styleId="ReportTable21115">
    <w:name w:val="Report Table 21115"/>
    <w:uiPriority w:val="98"/>
    <w:semiHidden/>
    <w:unhideWhenUsed/>
    <w:qFormat/>
    <w:rsid w:val="00372A1F"/>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2">
    <w:name w:val="Table Normal12"/>
    <w:uiPriority w:val="2"/>
    <w:semiHidden/>
    <w:unhideWhenUsed/>
    <w:qFormat/>
    <w:rsid w:val="00372A1F"/>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8">
    <w:name w:val="No List58"/>
    <w:next w:val="NoList"/>
    <w:uiPriority w:val="99"/>
    <w:semiHidden/>
    <w:unhideWhenUsed/>
    <w:rsid w:val="00372A1F"/>
  </w:style>
  <w:style w:type="numbering" w:customStyle="1" w:styleId="1111118">
    <w:name w:val="1 / 1.1 / 1.1.18"/>
    <w:basedOn w:val="NoList"/>
    <w:next w:val="111111"/>
    <w:semiHidden/>
    <w:rsid w:val="00372A1F"/>
    <w:pPr>
      <w:numPr>
        <w:numId w:val="7"/>
      </w:numPr>
    </w:pPr>
  </w:style>
  <w:style w:type="numbering" w:customStyle="1" w:styleId="1ai3">
    <w:name w:val="1 / a / i3"/>
    <w:basedOn w:val="NoList"/>
    <w:next w:val="1ai"/>
    <w:semiHidden/>
    <w:rsid w:val="00372A1F"/>
  </w:style>
  <w:style w:type="numbering" w:customStyle="1" w:styleId="ArticleSection3">
    <w:name w:val="Article / Section3"/>
    <w:basedOn w:val="NoList"/>
    <w:next w:val="ArticleSection"/>
    <w:semiHidden/>
    <w:rsid w:val="00372A1F"/>
    <w:pPr>
      <w:numPr>
        <w:numId w:val="8"/>
      </w:numPr>
    </w:pPr>
  </w:style>
  <w:style w:type="table" w:customStyle="1" w:styleId="TableGrid125">
    <w:name w:val="Table Grid125"/>
    <w:basedOn w:val="TableNormal"/>
    <w:next w:val="TableGrid"/>
    <w:uiPriority w:val="59"/>
    <w:rsid w:val="00372A1F"/>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Сетка таблицы223"/>
    <w:basedOn w:val="TableNormal"/>
    <w:next w:val="TableGrid"/>
    <w:uiPriority w:val="59"/>
    <w:rsid w:val="00372A1F"/>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
    <w:name w:val="No List67"/>
    <w:next w:val="NoList"/>
    <w:uiPriority w:val="99"/>
    <w:semiHidden/>
    <w:unhideWhenUsed/>
    <w:rsid w:val="00372A1F"/>
  </w:style>
  <w:style w:type="numbering" w:customStyle="1" w:styleId="NoList218">
    <w:name w:val="No List218"/>
    <w:next w:val="NoList"/>
    <w:uiPriority w:val="99"/>
    <w:semiHidden/>
    <w:unhideWhenUsed/>
    <w:rsid w:val="00372A1F"/>
  </w:style>
  <w:style w:type="numbering" w:customStyle="1" w:styleId="NoList316">
    <w:name w:val="No List316"/>
    <w:next w:val="NoList"/>
    <w:uiPriority w:val="99"/>
    <w:semiHidden/>
    <w:unhideWhenUsed/>
    <w:rsid w:val="00372A1F"/>
  </w:style>
  <w:style w:type="numbering" w:customStyle="1" w:styleId="NoList77">
    <w:name w:val="No List77"/>
    <w:next w:val="NoList"/>
    <w:uiPriority w:val="99"/>
    <w:semiHidden/>
    <w:unhideWhenUsed/>
    <w:rsid w:val="00372A1F"/>
  </w:style>
  <w:style w:type="numbering" w:customStyle="1" w:styleId="NoList1116">
    <w:name w:val="No List1116"/>
    <w:next w:val="NoList"/>
    <w:semiHidden/>
    <w:unhideWhenUsed/>
    <w:rsid w:val="00372A1F"/>
  </w:style>
  <w:style w:type="numbering" w:customStyle="1" w:styleId="NoList87">
    <w:name w:val="No List87"/>
    <w:next w:val="NoList"/>
    <w:uiPriority w:val="99"/>
    <w:semiHidden/>
    <w:unhideWhenUsed/>
    <w:rsid w:val="00372A1F"/>
  </w:style>
  <w:style w:type="numbering" w:customStyle="1" w:styleId="NoList127">
    <w:name w:val="No List127"/>
    <w:next w:val="NoList"/>
    <w:semiHidden/>
    <w:unhideWhenUsed/>
    <w:rsid w:val="00372A1F"/>
  </w:style>
  <w:style w:type="numbering" w:customStyle="1" w:styleId="11111117">
    <w:name w:val="1 / 1.1 / 1.1.117"/>
    <w:basedOn w:val="NoList"/>
    <w:next w:val="111111"/>
    <w:semiHidden/>
    <w:rsid w:val="00372A1F"/>
  </w:style>
  <w:style w:type="numbering" w:customStyle="1" w:styleId="NoList96">
    <w:name w:val="No List96"/>
    <w:next w:val="NoList"/>
    <w:uiPriority w:val="99"/>
    <w:semiHidden/>
    <w:unhideWhenUsed/>
    <w:rsid w:val="00372A1F"/>
  </w:style>
  <w:style w:type="numbering" w:customStyle="1" w:styleId="NoList136">
    <w:name w:val="No List136"/>
    <w:next w:val="NoList"/>
    <w:semiHidden/>
    <w:unhideWhenUsed/>
    <w:rsid w:val="00372A1F"/>
  </w:style>
  <w:style w:type="numbering" w:customStyle="1" w:styleId="NoList226">
    <w:name w:val="No List226"/>
    <w:next w:val="NoList"/>
    <w:uiPriority w:val="99"/>
    <w:semiHidden/>
    <w:unhideWhenUsed/>
    <w:rsid w:val="00372A1F"/>
  </w:style>
  <w:style w:type="numbering" w:customStyle="1" w:styleId="NoList326">
    <w:name w:val="No List326"/>
    <w:next w:val="NoList"/>
    <w:uiPriority w:val="99"/>
    <w:semiHidden/>
    <w:unhideWhenUsed/>
    <w:rsid w:val="00372A1F"/>
  </w:style>
  <w:style w:type="numbering" w:customStyle="1" w:styleId="NoList416">
    <w:name w:val="No List416"/>
    <w:next w:val="NoList"/>
    <w:uiPriority w:val="99"/>
    <w:semiHidden/>
    <w:unhideWhenUsed/>
    <w:rsid w:val="00372A1F"/>
  </w:style>
  <w:style w:type="numbering" w:customStyle="1" w:styleId="NoList516">
    <w:name w:val="No List516"/>
    <w:next w:val="NoList"/>
    <w:uiPriority w:val="99"/>
    <w:semiHidden/>
    <w:unhideWhenUsed/>
    <w:rsid w:val="00372A1F"/>
  </w:style>
  <w:style w:type="numbering" w:customStyle="1" w:styleId="NoList616">
    <w:name w:val="No List616"/>
    <w:next w:val="NoList"/>
    <w:uiPriority w:val="99"/>
    <w:semiHidden/>
    <w:unhideWhenUsed/>
    <w:rsid w:val="00372A1F"/>
  </w:style>
  <w:style w:type="numbering" w:customStyle="1" w:styleId="NoList716">
    <w:name w:val="No List716"/>
    <w:next w:val="NoList"/>
    <w:uiPriority w:val="99"/>
    <w:semiHidden/>
    <w:unhideWhenUsed/>
    <w:rsid w:val="00372A1F"/>
  </w:style>
  <w:style w:type="numbering" w:customStyle="1" w:styleId="NoList1126">
    <w:name w:val="No List1126"/>
    <w:next w:val="NoList"/>
    <w:semiHidden/>
    <w:unhideWhenUsed/>
    <w:rsid w:val="00372A1F"/>
  </w:style>
  <w:style w:type="numbering" w:customStyle="1" w:styleId="11111126">
    <w:name w:val="1 / 1.1 / 1.1.126"/>
    <w:basedOn w:val="NoList"/>
    <w:next w:val="111111"/>
    <w:semiHidden/>
    <w:rsid w:val="00372A1F"/>
  </w:style>
  <w:style w:type="numbering" w:customStyle="1" w:styleId="NoList816">
    <w:name w:val="No List816"/>
    <w:next w:val="NoList"/>
    <w:uiPriority w:val="99"/>
    <w:semiHidden/>
    <w:unhideWhenUsed/>
    <w:rsid w:val="00372A1F"/>
  </w:style>
  <w:style w:type="numbering" w:customStyle="1" w:styleId="NoList1216">
    <w:name w:val="No List1216"/>
    <w:next w:val="NoList"/>
    <w:semiHidden/>
    <w:unhideWhenUsed/>
    <w:rsid w:val="00372A1F"/>
  </w:style>
  <w:style w:type="numbering" w:customStyle="1" w:styleId="111111116">
    <w:name w:val="1 / 1.1 / 1.1.1116"/>
    <w:basedOn w:val="NoList"/>
    <w:next w:val="111111"/>
    <w:semiHidden/>
    <w:rsid w:val="00372A1F"/>
  </w:style>
  <w:style w:type="numbering" w:customStyle="1" w:styleId="NoList103">
    <w:name w:val="No List103"/>
    <w:next w:val="NoList"/>
    <w:uiPriority w:val="99"/>
    <w:semiHidden/>
    <w:unhideWhenUsed/>
    <w:rsid w:val="00372A1F"/>
  </w:style>
  <w:style w:type="numbering" w:customStyle="1" w:styleId="NoList143">
    <w:name w:val="No List143"/>
    <w:next w:val="NoList"/>
    <w:uiPriority w:val="99"/>
    <w:semiHidden/>
    <w:unhideWhenUsed/>
    <w:rsid w:val="00372A1F"/>
  </w:style>
  <w:style w:type="numbering" w:customStyle="1" w:styleId="NoList233">
    <w:name w:val="No List233"/>
    <w:next w:val="NoList"/>
    <w:uiPriority w:val="99"/>
    <w:semiHidden/>
    <w:unhideWhenUsed/>
    <w:rsid w:val="00372A1F"/>
  </w:style>
  <w:style w:type="table" w:customStyle="1" w:styleId="TableGrid1331">
    <w:name w:val="Table Grid1331"/>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
    <w:name w:val="No List333"/>
    <w:next w:val="NoList"/>
    <w:uiPriority w:val="99"/>
    <w:semiHidden/>
    <w:unhideWhenUsed/>
    <w:rsid w:val="00372A1F"/>
  </w:style>
  <w:style w:type="numbering" w:customStyle="1" w:styleId="NoList1133">
    <w:name w:val="No List1133"/>
    <w:next w:val="NoList"/>
    <w:semiHidden/>
    <w:unhideWhenUsed/>
    <w:rsid w:val="00372A1F"/>
  </w:style>
  <w:style w:type="numbering" w:customStyle="1" w:styleId="NoList2113">
    <w:name w:val="No List2113"/>
    <w:next w:val="NoList"/>
    <w:uiPriority w:val="99"/>
    <w:semiHidden/>
    <w:unhideWhenUsed/>
    <w:rsid w:val="00372A1F"/>
  </w:style>
  <w:style w:type="numbering" w:customStyle="1" w:styleId="NoList3113">
    <w:name w:val="No List3113"/>
    <w:next w:val="NoList"/>
    <w:uiPriority w:val="99"/>
    <w:semiHidden/>
    <w:unhideWhenUsed/>
    <w:rsid w:val="00372A1F"/>
  </w:style>
  <w:style w:type="numbering" w:customStyle="1" w:styleId="NoList423">
    <w:name w:val="No List423"/>
    <w:next w:val="NoList"/>
    <w:uiPriority w:val="99"/>
    <w:semiHidden/>
    <w:unhideWhenUsed/>
    <w:rsid w:val="00372A1F"/>
  </w:style>
  <w:style w:type="numbering" w:customStyle="1" w:styleId="NoList523">
    <w:name w:val="No List523"/>
    <w:next w:val="NoList"/>
    <w:uiPriority w:val="99"/>
    <w:semiHidden/>
    <w:unhideWhenUsed/>
    <w:rsid w:val="00372A1F"/>
  </w:style>
  <w:style w:type="numbering" w:customStyle="1" w:styleId="NoList623">
    <w:name w:val="No List623"/>
    <w:next w:val="NoList"/>
    <w:uiPriority w:val="99"/>
    <w:semiHidden/>
    <w:unhideWhenUsed/>
    <w:rsid w:val="00372A1F"/>
  </w:style>
  <w:style w:type="numbering" w:customStyle="1" w:styleId="NoList723">
    <w:name w:val="No List723"/>
    <w:next w:val="NoList"/>
    <w:uiPriority w:val="99"/>
    <w:semiHidden/>
    <w:unhideWhenUsed/>
    <w:rsid w:val="00372A1F"/>
  </w:style>
  <w:style w:type="numbering" w:customStyle="1" w:styleId="NoList11113">
    <w:name w:val="No List11113"/>
    <w:next w:val="NoList"/>
    <w:semiHidden/>
    <w:unhideWhenUsed/>
    <w:rsid w:val="00372A1F"/>
  </w:style>
  <w:style w:type="numbering" w:customStyle="1" w:styleId="11111133">
    <w:name w:val="1 / 1.1 / 1.1.133"/>
    <w:basedOn w:val="NoList"/>
    <w:next w:val="111111"/>
    <w:semiHidden/>
    <w:rsid w:val="00372A1F"/>
  </w:style>
  <w:style w:type="numbering" w:customStyle="1" w:styleId="NoList823">
    <w:name w:val="No List823"/>
    <w:next w:val="NoList"/>
    <w:uiPriority w:val="99"/>
    <w:semiHidden/>
    <w:unhideWhenUsed/>
    <w:rsid w:val="00372A1F"/>
  </w:style>
  <w:style w:type="numbering" w:customStyle="1" w:styleId="NoList1223">
    <w:name w:val="No List1223"/>
    <w:next w:val="NoList"/>
    <w:semiHidden/>
    <w:unhideWhenUsed/>
    <w:rsid w:val="00372A1F"/>
  </w:style>
  <w:style w:type="numbering" w:customStyle="1" w:styleId="111111123">
    <w:name w:val="1 / 1.1 / 1.1.1123"/>
    <w:basedOn w:val="NoList"/>
    <w:next w:val="111111"/>
    <w:semiHidden/>
    <w:rsid w:val="00372A1F"/>
  </w:style>
  <w:style w:type="numbering" w:customStyle="1" w:styleId="NoList913">
    <w:name w:val="No List913"/>
    <w:next w:val="NoList"/>
    <w:uiPriority w:val="99"/>
    <w:semiHidden/>
    <w:unhideWhenUsed/>
    <w:rsid w:val="00372A1F"/>
  </w:style>
  <w:style w:type="numbering" w:customStyle="1" w:styleId="NoList1313">
    <w:name w:val="No List1313"/>
    <w:next w:val="NoList"/>
    <w:semiHidden/>
    <w:unhideWhenUsed/>
    <w:rsid w:val="00372A1F"/>
  </w:style>
  <w:style w:type="numbering" w:customStyle="1" w:styleId="NoList2213">
    <w:name w:val="No List2213"/>
    <w:next w:val="NoList"/>
    <w:uiPriority w:val="99"/>
    <w:semiHidden/>
    <w:unhideWhenUsed/>
    <w:rsid w:val="00372A1F"/>
  </w:style>
  <w:style w:type="numbering" w:customStyle="1" w:styleId="NoList3213">
    <w:name w:val="No List3213"/>
    <w:next w:val="NoList"/>
    <w:uiPriority w:val="99"/>
    <w:semiHidden/>
    <w:unhideWhenUsed/>
    <w:rsid w:val="00372A1F"/>
  </w:style>
  <w:style w:type="numbering" w:customStyle="1" w:styleId="NoList4113">
    <w:name w:val="No List4113"/>
    <w:next w:val="NoList"/>
    <w:uiPriority w:val="99"/>
    <w:semiHidden/>
    <w:unhideWhenUsed/>
    <w:rsid w:val="00372A1F"/>
  </w:style>
  <w:style w:type="numbering" w:customStyle="1" w:styleId="NoList5113">
    <w:name w:val="No List5113"/>
    <w:next w:val="NoList"/>
    <w:uiPriority w:val="99"/>
    <w:semiHidden/>
    <w:unhideWhenUsed/>
    <w:rsid w:val="00372A1F"/>
  </w:style>
  <w:style w:type="numbering" w:customStyle="1" w:styleId="NoList6113">
    <w:name w:val="No List6113"/>
    <w:next w:val="NoList"/>
    <w:uiPriority w:val="99"/>
    <w:semiHidden/>
    <w:unhideWhenUsed/>
    <w:rsid w:val="00372A1F"/>
  </w:style>
  <w:style w:type="numbering" w:customStyle="1" w:styleId="NoList7113">
    <w:name w:val="No List7113"/>
    <w:next w:val="NoList"/>
    <w:uiPriority w:val="99"/>
    <w:semiHidden/>
    <w:unhideWhenUsed/>
    <w:rsid w:val="00372A1F"/>
  </w:style>
  <w:style w:type="numbering" w:customStyle="1" w:styleId="NoList11213">
    <w:name w:val="No List11213"/>
    <w:next w:val="NoList"/>
    <w:semiHidden/>
    <w:unhideWhenUsed/>
    <w:rsid w:val="00372A1F"/>
  </w:style>
  <w:style w:type="numbering" w:customStyle="1" w:styleId="111111213">
    <w:name w:val="1 / 1.1 / 1.1.1213"/>
    <w:basedOn w:val="NoList"/>
    <w:next w:val="111111"/>
    <w:semiHidden/>
    <w:rsid w:val="00372A1F"/>
  </w:style>
  <w:style w:type="numbering" w:customStyle="1" w:styleId="NoList8113">
    <w:name w:val="No List8113"/>
    <w:next w:val="NoList"/>
    <w:uiPriority w:val="99"/>
    <w:semiHidden/>
    <w:unhideWhenUsed/>
    <w:rsid w:val="00372A1F"/>
  </w:style>
  <w:style w:type="numbering" w:customStyle="1" w:styleId="NoList12113">
    <w:name w:val="No List12113"/>
    <w:next w:val="NoList"/>
    <w:semiHidden/>
    <w:unhideWhenUsed/>
    <w:rsid w:val="00372A1F"/>
  </w:style>
  <w:style w:type="numbering" w:customStyle="1" w:styleId="1111111113">
    <w:name w:val="1 / 1.1 / 1.1.11113"/>
    <w:basedOn w:val="NoList"/>
    <w:next w:val="111111"/>
    <w:semiHidden/>
    <w:rsid w:val="00372A1F"/>
  </w:style>
  <w:style w:type="numbering" w:customStyle="1" w:styleId="NoList153">
    <w:name w:val="No List153"/>
    <w:next w:val="NoList"/>
    <w:uiPriority w:val="99"/>
    <w:semiHidden/>
    <w:unhideWhenUsed/>
    <w:rsid w:val="00372A1F"/>
  </w:style>
  <w:style w:type="numbering" w:customStyle="1" w:styleId="NoList163">
    <w:name w:val="No List163"/>
    <w:next w:val="NoList"/>
    <w:uiPriority w:val="99"/>
    <w:semiHidden/>
    <w:unhideWhenUsed/>
    <w:rsid w:val="00372A1F"/>
  </w:style>
  <w:style w:type="numbering" w:customStyle="1" w:styleId="NoList243">
    <w:name w:val="No List243"/>
    <w:next w:val="NoList"/>
    <w:uiPriority w:val="99"/>
    <w:semiHidden/>
    <w:unhideWhenUsed/>
    <w:rsid w:val="00372A1F"/>
  </w:style>
  <w:style w:type="table" w:customStyle="1" w:styleId="TableGrid144">
    <w:name w:val="Table Grid144"/>
    <w:basedOn w:val="TableNormal"/>
    <w:rsid w:val="00372A1F"/>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
    <w:name w:val="No List343"/>
    <w:next w:val="NoList"/>
    <w:uiPriority w:val="99"/>
    <w:semiHidden/>
    <w:unhideWhenUsed/>
    <w:rsid w:val="00372A1F"/>
  </w:style>
  <w:style w:type="numbering" w:customStyle="1" w:styleId="NoList1143">
    <w:name w:val="No List1143"/>
    <w:next w:val="NoList"/>
    <w:semiHidden/>
    <w:unhideWhenUsed/>
    <w:rsid w:val="00372A1F"/>
  </w:style>
  <w:style w:type="numbering" w:customStyle="1" w:styleId="NoList2123">
    <w:name w:val="No List2123"/>
    <w:next w:val="NoList"/>
    <w:uiPriority w:val="99"/>
    <w:semiHidden/>
    <w:unhideWhenUsed/>
    <w:rsid w:val="00372A1F"/>
  </w:style>
  <w:style w:type="numbering" w:customStyle="1" w:styleId="NoList3123">
    <w:name w:val="No List3123"/>
    <w:next w:val="NoList"/>
    <w:uiPriority w:val="99"/>
    <w:semiHidden/>
    <w:unhideWhenUsed/>
    <w:rsid w:val="00372A1F"/>
  </w:style>
  <w:style w:type="numbering" w:customStyle="1" w:styleId="NoList433">
    <w:name w:val="No List433"/>
    <w:next w:val="NoList"/>
    <w:uiPriority w:val="99"/>
    <w:semiHidden/>
    <w:unhideWhenUsed/>
    <w:rsid w:val="00372A1F"/>
  </w:style>
  <w:style w:type="numbering" w:customStyle="1" w:styleId="NoList533">
    <w:name w:val="No List533"/>
    <w:next w:val="NoList"/>
    <w:uiPriority w:val="99"/>
    <w:semiHidden/>
    <w:unhideWhenUsed/>
    <w:rsid w:val="00372A1F"/>
  </w:style>
  <w:style w:type="numbering" w:customStyle="1" w:styleId="NoList633">
    <w:name w:val="No List633"/>
    <w:next w:val="NoList"/>
    <w:uiPriority w:val="99"/>
    <w:semiHidden/>
    <w:unhideWhenUsed/>
    <w:rsid w:val="00372A1F"/>
  </w:style>
  <w:style w:type="numbering" w:customStyle="1" w:styleId="NoList733">
    <w:name w:val="No List733"/>
    <w:next w:val="NoList"/>
    <w:uiPriority w:val="99"/>
    <w:semiHidden/>
    <w:unhideWhenUsed/>
    <w:rsid w:val="00372A1F"/>
  </w:style>
  <w:style w:type="numbering" w:customStyle="1" w:styleId="NoList11123">
    <w:name w:val="No List11123"/>
    <w:next w:val="NoList"/>
    <w:semiHidden/>
    <w:unhideWhenUsed/>
    <w:rsid w:val="00372A1F"/>
  </w:style>
  <w:style w:type="numbering" w:customStyle="1" w:styleId="11111143">
    <w:name w:val="1 / 1.1 / 1.1.143"/>
    <w:basedOn w:val="NoList"/>
    <w:next w:val="111111"/>
    <w:semiHidden/>
    <w:rsid w:val="00372A1F"/>
  </w:style>
  <w:style w:type="numbering" w:customStyle="1" w:styleId="NoList833">
    <w:name w:val="No List833"/>
    <w:next w:val="NoList"/>
    <w:uiPriority w:val="99"/>
    <w:semiHidden/>
    <w:unhideWhenUsed/>
    <w:rsid w:val="00372A1F"/>
  </w:style>
  <w:style w:type="numbering" w:customStyle="1" w:styleId="NoList1233">
    <w:name w:val="No List1233"/>
    <w:next w:val="NoList"/>
    <w:semiHidden/>
    <w:unhideWhenUsed/>
    <w:rsid w:val="00372A1F"/>
  </w:style>
  <w:style w:type="numbering" w:customStyle="1" w:styleId="111111133">
    <w:name w:val="1 / 1.1 / 1.1.1133"/>
    <w:basedOn w:val="NoList"/>
    <w:next w:val="111111"/>
    <w:semiHidden/>
    <w:rsid w:val="00372A1F"/>
  </w:style>
  <w:style w:type="numbering" w:customStyle="1" w:styleId="NoList923">
    <w:name w:val="No List923"/>
    <w:next w:val="NoList"/>
    <w:uiPriority w:val="99"/>
    <w:semiHidden/>
    <w:unhideWhenUsed/>
    <w:rsid w:val="00372A1F"/>
  </w:style>
  <w:style w:type="numbering" w:customStyle="1" w:styleId="NoList1323">
    <w:name w:val="No List1323"/>
    <w:next w:val="NoList"/>
    <w:semiHidden/>
    <w:unhideWhenUsed/>
    <w:rsid w:val="00372A1F"/>
  </w:style>
  <w:style w:type="numbering" w:customStyle="1" w:styleId="NoList2223">
    <w:name w:val="No List2223"/>
    <w:next w:val="NoList"/>
    <w:uiPriority w:val="99"/>
    <w:semiHidden/>
    <w:unhideWhenUsed/>
    <w:rsid w:val="00372A1F"/>
  </w:style>
  <w:style w:type="numbering" w:customStyle="1" w:styleId="NoList3223">
    <w:name w:val="No List3223"/>
    <w:next w:val="NoList"/>
    <w:uiPriority w:val="99"/>
    <w:semiHidden/>
    <w:unhideWhenUsed/>
    <w:rsid w:val="00372A1F"/>
  </w:style>
  <w:style w:type="numbering" w:customStyle="1" w:styleId="NoList4123">
    <w:name w:val="No List4123"/>
    <w:next w:val="NoList"/>
    <w:uiPriority w:val="99"/>
    <w:semiHidden/>
    <w:unhideWhenUsed/>
    <w:rsid w:val="00372A1F"/>
  </w:style>
  <w:style w:type="numbering" w:customStyle="1" w:styleId="NoList5123">
    <w:name w:val="No List5123"/>
    <w:next w:val="NoList"/>
    <w:uiPriority w:val="99"/>
    <w:semiHidden/>
    <w:unhideWhenUsed/>
    <w:rsid w:val="00372A1F"/>
  </w:style>
  <w:style w:type="numbering" w:customStyle="1" w:styleId="NoList6123">
    <w:name w:val="No List6123"/>
    <w:next w:val="NoList"/>
    <w:uiPriority w:val="99"/>
    <w:semiHidden/>
    <w:unhideWhenUsed/>
    <w:rsid w:val="00372A1F"/>
  </w:style>
  <w:style w:type="numbering" w:customStyle="1" w:styleId="NoList7123">
    <w:name w:val="No List7123"/>
    <w:next w:val="NoList"/>
    <w:uiPriority w:val="99"/>
    <w:semiHidden/>
    <w:unhideWhenUsed/>
    <w:rsid w:val="00372A1F"/>
  </w:style>
  <w:style w:type="numbering" w:customStyle="1" w:styleId="NoList11223">
    <w:name w:val="No List11223"/>
    <w:next w:val="NoList"/>
    <w:semiHidden/>
    <w:unhideWhenUsed/>
    <w:rsid w:val="00372A1F"/>
  </w:style>
  <w:style w:type="numbering" w:customStyle="1" w:styleId="111111223">
    <w:name w:val="1 / 1.1 / 1.1.1223"/>
    <w:basedOn w:val="NoList"/>
    <w:next w:val="111111"/>
    <w:semiHidden/>
    <w:rsid w:val="00372A1F"/>
  </w:style>
  <w:style w:type="numbering" w:customStyle="1" w:styleId="NoList8123">
    <w:name w:val="No List8123"/>
    <w:next w:val="NoList"/>
    <w:uiPriority w:val="99"/>
    <w:semiHidden/>
    <w:unhideWhenUsed/>
    <w:rsid w:val="00372A1F"/>
  </w:style>
  <w:style w:type="numbering" w:customStyle="1" w:styleId="NoList12123">
    <w:name w:val="No List12123"/>
    <w:next w:val="NoList"/>
    <w:semiHidden/>
    <w:unhideWhenUsed/>
    <w:rsid w:val="00372A1F"/>
  </w:style>
  <w:style w:type="numbering" w:customStyle="1" w:styleId="1111111123">
    <w:name w:val="1 / 1.1 / 1.1.11123"/>
    <w:basedOn w:val="NoList"/>
    <w:next w:val="111111"/>
    <w:semiHidden/>
    <w:rsid w:val="00372A1F"/>
  </w:style>
  <w:style w:type="numbering" w:customStyle="1" w:styleId="NoList173">
    <w:name w:val="No List173"/>
    <w:next w:val="NoList"/>
    <w:uiPriority w:val="99"/>
    <w:semiHidden/>
    <w:unhideWhenUsed/>
    <w:rsid w:val="00372A1F"/>
  </w:style>
  <w:style w:type="numbering" w:customStyle="1" w:styleId="NoList183">
    <w:name w:val="No List183"/>
    <w:next w:val="NoList"/>
    <w:uiPriority w:val="99"/>
    <w:semiHidden/>
    <w:unhideWhenUsed/>
    <w:rsid w:val="00372A1F"/>
  </w:style>
  <w:style w:type="numbering" w:customStyle="1" w:styleId="NoList253">
    <w:name w:val="No List253"/>
    <w:next w:val="NoList"/>
    <w:uiPriority w:val="99"/>
    <w:semiHidden/>
    <w:unhideWhenUsed/>
    <w:rsid w:val="00372A1F"/>
  </w:style>
  <w:style w:type="numbering" w:customStyle="1" w:styleId="NoList353">
    <w:name w:val="No List353"/>
    <w:next w:val="NoList"/>
    <w:uiPriority w:val="99"/>
    <w:semiHidden/>
    <w:unhideWhenUsed/>
    <w:rsid w:val="00372A1F"/>
  </w:style>
  <w:style w:type="numbering" w:customStyle="1" w:styleId="NoList1153">
    <w:name w:val="No List1153"/>
    <w:next w:val="NoList"/>
    <w:semiHidden/>
    <w:unhideWhenUsed/>
    <w:rsid w:val="00372A1F"/>
  </w:style>
  <w:style w:type="numbering" w:customStyle="1" w:styleId="NoList2133">
    <w:name w:val="No List2133"/>
    <w:next w:val="NoList"/>
    <w:uiPriority w:val="99"/>
    <w:semiHidden/>
    <w:unhideWhenUsed/>
    <w:rsid w:val="00372A1F"/>
  </w:style>
  <w:style w:type="numbering" w:customStyle="1" w:styleId="NoList3133">
    <w:name w:val="No List3133"/>
    <w:next w:val="NoList"/>
    <w:uiPriority w:val="99"/>
    <w:semiHidden/>
    <w:unhideWhenUsed/>
    <w:rsid w:val="00372A1F"/>
  </w:style>
  <w:style w:type="numbering" w:customStyle="1" w:styleId="NoList443">
    <w:name w:val="No List443"/>
    <w:next w:val="NoList"/>
    <w:uiPriority w:val="99"/>
    <w:semiHidden/>
    <w:unhideWhenUsed/>
    <w:rsid w:val="00372A1F"/>
  </w:style>
  <w:style w:type="numbering" w:customStyle="1" w:styleId="NoList543">
    <w:name w:val="No List543"/>
    <w:next w:val="NoList"/>
    <w:uiPriority w:val="99"/>
    <w:semiHidden/>
    <w:unhideWhenUsed/>
    <w:rsid w:val="00372A1F"/>
  </w:style>
  <w:style w:type="numbering" w:customStyle="1" w:styleId="NoList643">
    <w:name w:val="No List643"/>
    <w:next w:val="NoList"/>
    <w:uiPriority w:val="99"/>
    <w:semiHidden/>
    <w:unhideWhenUsed/>
    <w:rsid w:val="00372A1F"/>
  </w:style>
  <w:style w:type="numbering" w:customStyle="1" w:styleId="NoList743">
    <w:name w:val="No List743"/>
    <w:next w:val="NoList"/>
    <w:uiPriority w:val="99"/>
    <w:semiHidden/>
    <w:unhideWhenUsed/>
    <w:rsid w:val="00372A1F"/>
  </w:style>
  <w:style w:type="numbering" w:customStyle="1" w:styleId="NoList11133">
    <w:name w:val="No List11133"/>
    <w:next w:val="NoList"/>
    <w:semiHidden/>
    <w:unhideWhenUsed/>
    <w:rsid w:val="00372A1F"/>
  </w:style>
  <w:style w:type="numbering" w:customStyle="1" w:styleId="11111153">
    <w:name w:val="1 / 1.1 / 1.1.153"/>
    <w:basedOn w:val="NoList"/>
    <w:next w:val="111111"/>
    <w:semiHidden/>
    <w:rsid w:val="00372A1F"/>
    <w:pPr>
      <w:numPr>
        <w:numId w:val="14"/>
      </w:numPr>
    </w:pPr>
  </w:style>
  <w:style w:type="numbering" w:customStyle="1" w:styleId="NoList843">
    <w:name w:val="No List843"/>
    <w:next w:val="NoList"/>
    <w:uiPriority w:val="99"/>
    <w:semiHidden/>
    <w:unhideWhenUsed/>
    <w:rsid w:val="00372A1F"/>
  </w:style>
  <w:style w:type="numbering" w:customStyle="1" w:styleId="NoList1243">
    <w:name w:val="No List1243"/>
    <w:next w:val="NoList"/>
    <w:semiHidden/>
    <w:unhideWhenUsed/>
    <w:rsid w:val="00372A1F"/>
  </w:style>
  <w:style w:type="numbering" w:customStyle="1" w:styleId="111111143">
    <w:name w:val="1 / 1.1 / 1.1.1143"/>
    <w:basedOn w:val="NoList"/>
    <w:next w:val="111111"/>
    <w:semiHidden/>
    <w:rsid w:val="00372A1F"/>
  </w:style>
  <w:style w:type="numbering" w:customStyle="1" w:styleId="NoList933">
    <w:name w:val="No List933"/>
    <w:next w:val="NoList"/>
    <w:uiPriority w:val="99"/>
    <w:semiHidden/>
    <w:unhideWhenUsed/>
    <w:rsid w:val="00372A1F"/>
  </w:style>
  <w:style w:type="numbering" w:customStyle="1" w:styleId="NoList1333">
    <w:name w:val="No List1333"/>
    <w:next w:val="NoList"/>
    <w:semiHidden/>
    <w:unhideWhenUsed/>
    <w:rsid w:val="00372A1F"/>
  </w:style>
  <w:style w:type="numbering" w:customStyle="1" w:styleId="NoList2233">
    <w:name w:val="No List2233"/>
    <w:next w:val="NoList"/>
    <w:uiPriority w:val="99"/>
    <w:semiHidden/>
    <w:unhideWhenUsed/>
    <w:rsid w:val="00372A1F"/>
  </w:style>
  <w:style w:type="numbering" w:customStyle="1" w:styleId="NoList3233">
    <w:name w:val="No List3233"/>
    <w:next w:val="NoList"/>
    <w:uiPriority w:val="99"/>
    <w:semiHidden/>
    <w:unhideWhenUsed/>
    <w:rsid w:val="00372A1F"/>
  </w:style>
  <w:style w:type="numbering" w:customStyle="1" w:styleId="NoList4133">
    <w:name w:val="No List4133"/>
    <w:next w:val="NoList"/>
    <w:uiPriority w:val="99"/>
    <w:semiHidden/>
    <w:unhideWhenUsed/>
    <w:rsid w:val="00372A1F"/>
  </w:style>
  <w:style w:type="numbering" w:customStyle="1" w:styleId="NoList5133">
    <w:name w:val="No List5133"/>
    <w:next w:val="NoList"/>
    <w:uiPriority w:val="99"/>
    <w:semiHidden/>
    <w:unhideWhenUsed/>
    <w:rsid w:val="00372A1F"/>
  </w:style>
  <w:style w:type="numbering" w:customStyle="1" w:styleId="NoList6133">
    <w:name w:val="No List6133"/>
    <w:next w:val="NoList"/>
    <w:uiPriority w:val="99"/>
    <w:semiHidden/>
    <w:unhideWhenUsed/>
    <w:rsid w:val="00372A1F"/>
  </w:style>
  <w:style w:type="numbering" w:customStyle="1" w:styleId="NoList7133">
    <w:name w:val="No List7133"/>
    <w:next w:val="NoList"/>
    <w:uiPriority w:val="99"/>
    <w:semiHidden/>
    <w:unhideWhenUsed/>
    <w:rsid w:val="00372A1F"/>
  </w:style>
  <w:style w:type="numbering" w:customStyle="1" w:styleId="NoList11233">
    <w:name w:val="No List11233"/>
    <w:next w:val="NoList"/>
    <w:semiHidden/>
    <w:unhideWhenUsed/>
    <w:rsid w:val="00372A1F"/>
  </w:style>
  <w:style w:type="numbering" w:customStyle="1" w:styleId="111111233">
    <w:name w:val="1 / 1.1 / 1.1.1233"/>
    <w:basedOn w:val="NoList"/>
    <w:next w:val="111111"/>
    <w:semiHidden/>
    <w:rsid w:val="00372A1F"/>
  </w:style>
  <w:style w:type="numbering" w:customStyle="1" w:styleId="NoList8133">
    <w:name w:val="No List8133"/>
    <w:next w:val="NoList"/>
    <w:uiPriority w:val="99"/>
    <w:semiHidden/>
    <w:unhideWhenUsed/>
    <w:rsid w:val="00372A1F"/>
  </w:style>
  <w:style w:type="numbering" w:customStyle="1" w:styleId="NoList12133">
    <w:name w:val="No List12133"/>
    <w:next w:val="NoList"/>
    <w:semiHidden/>
    <w:unhideWhenUsed/>
    <w:rsid w:val="00372A1F"/>
  </w:style>
  <w:style w:type="numbering" w:customStyle="1" w:styleId="1111111133">
    <w:name w:val="1 / 1.1 / 1.1.11133"/>
    <w:basedOn w:val="NoList"/>
    <w:next w:val="111111"/>
    <w:semiHidden/>
    <w:rsid w:val="00372A1F"/>
  </w:style>
  <w:style w:type="numbering" w:customStyle="1" w:styleId="NoList193">
    <w:name w:val="No List193"/>
    <w:next w:val="NoList"/>
    <w:uiPriority w:val="99"/>
    <w:semiHidden/>
    <w:unhideWhenUsed/>
    <w:rsid w:val="00372A1F"/>
  </w:style>
  <w:style w:type="numbering" w:customStyle="1" w:styleId="NoList203">
    <w:name w:val="No List203"/>
    <w:next w:val="NoList"/>
    <w:uiPriority w:val="99"/>
    <w:semiHidden/>
    <w:unhideWhenUsed/>
    <w:rsid w:val="00372A1F"/>
  </w:style>
  <w:style w:type="table" w:customStyle="1" w:styleId="ListTable3-Accent613">
    <w:name w:val="List Table 3 - Accent 613"/>
    <w:basedOn w:val="TableNormal"/>
    <w:uiPriority w:val="48"/>
    <w:rsid w:val="00372A1F"/>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3">
    <w:name w:val="No List263"/>
    <w:next w:val="NoList"/>
    <w:uiPriority w:val="99"/>
    <w:semiHidden/>
    <w:unhideWhenUsed/>
    <w:rsid w:val="00372A1F"/>
  </w:style>
  <w:style w:type="table" w:customStyle="1" w:styleId="TableGrid1412">
    <w:name w:val="Table Grid1412"/>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2">
    <w:name w:val="Report Table 24322"/>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3">
    <w:name w:val="No List273"/>
    <w:next w:val="NoList"/>
    <w:uiPriority w:val="99"/>
    <w:semiHidden/>
    <w:unhideWhenUsed/>
    <w:rsid w:val="00372A1F"/>
  </w:style>
  <w:style w:type="numbering" w:customStyle="1" w:styleId="NoList282">
    <w:name w:val="No List282"/>
    <w:next w:val="NoList"/>
    <w:uiPriority w:val="99"/>
    <w:semiHidden/>
    <w:unhideWhenUsed/>
    <w:rsid w:val="00372A1F"/>
  </w:style>
  <w:style w:type="numbering" w:customStyle="1" w:styleId="NoList292">
    <w:name w:val="No List292"/>
    <w:next w:val="NoList"/>
    <w:uiPriority w:val="99"/>
    <w:semiHidden/>
    <w:unhideWhenUsed/>
    <w:rsid w:val="00372A1F"/>
  </w:style>
  <w:style w:type="table" w:customStyle="1" w:styleId="ReportTable24141">
    <w:name w:val="Report Table 2414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2">
    <w:name w:val="Table Grid1312"/>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1">
    <w:name w:val="No List301"/>
    <w:next w:val="NoList"/>
    <w:uiPriority w:val="99"/>
    <w:semiHidden/>
    <w:unhideWhenUsed/>
    <w:rsid w:val="00372A1F"/>
  </w:style>
  <w:style w:type="table" w:customStyle="1" w:styleId="TableGrid182">
    <w:name w:val="Table Grid182"/>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1">
    <w:name w:val="Table Grid2421"/>
    <w:basedOn w:val="TableNormal"/>
    <w:next w:val="TableGrid"/>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
    <w:name w:val="No List1102"/>
    <w:next w:val="NoList"/>
    <w:uiPriority w:val="99"/>
    <w:semiHidden/>
    <w:unhideWhenUsed/>
    <w:rsid w:val="00372A1F"/>
  </w:style>
  <w:style w:type="table" w:customStyle="1" w:styleId="TableGrid11411">
    <w:name w:val="Table Grid114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1">
    <w:name w:val="Report Table 246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01">
    <w:name w:val="No List2101"/>
    <w:next w:val="NoList"/>
    <w:uiPriority w:val="99"/>
    <w:semiHidden/>
    <w:unhideWhenUsed/>
    <w:rsid w:val="00372A1F"/>
  </w:style>
  <w:style w:type="numbering" w:customStyle="1" w:styleId="NoList362">
    <w:name w:val="No List362"/>
    <w:next w:val="NoList"/>
    <w:uiPriority w:val="99"/>
    <w:semiHidden/>
    <w:unhideWhenUsed/>
    <w:rsid w:val="00372A1F"/>
  </w:style>
  <w:style w:type="table" w:customStyle="1" w:styleId="ReportTable2415">
    <w:name w:val="Report Table 2415"/>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1">
    <w:name w:val="Table Grid44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1">
    <w:name w:val="Table Grid56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1">
    <w:name w:val="Table Grid64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
    <w:name w:val="Table Grid2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
    <w:name w:val="No List1162"/>
    <w:next w:val="NoList"/>
    <w:uiPriority w:val="99"/>
    <w:semiHidden/>
    <w:unhideWhenUsed/>
    <w:rsid w:val="00372A1F"/>
  </w:style>
  <w:style w:type="table" w:customStyle="1" w:styleId="ReportTable24241">
    <w:name w:val="Report Table 2424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2">
    <w:name w:val="No List2142"/>
    <w:next w:val="NoList"/>
    <w:uiPriority w:val="99"/>
    <w:semiHidden/>
    <w:unhideWhenUsed/>
    <w:rsid w:val="00372A1F"/>
  </w:style>
  <w:style w:type="table" w:customStyle="1" w:styleId="ReportTable243111">
    <w:name w:val="Report Table 243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2">
    <w:name w:val="No List452"/>
    <w:next w:val="NoList"/>
    <w:uiPriority w:val="99"/>
    <w:semiHidden/>
    <w:unhideWhenUsed/>
    <w:rsid w:val="00372A1F"/>
  </w:style>
  <w:style w:type="table" w:customStyle="1" w:styleId="TableGrid741">
    <w:name w:val="Table Grid741"/>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41">
    <w:name w:val="Report Table 264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11">
    <w:name w:val="Table 3D effects 11411"/>
    <w:basedOn w:val="TableNormal"/>
    <w:next w:val="Table3Deffects1"/>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1">
    <w:name w:val="Report Table 244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
    <w:name w:val="Report Table 2119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11">
    <w:name w:val="Report Table 2214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1">
    <w:name w:val="Report Table 2314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1">
    <w:name w:val="Report Table 251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2">
    <w:name w:val="No List1252"/>
    <w:next w:val="NoList"/>
    <w:uiPriority w:val="99"/>
    <w:semiHidden/>
    <w:unhideWhenUsed/>
    <w:rsid w:val="00372A1F"/>
  </w:style>
  <w:style w:type="table" w:customStyle="1" w:styleId="TableGrid12411">
    <w:name w:val="Table Grid124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next w:val="TableGrid"/>
    <w:uiPriority w:val="59"/>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uiPriority w:val="59"/>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11">
    <w:name w:val="Report Table 2411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11">
    <w:name w:val="Table Grid4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11">
    <w:name w:val="Table Grid5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42">
    <w:name w:val="No List2242"/>
    <w:next w:val="NoList"/>
    <w:uiPriority w:val="99"/>
    <w:semiHidden/>
    <w:unhideWhenUsed/>
    <w:rsid w:val="00372A1F"/>
  </w:style>
  <w:style w:type="table" w:customStyle="1" w:styleId="TableGrid61111">
    <w:name w:val="Table Grid611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42">
    <w:name w:val="No List11142"/>
    <w:next w:val="NoList"/>
    <w:uiPriority w:val="99"/>
    <w:semiHidden/>
    <w:unhideWhenUsed/>
    <w:rsid w:val="00372A1F"/>
  </w:style>
  <w:style w:type="table" w:customStyle="1" w:styleId="TableGrid111111">
    <w:name w:val="Table Grid111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11">
    <w:name w:val="Report Table 242111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2">
    <w:name w:val="No List21112"/>
    <w:next w:val="NoList"/>
    <w:uiPriority w:val="99"/>
    <w:semiHidden/>
    <w:unhideWhenUsed/>
    <w:rsid w:val="00372A1F"/>
  </w:style>
  <w:style w:type="numbering" w:customStyle="1" w:styleId="NoList3142">
    <w:name w:val="No List3142"/>
    <w:next w:val="NoList"/>
    <w:uiPriority w:val="99"/>
    <w:semiHidden/>
    <w:unhideWhenUsed/>
    <w:rsid w:val="00372A1F"/>
  </w:style>
  <w:style w:type="numbering" w:customStyle="1" w:styleId="NoList552">
    <w:name w:val="No List552"/>
    <w:next w:val="NoList"/>
    <w:uiPriority w:val="99"/>
    <w:semiHidden/>
    <w:unhideWhenUsed/>
    <w:rsid w:val="00372A1F"/>
  </w:style>
  <w:style w:type="table" w:customStyle="1" w:styleId="Table3Deffects1241">
    <w:name w:val="Table 3D effects 124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1">
    <w:name w:val="Table Grid811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1">
    <w:name w:val="Table Grid231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11">
    <w:name w:val="Report Table 245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1">
    <w:name w:val="Report Table 212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1">
    <w:name w:val="Report Table 222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1">
    <w:name w:val="Report Table 232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1">
    <w:name w:val="Report Table 25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1">
    <w:name w:val="Table 3D effects 111111"/>
    <w:basedOn w:val="TableNormal"/>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141">
    <w:name w:val="Report Table 211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11">
    <w:name w:val="Report Table 2211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11">
    <w:name w:val="Report Table 2311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1">
    <w:name w:val="Report Table 223111"/>
    <w:uiPriority w:val="98"/>
    <w:semiHidden/>
    <w:qFormat/>
    <w:rsid w:val="00372A1F"/>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1">
    <w:name w:val="Report Table 22441"/>
    <w:uiPriority w:val="98"/>
    <w:semiHidden/>
    <w:qFormat/>
    <w:rsid w:val="00372A1F"/>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1">
    <w:name w:val="Style111"/>
    <w:rsid w:val="00372A1F"/>
  </w:style>
  <w:style w:type="numbering" w:customStyle="1" w:styleId="NoList652">
    <w:name w:val="No List652"/>
    <w:next w:val="NoList"/>
    <w:uiPriority w:val="99"/>
    <w:semiHidden/>
    <w:unhideWhenUsed/>
    <w:rsid w:val="00372A1F"/>
  </w:style>
  <w:style w:type="table" w:customStyle="1" w:styleId="Table3Deffects13111">
    <w:name w:val="Table 3D effects 1311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11">
    <w:name w:val="Table Grid911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1">
    <w:name w:val="Table Grid241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361">
    <w:name w:val="Report Table 213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1">
    <w:name w:val="Report Table 225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11">
    <w:name w:val="Report Table 23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11">
    <w:name w:val="Report Table 25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1">
    <w:name w:val="Table 3D effects 112111"/>
    <w:basedOn w:val="TableNormal"/>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2">
    <w:name w:val="Report Table 2442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1">
    <w:name w:val="Report Table 2112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11">
    <w:name w:val="Report Table 221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11">
    <w:name w:val="Report Table 231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2">
    <w:name w:val="Report Table 2512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2">
    <w:name w:val="Style122"/>
    <w:rsid w:val="00372A1F"/>
  </w:style>
  <w:style w:type="numbering" w:customStyle="1" w:styleId="NoList752">
    <w:name w:val="No List752"/>
    <w:next w:val="NoList"/>
    <w:uiPriority w:val="99"/>
    <w:semiHidden/>
    <w:unhideWhenUsed/>
    <w:rsid w:val="00372A1F"/>
  </w:style>
  <w:style w:type="table" w:customStyle="1" w:styleId="Table3Deffects14111">
    <w:name w:val="Table 3D effects 1411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11">
    <w:name w:val="Table Grid10111"/>
    <w:basedOn w:val="TableNormal"/>
    <w:next w:val="TableGrid"/>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1">
    <w:name w:val="Table Grid25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1">
    <w:name w:val="Report Table 247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1">
    <w:name w:val="Report Table 214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11">
    <w:name w:val="Report Table 226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11">
    <w:name w:val="Report Table 234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1">
    <w:name w:val="Report Table 254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1">
    <w:name w:val="Table 3D effects 113111"/>
    <w:basedOn w:val="TableNormal"/>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2">
    <w:name w:val="Report Table 2443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1">
    <w:name w:val="Report Table 2113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11">
    <w:name w:val="Report Table 221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11">
    <w:name w:val="Report Table 231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2">
    <w:name w:val="Report Table 25132"/>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1">
    <w:name w:val="Style1311"/>
    <w:rsid w:val="00372A1F"/>
    <w:pPr>
      <w:numPr>
        <w:numId w:val="18"/>
      </w:numPr>
    </w:pPr>
  </w:style>
  <w:style w:type="table" w:customStyle="1" w:styleId="TableGrid13211">
    <w:name w:val="Table Grid13211"/>
    <w:basedOn w:val="TableNormal"/>
    <w:next w:val="TableGrid"/>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52">
    <w:name w:val="No List852"/>
    <w:next w:val="NoList"/>
    <w:uiPriority w:val="99"/>
    <w:semiHidden/>
    <w:unhideWhenUsed/>
    <w:rsid w:val="00372A1F"/>
  </w:style>
  <w:style w:type="table" w:customStyle="1" w:styleId="Table3Deffects1511">
    <w:name w:val="Table 3D effects 1511"/>
    <w:basedOn w:val="TableNormal"/>
    <w:next w:val="Table3Deffects1"/>
    <w:semiHidden/>
    <w:unhideWhenUsed/>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2">
    <w:name w:val="Table Grid1422"/>
    <w:basedOn w:val="TableNormal"/>
    <w:next w:val="TableGrid"/>
    <w:rsid w:val="00372A1F"/>
    <w:pPr>
      <w:spacing w:before="0" w:after="0"/>
      <w:jc w:val="left"/>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1">
    <w:name w:val="Table Grid1511"/>
    <w:basedOn w:val="TableNormal"/>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1">
    <w:name w:val="Table Grid261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41">
    <w:name w:val="Report Table 27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1">
    <w:name w:val="Table Grid3211"/>
    <w:basedOn w:val="TableNormal"/>
    <w:uiPriority w:val="59"/>
    <w:rsid w:val="00372A1F"/>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11">
    <w:name w:val="Report Table 248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1">
    <w:name w:val="Report Table 2156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1">
    <w:name w:val="Report Table 227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1">
    <w:name w:val="Report Table 235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1">
    <w:name w:val="Report Table 255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1">
    <w:name w:val="Report Table 241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1">
    <w:name w:val="Table Grid4211"/>
    <w:basedOn w:val="TableNormal"/>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1">
    <w:name w:val="Table Grid5211"/>
    <w:basedOn w:val="TableNormal"/>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
    <w:name w:val="Table Grid6211"/>
    <w:basedOn w:val="TableNormal"/>
    <w:uiPriority w:val="59"/>
    <w:rsid w:val="00372A1F"/>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uiPriority w:val="59"/>
    <w:rsid w:val="00372A1F"/>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11">
    <w:name w:val="Report Table 242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11">
    <w:name w:val="Table Grid71111"/>
    <w:basedOn w:val="TableNormal"/>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1">
    <w:name w:val="Report Table 26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1">
    <w:name w:val="Report Table 244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1">
    <w:name w:val="Report Table 2114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1">
    <w:name w:val="Report Table 25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1">
    <w:name w:val="Table Grid12111"/>
    <w:basedOn w:val="TableNormal"/>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11">
    <w:name w:val="Table 3D effects 12111"/>
    <w:basedOn w:val="TableNormal"/>
    <w:semiHidden/>
    <w:rsid w:val="00372A1F"/>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141">
    <w:name w:val="Report Table 212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1">
    <w:name w:val="Report Table 22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1">
    <w:name w:val="Report Table 23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1">
    <w:name w:val="Report Table 2111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1">
    <w:name w:val="Report Table 224111"/>
    <w:uiPriority w:val="98"/>
    <w:semiHidden/>
    <w:qFormat/>
    <w:rsid w:val="00372A1F"/>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1">
    <w:name w:val="Report Table 213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1">
    <w:name w:val="Report Table 244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1">
    <w:name w:val="Report Table 2112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1">
    <w:name w:val="Report Table 2512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1">
    <w:name w:val="Report Table 21414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1">
    <w:name w:val="Report Table 2443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1">
    <w:name w:val="Report Table 21131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1">
    <w:name w:val="Report Table 251311"/>
    <w:uiPriority w:val="98"/>
    <w:semiHidden/>
    <w:qFormat/>
    <w:rsid w:val="00372A1F"/>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1">
    <w:name w:val="Style141"/>
    <w:rsid w:val="00372A1F"/>
    <w:pPr>
      <w:numPr>
        <w:numId w:val="44"/>
      </w:numPr>
    </w:pPr>
  </w:style>
  <w:style w:type="numbering" w:customStyle="1" w:styleId="Style1211">
    <w:name w:val="Style1211"/>
    <w:rsid w:val="00372A1F"/>
    <w:pPr>
      <w:numPr>
        <w:numId w:val="37"/>
      </w:numPr>
    </w:pPr>
  </w:style>
  <w:style w:type="numbering" w:customStyle="1" w:styleId="Style13111">
    <w:name w:val="Style13111"/>
    <w:rsid w:val="00372A1F"/>
    <w:pPr>
      <w:numPr>
        <w:numId w:val="46"/>
      </w:numPr>
    </w:pPr>
  </w:style>
  <w:style w:type="numbering" w:customStyle="1" w:styleId="NoList942">
    <w:name w:val="No List942"/>
    <w:next w:val="NoList"/>
    <w:uiPriority w:val="99"/>
    <w:semiHidden/>
    <w:unhideWhenUsed/>
    <w:rsid w:val="00372A1F"/>
  </w:style>
  <w:style w:type="numbering" w:customStyle="1" w:styleId="Style151">
    <w:name w:val="Style151"/>
    <w:uiPriority w:val="99"/>
    <w:rsid w:val="00372A1F"/>
    <w:pPr>
      <w:numPr>
        <w:numId w:val="38"/>
      </w:numPr>
    </w:pPr>
  </w:style>
  <w:style w:type="table" w:customStyle="1" w:styleId="TableGrid1611">
    <w:name w:val="Table Grid16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3"/>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3"/>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3"/>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TableNormal"/>
    <w:next w:val="TableGrid"/>
    <w:uiPriority w:val="9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Сетка таблицы212"/>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
    <w:name w:val="Сетка таблицы512"/>
    <w:uiPriority w:val="99"/>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TableNormal"/>
    <w:next w:val="TableGrid"/>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11">
    <w:name w:val="Table Contemporary111"/>
    <w:basedOn w:val="TableNormal"/>
    <w:next w:val="TableContemporary"/>
    <w:rsid w:val="00372A1F"/>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841">
    <w:name w:val="Report Table 284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0">
    <w:name w:val="Report Table2"/>
    <w:uiPriority w:val="99"/>
    <w:semiHidden/>
    <w:unhideWhenUsed/>
    <w:qFormat/>
    <w:rsid w:val="00372A1F"/>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2">
    <w:name w:val="Сетка таблицы202"/>
    <w:basedOn w:val="TableNormal"/>
    <w:next w:val="TableGrid"/>
    <w:uiPriority w:val="59"/>
    <w:rsid w:val="00372A1F"/>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2">
    <w:name w:val="No List1342"/>
    <w:next w:val="NoList"/>
    <w:uiPriority w:val="99"/>
    <w:semiHidden/>
    <w:unhideWhenUsed/>
    <w:rsid w:val="00372A1F"/>
  </w:style>
  <w:style w:type="numbering" w:customStyle="1" w:styleId="133">
    <w:name w:val="Нет списка13"/>
    <w:next w:val="NoList"/>
    <w:uiPriority w:val="99"/>
    <w:semiHidden/>
    <w:unhideWhenUsed/>
    <w:rsid w:val="00372A1F"/>
  </w:style>
  <w:style w:type="numbering" w:customStyle="1" w:styleId="231">
    <w:name w:val="Нет списка23"/>
    <w:next w:val="NoList"/>
    <w:uiPriority w:val="99"/>
    <w:semiHidden/>
    <w:unhideWhenUsed/>
    <w:rsid w:val="00372A1F"/>
  </w:style>
  <w:style w:type="numbering" w:customStyle="1" w:styleId="321">
    <w:name w:val="Нет списка32"/>
    <w:next w:val="NoList"/>
    <w:uiPriority w:val="99"/>
    <w:semiHidden/>
    <w:unhideWhenUsed/>
    <w:rsid w:val="00372A1F"/>
  </w:style>
  <w:style w:type="numbering" w:customStyle="1" w:styleId="1120">
    <w:name w:val="Нет списка112"/>
    <w:next w:val="NoList"/>
    <w:uiPriority w:val="99"/>
    <w:semiHidden/>
    <w:unhideWhenUsed/>
    <w:rsid w:val="00372A1F"/>
  </w:style>
  <w:style w:type="numbering" w:customStyle="1" w:styleId="2121">
    <w:name w:val="Нет списка212"/>
    <w:next w:val="NoList"/>
    <w:uiPriority w:val="99"/>
    <w:semiHidden/>
    <w:unhideWhenUsed/>
    <w:rsid w:val="00372A1F"/>
  </w:style>
  <w:style w:type="table" w:customStyle="1" w:styleId="TableGrid11311">
    <w:name w:val="Table Grid113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1">
    <w:name w:val="Report Table 249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
    <w:name w:val="Table Grid131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211">
    <w:name w:val="Report Table 22421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2">
    <w:name w:val="No List2312"/>
    <w:next w:val="NoList"/>
    <w:uiPriority w:val="99"/>
    <w:semiHidden/>
    <w:unhideWhenUsed/>
    <w:rsid w:val="00372A1F"/>
  </w:style>
  <w:style w:type="numbering" w:customStyle="1" w:styleId="NoList3242">
    <w:name w:val="No List3242"/>
    <w:next w:val="NoList"/>
    <w:uiPriority w:val="99"/>
    <w:semiHidden/>
    <w:unhideWhenUsed/>
    <w:rsid w:val="00372A1F"/>
  </w:style>
  <w:style w:type="table" w:customStyle="1" w:styleId="TableGrid711111">
    <w:name w:val="Table Grid711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2">
    <w:name w:val="No List1012"/>
    <w:next w:val="NoList"/>
    <w:uiPriority w:val="99"/>
    <w:semiHidden/>
    <w:unhideWhenUsed/>
    <w:rsid w:val="00372A1F"/>
  </w:style>
  <w:style w:type="numbering" w:customStyle="1" w:styleId="Style161">
    <w:name w:val="Style161"/>
    <w:uiPriority w:val="99"/>
    <w:rsid w:val="00372A1F"/>
  </w:style>
  <w:style w:type="table" w:customStyle="1" w:styleId="TableGrid18111">
    <w:name w:val="Table Grid181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
    <w:name w:val="Сетка таблицы2212"/>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0">
    <w:name w:val="Сетка таблицы321"/>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
    <w:name w:val="Сетка таблицы421"/>
    <w:uiPriority w:val="5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TableNormal"/>
    <w:next w:val="TableGrid"/>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TableNormal"/>
    <w:next w:val="TableGrid"/>
    <w:uiPriority w:val="9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0">
    <w:name w:val="Сетка таблицы2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
    <w:name w:val="Сетка таблицы4111"/>
    <w:uiPriority w:val="99"/>
    <w:rsid w:val="00372A1F"/>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
    <w:name w:val="Сетка таблицы5111"/>
    <w:uiPriority w:val="99"/>
    <w:rsid w:val="00372A1F"/>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TableNormal"/>
    <w:next w:val="TableGrid"/>
    <w:rsid w:val="00372A1F"/>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TableNormal"/>
    <w:next w:val="TableGrid"/>
    <w:uiPriority w:val="59"/>
    <w:rsid w:val="00372A1F"/>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59"/>
    <w:rsid w:val="00372A1F"/>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41">
    <w:name w:val="Report Table 294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1">
    <w:name w:val="Report Table11"/>
    <w:uiPriority w:val="99"/>
    <w:semiHidden/>
    <w:unhideWhenUsed/>
    <w:qFormat/>
    <w:rsid w:val="00372A1F"/>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1">
    <w:name w:val="Сетка таблицы2011"/>
    <w:basedOn w:val="TableNormal"/>
    <w:next w:val="TableGrid"/>
    <w:uiPriority w:val="59"/>
    <w:rsid w:val="00372A1F"/>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NoList"/>
    <w:uiPriority w:val="99"/>
    <w:semiHidden/>
    <w:unhideWhenUsed/>
    <w:rsid w:val="00372A1F"/>
  </w:style>
  <w:style w:type="numbering" w:customStyle="1" w:styleId="1210">
    <w:name w:val="Нет списка121"/>
    <w:next w:val="NoList"/>
    <w:uiPriority w:val="99"/>
    <w:semiHidden/>
    <w:unhideWhenUsed/>
    <w:rsid w:val="00372A1F"/>
  </w:style>
  <w:style w:type="numbering" w:customStyle="1" w:styleId="2213">
    <w:name w:val="Нет списка221"/>
    <w:next w:val="NoList"/>
    <w:uiPriority w:val="99"/>
    <w:semiHidden/>
    <w:unhideWhenUsed/>
    <w:rsid w:val="00372A1F"/>
  </w:style>
  <w:style w:type="numbering" w:customStyle="1" w:styleId="3112">
    <w:name w:val="Нет списка311"/>
    <w:next w:val="NoList"/>
    <w:uiPriority w:val="99"/>
    <w:semiHidden/>
    <w:unhideWhenUsed/>
    <w:rsid w:val="00372A1F"/>
  </w:style>
  <w:style w:type="numbering" w:customStyle="1" w:styleId="11111">
    <w:name w:val="Нет списка1111"/>
    <w:next w:val="NoList"/>
    <w:uiPriority w:val="99"/>
    <w:semiHidden/>
    <w:unhideWhenUsed/>
    <w:rsid w:val="00372A1F"/>
  </w:style>
  <w:style w:type="numbering" w:customStyle="1" w:styleId="21111">
    <w:name w:val="Нет списка2111"/>
    <w:next w:val="NoList"/>
    <w:uiPriority w:val="99"/>
    <w:semiHidden/>
    <w:unhideWhenUsed/>
    <w:rsid w:val="00372A1F"/>
  </w:style>
  <w:style w:type="table" w:customStyle="1" w:styleId="24111">
    <w:name w:val="Сетка таблицы24111"/>
    <w:basedOn w:val="TableNormal"/>
    <w:next w:val="TableGrid"/>
    <w:uiPriority w:val="59"/>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1">
    <w:name w:val="Report Table 24101"/>
    <w:uiPriority w:val="98"/>
    <w:semiHidden/>
    <w:unhideWhenUsed/>
    <w:qFormat/>
    <w:rsid w:val="00372A1F"/>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11">
    <w:name w:val="Table Grid133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1">
    <w:name w:val="Report Table 2233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1">
    <w:name w:val="Report Table 224311"/>
    <w:uiPriority w:val="98"/>
    <w:semiHidden/>
    <w:unhideWhenUsed/>
    <w:qFormat/>
    <w:rsid w:val="00372A1F"/>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1">
    <w:name w:val="Table Grid14211"/>
    <w:basedOn w:val="TableNormal"/>
    <w:next w:val="TableGrid"/>
    <w:rsid w:val="00372A1F"/>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
    <w:name w:val="No List2412"/>
    <w:next w:val="NoList"/>
    <w:uiPriority w:val="99"/>
    <w:semiHidden/>
    <w:unhideWhenUsed/>
    <w:rsid w:val="00372A1F"/>
  </w:style>
  <w:style w:type="numbering" w:customStyle="1" w:styleId="NoList3312">
    <w:name w:val="No List3312"/>
    <w:next w:val="NoList"/>
    <w:uiPriority w:val="99"/>
    <w:semiHidden/>
    <w:unhideWhenUsed/>
    <w:rsid w:val="00372A1F"/>
  </w:style>
  <w:style w:type="table" w:customStyle="1" w:styleId="TableWeb1111">
    <w:name w:val="Table Web 1111"/>
    <w:basedOn w:val="TableNormal"/>
    <w:next w:val="TableWeb1"/>
    <w:rsid w:val="00372A1F"/>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heding11">
    <w:name w:val="heding 11"/>
    <w:uiPriority w:val="99"/>
    <w:rsid w:val="00372A1F"/>
    <w:pPr>
      <w:numPr>
        <w:numId w:val="41"/>
      </w:numPr>
    </w:pPr>
  </w:style>
  <w:style w:type="numbering" w:customStyle="1" w:styleId="NoList111112">
    <w:name w:val="No List111112"/>
    <w:next w:val="NoList"/>
    <w:uiPriority w:val="99"/>
    <w:semiHidden/>
    <w:unhideWhenUsed/>
    <w:rsid w:val="00372A1F"/>
  </w:style>
  <w:style w:type="numbering" w:customStyle="1" w:styleId="NoList371">
    <w:name w:val="No List371"/>
    <w:next w:val="NoList"/>
    <w:uiPriority w:val="99"/>
    <w:semiHidden/>
    <w:unhideWhenUsed/>
    <w:rsid w:val="00372A1F"/>
  </w:style>
  <w:style w:type="table" w:customStyle="1" w:styleId="TableGrid2711">
    <w:name w:val="Table Grid2711"/>
    <w:basedOn w:val="TableNormal"/>
    <w:uiPriority w:val="59"/>
    <w:rsid w:val="00372A1F"/>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
    <w:name w:val="Light Shading"/>
    <w:basedOn w:val="TableNormal"/>
    <w:uiPriority w:val="60"/>
    <w:semiHidden/>
    <w:unhideWhenUsed/>
    <w:rsid w:val="00372A1F"/>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7">
    <w:name w:val="Table Grid37"/>
    <w:basedOn w:val="TableNormal"/>
    <w:next w:val="TableGrid"/>
    <w:uiPriority w:val="59"/>
    <w:rsid w:val="00EA4EE3"/>
    <w:pPr>
      <w:spacing w:before="0" w:after="0"/>
      <w:jc w:val="center"/>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9">
    <w:name w:val="No List49"/>
    <w:next w:val="NoList"/>
    <w:uiPriority w:val="99"/>
    <w:semiHidden/>
    <w:unhideWhenUsed/>
    <w:rsid w:val="00EA4EE3"/>
  </w:style>
  <w:style w:type="table" w:customStyle="1" w:styleId="TableGrid38">
    <w:name w:val="Table Grid38"/>
    <w:basedOn w:val="TableNormal"/>
    <w:next w:val="TableGrid"/>
    <w:uiPriority w:val="59"/>
    <w:rsid w:val="00EA4EE3"/>
    <w:pPr>
      <w:spacing w:before="0" w:after="0"/>
      <w:jc w:val="center"/>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uiPriority w:val="59"/>
    <w:rsid w:val="00EA4EE3"/>
    <w:pPr>
      <w:spacing w:before="0" w:after="0"/>
      <w:jc w:val="center"/>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8">
    <w:name w:val="Table Grid118"/>
    <w:basedOn w:val="TableNormal"/>
    <w:next w:val="TableGrid"/>
    <w:rsid w:val="00EA4EE3"/>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EA4EE3"/>
    <w:pPr>
      <w:spacing w:before="0" w:after="0"/>
      <w:jc w:val="center"/>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2">
    <w:name w:val="1 / 1.1 / 1.1.162"/>
    <w:basedOn w:val="NoList"/>
    <w:next w:val="111111"/>
    <w:semiHidden/>
    <w:rsid w:val="00EA4EE3"/>
  </w:style>
  <w:style w:type="numbering" w:customStyle="1" w:styleId="1111119">
    <w:name w:val="1 / 1.1 / 1.1.19"/>
    <w:basedOn w:val="NoList"/>
    <w:next w:val="111111"/>
    <w:semiHidden/>
    <w:unhideWhenUsed/>
    <w:rsid w:val="00EA4EE3"/>
    <w:pPr>
      <w:numPr>
        <w:numId w:val="34"/>
      </w:numPr>
    </w:pPr>
  </w:style>
  <w:style w:type="numbering" w:customStyle="1" w:styleId="1ai12">
    <w:name w:val="1 / a / i12"/>
    <w:basedOn w:val="NoList"/>
    <w:next w:val="1ai"/>
    <w:semiHidden/>
    <w:rsid w:val="00EA4EE3"/>
    <w:pPr>
      <w:numPr>
        <w:numId w:val="15"/>
      </w:numPr>
    </w:pPr>
  </w:style>
  <w:style w:type="numbering" w:customStyle="1" w:styleId="1ai4">
    <w:name w:val="1 / a / i4"/>
    <w:basedOn w:val="NoList"/>
    <w:next w:val="1ai"/>
    <w:semiHidden/>
    <w:unhideWhenUsed/>
    <w:rsid w:val="00EA4EE3"/>
  </w:style>
  <w:style w:type="numbering" w:customStyle="1" w:styleId="ArticleSection12">
    <w:name w:val="Article / Section12"/>
    <w:basedOn w:val="NoList"/>
    <w:next w:val="ArticleSection"/>
    <w:semiHidden/>
    <w:rsid w:val="00EA4EE3"/>
    <w:pPr>
      <w:numPr>
        <w:numId w:val="16"/>
      </w:numPr>
    </w:pPr>
  </w:style>
  <w:style w:type="numbering" w:customStyle="1" w:styleId="ArticleSection4">
    <w:name w:val="Article / Section4"/>
    <w:basedOn w:val="NoList"/>
    <w:next w:val="ArticleSection"/>
    <w:semiHidden/>
    <w:unhideWhenUsed/>
    <w:rsid w:val="00EA4EE3"/>
    <w:pPr>
      <w:numPr>
        <w:numId w:val="36"/>
      </w:numPr>
    </w:pPr>
  </w:style>
  <w:style w:type="table" w:customStyle="1" w:styleId="ListTable3-Accent614">
    <w:name w:val="List Table 3 - Accent 614"/>
    <w:basedOn w:val="TableNormal"/>
    <w:uiPriority w:val="48"/>
    <w:rsid w:val="00EA4EE3"/>
    <w:pPr>
      <w:spacing w:before="0" w:after="0"/>
      <w:jc w:val="center"/>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8">
    <w:name w:val="Report Table 2108"/>
    <w:uiPriority w:val="98"/>
    <w:semiHidden/>
    <w:unhideWhenUsed/>
    <w:qFormat/>
    <w:rsid w:val="00EA4EE3"/>
    <w:pPr>
      <w:spacing w:before="0" w:after="0"/>
      <w:jc w:val="center"/>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4">
    <w:name w:val="Сетка таблицы224"/>
    <w:basedOn w:val="TableNormal"/>
    <w:next w:val="TableGrid"/>
    <w:uiPriority w:val="59"/>
    <w:rsid w:val="00EA4EE3"/>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
    <w:name w:val="Light Shading3"/>
    <w:basedOn w:val="TableNormal"/>
    <w:next w:val="LightShading"/>
    <w:uiPriority w:val="60"/>
    <w:rsid w:val="00EA4EE3"/>
    <w:pPr>
      <w:spacing w:before="0" w:after="0"/>
      <w:jc w:val="center"/>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5">
    <w:name w:val="Table Grid135"/>
    <w:basedOn w:val="TableNormal"/>
    <w:next w:val="TableGrid"/>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next w:val="TableGrid"/>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3">
    <w:name w:val="Report Table 24323"/>
    <w:uiPriority w:val="98"/>
    <w:semiHidden/>
    <w:unhideWhenUsed/>
    <w:qFormat/>
    <w:rsid w:val="00EA4EE3"/>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3">
    <w:name w:val="Table Grid1413"/>
    <w:basedOn w:val="TableNormal"/>
    <w:next w:val="TableGrid"/>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6">
    <w:name w:val="Report Table 241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9">
    <w:name w:val="Report Table 239"/>
    <w:uiPriority w:val="98"/>
    <w:semiHidden/>
    <w:unhideWhenUsed/>
    <w:qFormat/>
    <w:rsid w:val="00EA4EE3"/>
    <w:pPr>
      <w:spacing w:before="0" w:after="0"/>
      <w:jc w:val="center"/>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9">
    <w:name w:val="Table 3D effects 19"/>
    <w:basedOn w:val="TableNormal"/>
    <w:next w:val="Table3Deffects1"/>
    <w:rsid w:val="00EA4EE3"/>
    <w:pPr>
      <w:spacing w:before="0" w:after="0"/>
      <w:jc w:val="center"/>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8">
    <w:name w:val="Report Table 2128"/>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6">
    <w:name w:val="Report Table 221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0">
    <w:name w:val="Report Table 2310"/>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7">
    <w:name w:val="Report Table 257"/>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6">
    <w:name w:val="Report Table 26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6">
    <w:name w:val="Report Table 27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6">
    <w:name w:val="Report Table 28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6">
    <w:name w:val="Report Table 29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8">
    <w:name w:val="No List128"/>
    <w:next w:val="NoList"/>
    <w:uiPriority w:val="99"/>
    <w:semiHidden/>
    <w:unhideWhenUsed/>
    <w:rsid w:val="00EA4EE3"/>
  </w:style>
  <w:style w:type="table" w:customStyle="1" w:styleId="TableGrid119">
    <w:name w:val="Table Grid119"/>
    <w:basedOn w:val="TableNormal"/>
    <w:next w:val="TableGrid"/>
    <w:uiPriority w:val="59"/>
    <w:rsid w:val="00EA4EE3"/>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
    <w:name w:val="Table Grid39"/>
    <w:basedOn w:val="TableNormal"/>
    <w:next w:val="TableGrid"/>
    <w:uiPriority w:val="59"/>
    <w:rsid w:val="00EA4EE3"/>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EA4EE3"/>
    <w:pPr>
      <w:spacing w:before="0" w:after="0"/>
      <w:jc w:val="center"/>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
    <w:name w:val="No List1117"/>
    <w:next w:val="NoList"/>
    <w:semiHidden/>
    <w:unhideWhenUsed/>
    <w:rsid w:val="00EA4EE3"/>
  </w:style>
  <w:style w:type="table" w:customStyle="1" w:styleId="246">
    <w:name w:val="Сетка таблицы246"/>
    <w:basedOn w:val="TableNormal"/>
    <w:next w:val="TableGrid"/>
    <w:uiPriority w:val="59"/>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9">
    <w:name w:val="No List219"/>
    <w:next w:val="NoList"/>
    <w:uiPriority w:val="99"/>
    <w:semiHidden/>
    <w:unhideWhenUsed/>
    <w:rsid w:val="00EA4EE3"/>
  </w:style>
  <w:style w:type="numbering" w:customStyle="1" w:styleId="NoList317">
    <w:name w:val="No List317"/>
    <w:next w:val="NoList"/>
    <w:uiPriority w:val="99"/>
    <w:semiHidden/>
    <w:rsid w:val="00EA4EE3"/>
  </w:style>
  <w:style w:type="numbering" w:customStyle="1" w:styleId="NoList410">
    <w:name w:val="No List410"/>
    <w:next w:val="NoList"/>
    <w:uiPriority w:val="99"/>
    <w:semiHidden/>
    <w:unhideWhenUsed/>
    <w:rsid w:val="00EA4EE3"/>
  </w:style>
  <w:style w:type="table" w:customStyle="1" w:styleId="ReportTable21116">
    <w:name w:val="Report Table 21116"/>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3">
    <w:name w:val="Table Normal13"/>
    <w:uiPriority w:val="2"/>
    <w:semiHidden/>
    <w:unhideWhenUsed/>
    <w:qFormat/>
    <w:rsid w:val="00EA4EE3"/>
    <w:pPr>
      <w:widowControl w:val="0"/>
      <w:spacing w:before="0" w:after="0"/>
      <w:jc w:val="center"/>
    </w:pPr>
    <w:rPr>
      <w:rFonts w:ascii="Calibri" w:hAnsi="Calibri"/>
    </w:rPr>
    <w:tblPr>
      <w:tblInd w:w="0" w:type="dxa"/>
      <w:tblCellMar>
        <w:top w:w="0" w:type="dxa"/>
        <w:left w:w="0" w:type="dxa"/>
        <w:bottom w:w="0" w:type="dxa"/>
        <w:right w:w="0" w:type="dxa"/>
      </w:tblCellMar>
    </w:tblPr>
  </w:style>
  <w:style w:type="numbering" w:customStyle="1" w:styleId="NoList59">
    <w:name w:val="No List59"/>
    <w:next w:val="NoList"/>
    <w:uiPriority w:val="99"/>
    <w:semiHidden/>
    <w:unhideWhenUsed/>
    <w:rsid w:val="00EA4EE3"/>
  </w:style>
  <w:style w:type="table" w:customStyle="1" w:styleId="Table3Deffects116">
    <w:name w:val="Table 3D effects 116"/>
    <w:basedOn w:val="TableNormal"/>
    <w:next w:val="Table3Deffects1"/>
    <w:rsid w:val="00EA4EE3"/>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semiHidden/>
    <w:rsid w:val="00EA4EE3"/>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semiHidden/>
    <w:rsid w:val="00EA4EE3"/>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rsid w:val="00EA4EE3"/>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rsid w:val="00EA4EE3"/>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semiHidden/>
    <w:rsid w:val="00EA4EE3"/>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semiHidden/>
    <w:rsid w:val="00EA4EE3"/>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rsid w:val="00EA4EE3"/>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semiHidden/>
    <w:rsid w:val="00EA4EE3"/>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rsid w:val="00EA4EE3"/>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semiHidden/>
    <w:rsid w:val="00EA4EE3"/>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rsid w:val="00EA4EE3"/>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rsid w:val="00EA4EE3"/>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semiHidden/>
    <w:rsid w:val="00EA4EE3"/>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rsid w:val="00EA4EE3"/>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
    <w:name w:val="Table Grid 12"/>
    <w:basedOn w:val="TableNormal"/>
    <w:next w:val="TableGrid1a"/>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
    <w:name w:val="Table Grid 22"/>
    <w:basedOn w:val="TableNormal"/>
    <w:next w:val="TableGrid28"/>
    <w:semiHidden/>
    <w:rsid w:val="00EA4EE3"/>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
    <w:basedOn w:val="TableNormal"/>
    <w:next w:val="TableGrid30"/>
    <w:semiHidden/>
    <w:rsid w:val="00EA4EE3"/>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
    <w:basedOn w:val="TableNormal"/>
    <w:next w:val="TableGrid40"/>
    <w:semiHidden/>
    <w:rsid w:val="00EA4EE3"/>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
    <w:basedOn w:val="TableNormal"/>
    <w:next w:val="TableGrid5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
    <w:basedOn w:val="TableNormal"/>
    <w:next w:val="TableGrid6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
    <w:basedOn w:val="TableNormal"/>
    <w:next w:val="TableGrid70"/>
    <w:semiHidden/>
    <w:rsid w:val="00EA4EE3"/>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
    <w:basedOn w:val="TableNormal"/>
    <w:next w:val="TableGrid80"/>
    <w:semiHidden/>
    <w:rsid w:val="00EA4EE3"/>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semiHidden/>
    <w:rsid w:val="00EA4EE3"/>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semiHidden/>
    <w:rsid w:val="00EA4EE3"/>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semiHidden/>
    <w:rsid w:val="00EA4EE3"/>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semiHidden/>
    <w:rsid w:val="00EA4EE3"/>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semiHidden/>
    <w:rsid w:val="00EA4EE3"/>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semiHidden/>
    <w:rsid w:val="00EA4EE3"/>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semiHidden/>
    <w:rsid w:val="00EA4EE3"/>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semiHidden/>
    <w:rsid w:val="00EA4EE3"/>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semiHidden/>
    <w:rsid w:val="00EA4EE3"/>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rsid w:val="00EA4EE3"/>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rsid w:val="00EA4EE3"/>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6">
    <w:name w:val="Table Grid126"/>
    <w:basedOn w:val="TableNormal"/>
    <w:next w:val="TableGrid"/>
    <w:uiPriority w:val="59"/>
    <w:rsid w:val="00EA4EE3"/>
    <w:pPr>
      <w:spacing w:before="0" w:after="0"/>
      <w:jc w:val="center"/>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2">
    <w:name w:val="Report Table 210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2">
    <w:name w:val="Report Table 210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7">
    <w:name w:val="Table Grid57"/>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2">
    <w:name w:val="Report Table 210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5">
    <w:name w:val="Table Grid65"/>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2">
    <w:name w:val="Report Table 210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8">
    <w:name w:val="No List68"/>
    <w:next w:val="NoList"/>
    <w:uiPriority w:val="99"/>
    <w:semiHidden/>
    <w:unhideWhenUsed/>
    <w:rsid w:val="00EA4EE3"/>
  </w:style>
  <w:style w:type="table" w:customStyle="1" w:styleId="ReportTable21117">
    <w:name w:val="Report Table 2111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6">
    <w:name w:val="Report Table 2246"/>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9">
    <w:name w:val="Report Table 2129"/>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7">
    <w:name w:val="Report Table 215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7">
    <w:name w:val="Report Table 216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7">
    <w:name w:val="Report Table 213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0">
    <w:name w:val="No List2110"/>
    <w:next w:val="NoList"/>
    <w:uiPriority w:val="99"/>
    <w:semiHidden/>
    <w:unhideWhenUsed/>
    <w:rsid w:val="00EA4EE3"/>
  </w:style>
  <w:style w:type="table" w:customStyle="1" w:styleId="ReportTable2147">
    <w:name w:val="Report Table 2147"/>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8">
    <w:name w:val="No List318"/>
    <w:next w:val="NoList"/>
    <w:uiPriority w:val="99"/>
    <w:semiHidden/>
    <w:unhideWhenUsed/>
    <w:rsid w:val="00EA4EE3"/>
  </w:style>
  <w:style w:type="table" w:customStyle="1" w:styleId="ReportTable2217">
    <w:name w:val="Report Table 2217"/>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6">
    <w:name w:val="Report Table 2316"/>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5">
    <w:name w:val="Report Table 211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5">
    <w:name w:val="Report Table 2121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5">
    <w:name w:val="Report Table 2131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5">
    <w:name w:val="Report Table 2141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8">
    <w:name w:val="No List78"/>
    <w:next w:val="NoList"/>
    <w:uiPriority w:val="99"/>
    <w:semiHidden/>
    <w:unhideWhenUsed/>
    <w:rsid w:val="00EA4EE3"/>
  </w:style>
  <w:style w:type="table" w:customStyle="1" w:styleId="ReportTable21515">
    <w:name w:val="Report Table 2151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7">
    <w:name w:val="Report Table 2417"/>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8">
    <w:name w:val="No List1118"/>
    <w:next w:val="NoList"/>
    <w:semiHidden/>
    <w:unhideWhenUsed/>
    <w:rsid w:val="00EA4EE3"/>
  </w:style>
  <w:style w:type="numbering" w:customStyle="1" w:styleId="NoList88">
    <w:name w:val="No List88"/>
    <w:next w:val="NoList"/>
    <w:uiPriority w:val="99"/>
    <w:semiHidden/>
    <w:unhideWhenUsed/>
    <w:rsid w:val="00EA4EE3"/>
  </w:style>
  <w:style w:type="table" w:customStyle="1" w:styleId="TableGrid75">
    <w:name w:val="Table Grid75"/>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5">
    <w:name w:val="Report Table 2161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5">
    <w:name w:val="Table 3D effects 125"/>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5">
    <w:name w:val="Report Table 2425"/>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9">
    <w:name w:val="No List129"/>
    <w:next w:val="NoList"/>
    <w:semiHidden/>
    <w:unhideWhenUsed/>
    <w:rsid w:val="00EA4EE3"/>
  </w:style>
  <w:style w:type="numbering" w:customStyle="1" w:styleId="11111118">
    <w:name w:val="1 / 1.1 / 1.1.118"/>
    <w:basedOn w:val="NoList"/>
    <w:next w:val="111111"/>
    <w:semiHidden/>
    <w:rsid w:val="00EA4EE3"/>
  </w:style>
  <w:style w:type="numbering" w:customStyle="1" w:styleId="NoList97">
    <w:name w:val="No List97"/>
    <w:next w:val="NoList"/>
    <w:uiPriority w:val="99"/>
    <w:semiHidden/>
    <w:unhideWhenUsed/>
    <w:rsid w:val="00EA4EE3"/>
  </w:style>
  <w:style w:type="numbering" w:customStyle="1" w:styleId="NoList137">
    <w:name w:val="No List137"/>
    <w:next w:val="NoList"/>
    <w:semiHidden/>
    <w:unhideWhenUsed/>
    <w:rsid w:val="00EA4EE3"/>
  </w:style>
  <w:style w:type="table" w:customStyle="1" w:styleId="ReportTable2175">
    <w:name w:val="Report Table 217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7">
    <w:name w:val="No List227"/>
    <w:next w:val="NoList"/>
    <w:uiPriority w:val="99"/>
    <w:semiHidden/>
    <w:unhideWhenUsed/>
    <w:rsid w:val="00EA4EE3"/>
  </w:style>
  <w:style w:type="table" w:customStyle="1" w:styleId="ReportTable2185">
    <w:name w:val="Report Table 2185"/>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7">
    <w:name w:val="No List327"/>
    <w:next w:val="NoList"/>
    <w:uiPriority w:val="99"/>
    <w:semiHidden/>
    <w:unhideWhenUsed/>
    <w:rsid w:val="00EA4EE3"/>
  </w:style>
  <w:style w:type="table" w:customStyle="1" w:styleId="ReportTable2225">
    <w:name w:val="Report Table 2225"/>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7">
    <w:name w:val="No List417"/>
    <w:next w:val="NoList"/>
    <w:uiPriority w:val="99"/>
    <w:semiHidden/>
    <w:unhideWhenUsed/>
    <w:rsid w:val="00EA4EE3"/>
  </w:style>
  <w:style w:type="numbering" w:customStyle="1" w:styleId="NoList517">
    <w:name w:val="No List517"/>
    <w:next w:val="NoList"/>
    <w:uiPriority w:val="99"/>
    <w:semiHidden/>
    <w:unhideWhenUsed/>
    <w:rsid w:val="00EA4EE3"/>
  </w:style>
  <w:style w:type="table" w:customStyle="1" w:styleId="ReportTable2325">
    <w:name w:val="Report Table 2325"/>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7">
    <w:name w:val="No List617"/>
    <w:next w:val="NoList"/>
    <w:uiPriority w:val="99"/>
    <w:semiHidden/>
    <w:unhideWhenUsed/>
    <w:rsid w:val="00EA4EE3"/>
  </w:style>
  <w:style w:type="table" w:customStyle="1" w:styleId="ReportTable21135">
    <w:name w:val="Report Table 2113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5">
    <w:name w:val="Report Table 212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5">
    <w:name w:val="Report Table 213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5">
    <w:name w:val="Report Table 21425"/>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7">
    <w:name w:val="No List717"/>
    <w:next w:val="NoList"/>
    <w:uiPriority w:val="99"/>
    <w:semiHidden/>
    <w:unhideWhenUsed/>
    <w:rsid w:val="00EA4EE3"/>
  </w:style>
  <w:style w:type="table" w:customStyle="1" w:styleId="ReportTable21525">
    <w:name w:val="Report Table 2152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7">
    <w:name w:val="No List1127"/>
    <w:next w:val="NoList"/>
    <w:semiHidden/>
    <w:unhideWhenUsed/>
    <w:rsid w:val="00EA4EE3"/>
  </w:style>
  <w:style w:type="numbering" w:customStyle="1" w:styleId="11111127">
    <w:name w:val="1 / 1.1 / 1.1.127"/>
    <w:basedOn w:val="NoList"/>
    <w:next w:val="111111"/>
    <w:semiHidden/>
    <w:rsid w:val="00EA4EE3"/>
  </w:style>
  <w:style w:type="numbering" w:customStyle="1" w:styleId="NoList817">
    <w:name w:val="No List817"/>
    <w:next w:val="NoList"/>
    <w:uiPriority w:val="99"/>
    <w:semiHidden/>
    <w:unhideWhenUsed/>
    <w:rsid w:val="00EA4EE3"/>
  </w:style>
  <w:style w:type="table" w:customStyle="1" w:styleId="ReportTable21625">
    <w:name w:val="Report Table 2162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7">
    <w:name w:val="No List1217"/>
    <w:next w:val="NoList"/>
    <w:semiHidden/>
    <w:unhideWhenUsed/>
    <w:rsid w:val="00EA4EE3"/>
  </w:style>
  <w:style w:type="numbering" w:customStyle="1" w:styleId="111111117">
    <w:name w:val="1 / 1.1 / 1.1.1117"/>
    <w:basedOn w:val="NoList"/>
    <w:next w:val="111111"/>
    <w:semiHidden/>
    <w:rsid w:val="00EA4EE3"/>
  </w:style>
  <w:style w:type="numbering" w:customStyle="1" w:styleId="NoList104">
    <w:name w:val="No List104"/>
    <w:next w:val="NoList"/>
    <w:uiPriority w:val="99"/>
    <w:semiHidden/>
    <w:unhideWhenUsed/>
    <w:rsid w:val="00EA4EE3"/>
  </w:style>
  <w:style w:type="table" w:customStyle="1" w:styleId="ReportTable2434">
    <w:name w:val="Report Table 2434"/>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4">
    <w:name w:val="No List144"/>
    <w:next w:val="NoList"/>
    <w:uiPriority w:val="99"/>
    <w:semiHidden/>
    <w:unhideWhenUsed/>
    <w:rsid w:val="00EA4EE3"/>
  </w:style>
  <w:style w:type="numbering" w:customStyle="1" w:styleId="NoList234">
    <w:name w:val="No List234"/>
    <w:next w:val="NoList"/>
    <w:uiPriority w:val="99"/>
    <w:semiHidden/>
    <w:unhideWhenUsed/>
    <w:rsid w:val="00EA4EE3"/>
  </w:style>
  <w:style w:type="table" w:customStyle="1" w:styleId="ReportTable2192">
    <w:name w:val="Report Table 219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2">
    <w:name w:val="Report Table 2110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2">
    <w:name w:val="Report Table 224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5">
    <w:name w:val="Report Table 2235"/>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2">
    <w:name w:val="Report Table 211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2">
    <w:name w:val="Report Table 2111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2">
    <w:name w:val="Report Table 212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2">
    <w:name w:val="Report Table 215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2">
    <w:name w:val="Report Table 216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2">
    <w:name w:val="Report Table 213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4">
    <w:name w:val="No List334"/>
    <w:next w:val="NoList"/>
    <w:uiPriority w:val="99"/>
    <w:semiHidden/>
    <w:unhideWhenUsed/>
    <w:rsid w:val="00EA4EE3"/>
  </w:style>
  <w:style w:type="table" w:customStyle="1" w:styleId="TableGrid83">
    <w:name w:val="Table Grid83"/>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
    <w:name w:val="Table Grid215"/>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
    <w:name w:val="Table Grid313"/>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4">
    <w:name w:val="No List1134"/>
    <w:next w:val="NoList"/>
    <w:semiHidden/>
    <w:unhideWhenUsed/>
    <w:rsid w:val="00EA4EE3"/>
  </w:style>
  <w:style w:type="table" w:customStyle="1" w:styleId="2412">
    <w:name w:val="Сетка таблицы241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3">
    <w:name w:val="Report Table 2333"/>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3">
    <w:name w:val="Table 3D effects 13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4">
    <w:name w:val="No List2114"/>
    <w:next w:val="NoList"/>
    <w:uiPriority w:val="99"/>
    <w:semiHidden/>
    <w:unhideWhenUsed/>
    <w:rsid w:val="00EA4EE3"/>
  </w:style>
  <w:style w:type="table" w:customStyle="1" w:styleId="ReportTable21432">
    <w:name w:val="Report Table 214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4">
    <w:name w:val="No List3114"/>
    <w:next w:val="NoList"/>
    <w:uiPriority w:val="99"/>
    <w:semiHidden/>
    <w:unhideWhenUsed/>
    <w:rsid w:val="00EA4EE3"/>
  </w:style>
  <w:style w:type="table" w:customStyle="1" w:styleId="ReportTable22113">
    <w:name w:val="Report Table 22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4">
    <w:name w:val="No List424"/>
    <w:next w:val="NoList"/>
    <w:uiPriority w:val="99"/>
    <w:semiHidden/>
    <w:unhideWhenUsed/>
    <w:rsid w:val="00EA4EE3"/>
  </w:style>
  <w:style w:type="numbering" w:customStyle="1" w:styleId="NoList524">
    <w:name w:val="No List524"/>
    <w:next w:val="NoList"/>
    <w:uiPriority w:val="99"/>
    <w:semiHidden/>
    <w:unhideWhenUsed/>
    <w:rsid w:val="00EA4EE3"/>
  </w:style>
  <w:style w:type="table" w:customStyle="1" w:styleId="ReportTable23113">
    <w:name w:val="Report Table 23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4">
    <w:name w:val="No List624"/>
    <w:next w:val="NoList"/>
    <w:uiPriority w:val="99"/>
    <w:semiHidden/>
    <w:unhideWhenUsed/>
    <w:rsid w:val="00EA4EE3"/>
  </w:style>
  <w:style w:type="table" w:customStyle="1" w:styleId="ReportTable2516">
    <w:name w:val="Report Table 2516"/>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3">
    <w:name w:val="Table Grid513"/>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2">
    <w:name w:val="Report Table 26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2">
    <w:name w:val="Report Table 27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2">
    <w:name w:val="Report Table 28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2">
    <w:name w:val="Report Table 29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2">
    <w:name w:val="Report Table 211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2">
    <w:name w:val="Report Table 212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2">
    <w:name w:val="Report Table 213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2">
    <w:name w:val="Report Table 214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4">
    <w:name w:val="No List724"/>
    <w:next w:val="NoList"/>
    <w:uiPriority w:val="99"/>
    <w:semiHidden/>
    <w:unhideWhenUsed/>
    <w:rsid w:val="00EA4EE3"/>
  </w:style>
  <w:style w:type="table" w:customStyle="1" w:styleId="TableGrid613">
    <w:name w:val="Table Grid613"/>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2">
    <w:name w:val="Report Table 2151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3">
    <w:name w:val="Table 3D effects 111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3">
    <w:name w:val="Report Table 24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4">
    <w:name w:val="No List11114"/>
    <w:next w:val="NoList"/>
    <w:semiHidden/>
    <w:unhideWhenUsed/>
    <w:rsid w:val="00EA4EE3"/>
  </w:style>
  <w:style w:type="numbering" w:customStyle="1" w:styleId="11111134">
    <w:name w:val="1 / 1.1 / 1.1.134"/>
    <w:basedOn w:val="NoList"/>
    <w:next w:val="111111"/>
    <w:semiHidden/>
    <w:rsid w:val="00EA4EE3"/>
  </w:style>
  <w:style w:type="numbering" w:customStyle="1" w:styleId="NoList824">
    <w:name w:val="No List824"/>
    <w:next w:val="NoList"/>
    <w:uiPriority w:val="99"/>
    <w:semiHidden/>
    <w:unhideWhenUsed/>
    <w:rsid w:val="00EA4EE3"/>
  </w:style>
  <w:style w:type="table" w:customStyle="1" w:styleId="TableGrid713">
    <w:name w:val="Table Grid713"/>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2">
    <w:name w:val="Report Table 2161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2">
    <w:name w:val="Table 3D effects 12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3">
    <w:name w:val="Report Table 242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4">
    <w:name w:val="No List1224"/>
    <w:next w:val="NoList"/>
    <w:semiHidden/>
    <w:unhideWhenUsed/>
    <w:rsid w:val="00EA4EE3"/>
  </w:style>
  <w:style w:type="numbering" w:customStyle="1" w:styleId="111111124">
    <w:name w:val="1 / 1.1 / 1.1.1124"/>
    <w:basedOn w:val="NoList"/>
    <w:next w:val="111111"/>
    <w:semiHidden/>
    <w:rsid w:val="00EA4EE3"/>
  </w:style>
  <w:style w:type="numbering" w:customStyle="1" w:styleId="NoList914">
    <w:name w:val="No List914"/>
    <w:next w:val="NoList"/>
    <w:uiPriority w:val="99"/>
    <w:semiHidden/>
    <w:unhideWhenUsed/>
    <w:rsid w:val="00EA4EE3"/>
  </w:style>
  <w:style w:type="table" w:customStyle="1" w:styleId="TableGrid1212">
    <w:name w:val="Table Grid12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4">
    <w:name w:val="No List1314"/>
    <w:next w:val="NoList"/>
    <w:semiHidden/>
    <w:unhideWhenUsed/>
    <w:rsid w:val="00EA4EE3"/>
  </w:style>
  <w:style w:type="table" w:customStyle="1" w:styleId="ReportTable21712">
    <w:name w:val="Report Table 217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4">
    <w:name w:val="No List2214"/>
    <w:next w:val="NoList"/>
    <w:uiPriority w:val="99"/>
    <w:semiHidden/>
    <w:unhideWhenUsed/>
    <w:rsid w:val="00EA4EE3"/>
  </w:style>
  <w:style w:type="table" w:customStyle="1" w:styleId="ReportTable21812">
    <w:name w:val="Report Table 218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4">
    <w:name w:val="No List3214"/>
    <w:next w:val="NoList"/>
    <w:uiPriority w:val="99"/>
    <w:semiHidden/>
    <w:unhideWhenUsed/>
    <w:rsid w:val="00EA4EE3"/>
  </w:style>
  <w:style w:type="table" w:customStyle="1" w:styleId="ReportTable22212">
    <w:name w:val="Report Table 22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4">
    <w:name w:val="No List4114"/>
    <w:next w:val="NoList"/>
    <w:uiPriority w:val="99"/>
    <w:semiHidden/>
    <w:unhideWhenUsed/>
    <w:rsid w:val="00EA4EE3"/>
  </w:style>
  <w:style w:type="numbering" w:customStyle="1" w:styleId="NoList5114">
    <w:name w:val="No List5114"/>
    <w:next w:val="NoList"/>
    <w:uiPriority w:val="99"/>
    <w:semiHidden/>
    <w:unhideWhenUsed/>
    <w:rsid w:val="00EA4EE3"/>
  </w:style>
  <w:style w:type="table" w:customStyle="1" w:styleId="ReportTable23212">
    <w:name w:val="Report Table 23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4">
    <w:name w:val="No List6114"/>
    <w:next w:val="NoList"/>
    <w:uiPriority w:val="99"/>
    <w:semiHidden/>
    <w:unhideWhenUsed/>
    <w:rsid w:val="00EA4EE3"/>
  </w:style>
  <w:style w:type="table" w:customStyle="1" w:styleId="ReportTable211312">
    <w:name w:val="Report Table 2113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2">
    <w:name w:val="Report Table 212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2">
    <w:name w:val="Report Table 213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2">
    <w:name w:val="Report Table 2142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4">
    <w:name w:val="No List7114"/>
    <w:next w:val="NoList"/>
    <w:uiPriority w:val="99"/>
    <w:semiHidden/>
    <w:unhideWhenUsed/>
    <w:rsid w:val="00EA4EE3"/>
  </w:style>
  <w:style w:type="table" w:customStyle="1" w:styleId="ReportTable215212">
    <w:name w:val="Report Table 2152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4">
    <w:name w:val="No List11214"/>
    <w:next w:val="NoList"/>
    <w:semiHidden/>
    <w:unhideWhenUsed/>
    <w:rsid w:val="00EA4EE3"/>
  </w:style>
  <w:style w:type="numbering" w:customStyle="1" w:styleId="111111214">
    <w:name w:val="1 / 1.1 / 1.1.1214"/>
    <w:basedOn w:val="NoList"/>
    <w:next w:val="111111"/>
    <w:semiHidden/>
    <w:rsid w:val="00EA4EE3"/>
  </w:style>
  <w:style w:type="numbering" w:customStyle="1" w:styleId="NoList8114">
    <w:name w:val="No List8114"/>
    <w:next w:val="NoList"/>
    <w:uiPriority w:val="99"/>
    <w:semiHidden/>
    <w:unhideWhenUsed/>
    <w:rsid w:val="00EA4EE3"/>
  </w:style>
  <w:style w:type="table" w:customStyle="1" w:styleId="ReportTable216212">
    <w:name w:val="Report Table 2162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4">
    <w:name w:val="No List12114"/>
    <w:next w:val="NoList"/>
    <w:semiHidden/>
    <w:unhideWhenUsed/>
    <w:rsid w:val="00EA4EE3"/>
  </w:style>
  <w:style w:type="numbering" w:customStyle="1" w:styleId="1111111114">
    <w:name w:val="1 / 1.1 / 1.1.11114"/>
    <w:basedOn w:val="NoList"/>
    <w:next w:val="111111"/>
    <w:semiHidden/>
    <w:rsid w:val="00EA4EE3"/>
  </w:style>
  <w:style w:type="numbering" w:customStyle="1" w:styleId="NoList154">
    <w:name w:val="No List154"/>
    <w:next w:val="NoList"/>
    <w:uiPriority w:val="99"/>
    <w:semiHidden/>
    <w:unhideWhenUsed/>
    <w:rsid w:val="00EA4EE3"/>
  </w:style>
  <w:style w:type="table" w:customStyle="1" w:styleId="ReportTable2446">
    <w:name w:val="Report Table 2446"/>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4">
    <w:name w:val="No List164"/>
    <w:next w:val="NoList"/>
    <w:uiPriority w:val="99"/>
    <w:semiHidden/>
    <w:unhideWhenUsed/>
    <w:rsid w:val="00EA4EE3"/>
  </w:style>
  <w:style w:type="numbering" w:customStyle="1" w:styleId="NoList244">
    <w:name w:val="No List244"/>
    <w:next w:val="NoList"/>
    <w:uiPriority w:val="99"/>
    <w:semiHidden/>
    <w:unhideWhenUsed/>
    <w:rsid w:val="00EA4EE3"/>
  </w:style>
  <w:style w:type="table" w:customStyle="1" w:styleId="ReportTable2202">
    <w:name w:val="Report Table 220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2">
    <w:name w:val="Report Table 211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2">
    <w:name w:val="Report Table 2242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3">
    <w:name w:val="Report Table 2253"/>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2">
    <w:name w:val="Report Table 211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2">
    <w:name w:val="Report Table 21112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2">
    <w:name w:val="Report Table 212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2">
    <w:name w:val="Report Table 215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2">
    <w:name w:val="Report Table 216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2">
    <w:name w:val="Report Table 213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4">
    <w:name w:val="No List344"/>
    <w:next w:val="NoList"/>
    <w:uiPriority w:val="99"/>
    <w:semiHidden/>
    <w:unhideWhenUsed/>
    <w:rsid w:val="00EA4EE3"/>
  </w:style>
  <w:style w:type="table" w:customStyle="1" w:styleId="TableGrid93">
    <w:name w:val="Table Grid93"/>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3">
    <w:name w:val="Table Grid22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2">
    <w:name w:val="Table Grid32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4">
    <w:name w:val="No List1144"/>
    <w:next w:val="NoList"/>
    <w:semiHidden/>
    <w:unhideWhenUsed/>
    <w:rsid w:val="00EA4EE3"/>
  </w:style>
  <w:style w:type="table" w:customStyle="1" w:styleId="2422">
    <w:name w:val="Сетка таблицы242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3">
    <w:name w:val="Report Table 2343"/>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3">
    <w:name w:val="Table 3D effects 14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4">
    <w:name w:val="No List2124"/>
    <w:next w:val="NoList"/>
    <w:uiPriority w:val="99"/>
    <w:semiHidden/>
    <w:unhideWhenUsed/>
    <w:rsid w:val="00EA4EE3"/>
  </w:style>
  <w:style w:type="table" w:customStyle="1" w:styleId="ReportTable21442">
    <w:name w:val="Report Table 214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4">
    <w:name w:val="No List3124"/>
    <w:next w:val="NoList"/>
    <w:uiPriority w:val="99"/>
    <w:semiHidden/>
    <w:unhideWhenUsed/>
    <w:rsid w:val="00EA4EE3"/>
  </w:style>
  <w:style w:type="table" w:customStyle="1" w:styleId="ReportTable22123">
    <w:name w:val="Report Table 2212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4">
    <w:name w:val="No List434"/>
    <w:next w:val="NoList"/>
    <w:uiPriority w:val="99"/>
    <w:semiHidden/>
    <w:unhideWhenUsed/>
    <w:rsid w:val="00EA4EE3"/>
  </w:style>
  <w:style w:type="numbering" w:customStyle="1" w:styleId="NoList534">
    <w:name w:val="No List534"/>
    <w:next w:val="NoList"/>
    <w:uiPriority w:val="99"/>
    <w:semiHidden/>
    <w:unhideWhenUsed/>
    <w:rsid w:val="00EA4EE3"/>
  </w:style>
  <w:style w:type="table" w:customStyle="1" w:styleId="ReportTable23123">
    <w:name w:val="Report Table 2312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4">
    <w:name w:val="No List634"/>
    <w:next w:val="NoList"/>
    <w:uiPriority w:val="99"/>
    <w:semiHidden/>
    <w:unhideWhenUsed/>
    <w:rsid w:val="00EA4EE3"/>
  </w:style>
  <w:style w:type="table" w:customStyle="1" w:styleId="ReportTable2523">
    <w:name w:val="Report Table 252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2">
    <w:name w:val="Table Grid52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2">
    <w:name w:val="Report Table 26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2">
    <w:name w:val="Report Table 27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2">
    <w:name w:val="Report Table 28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2">
    <w:name w:val="Report Table 29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2">
    <w:name w:val="Report Table 211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2">
    <w:name w:val="Report Table 2121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2">
    <w:name w:val="Report Table 2131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2">
    <w:name w:val="Report Table 2141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4">
    <w:name w:val="No List734"/>
    <w:next w:val="NoList"/>
    <w:uiPriority w:val="99"/>
    <w:semiHidden/>
    <w:unhideWhenUsed/>
    <w:rsid w:val="00EA4EE3"/>
  </w:style>
  <w:style w:type="table" w:customStyle="1" w:styleId="TableGrid622">
    <w:name w:val="Table Grid62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2">
    <w:name w:val="Report Table 2151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3">
    <w:name w:val="Table 3D effects 112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2">
    <w:name w:val="Report Table 241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4">
    <w:name w:val="No List11124"/>
    <w:next w:val="NoList"/>
    <w:semiHidden/>
    <w:unhideWhenUsed/>
    <w:rsid w:val="00EA4EE3"/>
  </w:style>
  <w:style w:type="numbering" w:customStyle="1" w:styleId="11111144">
    <w:name w:val="1 / 1.1 / 1.1.144"/>
    <w:basedOn w:val="NoList"/>
    <w:next w:val="111111"/>
    <w:semiHidden/>
    <w:rsid w:val="00EA4EE3"/>
  </w:style>
  <w:style w:type="numbering" w:customStyle="1" w:styleId="NoList834">
    <w:name w:val="No List834"/>
    <w:next w:val="NoList"/>
    <w:uiPriority w:val="99"/>
    <w:semiHidden/>
    <w:unhideWhenUsed/>
    <w:rsid w:val="00EA4EE3"/>
  </w:style>
  <w:style w:type="table" w:customStyle="1" w:styleId="TableGrid722">
    <w:name w:val="Table Grid72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2">
    <w:name w:val="Report Table 2161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2">
    <w:name w:val="Table 3D effects 122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2">
    <w:name w:val="Report Table 242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4">
    <w:name w:val="No List1234"/>
    <w:next w:val="NoList"/>
    <w:semiHidden/>
    <w:unhideWhenUsed/>
    <w:rsid w:val="00EA4EE3"/>
  </w:style>
  <w:style w:type="numbering" w:customStyle="1" w:styleId="111111134">
    <w:name w:val="1 / 1.1 / 1.1.1134"/>
    <w:basedOn w:val="NoList"/>
    <w:next w:val="111111"/>
    <w:semiHidden/>
    <w:rsid w:val="00EA4EE3"/>
  </w:style>
  <w:style w:type="numbering" w:customStyle="1" w:styleId="NoList924">
    <w:name w:val="No List924"/>
    <w:next w:val="NoList"/>
    <w:uiPriority w:val="99"/>
    <w:semiHidden/>
    <w:unhideWhenUsed/>
    <w:rsid w:val="00EA4EE3"/>
  </w:style>
  <w:style w:type="table" w:customStyle="1" w:styleId="TableGrid1222">
    <w:name w:val="Table Grid122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4">
    <w:name w:val="No List1324"/>
    <w:next w:val="NoList"/>
    <w:semiHidden/>
    <w:unhideWhenUsed/>
    <w:rsid w:val="00EA4EE3"/>
  </w:style>
  <w:style w:type="table" w:customStyle="1" w:styleId="ReportTable21722">
    <w:name w:val="Report Table 217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4">
    <w:name w:val="No List2224"/>
    <w:next w:val="NoList"/>
    <w:uiPriority w:val="99"/>
    <w:semiHidden/>
    <w:unhideWhenUsed/>
    <w:rsid w:val="00EA4EE3"/>
  </w:style>
  <w:style w:type="table" w:customStyle="1" w:styleId="ReportTable21822">
    <w:name w:val="Report Table 2182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4">
    <w:name w:val="No List3224"/>
    <w:next w:val="NoList"/>
    <w:uiPriority w:val="99"/>
    <w:semiHidden/>
    <w:unhideWhenUsed/>
    <w:rsid w:val="00EA4EE3"/>
  </w:style>
  <w:style w:type="table" w:customStyle="1" w:styleId="ReportTable22222">
    <w:name w:val="Report Table 222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4">
    <w:name w:val="No List4124"/>
    <w:next w:val="NoList"/>
    <w:uiPriority w:val="99"/>
    <w:semiHidden/>
    <w:unhideWhenUsed/>
    <w:rsid w:val="00EA4EE3"/>
  </w:style>
  <w:style w:type="numbering" w:customStyle="1" w:styleId="NoList5124">
    <w:name w:val="No List5124"/>
    <w:next w:val="NoList"/>
    <w:uiPriority w:val="99"/>
    <w:semiHidden/>
    <w:unhideWhenUsed/>
    <w:rsid w:val="00EA4EE3"/>
  </w:style>
  <w:style w:type="table" w:customStyle="1" w:styleId="ReportTable23222">
    <w:name w:val="Report Table 2322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4">
    <w:name w:val="No List6124"/>
    <w:next w:val="NoList"/>
    <w:uiPriority w:val="99"/>
    <w:semiHidden/>
    <w:unhideWhenUsed/>
    <w:rsid w:val="00EA4EE3"/>
  </w:style>
  <w:style w:type="table" w:customStyle="1" w:styleId="ReportTable211322">
    <w:name w:val="Report Table 2113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2">
    <w:name w:val="Report Table 212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2">
    <w:name w:val="Report Table 213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2">
    <w:name w:val="Report Table 21422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4">
    <w:name w:val="No List7124"/>
    <w:next w:val="NoList"/>
    <w:uiPriority w:val="99"/>
    <w:semiHidden/>
    <w:unhideWhenUsed/>
    <w:rsid w:val="00EA4EE3"/>
  </w:style>
  <w:style w:type="table" w:customStyle="1" w:styleId="ReportTable215222">
    <w:name w:val="Report Table 2152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4">
    <w:name w:val="No List11224"/>
    <w:next w:val="NoList"/>
    <w:semiHidden/>
    <w:unhideWhenUsed/>
    <w:rsid w:val="00EA4EE3"/>
  </w:style>
  <w:style w:type="numbering" w:customStyle="1" w:styleId="111111224">
    <w:name w:val="1 / 1.1 / 1.1.1224"/>
    <w:basedOn w:val="NoList"/>
    <w:next w:val="111111"/>
    <w:semiHidden/>
    <w:rsid w:val="00EA4EE3"/>
  </w:style>
  <w:style w:type="numbering" w:customStyle="1" w:styleId="NoList8124">
    <w:name w:val="No List8124"/>
    <w:next w:val="NoList"/>
    <w:uiPriority w:val="99"/>
    <w:semiHidden/>
    <w:unhideWhenUsed/>
    <w:rsid w:val="00EA4EE3"/>
  </w:style>
  <w:style w:type="table" w:customStyle="1" w:styleId="ReportTable216222">
    <w:name w:val="Report Table 21622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4">
    <w:name w:val="No List12124"/>
    <w:next w:val="NoList"/>
    <w:semiHidden/>
    <w:unhideWhenUsed/>
    <w:rsid w:val="00EA4EE3"/>
  </w:style>
  <w:style w:type="numbering" w:customStyle="1" w:styleId="1111111124">
    <w:name w:val="1 / 1.1 / 1.1.11124"/>
    <w:basedOn w:val="NoList"/>
    <w:next w:val="111111"/>
    <w:semiHidden/>
    <w:rsid w:val="00EA4EE3"/>
  </w:style>
  <w:style w:type="numbering" w:customStyle="1" w:styleId="NoList174">
    <w:name w:val="No List174"/>
    <w:next w:val="NoList"/>
    <w:uiPriority w:val="99"/>
    <w:semiHidden/>
    <w:unhideWhenUsed/>
    <w:rsid w:val="00EA4EE3"/>
  </w:style>
  <w:style w:type="table" w:customStyle="1" w:styleId="ReportTable2453">
    <w:name w:val="Report Table 245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4">
    <w:name w:val="No List184"/>
    <w:next w:val="NoList"/>
    <w:uiPriority w:val="99"/>
    <w:semiHidden/>
    <w:unhideWhenUsed/>
    <w:rsid w:val="00EA4EE3"/>
  </w:style>
  <w:style w:type="numbering" w:customStyle="1" w:styleId="NoList254">
    <w:name w:val="No List254"/>
    <w:next w:val="NoList"/>
    <w:uiPriority w:val="99"/>
    <w:semiHidden/>
    <w:unhideWhenUsed/>
    <w:rsid w:val="00EA4EE3"/>
  </w:style>
  <w:style w:type="table" w:customStyle="1" w:styleId="ReportTable2263">
    <w:name w:val="Report Table 226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2">
    <w:name w:val="Report Table 2117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2">
    <w:name w:val="Report Table 224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2">
    <w:name w:val="Report Table 227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2">
    <w:name w:val="Table Grid15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2">
    <w:name w:val="Report Table 2118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2">
    <w:name w:val="Report Table 2111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2">
    <w:name w:val="Report Table 212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2">
    <w:name w:val="Report Table 215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2">
    <w:name w:val="Report Table 216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2">
    <w:name w:val="Report Table 213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4">
    <w:name w:val="No List354"/>
    <w:next w:val="NoList"/>
    <w:uiPriority w:val="99"/>
    <w:semiHidden/>
    <w:unhideWhenUsed/>
    <w:rsid w:val="00EA4EE3"/>
  </w:style>
  <w:style w:type="table" w:customStyle="1" w:styleId="TableGrid103">
    <w:name w:val="Table Grid103"/>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3">
    <w:name w:val="Table Grid23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2">
    <w:name w:val="Table Grid33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4">
    <w:name w:val="No List1154"/>
    <w:next w:val="NoList"/>
    <w:semiHidden/>
    <w:unhideWhenUsed/>
    <w:rsid w:val="00EA4EE3"/>
  </w:style>
  <w:style w:type="table" w:customStyle="1" w:styleId="2432">
    <w:name w:val="Сетка таблицы243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2">
    <w:name w:val="Report Table 235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2">
    <w:name w:val="Table 3D effects 15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4">
    <w:name w:val="No List2134"/>
    <w:next w:val="NoList"/>
    <w:uiPriority w:val="99"/>
    <w:semiHidden/>
    <w:unhideWhenUsed/>
    <w:rsid w:val="00EA4EE3"/>
  </w:style>
  <w:style w:type="table" w:customStyle="1" w:styleId="ReportTable21452">
    <w:name w:val="Report Table 2145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4">
    <w:name w:val="No List3134"/>
    <w:next w:val="NoList"/>
    <w:uiPriority w:val="99"/>
    <w:semiHidden/>
    <w:unhideWhenUsed/>
    <w:rsid w:val="00EA4EE3"/>
  </w:style>
  <w:style w:type="table" w:customStyle="1" w:styleId="ReportTable22133">
    <w:name w:val="Report Table 2213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4">
    <w:name w:val="No List444"/>
    <w:next w:val="NoList"/>
    <w:uiPriority w:val="99"/>
    <w:semiHidden/>
    <w:unhideWhenUsed/>
    <w:rsid w:val="00EA4EE3"/>
  </w:style>
  <w:style w:type="numbering" w:customStyle="1" w:styleId="NoList544">
    <w:name w:val="No List544"/>
    <w:next w:val="NoList"/>
    <w:uiPriority w:val="99"/>
    <w:semiHidden/>
    <w:unhideWhenUsed/>
    <w:rsid w:val="00EA4EE3"/>
  </w:style>
  <w:style w:type="table" w:customStyle="1" w:styleId="ReportTable23133">
    <w:name w:val="Report Table 2313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4">
    <w:name w:val="No List644"/>
    <w:next w:val="NoList"/>
    <w:uiPriority w:val="99"/>
    <w:semiHidden/>
    <w:unhideWhenUsed/>
    <w:rsid w:val="00EA4EE3"/>
  </w:style>
  <w:style w:type="table" w:customStyle="1" w:styleId="ReportTable2533">
    <w:name w:val="Report Table 253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2">
    <w:name w:val="Table Grid53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2">
    <w:name w:val="Report Table 26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2">
    <w:name w:val="Report Table 27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2">
    <w:name w:val="Report Table 28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2">
    <w:name w:val="Report Table 29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2">
    <w:name w:val="Report Table 211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2">
    <w:name w:val="Report Table 2121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2">
    <w:name w:val="Report Table 2131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2">
    <w:name w:val="Report Table 2141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4">
    <w:name w:val="No List744"/>
    <w:next w:val="NoList"/>
    <w:uiPriority w:val="99"/>
    <w:semiHidden/>
    <w:unhideWhenUsed/>
    <w:rsid w:val="00EA4EE3"/>
  </w:style>
  <w:style w:type="table" w:customStyle="1" w:styleId="TableGrid632">
    <w:name w:val="Table Grid63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2">
    <w:name w:val="Report Table 2151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3">
    <w:name w:val="Table 3D effects 1133"/>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2">
    <w:name w:val="Report Table 241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4">
    <w:name w:val="No List11134"/>
    <w:next w:val="NoList"/>
    <w:semiHidden/>
    <w:unhideWhenUsed/>
    <w:rsid w:val="00EA4EE3"/>
  </w:style>
  <w:style w:type="numbering" w:customStyle="1" w:styleId="11111154">
    <w:name w:val="1 / 1.1 / 1.1.154"/>
    <w:basedOn w:val="NoList"/>
    <w:next w:val="111111"/>
    <w:semiHidden/>
    <w:rsid w:val="00EA4EE3"/>
    <w:pPr>
      <w:numPr>
        <w:numId w:val="47"/>
      </w:numPr>
    </w:pPr>
  </w:style>
  <w:style w:type="numbering" w:customStyle="1" w:styleId="NoList844">
    <w:name w:val="No List844"/>
    <w:next w:val="NoList"/>
    <w:uiPriority w:val="99"/>
    <w:semiHidden/>
    <w:unhideWhenUsed/>
    <w:rsid w:val="00EA4EE3"/>
  </w:style>
  <w:style w:type="table" w:customStyle="1" w:styleId="TableGrid732">
    <w:name w:val="Table Grid73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2">
    <w:name w:val="Report Table 2161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2">
    <w:name w:val="Table 3D effects 123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2">
    <w:name w:val="Report Table 242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4">
    <w:name w:val="No List1244"/>
    <w:next w:val="NoList"/>
    <w:semiHidden/>
    <w:unhideWhenUsed/>
    <w:rsid w:val="00EA4EE3"/>
  </w:style>
  <w:style w:type="numbering" w:customStyle="1" w:styleId="111111144">
    <w:name w:val="1 / 1.1 / 1.1.1144"/>
    <w:basedOn w:val="NoList"/>
    <w:next w:val="111111"/>
    <w:semiHidden/>
    <w:rsid w:val="00EA4EE3"/>
  </w:style>
  <w:style w:type="numbering" w:customStyle="1" w:styleId="NoList934">
    <w:name w:val="No List934"/>
    <w:next w:val="NoList"/>
    <w:uiPriority w:val="99"/>
    <w:semiHidden/>
    <w:unhideWhenUsed/>
    <w:rsid w:val="00EA4EE3"/>
  </w:style>
  <w:style w:type="table" w:customStyle="1" w:styleId="TableGrid1232">
    <w:name w:val="Table Grid123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4">
    <w:name w:val="No List1334"/>
    <w:next w:val="NoList"/>
    <w:semiHidden/>
    <w:unhideWhenUsed/>
    <w:rsid w:val="00EA4EE3"/>
  </w:style>
  <w:style w:type="table" w:customStyle="1" w:styleId="ReportTable21732">
    <w:name w:val="Report Table 217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4">
    <w:name w:val="No List2234"/>
    <w:next w:val="NoList"/>
    <w:uiPriority w:val="99"/>
    <w:semiHidden/>
    <w:unhideWhenUsed/>
    <w:rsid w:val="00EA4EE3"/>
  </w:style>
  <w:style w:type="table" w:customStyle="1" w:styleId="ReportTable21832">
    <w:name w:val="Report Table 2183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4">
    <w:name w:val="No List3234"/>
    <w:next w:val="NoList"/>
    <w:uiPriority w:val="99"/>
    <w:semiHidden/>
    <w:unhideWhenUsed/>
    <w:rsid w:val="00EA4EE3"/>
  </w:style>
  <w:style w:type="table" w:customStyle="1" w:styleId="ReportTable22232">
    <w:name w:val="Report Table 222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4">
    <w:name w:val="No List4134"/>
    <w:next w:val="NoList"/>
    <w:uiPriority w:val="99"/>
    <w:semiHidden/>
    <w:unhideWhenUsed/>
    <w:rsid w:val="00EA4EE3"/>
  </w:style>
  <w:style w:type="numbering" w:customStyle="1" w:styleId="NoList5134">
    <w:name w:val="No List5134"/>
    <w:next w:val="NoList"/>
    <w:uiPriority w:val="99"/>
    <w:semiHidden/>
    <w:unhideWhenUsed/>
    <w:rsid w:val="00EA4EE3"/>
  </w:style>
  <w:style w:type="table" w:customStyle="1" w:styleId="ReportTable23232">
    <w:name w:val="Report Table 2323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4">
    <w:name w:val="No List6134"/>
    <w:next w:val="NoList"/>
    <w:uiPriority w:val="99"/>
    <w:semiHidden/>
    <w:unhideWhenUsed/>
    <w:rsid w:val="00EA4EE3"/>
  </w:style>
  <w:style w:type="table" w:customStyle="1" w:styleId="ReportTable211332">
    <w:name w:val="Report Table 2113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2">
    <w:name w:val="Report Table 212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2">
    <w:name w:val="Report Table 213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2">
    <w:name w:val="Report Table 21423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4">
    <w:name w:val="No List7134"/>
    <w:next w:val="NoList"/>
    <w:uiPriority w:val="99"/>
    <w:semiHidden/>
    <w:unhideWhenUsed/>
    <w:rsid w:val="00EA4EE3"/>
  </w:style>
  <w:style w:type="table" w:customStyle="1" w:styleId="ReportTable215232">
    <w:name w:val="Report Table 2152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4">
    <w:name w:val="No List11234"/>
    <w:next w:val="NoList"/>
    <w:semiHidden/>
    <w:unhideWhenUsed/>
    <w:rsid w:val="00EA4EE3"/>
  </w:style>
  <w:style w:type="numbering" w:customStyle="1" w:styleId="111111234">
    <w:name w:val="1 / 1.1 / 1.1.1234"/>
    <w:basedOn w:val="NoList"/>
    <w:next w:val="111111"/>
    <w:semiHidden/>
    <w:rsid w:val="00EA4EE3"/>
  </w:style>
  <w:style w:type="numbering" w:customStyle="1" w:styleId="NoList8134">
    <w:name w:val="No List8134"/>
    <w:next w:val="NoList"/>
    <w:uiPriority w:val="99"/>
    <w:semiHidden/>
    <w:unhideWhenUsed/>
    <w:rsid w:val="00EA4EE3"/>
  </w:style>
  <w:style w:type="table" w:customStyle="1" w:styleId="ReportTable216232">
    <w:name w:val="Report Table 21623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4">
    <w:name w:val="No List12134"/>
    <w:next w:val="NoList"/>
    <w:semiHidden/>
    <w:unhideWhenUsed/>
    <w:rsid w:val="00EA4EE3"/>
  </w:style>
  <w:style w:type="numbering" w:customStyle="1" w:styleId="1111111134">
    <w:name w:val="1 / 1.1 / 1.1.11134"/>
    <w:basedOn w:val="NoList"/>
    <w:next w:val="111111"/>
    <w:semiHidden/>
    <w:rsid w:val="00EA4EE3"/>
  </w:style>
  <w:style w:type="table" w:customStyle="1" w:styleId="TableGrid162">
    <w:name w:val="Table Grid16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3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
    <w:name w:val="Table Grid55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4">
    <w:name w:val="No List194"/>
    <w:next w:val="NoList"/>
    <w:uiPriority w:val="99"/>
    <w:semiHidden/>
    <w:unhideWhenUsed/>
    <w:rsid w:val="00EA4EE3"/>
  </w:style>
  <w:style w:type="numbering" w:customStyle="1" w:styleId="NoList204">
    <w:name w:val="No List204"/>
    <w:next w:val="NoList"/>
    <w:uiPriority w:val="99"/>
    <w:semiHidden/>
    <w:unhideWhenUsed/>
    <w:rsid w:val="00EA4EE3"/>
  </w:style>
  <w:style w:type="table" w:customStyle="1" w:styleId="LightShading12">
    <w:name w:val="Light Shading12"/>
    <w:basedOn w:val="TableNormal"/>
    <w:uiPriority w:val="60"/>
    <w:rsid w:val="00EA4EE3"/>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4">
    <w:name w:val="No List264"/>
    <w:next w:val="NoList"/>
    <w:uiPriority w:val="99"/>
    <w:semiHidden/>
    <w:unhideWhenUsed/>
    <w:rsid w:val="00EA4EE3"/>
  </w:style>
  <w:style w:type="numbering" w:customStyle="1" w:styleId="NoList274">
    <w:name w:val="No List274"/>
    <w:next w:val="NoList"/>
    <w:uiPriority w:val="99"/>
    <w:semiHidden/>
    <w:unhideWhenUsed/>
    <w:rsid w:val="00EA4EE3"/>
  </w:style>
  <w:style w:type="numbering" w:customStyle="1" w:styleId="NoList283">
    <w:name w:val="No List283"/>
    <w:next w:val="NoList"/>
    <w:uiPriority w:val="99"/>
    <w:semiHidden/>
    <w:unhideWhenUsed/>
    <w:rsid w:val="00EA4EE3"/>
  </w:style>
  <w:style w:type="table" w:customStyle="1" w:styleId="TableGrid183">
    <w:name w:val="Table Grid183"/>
    <w:basedOn w:val="TableNormal"/>
    <w:next w:val="TableGrid"/>
    <w:rsid w:val="00EA4EE3"/>
    <w:pPr>
      <w:spacing w:before="0" w:after="0"/>
      <w:jc w:val="center"/>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2">
    <w:name w:val="Report Table 21052"/>
    <w:uiPriority w:val="98"/>
    <w:semiHidden/>
    <w:unhideWhenUsed/>
    <w:qFormat/>
    <w:rsid w:val="00EA4EE3"/>
    <w:pPr>
      <w:spacing w:before="0" w:after="0"/>
      <w:jc w:val="center"/>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3">
    <w:name w:val="No List1103"/>
    <w:next w:val="NoList"/>
    <w:uiPriority w:val="99"/>
    <w:semiHidden/>
    <w:unhideWhenUsed/>
    <w:rsid w:val="00EA4EE3"/>
  </w:style>
  <w:style w:type="table" w:customStyle="1" w:styleId="TableGrid193">
    <w:name w:val="Table Grid193"/>
    <w:basedOn w:val="TableNormal"/>
    <w:next w:val="TableGrid"/>
    <w:uiPriority w:val="59"/>
    <w:rsid w:val="00EA4EE3"/>
    <w:pPr>
      <w:spacing w:before="0" w:after="0"/>
      <w:jc w:val="center"/>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next w:val="TableGrid"/>
    <w:uiPriority w:val="59"/>
    <w:rsid w:val="00EA4EE3"/>
    <w:pPr>
      <w:spacing w:before="0" w:after="0"/>
      <w:jc w:val="center"/>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3">
    <w:name w:val="No List1163"/>
    <w:next w:val="NoList"/>
    <w:uiPriority w:val="99"/>
    <w:semiHidden/>
    <w:unhideWhenUsed/>
    <w:rsid w:val="00EA4EE3"/>
  </w:style>
  <w:style w:type="numbering" w:customStyle="1" w:styleId="NoList293">
    <w:name w:val="No List293"/>
    <w:next w:val="NoList"/>
    <w:uiPriority w:val="99"/>
    <w:semiHidden/>
    <w:unhideWhenUsed/>
    <w:rsid w:val="00EA4EE3"/>
  </w:style>
  <w:style w:type="numbering" w:customStyle="1" w:styleId="NoList363">
    <w:name w:val="No List363"/>
    <w:next w:val="NoList"/>
    <w:uiPriority w:val="99"/>
    <w:semiHidden/>
    <w:rsid w:val="00EA4EE3"/>
  </w:style>
  <w:style w:type="numbering" w:customStyle="1" w:styleId="NoList453">
    <w:name w:val="No List453"/>
    <w:next w:val="NoList"/>
    <w:uiPriority w:val="99"/>
    <w:semiHidden/>
    <w:unhideWhenUsed/>
    <w:rsid w:val="00EA4EE3"/>
  </w:style>
  <w:style w:type="numbering" w:customStyle="1" w:styleId="NoList553">
    <w:name w:val="No List553"/>
    <w:next w:val="NoList"/>
    <w:uiPriority w:val="99"/>
    <w:semiHidden/>
    <w:unhideWhenUsed/>
    <w:rsid w:val="00EA4EE3"/>
  </w:style>
  <w:style w:type="table" w:customStyle="1" w:styleId="22130">
    <w:name w:val="Сетка таблицы2213"/>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3">
    <w:name w:val="No List653"/>
    <w:next w:val="NoList"/>
    <w:uiPriority w:val="99"/>
    <w:semiHidden/>
    <w:unhideWhenUsed/>
    <w:rsid w:val="00EA4EE3"/>
  </w:style>
  <w:style w:type="numbering" w:customStyle="1" w:styleId="NoList2143">
    <w:name w:val="No List2143"/>
    <w:next w:val="NoList"/>
    <w:uiPriority w:val="99"/>
    <w:semiHidden/>
    <w:unhideWhenUsed/>
    <w:rsid w:val="00EA4EE3"/>
  </w:style>
  <w:style w:type="numbering" w:customStyle="1" w:styleId="NoList3143">
    <w:name w:val="No List3143"/>
    <w:next w:val="NoList"/>
    <w:uiPriority w:val="99"/>
    <w:semiHidden/>
    <w:unhideWhenUsed/>
    <w:rsid w:val="00EA4EE3"/>
  </w:style>
  <w:style w:type="numbering" w:customStyle="1" w:styleId="NoList753">
    <w:name w:val="No List753"/>
    <w:next w:val="NoList"/>
    <w:uiPriority w:val="99"/>
    <w:semiHidden/>
    <w:unhideWhenUsed/>
    <w:rsid w:val="00EA4EE3"/>
  </w:style>
  <w:style w:type="numbering" w:customStyle="1" w:styleId="NoList11143">
    <w:name w:val="No List11143"/>
    <w:next w:val="NoList"/>
    <w:uiPriority w:val="99"/>
    <w:semiHidden/>
    <w:unhideWhenUsed/>
    <w:rsid w:val="00EA4EE3"/>
  </w:style>
  <w:style w:type="numbering" w:customStyle="1" w:styleId="NoList853">
    <w:name w:val="No List853"/>
    <w:next w:val="NoList"/>
    <w:uiPriority w:val="99"/>
    <w:semiHidden/>
    <w:unhideWhenUsed/>
    <w:rsid w:val="00EA4EE3"/>
  </w:style>
  <w:style w:type="numbering" w:customStyle="1" w:styleId="NoList1253">
    <w:name w:val="No List1253"/>
    <w:next w:val="NoList"/>
    <w:uiPriority w:val="99"/>
    <w:semiHidden/>
    <w:unhideWhenUsed/>
    <w:rsid w:val="00EA4EE3"/>
  </w:style>
  <w:style w:type="numbering" w:customStyle="1" w:styleId="111111152">
    <w:name w:val="1 / 1.1 / 1.1.1152"/>
    <w:basedOn w:val="NoList"/>
    <w:next w:val="111111"/>
    <w:semiHidden/>
    <w:rsid w:val="00EA4EE3"/>
  </w:style>
  <w:style w:type="numbering" w:customStyle="1" w:styleId="NoList943">
    <w:name w:val="No List943"/>
    <w:next w:val="NoList"/>
    <w:uiPriority w:val="99"/>
    <w:semiHidden/>
    <w:unhideWhenUsed/>
    <w:rsid w:val="00EA4EE3"/>
  </w:style>
  <w:style w:type="numbering" w:customStyle="1" w:styleId="NoList1343">
    <w:name w:val="No List1343"/>
    <w:next w:val="NoList"/>
    <w:uiPriority w:val="99"/>
    <w:semiHidden/>
    <w:unhideWhenUsed/>
    <w:rsid w:val="00EA4EE3"/>
  </w:style>
  <w:style w:type="numbering" w:customStyle="1" w:styleId="NoList2243">
    <w:name w:val="No List2243"/>
    <w:next w:val="NoList"/>
    <w:uiPriority w:val="99"/>
    <w:semiHidden/>
    <w:unhideWhenUsed/>
    <w:rsid w:val="00EA4EE3"/>
  </w:style>
  <w:style w:type="numbering" w:customStyle="1" w:styleId="NoList3243">
    <w:name w:val="No List3243"/>
    <w:next w:val="NoList"/>
    <w:uiPriority w:val="99"/>
    <w:semiHidden/>
    <w:unhideWhenUsed/>
    <w:rsid w:val="00EA4EE3"/>
  </w:style>
  <w:style w:type="numbering" w:customStyle="1" w:styleId="NoList4142">
    <w:name w:val="No List4142"/>
    <w:next w:val="NoList"/>
    <w:uiPriority w:val="99"/>
    <w:semiHidden/>
    <w:unhideWhenUsed/>
    <w:rsid w:val="00EA4EE3"/>
  </w:style>
  <w:style w:type="numbering" w:customStyle="1" w:styleId="NoList5142">
    <w:name w:val="No List5142"/>
    <w:next w:val="NoList"/>
    <w:uiPriority w:val="99"/>
    <w:semiHidden/>
    <w:unhideWhenUsed/>
    <w:rsid w:val="00EA4EE3"/>
  </w:style>
  <w:style w:type="numbering" w:customStyle="1" w:styleId="NoList6142">
    <w:name w:val="No List6142"/>
    <w:next w:val="NoList"/>
    <w:uiPriority w:val="99"/>
    <w:semiHidden/>
    <w:unhideWhenUsed/>
    <w:rsid w:val="00EA4EE3"/>
  </w:style>
  <w:style w:type="numbering" w:customStyle="1" w:styleId="NoList7142">
    <w:name w:val="No List7142"/>
    <w:next w:val="NoList"/>
    <w:uiPriority w:val="99"/>
    <w:semiHidden/>
    <w:unhideWhenUsed/>
    <w:rsid w:val="00EA4EE3"/>
  </w:style>
  <w:style w:type="numbering" w:customStyle="1" w:styleId="NoList11242">
    <w:name w:val="No List11242"/>
    <w:next w:val="NoList"/>
    <w:semiHidden/>
    <w:unhideWhenUsed/>
    <w:rsid w:val="00EA4EE3"/>
  </w:style>
  <w:style w:type="numbering" w:customStyle="1" w:styleId="111111242">
    <w:name w:val="1 / 1.1 / 1.1.1242"/>
    <w:basedOn w:val="NoList"/>
    <w:next w:val="111111"/>
    <w:semiHidden/>
    <w:rsid w:val="00EA4EE3"/>
  </w:style>
  <w:style w:type="numbering" w:customStyle="1" w:styleId="NoList8142">
    <w:name w:val="No List8142"/>
    <w:next w:val="NoList"/>
    <w:uiPriority w:val="99"/>
    <w:semiHidden/>
    <w:unhideWhenUsed/>
    <w:rsid w:val="00EA4EE3"/>
  </w:style>
  <w:style w:type="numbering" w:customStyle="1" w:styleId="NoList12142">
    <w:name w:val="No List12142"/>
    <w:next w:val="NoList"/>
    <w:semiHidden/>
    <w:unhideWhenUsed/>
    <w:rsid w:val="00EA4EE3"/>
  </w:style>
  <w:style w:type="numbering" w:customStyle="1" w:styleId="1111111142">
    <w:name w:val="1 / 1.1 / 1.1.11142"/>
    <w:basedOn w:val="NoList"/>
    <w:next w:val="111111"/>
    <w:semiHidden/>
    <w:rsid w:val="00EA4EE3"/>
  </w:style>
  <w:style w:type="numbering" w:customStyle="1" w:styleId="NoList1013">
    <w:name w:val="No List1013"/>
    <w:next w:val="NoList"/>
    <w:uiPriority w:val="99"/>
    <w:semiHidden/>
    <w:unhideWhenUsed/>
    <w:rsid w:val="00EA4EE3"/>
  </w:style>
  <w:style w:type="numbering" w:customStyle="1" w:styleId="NoList1413">
    <w:name w:val="No List1413"/>
    <w:next w:val="NoList"/>
    <w:uiPriority w:val="99"/>
    <w:semiHidden/>
    <w:unhideWhenUsed/>
    <w:rsid w:val="00EA4EE3"/>
  </w:style>
  <w:style w:type="numbering" w:customStyle="1" w:styleId="NoList2313">
    <w:name w:val="No List2313"/>
    <w:next w:val="NoList"/>
    <w:uiPriority w:val="99"/>
    <w:semiHidden/>
    <w:unhideWhenUsed/>
    <w:rsid w:val="00EA4EE3"/>
  </w:style>
  <w:style w:type="table" w:customStyle="1" w:styleId="TableGrid1313">
    <w:name w:val="Table Grid1313"/>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3">
    <w:name w:val="No List3313"/>
    <w:next w:val="NoList"/>
    <w:uiPriority w:val="99"/>
    <w:semiHidden/>
    <w:unhideWhenUsed/>
    <w:rsid w:val="00EA4EE3"/>
  </w:style>
  <w:style w:type="numbering" w:customStyle="1" w:styleId="NoList11312">
    <w:name w:val="No List11312"/>
    <w:next w:val="NoList"/>
    <w:semiHidden/>
    <w:unhideWhenUsed/>
    <w:rsid w:val="00EA4EE3"/>
  </w:style>
  <w:style w:type="numbering" w:customStyle="1" w:styleId="NoList21113">
    <w:name w:val="No List21113"/>
    <w:next w:val="NoList"/>
    <w:uiPriority w:val="99"/>
    <w:semiHidden/>
    <w:unhideWhenUsed/>
    <w:rsid w:val="00EA4EE3"/>
  </w:style>
  <w:style w:type="numbering" w:customStyle="1" w:styleId="NoList31112">
    <w:name w:val="No List31112"/>
    <w:next w:val="NoList"/>
    <w:uiPriority w:val="99"/>
    <w:semiHidden/>
    <w:unhideWhenUsed/>
    <w:rsid w:val="00EA4EE3"/>
  </w:style>
  <w:style w:type="numbering" w:customStyle="1" w:styleId="NoList4212">
    <w:name w:val="No List4212"/>
    <w:next w:val="NoList"/>
    <w:uiPriority w:val="99"/>
    <w:semiHidden/>
    <w:unhideWhenUsed/>
    <w:rsid w:val="00EA4EE3"/>
  </w:style>
  <w:style w:type="numbering" w:customStyle="1" w:styleId="NoList5212">
    <w:name w:val="No List5212"/>
    <w:next w:val="NoList"/>
    <w:uiPriority w:val="99"/>
    <w:semiHidden/>
    <w:unhideWhenUsed/>
    <w:rsid w:val="00EA4EE3"/>
  </w:style>
  <w:style w:type="numbering" w:customStyle="1" w:styleId="NoList6212">
    <w:name w:val="No List6212"/>
    <w:next w:val="NoList"/>
    <w:uiPriority w:val="99"/>
    <w:semiHidden/>
    <w:unhideWhenUsed/>
    <w:rsid w:val="00EA4EE3"/>
  </w:style>
  <w:style w:type="numbering" w:customStyle="1" w:styleId="NoList7212">
    <w:name w:val="No List7212"/>
    <w:next w:val="NoList"/>
    <w:uiPriority w:val="99"/>
    <w:semiHidden/>
    <w:unhideWhenUsed/>
    <w:rsid w:val="00EA4EE3"/>
  </w:style>
  <w:style w:type="numbering" w:customStyle="1" w:styleId="NoList111113">
    <w:name w:val="No List111113"/>
    <w:next w:val="NoList"/>
    <w:uiPriority w:val="99"/>
    <w:semiHidden/>
    <w:unhideWhenUsed/>
    <w:rsid w:val="00EA4EE3"/>
  </w:style>
  <w:style w:type="numbering" w:customStyle="1" w:styleId="111111312">
    <w:name w:val="1 / 1.1 / 1.1.1312"/>
    <w:basedOn w:val="NoList"/>
    <w:next w:val="111111"/>
    <w:semiHidden/>
    <w:rsid w:val="00EA4EE3"/>
  </w:style>
  <w:style w:type="numbering" w:customStyle="1" w:styleId="NoList8212">
    <w:name w:val="No List8212"/>
    <w:next w:val="NoList"/>
    <w:uiPriority w:val="99"/>
    <w:semiHidden/>
    <w:unhideWhenUsed/>
    <w:rsid w:val="00EA4EE3"/>
  </w:style>
  <w:style w:type="numbering" w:customStyle="1" w:styleId="NoList12212">
    <w:name w:val="No List12212"/>
    <w:next w:val="NoList"/>
    <w:semiHidden/>
    <w:unhideWhenUsed/>
    <w:rsid w:val="00EA4EE3"/>
  </w:style>
  <w:style w:type="numbering" w:customStyle="1" w:styleId="1111111212">
    <w:name w:val="1 / 1.1 / 1.1.11212"/>
    <w:basedOn w:val="NoList"/>
    <w:next w:val="111111"/>
    <w:semiHidden/>
    <w:rsid w:val="00EA4EE3"/>
  </w:style>
  <w:style w:type="numbering" w:customStyle="1" w:styleId="NoList9112">
    <w:name w:val="No List9112"/>
    <w:next w:val="NoList"/>
    <w:uiPriority w:val="99"/>
    <w:semiHidden/>
    <w:unhideWhenUsed/>
    <w:rsid w:val="00EA4EE3"/>
  </w:style>
  <w:style w:type="numbering" w:customStyle="1" w:styleId="NoList13112">
    <w:name w:val="No List13112"/>
    <w:next w:val="NoList"/>
    <w:semiHidden/>
    <w:unhideWhenUsed/>
    <w:rsid w:val="00EA4EE3"/>
  </w:style>
  <w:style w:type="numbering" w:customStyle="1" w:styleId="NoList22112">
    <w:name w:val="No List22112"/>
    <w:next w:val="NoList"/>
    <w:uiPriority w:val="99"/>
    <w:semiHidden/>
    <w:unhideWhenUsed/>
    <w:rsid w:val="00EA4EE3"/>
  </w:style>
  <w:style w:type="numbering" w:customStyle="1" w:styleId="NoList32112">
    <w:name w:val="No List32112"/>
    <w:next w:val="NoList"/>
    <w:uiPriority w:val="99"/>
    <w:semiHidden/>
    <w:unhideWhenUsed/>
    <w:rsid w:val="00EA4EE3"/>
  </w:style>
  <w:style w:type="numbering" w:customStyle="1" w:styleId="NoList41112">
    <w:name w:val="No List41112"/>
    <w:next w:val="NoList"/>
    <w:uiPriority w:val="99"/>
    <w:semiHidden/>
    <w:unhideWhenUsed/>
    <w:rsid w:val="00EA4EE3"/>
  </w:style>
  <w:style w:type="numbering" w:customStyle="1" w:styleId="NoList51112">
    <w:name w:val="No List51112"/>
    <w:next w:val="NoList"/>
    <w:uiPriority w:val="99"/>
    <w:semiHidden/>
    <w:unhideWhenUsed/>
    <w:rsid w:val="00EA4EE3"/>
  </w:style>
  <w:style w:type="numbering" w:customStyle="1" w:styleId="NoList61112">
    <w:name w:val="No List61112"/>
    <w:next w:val="NoList"/>
    <w:uiPriority w:val="99"/>
    <w:semiHidden/>
    <w:unhideWhenUsed/>
    <w:rsid w:val="00EA4EE3"/>
  </w:style>
  <w:style w:type="numbering" w:customStyle="1" w:styleId="NoList71112">
    <w:name w:val="No List71112"/>
    <w:next w:val="NoList"/>
    <w:uiPriority w:val="99"/>
    <w:semiHidden/>
    <w:unhideWhenUsed/>
    <w:rsid w:val="00EA4EE3"/>
  </w:style>
  <w:style w:type="numbering" w:customStyle="1" w:styleId="NoList112112">
    <w:name w:val="No List112112"/>
    <w:next w:val="NoList"/>
    <w:semiHidden/>
    <w:unhideWhenUsed/>
    <w:rsid w:val="00EA4EE3"/>
  </w:style>
  <w:style w:type="numbering" w:customStyle="1" w:styleId="1111112112">
    <w:name w:val="1 / 1.1 / 1.1.12112"/>
    <w:basedOn w:val="NoList"/>
    <w:next w:val="111111"/>
    <w:semiHidden/>
    <w:rsid w:val="00EA4EE3"/>
  </w:style>
  <w:style w:type="numbering" w:customStyle="1" w:styleId="NoList81112">
    <w:name w:val="No List81112"/>
    <w:next w:val="NoList"/>
    <w:uiPriority w:val="99"/>
    <w:semiHidden/>
    <w:unhideWhenUsed/>
    <w:rsid w:val="00EA4EE3"/>
  </w:style>
  <w:style w:type="numbering" w:customStyle="1" w:styleId="NoList121112">
    <w:name w:val="No List121112"/>
    <w:next w:val="NoList"/>
    <w:semiHidden/>
    <w:unhideWhenUsed/>
    <w:rsid w:val="00EA4EE3"/>
  </w:style>
  <w:style w:type="numbering" w:customStyle="1" w:styleId="11111111112">
    <w:name w:val="1 / 1.1 / 1.1.111112"/>
    <w:basedOn w:val="NoList"/>
    <w:next w:val="111111"/>
    <w:semiHidden/>
    <w:rsid w:val="00EA4EE3"/>
  </w:style>
  <w:style w:type="numbering" w:customStyle="1" w:styleId="NoList1512">
    <w:name w:val="No List1512"/>
    <w:next w:val="NoList"/>
    <w:uiPriority w:val="99"/>
    <w:semiHidden/>
    <w:unhideWhenUsed/>
    <w:rsid w:val="00EA4EE3"/>
  </w:style>
  <w:style w:type="numbering" w:customStyle="1" w:styleId="NoList1612">
    <w:name w:val="No List1612"/>
    <w:next w:val="NoList"/>
    <w:uiPriority w:val="99"/>
    <w:semiHidden/>
    <w:unhideWhenUsed/>
    <w:rsid w:val="00EA4EE3"/>
  </w:style>
  <w:style w:type="numbering" w:customStyle="1" w:styleId="NoList2413">
    <w:name w:val="No List2413"/>
    <w:next w:val="NoList"/>
    <w:uiPriority w:val="99"/>
    <w:semiHidden/>
    <w:unhideWhenUsed/>
    <w:rsid w:val="00EA4EE3"/>
  </w:style>
  <w:style w:type="table" w:customStyle="1" w:styleId="TableGrid1423">
    <w:name w:val="Table Grid1423"/>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2">
    <w:name w:val="No List3412"/>
    <w:next w:val="NoList"/>
    <w:uiPriority w:val="99"/>
    <w:semiHidden/>
    <w:unhideWhenUsed/>
    <w:rsid w:val="00EA4EE3"/>
  </w:style>
  <w:style w:type="numbering" w:customStyle="1" w:styleId="NoList11412">
    <w:name w:val="No List11412"/>
    <w:next w:val="NoList"/>
    <w:semiHidden/>
    <w:unhideWhenUsed/>
    <w:rsid w:val="00EA4EE3"/>
  </w:style>
  <w:style w:type="numbering" w:customStyle="1" w:styleId="NoList21212">
    <w:name w:val="No List21212"/>
    <w:next w:val="NoList"/>
    <w:uiPriority w:val="99"/>
    <w:semiHidden/>
    <w:unhideWhenUsed/>
    <w:rsid w:val="00EA4EE3"/>
  </w:style>
  <w:style w:type="numbering" w:customStyle="1" w:styleId="NoList31212">
    <w:name w:val="No List31212"/>
    <w:next w:val="NoList"/>
    <w:uiPriority w:val="99"/>
    <w:semiHidden/>
    <w:unhideWhenUsed/>
    <w:rsid w:val="00EA4EE3"/>
  </w:style>
  <w:style w:type="numbering" w:customStyle="1" w:styleId="NoList4312">
    <w:name w:val="No List4312"/>
    <w:next w:val="NoList"/>
    <w:uiPriority w:val="99"/>
    <w:semiHidden/>
    <w:unhideWhenUsed/>
    <w:rsid w:val="00EA4EE3"/>
  </w:style>
  <w:style w:type="numbering" w:customStyle="1" w:styleId="NoList5312">
    <w:name w:val="No List5312"/>
    <w:next w:val="NoList"/>
    <w:uiPriority w:val="99"/>
    <w:semiHidden/>
    <w:unhideWhenUsed/>
    <w:rsid w:val="00EA4EE3"/>
  </w:style>
  <w:style w:type="numbering" w:customStyle="1" w:styleId="NoList6312">
    <w:name w:val="No List6312"/>
    <w:next w:val="NoList"/>
    <w:uiPriority w:val="99"/>
    <w:semiHidden/>
    <w:unhideWhenUsed/>
    <w:rsid w:val="00EA4EE3"/>
  </w:style>
  <w:style w:type="numbering" w:customStyle="1" w:styleId="NoList7312">
    <w:name w:val="No List7312"/>
    <w:next w:val="NoList"/>
    <w:uiPriority w:val="99"/>
    <w:semiHidden/>
    <w:unhideWhenUsed/>
    <w:rsid w:val="00EA4EE3"/>
  </w:style>
  <w:style w:type="numbering" w:customStyle="1" w:styleId="NoList111212">
    <w:name w:val="No List111212"/>
    <w:next w:val="NoList"/>
    <w:semiHidden/>
    <w:unhideWhenUsed/>
    <w:rsid w:val="00EA4EE3"/>
  </w:style>
  <w:style w:type="numbering" w:customStyle="1" w:styleId="111111412">
    <w:name w:val="1 / 1.1 / 1.1.1412"/>
    <w:basedOn w:val="NoList"/>
    <w:next w:val="111111"/>
    <w:semiHidden/>
    <w:rsid w:val="00EA4EE3"/>
  </w:style>
  <w:style w:type="numbering" w:customStyle="1" w:styleId="NoList8312">
    <w:name w:val="No List8312"/>
    <w:next w:val="NoList"/>
    <w:uiPriority w:val="99"/>
    <w:semiHidden/>
    <w:unhideWhenUsed/>
    <w:rsid w:val="00EA4EE3"/>
  </w:style>
  <w:style w:type="numbering" w:customStyle="1" w:styleId="NoList12312">
    <w:name w:val="No List12312"/>
    <w:next w:val="NoList"/>
    <w:semiHidden/>
    <w:unhideWhenUsed/>
    <w:rsid w:val="00EA4EE3"/>
  </w:style>
  <w:style w:type="numbering" w:customStyle="1" w:styleId="1111111312">
    <w:name w:val="1 / 1.1 / 1.1.11312"/>
    <w:basedOn w:val="NoList"/>
    <w:next w:val="111111"/>
    <w:semiHidden/>
    <w:rsid w:val="00EA4EE3"/>
  </w:style>
  <w:style w:type="numbering" w:customStyle="1" w:styleId="NoList9212">
    <w:name w:val="No List9212"/>
    <w:next w:val="NoList"/>
    <w:uiPriority w:val="99"/>
    <w:semiHidden/>
    <w:unhideWhenUsed/>
    <w:rsid w:val="00EA4EE3"/>
  </w:style>
  <w:style w:type="numbering" w:customStyle="1" w:styleId="NoList13212">
    <w:name w:val="No List13212"/>
    <w:next w:val="NoList"/>
    <w:semiHidden/>
    <w:unhideWhenUsed/>
    <w:rsid w:val="00EA4EE3"/>
  </w:style>
  <w:style w:type="numbering" w:customStyle="1" w:styleId="NoList22212">
    <w:name w:val="No List22212"/>
    <w:next w:val="NoList"/>
    <w:uiPriority w:val="99"/>
    <w:semiHidden/>
    <w:unhideWhenUsed/>
    <w:rsid w:val="00EA4EE3"/>
  </w:style>
  <w:style w:type="numbering" w:customStyle="1" w:styleId="NoList32212">
    <w:name w:val="No List32212"/>
    <w:next w:val="NoList"/>
    <w:uiPriority w:val="99"/>
    <w:semiHidden/>
    <w:unhideWhenUsed/>
    <w:rsid w:val="00EA4EE3"/>
  </w:style>
  <w:style w:type="numbering" w:customStyle="1" w:styleId="NoList41212">
    <w:name w:val="No List41212"/>
    <w:next w:val="NoList"/>
    <w:uiPriority w:val="99"/>
    <w:semiHidden/>
    <w:unhideWhenUsed/>
    <w:rsid w:val="00EA4EE3"/>
  </w:style>
  <w:style w:type="numbering" w:customStyle="1" w:styleId="NoList51212">
    <w:name w:val="No List51212"/>
    <w:next w:val="NoList"/>
    <w:uiPriority w:val="99"/>
    <w:semiHidden/>
    <w:unhideWhenUsed/>
    <w:rsid w:val="00EA4EE3"/>
  </w:style>
  <w:style w:type="numbering" w:customStyle="1" w:styleId="NoList61212">
    <w:name w:val="No List61212"/>
    <w:next w:val="NoList"/>
    <w:uiPriority w:val="99"/>
    <w:semiHidden/>
    <w:unhideWhenUsed/>
    <w:rsid w:val="00EA4EE3"/>
  </w:style>
  <w:style w:type="numbering" w:customStyle="1" w:styleId="NoList71212">
    <w:name w:val="No List71212"/>
    <w:next w:val="NoList"/>
    <w:uiPriority w:val="99"/>
    <w:semiHidden/>
    <w:unhideWhenUsed/>
    <w:rsid w:val="00EA4EE3"/>
  </w:style>
  <w:style w:type="numbering" w:customStyle="1" w:styleId="NoList112212">
    <w:name w:val="No List112212"/>
    <w:next w:val="NoList"/>
    <w:semiHidden/>
    <w:unhideWhenUsed/>
    <w:rsid w:val="00EA4EE3"/>
  </w:style>
  <w:style w:type="numbering" w:customStyle="1" w:styleId="1111112212">
    <w:name w:val="1 / 1.1 / 1.1.12212"/>
    <w:basedOn w:val="NoList"/>
    <w:next w:val="111111"/>
    <w:semiHidden/>
    <w:rsid w:val="00EA4EE3"/>
  </w:style>
  <w:style w:type="numbering" w:customStyle="1" w:styleId="NoList81212">
    <w:name w:val="No List81212"/>
    <w:next w:val="NoList"/>
    <w:uiPriority w:val="99"/>
    <w:semiHidden/>
    <w:unhideWhenUsed/>
    <w:rsid w:val="00EA4EE3"/>
  </w:style>
  <w:style w:type="numbering" w:customStyle="1" w:styleId="NoList121212">
    <w:name w:val="No List121212"/>
    <w:next w:val="NoList"/>
    <w:semiHidden/>
    <w:unhideWhenUsed/>
    <w:rsid w:val="00EA4EE3"/>
  </w:style>
  <w:style w:type="numbering" w:customStyle="1" w:styleId="11111111212">
    <w:name w:val="1 / 1.1 / 1.1.111212"/>
    <w:basedOn w:val="NoList"/>
    <w:next w:val="111111"/>
    <w:semiHidden/>
    <w:rsid w:val="00EA4EE3"/>
  </w:style>
  <w:style w:type="numbering" w:customStyle="1" w:styleId="NoList1712">
    <w:name w:val="No List1712"/>
    <w:next w:val="NoList"/>
    <w:uiPriority w:val="99"/>
    <w:semiHidden/>
    <w:unhideWhenUsed/>
    <w:rsid w:val="00EA4EE3"/>
  </w:style>
  <w:style w:type="numbering" w:customStyle="1" w:styleId="NoList1812">
    <w:name w:val="No List1812"/>
    <w:next w:val="NoList"/>
    <w:uiPriority w:val="99"/>
    <w:semiHidden/>
    <w:unhideWhenUsed/>
    <w:rsid w:val="00EA4EE3"/>
  </w:style>
  <w:style w:type="numbering" w:customStyle="1" w:styleId="NoList2512">
    <w:name w:val="No List2512"/>
    <w:next w:val="NoList"/>
    <w:uiPriority w:val="99"/>
    <w:semiHidden/>
    <w:unhideWhenUsed/>
    <w:rsid w:val="00EA4EE3"/>
  </w:style>
  <w:style w:type="numbering" w:customStyle="1" w:styleId="NoList3512">
    <w:name w:val="No List3512"/>
    <w:next w:val="NoList"/>
    <w:uiPriority w:val="99"/>
    <w:semiHidden/>
    <w:unhideWhenUsed/>
    <w:rsid w:val="00EA4EE3"/>
  </w:style>
  <w:style w:type="numbering" w:customStyle="1" w:styleId="NoList11512">
    <w:name w:val="No List11512"/>
    <w:next w:val="NoList"/>
    <w:semiHidden/>
    <w:unhideWhenUsed/>
    <w:rsid w:val="00EA4EE3"/>
  </w:style>
  <w:style w:type="numbering" w:customStyle="1" w:styleId="NoList21312">
    <w:name w:val="No List21312"/>
    <w:next w:val="NoList"/>
    <w:uiPriority w:val="99"/>
    <w:semiHidden/>
    <w:unhideWhenUsed/>
    <w:rsid w:val="00EA4EE3"/>
  </w:style>
  <w:style w:type="numbering" w:customStyle="1" w:styleId="NoList31312">
    <w:name w:val="No List31312"/>
    <w:next w:val="NoList"/>
    <w:uiPriority w:val="99"/>
    <w:semiHidden/>
    <w:unhideWhenUsed/>
    <w:rsid w:val="00EA4EE3"/>
  </w:style>
  <w:style w:type="numbering" w:customStyle="1" w:styleId="NoList4412">
    <w:name w:val="No List4412"/>
    <w:next w:val="NoList"/>
    <w:uiPriority w:val="99"/>
    <w:semiHidden/>
    <w:unhideWhenUsed/>
    <w:rsid w:val="00EA4EE3"/>
  </w:style>
  <w:style w:type="numbering" w:customStyle="1" w:styleId="NoList5412">
    <w:name w:val="No List5412"/>
    <w:next w:val="NoList"/>
    <w:uiPriority w:val="99"/>
    <w:semiHidden/>
    <w:unhideWhenUsed/>
    <w:rsid w:val="00EA4EE3"/>
  </w:style>
  <w:style w:type="numbering" w:customStyle="1" w:styleId="NoList6412">
    <w:name w:val="No List6412"/>
    <w:next w:val="NoList"/>
    <w:uiPriority w:val="99"/>
    <w:semiHidden/>
    <w:unhideWhenUsed/>
    <w:rsid w:val="00EA4EE3"/>
  </w:style>
  <w:style w:type="numbering" w:customStyle="1" w:styleId="NoList7412">
    <w:name w:val="No List7412"/>
    <w:next w:val="NoList"/>
    <w:uiPriority w:val="99"/>
    <w:semiHidden/>
    <w:unhideWhenUsed/>
    <w:rsid w:val="00EA4EE3"/>
  </w:style>
  <w:style w:type="numbering" w:customStyle="1" w:styleId="NoList111312">
    <w:name w:val="No List111312"/>
    <w:next w:val="NoList"/>
    <w:semiHidden/>
    <w:unhideWhenUsed/>
    <w:rsid w:val="00EA4EE3"/>
  </w:style>
  <w:style w:type="numbering" w:customStyle="1" w:styleId="111111513">
    <w:name w:val="1 / 1.1 / 1.1.1513"/>
    <w:basedOn w:val="NoList"/>
    <w:next w:val="111111"/>
    <w:semiHidden/>
    <w:rsid w:val="00EA4EE3"/>
    <w:pPr>
      <w:numPr>
        <w:numId w:val="23"/>
      </w:numPr>
    </w:pPr>
  </w:style>
  <w:style w:type="numbering" w:customStyle="1" w:styleId="NoList8412">
    <w:name w:val="No List8412"/>
    <w:next w:val="NoList"/>
    <w:uiPriority w:val="99"/>
    <w:semiHidden/>
    <w:unhideWhenUsed/>
    <w:rsid w:val="00EA4EE3"/>
  </w:style>
  <w:style w:type="numbering" w:customStyle="1" w:styleId="NoList12412">
    <w:name w:val="No List12412"/>
    <w:next w:val="NoList"/>
    <w:semiHidden/>
    <w:unhideWhenUsed/>
    <w:rsid w:val="00EA4EE3"/>
  </w:style>
  <w:style w:type="numbering" w:customStyle="1" w:styleId="1111111412">
    <w:name w:val="1 / 1.1 / 1.1.11412"/>
    <w:basedOn w:val="NoList"/>
    <w:next w:val="111111"/>
    <w:semiHidden/>
    <w:rsid w:val="00EA4EE3"/>
  </w:style>
  <w:style w:type="numbering" w:customStyle="1" w:styleId="NoList9312">
    <w:name w:val="No List9312"/>
    <w:next w:val="NoList"/>
    <w:uiPriority w:val="99"/>
    <w:semiHidden/>
    <w:unhideWhenUsed/>
    <w:rsid w:val="00EA4EE3"/>
  </w:style>
  <w:style w:type="numbering" w:customStyle="1" w:styleId="NoList13312">
    <w:name w:val="No List13312"/>
    <w:next w:val="NoList"/>
    <w:semiHidden/>
    <w:unhideWhenUsed/>
    <w:rsid w:val="00EA4EE3"/>
  </w:style>
  <w:style w:type="numbering" w:customStyle="1" w:styleId="NoList22312">
    <w:name w:val="No List22312"/>
    <w:next w:val="NoList"/>
    <w:uiPriority w:val="99"/>
    <w:semiHidden/>
    <w:unhideWhenUsed/>
    <w:rsid w:val="00EA4EE3"/>
  </w:style>
  <w:style w:type="numbering" w:customStyle="1" w:styleId="NoList32312">
    <w:name w:val="No List32312"/>
    <w:next w:val="NoList"/>
    <w:uiPriority w:val="99"/>
    <w:semiHidden/>
    <w:unhideWhenUsed/>
    <w:rsid w:val="00EA4EE3"/>
  </w:style>
  <w:style w:type="numbering" w:customStyle="1" w:styleId="NoList41312">
    <w:name w:val="No List41312"/>
    <w:next w:val="NoList"/>
    <w:uiPriority w:val="99"/>
    <w:semiHidden/>
    <w:unhideWhenUsed/>
    <w:rsid w:val="00EA4EE3"/>
  </w:style>
  <w:style w:type="numbering" w:customStyle="1" w:styleId="NoList51312">
    <w:name w:val="No List51312"/>
    <w:next w:val="NoList"/>
    <w:uiPriority w:val="99"/>
    <w:semiHidden/>
    <w:unhideWhenUsed/>
    <w:rsid w:val="00EA4EE3"/>
  </w:style>
  <w:style w:type="numbering" w:customStyle="1" w:styleId="NoList61312">
    <w:name w:val="No List61312"/>
    <w:next w:val="NoList"/>
    <w:uiPriority w:val="99"/>
    <w:semiHidden/>
    <w:unhideWhenUsed/>
    <w:rsid w:val="00EA4EE3"/>
  </w:style>
  <w:style w:type="numbering" w:customStyle="1" w:styleId="NoList71312">
    <w:name w:val="No List71312"/>
    <w:next w:val="NoList"/>
    <w:uiPriority w:val="99"/>
    <w:semiHidden/>
    <w:unhideWhenUsed/>
    <w:rsid w:val="00EA4EE3"/>
  </w:style>
  <w:style w:type="numbering" w:customStyle="1" w:styleId="NoList112312">
    <w:name w:val="No List112312"/>
    <w:next w:val="NoList"/>
    <w:semiHidden/>
    <w:unhideWhenUsed/>
    <w:rsid w:val="00EA4EE3"/>
  </w:style>
  <w:style w:type="numbering" w:customStyle="1" w:styleId="1111112312">
    <w:name w:val="1 / 1.1 / 1.1.12312"/>
    <w:basedOn w:val="NoList"/>
    <w:next w:val="111111"/>
    <w:semiHidden/>
    <w:rsid w:val="00EA4EE3"/>
  </w:style>
  <w:style w:type="numbering" w:customStyle="1" w:styleId="NoList81312">
    <w:name w:val="No List81312"/>
    <w:next w:val="NoList"/>
    <w:uiPriority w:val="99"/>
    <w:semiHidden/>
    <w:unhideWhenUsed/>
    <w:rsid w:val="00EA4EE3"/>
  </w:style>
  <w:style w:type="numbering" w:customStyle="1" w:styleId="NoList121312">
    <w:name w:val="No List121312"/>
    <w:next w:val="NoList"/>
    <w:semiHidden/>
    <w:unhideWhenUsed/>
    <w:rsid w:val="00EA4EE3"/>
  </w:style>
  <w:style w:type="numbering" w:customStyle="1" w:styleId="11111111312">
    <w:name w:val="1 / 1.1 / 1.1.111312"/>
    <w:basedOn w:val="NoList"/>
    <w:next w:val="111111"/>
    <w:semiHidden/>
    <w:rsid w:val="00EA4EE3"/>
  </w:style>
  <w:style w:type="numbering" w:customStyle="1" w:styleId="NoList1912">
    <w:name w:val="No List1912"/>
    <w:next w:val="NoList"/>
    <w:uiPriority w:val="99"/>
    <w:semiHidden/>
    <w:unhideWhenUsed/>
    <w:rsid w:val="00EA4EE3"/>
  </w:style>
  <w:style w:type="numbering" w:customStyle="1" w:styleId="NoList2012">
    <w:name w:val="No List2012"/>
    <w:next w:val="NoList"/>
    <w:uiPriority w:val="99"/>
    <w:semiHidden/>
    <w:unhideWhenUsed/>
    <w:rsid w:val="00EA4EE3"/>
  </w:style>
  <w:style w:type="table" w:customStyle="1" w:styleId="ListTable3-Accent6112">
    <w:name w:val="List Table 3 - Accent 6112"/>
    <w:basedOn w:val="TableNormal"/>
    <w:uiPriority w:val="48"/>
    <w:rsid w:val="00EA4EE3"/>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2">
    <w:name w:val="No List2612"/>
    <w:next w:val="NoList"/>
    <w:uiPriority w:val="99"/>
    <w:semiHidden/>
    <w:unhideWhenUsed/>
    <w:rsid w:val="00EA4EE3"/>
  </w:style>
  <w:style w:type="numbering" w:customStyle="1" w:styleId="NoList2712">
    <w:name w:val="No List2712"/>
    <w:next w:val="NoList"/>
    <w:uiPriority w:val="99"/>
    <w:semiHidden/>
    <w:unhideWhenUsed/>
    <w:rsid w:val="00EA4EE3"/>
  </w:style>
  <w:style w:type="numbering" w:customStyle="1" w:styleId="1111115111">
    <w:name w:val="1 / 1.1 / 1.1.15111"/>
    <w:basedOn w:val="NoList"/>
    <w:next w:val="111111"/>
    <w:semiHidden/>
    <w:rsid w:val="00EA4EE3"/>
    <w:pPr>
      <w:numPr>
        <w:numId w:val="2"/>
      </w:numPr>
    </w:pPr>
  </w:style>
  <w:style w:type="numbering" w:customStyle="1" w:styleId="NoList302">
    <w:name w:val="No List302"/>
    <w:next w:val="NoList"/>
    <w:uiPriority w:val="99"/>
    <w:semiHidden/>
    <w:unhideWhenUsed/>
    <w:rsid w:val="00EA4EE3"/>
  </w:style>
  <w:style w:type="table" w:customStyle="1" w:styleId="TableGrid202">
    <w:name w:val="Table Grid202"/>
    <w:basedOn w:val="TableNormal"/>
    <w:next w:val="TableGrid"/>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uiPriority w:val="59"/>
    <w:rsid w:val="00EA4EE3"/>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TableNormal"/>
    <w:next w:val="TableGrid"/>
    <w:uiPriority w:val="59"/>
    <w:rsid w:val="00EA4EE3"/>
    <w:pPr>
      <w:spacing w:before="0" w:after="0"/>
      <w:jc w:val="left"/>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6121">
    <w:name w:val="List Table 3 - Accent 6121"/>
    <w:basedOn w:val="TableNormal"/>
    <w:uiPriority w:val="48"/>
    <w:rsid w:val="00EA4EE3"/>
    <w:pPr>
      <w:spacing w:before="0" w:after="0"/>
      <w:jc w:val="left"/>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ReportTable21061">
    <w:name w:val="Report Table 2106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21">
    <w:name w:val="Сетка таблицы2221"/>
    <w:basedOn w:val="TableNormal"/>
    <w:next w:val="TableGrid"/>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next w:val="LightShading"/>
    <w:uiPriority w:val="60"/>
    <w:rsid w:val="00EA4EE3"/>
    <w:pPr>
      <w:spacing w:before="0" w:after="0"/>
      <w:jc w:val="left"/>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22">
    <w:name w:val="Table Grid132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2">
    <w:name w:val="Table Grid143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12">
    <w:name w:val="Report Table 2432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2">
    <w:name w:val="Table Grid141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3">
    <w:name w:val="Report Table 2463"/>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82">
    <w:name w:val="Report Table 228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62">
    <w:name w:val="Table 3D effects 162"/>
    <w:basedOn w:val="TableNormal"/>
    <w:next w:val="Table3Deffects1"/>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92">
    <w:name w:val="Report Table 2119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91">
    <w:name w:val="Report Table 229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2">
    <w:name w:val="Report Table 236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3">
    <w:name w:val="Report Table 2543"/>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2">
    <w:name w:val="Report Table 26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2">
    <w:name w:val="Report Table 27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2">
    <w:name w:val="Report Table 28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2">
    <w:name w:val="Report Table 294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71">
    <w:name w:val="No List1171"/>
    <w:next w:val="NoList"/>
    <w:uiPriority w:val="99"/>
    <w:semiHidden/>
    <w:unhideWhenUsed/>
    <w:rsid w:val="00EA4EE3"/>
  </w:style>
  <w:style w:type="table" w:customStyle="1" w:styleId="TableGrid1142">
    <w:name w:val="Table Grid1142"/>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2">
    <w:name w:val="Table Grid342"/>
    <w:basedOn w:val="TableNormal"/>
    <w:next w:val="TableGrid"/>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next w:val="TableGrid"/>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
    <w:name w:val="No List1181"/>
    <w:next w:val="NoList"/>
    <w:semiHidden/>
    <w:unhideWhenUsed/>
    <w:rsid w:val="00EA4EE3"/>
  </w:style>
  <w:style w:type="table" w:customStyle="1" w:styleId="2441">
    <w:name w:val="Сетка таблицы244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
    <w:name w:val="No List2102"/>
    <w:next w:val="NoList"/>
    <w:uiPriority w:val="99"/>
    <w:semiHidden/>
    <w:unhideWhenUsed/>
    <w:rsid w:val="00EA4EE3"/>
  </w:style>
  <w:style w:type="numbering" w:customStyle="1" w:styleId="NoList372">
    <w:name w:val="No List372"/>
    <w:next w:val="NoList"/>
    <w:uiPriority w:val="99"/>
    <w:semiHidden/>
    <w:rsid w:val="00EA4EE3"/>
  </w:style>
  <w:style w:type="numbering" w:customStyle="1" w:styleId="NoList461">
    <w:name w:val="No List461"/>
    <w:next w:val="NoList"/>
    <w:uiPriority w:val="99"/>
    <w:semiHidden/>
    <w:unhideWhenUsed/>
    <w:rsid w:val="00EA4EE3"/>
  </w:style>
  <w:style w:type="table" w:customStyle="1" w:styleId="ReportTable211101">
    <w:name w:val="Report Table 21110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11">
    <w:name w:val="Table Normal111"/>
    <w:uiPriority w:val="2"/>
    <w:semiHidden/>
    <w:unhideWhenUsed/>
    <w:qFormat/>
    <w:rsid w:val="00EA4EE3"/>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61">
    <w:name w:val="No List561"/>
    <w:next w:val="NoList"/>
    <w:uiPriority w:val="99"/>
    <w:semiHidden/>
    <w:unhideWhenUsed/>
    <w:rsid w:val="00EA4EE3"/>
  </w:style>
  <w:style w:type="numbering" w:customStyle="1" w:styleId="11111171">
    <w:name w:val="1 / 1.1 / 1.1.171"/>
    <w:basedOn w:val="NoList"/>
    <w:next w:val="111111"/>
    <w:semiHidden/>
    <w:rsid w:val="00EA4EE3"/>
    <w:pPr>
      <w:numPr>
        <w:numId w:val="63"/>
      </w:numPr>
    </w:pPr>
  </w:style>
  <w:style w:type="numbering" w:customStyle="1" w:styleId="1ai21">
    <w:name w:val="1 / a / i21"/>
    <w:basedOn w:val="NoList"/>
    <w:next w:val="1ai"/>
    <w:semiHidden/>
    <w:rsid w:val="00EA4EE3"/>
    <w:pPr>
      <w:numPr>
        <w:numId w:val="64"/>
      </w:numPr>
    </w:pPr>
  </w:style>
  <w:style w:type="numbering" w:customStyle="1" w:styleId="ArticleSection21">
    <w:name w:val="Article / Section21"/>
    <w:basedOn w:val="NoList"/>
    <w:next w:val="ArticleSection"/>
    <w:semiHidden/>
    <w:rsid w:val="00EA4EE3"/>
    <w:pPr>
      <w:numPr>
        <w:numId w:val="65"/>
      </w:numPr>
    </w:pPr>
  </w:style>
  <w:style w:type="table" w:customStyle="1" w:styleId="Table3Deffects1142">
    <w:name w:val="Table 3D effects 1142"/>
    <w:basedOn w:val="TableNormal"/>
    <w:next w:val="Table3Deffects1"/>
    <w:rsid w:val="00EA4EE3"/>
    <w:pPr>
      <w:spacing w:before="0" w:after="0"/>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semiHidden/>
    <w:rsid w:val="00EA4EE3"/>
    <w:pPr>
      <w:spacing w:before="0" w:after="0"/>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semiHidden/>
    <w:rsid w:val="00EA4EE3"/>
    <w:pPr>
      <w:spacing w:before="0" w:after="0"/>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semiHidden/>
    <w:rsid w:val="00EA4EE3"/>
    <w:pPr>
      <w:spacing w:before="0" w:after="0"/>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semiHidden/>
    <w:rsid w:val="00EA4EE3"/>
    <w:pPr>
      <w:spacing w:before="0" w:after="0"/>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semiHidden/>
    <w:rsid w:val="00EA4EE3"/>
    <w:pPr>
      <w:spacing w:before="0" w:after="0"/>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semiHidden/>
    <w:rsid w:val="00EA4EE3"/>
    <w:pPr>
      <w:spacing w:before="0" w:after="0"/>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semiHidden/>
    <w:rsid w:val="00EA4EE3"/>
    <w:pPr>
      <w:spacing w:before="0" w:after="0"/>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semiHidden/>
    <w:rsid w:val="00EA4EE3"/>
    <w:pPr>
      <w:spacing w:before="0" w:after="0"/>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semiHidden/>
    <w:rsid w:val="00EA4EE3"/>
    <w:pPr>
      <w:spacing w:before="0" w:after="0"/>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semiHidden/>
    <w:rsid w:val="00EA4EE3"/>
    <w:pPr>
      <w:spacing w:before="0" w:after="0"/>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semiHidden/>
    <w:rsid w:val="00EA4EE3"/>
    <w:pPr>
      <w:spacing w:before="0" w:after="0"/>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semiHidden/>
    <w:rsid w:val="00EA4EE3"/>
    <w:pPr>
      <w:spacing w:before="0" w:after="0"/>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EA4EE3"/>
    <w:pPr>
      <w:spacing w:before="0" w:after="0"/>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semiHidden/>
    <w:rsid w:val="00EA4EE3"/>
    <w:pPr>
      <w:spacing w:before="0" w:after="0"/>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a"/>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8"/>
    <w:semiHidden/>
    <w:rsid w:val="00EA4EE3"/>
    <w:pPr>
      <w:spacing w:before="0" w:after="0"/>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0">
    <w:name w:val="Table Grid 311"/>
    <w:basedOn w:val="TableNormal"/>
    <w:next w:val="TableGrid30"/>
    <w:semiHidden/>
    <w:rsid w:val="00EA4EE3"/>
    <w:pPr>
      <w:spacing w:before="0" w:after="0"/>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
    <w:basedOn w:val="TableNormal"/>
    <w:next w:val="TableGrid40"/>
    <w:semiHidden/>
    <w:rsid w:val="00EA4EE3"/>
    <w:pPr>
      <w:spacing w:before="0" w:after="0"/>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0">
    <w:name w:val="Table Grid 511"/>
    <w:basedOn w:val="TableNormal"/>
    <w:next w:val="TableGrid5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0">
    <w:name w:val="Table Grid 611"/>
    <w:basedOn w:val="TableNormal"/>
    <w:next w:val="TableGrid60"/>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0">
    <w:name w:val="Table Grid 711"/>
    <w:basedOn w:val="TableNormal"/>
    <w:next w:val="TableGrid70"/>
    <w:semiHidden/>
    <w:rsid w:val="00EA4EE3"/>
    <w:pPr>
      <w:spacing w:before="0" w:after="0"/>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0">
    <w:name w:val="Table Grid 811"/>
    <w:basedOn w:val="TableNormal"/>
    <w:next w:val="TableGrid80"/>
    <w:semiHidden/>
    <w:rsid w:val="00EA4EE3"/>
    <w:pPr>
      <w:spacing w:before="0" w:after="0"/>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semiHidden/>
    <w:rsid w:val="00EA4EE3"/>
    <w:pPr>
      <w:spacing w:before="0" w:after="0"/>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semiHidden/>
    <w:rsid w:val="00EA4EE3"/>
    <w:pPr>
      <w:spacing w:before="0" w:after="0"/>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semiHidden/>
    <w:rsid w:val="00EA4EE3"/>
    <w:pPr>
      <w:spacing w:before="0" w:after="0"/>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semiHidden/>
    <w:rsid w:val="00EA4EE3"/>
    <w:pPr>
      <w:spacing w:before="0" w:after="0"/>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semiHidden/>
    <w:rsid w:val="00EA4EE3"/>
    <w:pPr>
      <w:spacing w:before="0" w:after="0"/>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semiHidden/>
    <w:rsid w:val="00EA4EE3"/>
    <w:pPr>
      <w:spacing w:before="0" w:after="0"/>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semiHidden/>
    <w:rsid w:val="00EA4EE3"/>
    <w:pPr>
      <w:spacing w:before="0" w:after="0"/>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semiHidden/>
    <w:rsid w:val="00EA4EE3"/>
    <w:pPr>
      <w:spacing w:before="0" w:after="0"/>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semiHidden/>
    <w:rsid w:val="00EA4EE3"/>
    <w:pPr>
      <w:spacing w:before="0" w:after="0"/>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semiHidden/>
    <w:rsid w:val="00EA4EE3"/>
    <w:pPr>
      <w:spacing w:before="0" w:after="0"/>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semiHidden/>
    <w:rsid w:val="00EA4EE3"/>
    <w:pPr>
      <w:spacing w:before="0" w:after="0"/>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semiHidden/>
    <w:rsid w:val="00EA4EE3"/>
    <w:pPr>
      <w:spacing w:before="0" w:after="0"/>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EA4EE3"/>
    <w:pPr>
      <w:spacing w:before="0" w:after="0"/>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semiHidden/>
    <w:rsid w:val="00EA4EE3"/>
    <w:pPr>
      <w:spacing w:before="0" w:after="0"/>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semiHidden/>
    <w:rsid w:val="00EA4EE3"/>
    <w:pPr>
      <w:spacing w:before="0" w:after="0"/>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242">
    <w:name w:val="Table Grid1242"/>
    <w:basedOn w:val="TableNormal"/>
    <w:next w:val="TableGrid"/>
    <w:rsid w:val="00EA4EE3"/>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11">
    <w:name w:val="Report Table 2101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1">
    <w:name w:val="Report Table 2102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62">
    <w:name w:val="Table Grid56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11">
    <w:name w:val="Report Table 210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42">
    <w:name w:val="Table Grid64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411">
    <w:name w:val="Report Table 2104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61">
    <w:name w:val="No List661"/>
    <w:next w:val="NoList"/>
    <w:uiPriority w:val="99"/>
    <w:semiHidden/>
    <w:unhideWhenUsed/>
    <w:rsid w:val="00EA4EE3"/>
  </w:style>
  <w:style w:type="table" w:customStyle="1" w:styleId="ReportTable211142">
    <w:name w:val="Report Table 2111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2">
    <w:name w:val="Report Table 2244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2">
    <w:name w:val="Report Table 212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2">
    <w:name w:val="Report Table 215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61">
    <w:name w:val="Report Table 2166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2">
    <w:name w:val="Report Table 213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51">
    <w:name w:val="No List2151"/>
    <w:next w:val="NoList"/>
    <w:uiPriority w:val="99"/>
    <w:semiHidden/>
    <w:unhideWhenUsed/>
    <w:rsid w:val="00EA4EE3"/>
  </w:style>
  <w:style w:type="table" w:customStyle="1" w:styleId="ReportTable21462">
    <w:name w:val="Report Table 2146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51">
    <w:name w:val="No List3151"/>
    <w:next w:val="NoList"/>
    <w:uiPriority w:val="99"/>
    <w:semiHidden/>
    <w:unhideWhenUsed/>
    <w:rsid w:val="00EA4EE3"/>
  </w:style>
  <w:style w:type="table" w:customStyle="1" w:styleId="ReportTable22142">
    <w:name w:val="Report Table 221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2">
    <w:name w:val="Report Table 231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2">
    <w:name w:val="Report Table 2112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42">
    <w:name w:val="Report Table 2121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2">
    <w:name w:val="Report Table 2131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2">
    <w:name w:val="Report Table 2141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61">
    <w:name w:val="No List761"/>
    <w:next w:val="NoList"/>
    <w:uiPriority w:val="99"/>
    <w:semiHidden/>
    <w:unhideWhenUsed/>
    <w:rsid w:val="00EA4EE3"/>
  </w:style>
  <w:style w:type="table" w:customStyle="1" w:styleId="ReportTable215141">
    <w:name w:val="Report Table 2151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42">
    <w:name w:val="Report Table 241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51">
    <w:name w:val="No List11151"/>
    <w:next w:val="NoList"/>
    <w:semiHidden/>
    <w:unhideWhenUsed/>
    <w:rsid w:val="00EA4EE3"/>
  </w:style>
  <w:style w:type="numbering" w:customStyle="1" w:styleId="NoList861">
    <w:name w:val="No List861"/>
    <w:next w:val="NoList"/>
    <w:uiPriority w:val="99"/>
    <w:semiHidden/>
    <w:unhideWhenUsed/>
    <w:rsid w:val="00EA4EE3"/>
  </w:style>
  <w:style w:type="table" w:customStyle="1" w:styleId="TableGrid742">
    <w:name w:val="Table Grid74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41">
    <w:name w:val="Report Table 2161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42">
    <w:name w:val="Table 3D effects 124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42">
    <w:name w:val="Report Table 242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61">
    <w:name w:val="No List1261"/>
    <w:next w:val="NoList"/>
    <w:semiHidden/>
    <w:unhideWhenUsed/>
    <w:rsid w:val="00EA4EE3"/>
  </w:style>
  <w:style w:type="numbering" w:customStyle="1" w:styleId="111111161">
    <w:name w:val="1 / 1.1 / 1.1.1161"/>
    <w:basedOn w:val="NoList"/>
    <w:next w:val="111111"/>
    <w:semiHidden/>
    <w:rsid w:val="00EA4EE3"/>
  </w:style>
  <w:style w:type="numbering" w:customStyle="1" w:styleId="NoList951">
    <w:name w:val="No List951"/>
    <w:next w:val="NoList"/>
    <w:uiPriority w:val="99"/>
    <w:semiHidden/>
    <w:unhideWhenUsed/>
    <w:rsid w:val="00EA4EE3"/>
  </w:style>
  <w:style w:type="numbering" w:customStyle="1" w:styleId="NoList1351">
    <w:name w:val="No List1351"/>
    <w:next w:val="NoList"/>
    <w:semiHidden/>
    <w:unhideWhenUsed/>
    <w:rsid w:val="00EA4EE3"/>
  </w:style>
  <w:style w:type="table" w:customStyle="1" w:styleId="ReportTable21741">
    <w:name w:val="Report Table 217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51">
    <w:name w:val="No List2251"/>
    <w:next w:val="NoList"/>
    <w:uiPriority w:val="99"/>
    <w:semiHidden/>
    <w:unhideWhenUsed/>
    <w:rsid w:val="00EA4EE3"/>
  </w:style>
  <w:style w:type="table" w:customStyle="1" w:styleId="ReportTable21841">
    <w:name w:val="Report Table 2184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51">
    <w:name w:val="No List3251"/>
    <w:next w:val="NoList"/>
    <w:uiPriority w:val="99"/>
    <w:semiHidden/>
    <w:unhideWhenUsed/>
    <w:rsid w:val="00EA4EE3"/>
  </w:style>
  <w:style w:type="table" w:customStyle="1" w:styleId="ReportTable22242">
    <w:name w:val="Report Table 222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51">
    <w:name w:val="No List4151"/>
    <w:next w:val="NoList"/>
    <w:uiPriority w:val="99"/>
    <w:semiHidden/>
    <w:unhideWhenUsed/>
    <w:rsid w:val="00EA4EE3"/>
  </w:style>
  <w:style w:type="numbering" w:customStyle="1" w:styleId="NoList5151">
    <w:name w:val="No List5151"/>
    <w:next w:val="NoList"/>
    <w:uiPriority w:val="99"/>
    <w:semiHidden/>
    <w:unhideWhenUsed/>
    <w:rsid w:val="00EA4EE3"/>
  </w:style>
  <w:style w:type="table" w:customStyle="1" w:styleId="ReportTable23242">
    <w:name w:val="Report Table 2324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51">
    <w:name w:val="No List6151"/>
    <w:next w:val="NoList"/>
    <w:uiPriority w:val="99"/>
    <w:semiHidden/>
    <w:unhideWhenUsed/>
    <w:rsid w:val="00EA4EE3"/>
  </w:style>
  <w:style w:type="table" w:customStyle="1" w:styleId="ReportTable211342">
    <w:name w:val="Report Table 21134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41">
    <w:name w:val="Report Table 21224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41">
    <w:name w:val="Report Table 21324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41">
    <w:name w:val="Report Table 21424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51">
    <w:name w:val="No List7151"/>
    <w:next w:val="NoList"/>
    <w:uiPriority w:val="99"/>
    <w:semiHidden/>
    <w:unhideWhenUsed/>
    <w:rsid w:val="00EA4EE3"/>
  </w:style>
  <w:style w:type="table" w:customStyle="1" w:styleId="ReportTable215241">
    <w:name w:val="Report Table 2152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51">
    <w:name w:val="No List11251"/>
    <w:next w:val="NoList"/>
    <w:semiHidden/>
    <w:unhideWhenUsed/>
    <w:rsid w:val="00EA4EE3"/>
  </w:style>
  <w:style w:type="numbering" w:customStyle="1" w:styleId="111111251">
    <w:name w:val="1 / 1.1 / 1.1.1251"/>
    <w:basedOn w:val="NoList"/>
    <w:next w:val="111111"/>
    <w:semiHidden/>
    <w:rsid w:val="00EA4EE3"/>
  </w:style>
  <w:style w:type="numbering" w:customStyle="1" w:styleId="NoList8151">
    <w:name w:val="No List8151"/>
    <w:next w:val="NoList"/>
    <w:uiPriority w:val="99"/>
    <w:semiHidden/>
    <w:unhideWhenUsed/>
    <w:rsid w:val="00EA4EE3"/>
  </w:style>
  <w:style w:type="table" w:customStyle="1" w:styleId="ReportTable216241">
    <w:name w:val="Report Table 21624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51">
    <w:name w:val="No List12151"/>
    <w:next w:val="NoList"/>
    <w:semiHidden/>
    <w:unhideWhenUsed/>
    <w:rsid w:val="00EA4EE3"/>
  </w:style>
  <w:style w:type="numbering" w:customStyle="1" w:styleId="1111111151">
    <w:name w:val="1 / 1.1 / 1.1.11151"/>
    <w:basedOn w:val="NoList"/>
    <w:next w:val="111111"/>
    <w:semiHidden/>
    <w:rsid w:val="00EA4EE3"/>
  </w:style>
  <w:style w:type="numbering" w:customStyle="1" w:styleId="NoList1021">
    <w:name w:val="No List1021"/>
    <w:next w:val="NoList"/>
    <w:uiPriority w:val="99"/>
    <w:semiHidden/>
    <w:unhideWhenUsed/>
    <w:rsid w:val="00EA4EE3"/>
  </w:style>
  <w:style w:type="table" w:customStyle="1" w:styleId="ReportTable24313">
    <w:name w:val="Report Table 243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21">
    <w:name w:val="No List1421"/>
    <w:next w:val="NoList"/>
    <w:uiPriority w:val="99"/>
    <w:semiHidden/>
    <w:unhideWhenUsed/>
    <w:rsid w:val="00EA4EE3"/>
  </w:style>
  <w:style w:type="numbering" w:customStyle="1" w:styleId="NoList2321">
    <w:name w:val="No List2321"/>
    <w:next w:val="NoList"/>
    <w:uiPriority w:val="99"/>
    <w:semiHidden/>
    <w:unhideWhenUsed/>
    <w:rsid w:val="00EA4EE3"/>
  </w:style>
  <w:style w:type="table" w:customStyle="1" w:styleId="ReportTable21911">
    <w:name w:val="Report Table 219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11">
    <w:name w:val="Report Table 2110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2">
    <w:name w:val="Report Table 2241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2">
    <w:name w:val="Report Table 223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2">
    <w:name w:val="Report Table 2114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2">
    <w:name w:val="Report Table 21111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11">
    <w:name w:val="Report Table 212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11">
    <w:name w:val="Report Table 215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11">
    <w:name w:val="Report Table 216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11">
    <w:name w:val="Report Table 213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21">
    <w:name w:val="No List3321"/>
    <w:next w:val="NoList"/>
    <w:uiPriority w:val="99"/>
    <w:semiHidden/>
    <w:unhideWhenUsed/>
    <w:rsid w:val="00EA4EE3"/>
  </w:style>
  <w:style w:type="table" w:customStyle="1" w:styleId="TableGrid812">
    <w:name w:val="Table Grid8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2">
    <w:name w:val="Table Grid31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1">
    <w:name w:val="No List11321"/>
    <w:next w:val="NoList"/>
    <w:semiHidden/>
    <w:unhideWhenUsed/>
    <w:rsid w:val="00EA4EE3"/>
  </w:style>
  <w:style w:type="table" w:customStyle="1" w:styleId="24112">
    <w:name w:val="Сетка таблицы2411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12">
    <w:name w:val="Report Table 233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12">
    <w:name w:val="Table 3D effects 13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21">
    <w:name w:val="No List21121"/>
    <w:next w:val="NoList"/>
    <w:uiPriority w:val="99"/>
    <w:semiHidden/>
    <w:unhideWhenUsed/>
    <w:rsid w:val="00EA4EE3"/>
  </w:style>
  <w:style w:type="table" w:customStyle="1" w:styleId="ReportTable214311">
    <w:name w:val="Report Table 214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21">
    <w:name w:val="No List31121"/>
    <w:next w:val="NoList"/>
    <w:uiPriority w:val="99"/>
    <w:semiHidden/>
    <w:unhideWhenUsed/>
    <w:rsid w:val="00EA4EE3"/>
  </w:style>
  <w:style w:type="table" w:customStyle="1" w:styleId="ReportTable221112">
    <w:name w:val="Report Table 221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21">
    <w:name w:val="No List4221"/>
    <w:next w:val="NoList"/>
    <w:uiPriority w:val="99"/>
    <w:semiHidden/>
    <w:unhideWhenUsed/>
    <w:rsid w:val="00EA4EE3"/>
  </w:style>
  <w:style w:type="numbering" w:customStyle="1" w:styleId="NoList5221">
    <w:name w:val="No List5221"/>
    <w:next w:val="NoList"/>
    <w:uiPriority w:val="99"/>
    <w:semiHidden/>
    <w:unhideWhenUsed/>
    <w:rsid w:val="00EA4EE3"/>
  </w:style>
  <w:style w:type="table" w:customStyle="1" w:styleId="ReportTable231112">
    <w:name w:val="Report Table 231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21">
    <w:name w:val="No List6221"/>
    <w:next w:val="NoList"/>
    <w:uiPriority w:val="99"/>
    <w:semiHidden/>
    <w:unhideWhenUsed/>
    <w:rsid w:val="00EA4EE3"/>
  </w:style>
  <w:style w:type="table" w:customStyle="1" w:styleId="ReportTable25113">
    <w:name w:val="Report Table 251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21">
    <w:name w:val="Table Grid512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2">
    <w:name w:val="Report Table 26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1">
    <w:name w:val="Report Table 27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1">
    <w:name w:val="Report Table 28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1">
    <w:name w:val="Report Table 29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2">
    <w:name w:val="Report Table 2112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11">
    <w:name w:val="Report Table 2121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11">
    <w:name w:val="Report Table 2131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11">
    <w:name w:val="Report Table 2141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21">
    <w:name w:val="No List7221"/>
    <w:next w:val="NoList"/>
    <w:uiPriority w:val="99"/>
    <w:semiHidden/>
    <w:unhideWhenUsed/>
    <w:rsid w:val="00EA4EE3"/>
  </w:style>
  <w:style w:type="table" w:customStyle="1" w:styleId="TableGrid6112">
    <w:name w:val="Table Grid61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11">
    <w:name w:val="Report Table 2151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2">
    <w:name w:val="Table 3D effects 111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12">
    <w:name w:val="Report Table 241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21">
    <w:name w:val="No List111121"/>
    <w:next w:val="NoList"/>
    <w:semiHidden/>
    <w:unhideWhenUsed/>
    <w:rsid w:val="00EA4EE3"/>
  </w:style>
  <w:style w:type="numbering" w:customStyle="1" w:styleId="111111321">
    <w:name w:val="1 / 1.1 / 1.1.1321"/>
    <w:basedOn w:val="NoList"/>
    <w:next w:val="111111"/>
    <w:semiHidden/>
    <w:rsid w:val="00EA4EE3"/>
  </w:style>
  <w:style w:type="numbering" w:customStyle="1" w:styleId="NoList8221">
    <w:name w:val="No List8221"/>
    <w:next w:val="NoList"/>
    <w:uiPriority w:val="99"/>
    <w:semiHidden/>
    <w:unhideWhenUsed/>
    <w:rsid w:val="00EA4EE3"/>
  </w:style>
  <w:style w:type="table" w:customStyle="1" w:styleId="TableGrid7112">
    <w:name w:val="Table Grid7112"/>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11">
    <w:name w:val="Report Table 2161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2">
    <w:name w:val="Table 3D effects 121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12">
    <w:name w:val="Report Table 242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21">
    <w:name w:val="No List12221"/>
    <w:next w:val="NoList"/>
    <w:semiHidden/>
    <w:unhideWhenUsed/>
    <w:rsid w:val="00EA4EE3"/>
  </w:style>
  <w:style w:type="numbering" w:customStyle="1" w:styleId="1111111221">
    <w:name w:val="1 / 1.1 / 1.1.11221"/>
    <w:basedOn w:val="NoList"/>
    <w:next w:val="111111"/>
    <w:semiHidden/>
    <w:rsid w:val="00EA4EE3"/>
  </w:style>
  <w:style w:type="numbering" w:customStyle="1" w:styleId="NoList9121">
    <w:name w:val="No List9121"/>
    <w:next w:val="NoList"/>
    <w:uiPriority w:val="99"/>
    <w:semiHidden/>
    <w:unhideWhenUsed/>
    <w:rsid w:val="00EA4EE3"/>
  </w:style>
  <w:style w:type="table" w:customStyle="1" w:styleId="TableGrid12112">
    <w:name w:val="Table Grid12112"/>
    <w:basedOn w:val="TableNormal"/>
    <w:next w:val="TableGrid"/>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21">
    <w:name w:val="No List13121"/>
    <w:next w:val="NoList"/>
    <w:semiHidden/>
    <w:unhideWhenUsed/>
    <w:rsid w:val="00EA4EE3"/>
  </w:style>
  <w:style w:type="table" w:customStyle="1" w:styleId="ReportTable217111">
    <w:name w:val="Report Table 217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21">
    <w:name w:val="No List22121"/>
    <w:next w:val="NoList"/>
    <w:uiPriority w:val="99"/>
    <w:semiHidden/>
    <w:unhideWhenUsed/>
    <w:rsid w:val="00EA4EE3"/>
  </w:style>
  <w:style w:type="table" w:customStyle="1" w:styleId="ReportTable218111">
    <w:name w:val="Report Table 2181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21">
    <w:name w:val="No List32121"/>
    <w:next w:val="NoList"/>
    <w:uiPriority w:val="99"/>
    <w:semiHidden/>
    <w:unhideWhenUsed/>
    <w:rsid w:val="00EA4EE3"/>
  </w:style>
  <w:style w:type="table" w:customStyle="1" w:styleId="ReportTable222112">
    <w:name w:val="Report Table 222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21">
    <w:name w:val="No List41121"/>
    <w:next w:val="NoList"/>
    <w:uiPriority w:val="99"/>
    <w:semiHidden/>
    <w:unhideWhenUsed/>
    <w:rsid w:val="00EA4EE3"/>
  </w:style>
  <w:style w:type="numbering" w:customStyle="1" w:styleId="NoList51121">
    <w:name w:val="No List51121"/>
    <w:next w:val="NoList"/>
    <w:uiPriority w:val="99"/>
    <w:semiHidden/>
    <w:unhideWhenUsed/>
    <w:rsid w:val="00EA4EE3"/>
  </w:style>
  <w:style w:type="table" w:customStyle="1" w:styleId="ReportTable232112">
    <w:name w:val="Report Table 2321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21">
    <w:name w:val="No List61121"/>
    <w:next w:val="NoList"/>
    <w:uiPriority w:val="99"/>
    <w:semiHidden/>
    <w:unhideWhenUsed/>
    <w:rsid w:val="00EA4EE3"/>
  </w:style>
  <w:style w:type="table" w:customStyle="1" w:styleId="ReportTable2113112">
    <w:name w:val="Report Table 2113112"/>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11">
    <w:name w:val="Report Table 2122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11">
    <w:name w:val="Report Table 2132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11">
    <w:name w:val="Report Table 21421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21">
    <w:name w:val="No List71121"/>
    <w:next w:val="NoList"/>
    <w:uiPriority w:val="99"/>
    <w:semiHidden/>
    <w:unhideWhenUsed/>
    <w:rsid w:val="00EA4EE3"/>
  </w:style>
  <w:style w:type="table" w:customStyle="1" w:styleId="ReportTable2152111">
    <w:name w:val="Report Table 2152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21">
    <w:name w:val="No List112121"/>
    <w:next w:val="NoList"/>
    <w:semiHidden/>
    <w:unhideWhenUsed/>
    <w:rsid w:val="00EA4EE3"/>
  </w:style>
  <w:style w:type="numbering" w:customStyle="1" w:styleId="1111112121">
    <w:name w:val="1 / 1.1 / 1.1.12121"/>
    <w:basedOn w:val="NoList"/>
    <w:next w:val="111111"/>
    <w:semiHidden/>
    <w:rsid w:val="00EA4EE3"/>
  </w:style>
  <w:style w:type="numbering" w:customStyle="1" w:styleId="NoList81121">
    <w:name w:val="No List81121"/>
    <w:next w:val="NoList"/>
    <w:uiPriority w:val="99"/>
    <w:semiHidden/>
    <w:unhideWhenUsed/>
    <w:rsid w:val="00EA4EE3"/>
  </w:style>
  <w:style w:type="table" w:customStyle="1" w:styleId="ReportTable2162111">
    <w:name w:val="Report Table 21621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21">
    <w:name w:val="No List121121"/>
    <w:next w:val="NoList"/>
    <w:semiHidden/>
    <w:unhideWhenUsed/>
    <w:rsid w:val="00EA4EE3"/>
  </w:style>
  <w:style w:type="numbering" w:customStyle="1" w:styleId="11111111121">
    <w:name w:val="1 / 1.1 / 1.1.111121"/>
    <w:basedOn w:val="NoList"/>
    <w:next w:val="111111"/>
    <w:semiHidden/>
    <w:rsid w:val="00EA4EE3"/>
  </w:style>
  <w:style w:type="numbering" w:customStyle="1" w:styleId="NoList1521">
    <w:name w:val="No List1521"/>
    <w:next w:val="NoList"/>
    <w:uiPriority w:val="99"/>
    <w:semiHidden/>
    <w:unhideWhenUsed/>
    <w:rsid w:val="00EA4EE3"/>
  </w:style>
  <w:style w:type="table" w:customStyle="1" w:styleId="ReportTable24413">
    <w:name w:val="Report Table 24413"/>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21">
    <w:name w:val="No List1621"/>
    <w:next w:val="NoList"/>
    <w:uiPriority w:val="99"/>
    <w:semiHidden/>
    <w:unhideWhenUsed/>
    <w:rsid w:val="00EA4EE3"/>
  </w:style>
  <w:style w:type="numbering" w:customStyle="1" w:styleId="NoList2421">
    <w:name w:val="No List2421"/>
    <w:next w:val="NoList"/>
    <w:uiPriority w:val="99"/>
    <w:semiHidden/>
    <w:unhideWhenUsed/>
    <w:rsid w:val="00EA4EE3"/>
  </w:style>
  <w:style w:type="table" w:customStyle="1" w:styleId="ReportTable22011">
    <w:name w:val="Report Table 220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11">
    <w:name w:val="Report Table 211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2">
    <w:name w:val="Report Table 2242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2">
    <w:name w:val="Report Table 225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11">
    <w:name w:val="Report Table 2116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11">
    <w:name w:val="Report Table 21112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11">
    <w:name w:val="Report Table 212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11">
    <w:name w:val="Report Table 215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11">
    <w:name w:val="Report Table 216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11">
    <w:name w:val="Report Table 213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21">
    <w:name w:val="No List3421"/>
    <w:next w:val="NoList"/>
    <w:uiPriority w:val="99"/>
    <w:semiHidden/>
    <w:unhideWhenUsed/>
    <w:rsid w:val="00EA4EE3"/>
  </w:style>
  <w:style w:type="table" w:customStyle="1" w:styleId="TableGrid912">
    <w:name w:val="Table Grid9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112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
    <w:name w:val="Table Grid22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2">
    <w:name w:val="Table Grid32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
    <w:name w:val="Table Grid4212"/>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1">
    <w:name w:val="No List11421"/>
    <w:next w:val="NoList"/>
    <w:semiHidden/>
    <w:unhideWhenUsed/>
    <w:rsid w:val="00EA4EE3"/>
  </w:style>
  <w:style w:type="table" w:customStyle="1" w:styleId="24211">
    <w:name w:val="Сетка таблицы24211"/>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12">
    <w:name w:val="Report Table 234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12">
    <w:name w:val="Table 3D effects 14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21">
    <w:name w:val="No List21221"/>
    <w:next w:val="NoList"/>
    <w:uiPriority w:val="99"/>
    <w:semiHidden/>
    <w:unhideWhenUsed/>
    <w:rsid w:val="00EA4EE3"/>
  </w:style>
  <w:style w:type="table" w:customStyle="1" w:styleId="ReportTable214411">
    <w:name w:val="Report Table 2144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21">
    <w:name w:val="No List31221"/>
    <w:next w:val="NoList"/>
    <w:uiPriority w:val="99"/>
    <w:semiHidden/>
    <w:unhideWhenUsed/>
    <w:rsid w:val="00EA4EE3"/>
  </w:style>
  <w:style w:type="table" w:customStyle="1" w:styleId="ReportTable221212">
    <w:name w:val="Report Table 221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21">
    <w:name w:val="No List4321"/>
    <w:next w:val="NoList"/>
    <w:uiPriority w:val="99"/>
    <w:semiHidden/>
    <w:unhideWhenUsed/>
    <w:rsid w:val="00EA4EE3"/>
  </w:style>
  <w:style w:type="numbering" w:customStyle="1" w:styleId="NoList5321">
    <w:name w:val="No List5321"/>
    <w:next w:val="NoList"/>
    <w:uiPriority w:val="99"/>
    <w:semiHidden/>
    <w:unhideWhenUsed/>
    <w:rsid w:val="00EA4EE3"/>
  </w:style>
  <w:style w:type="table" w:customStyle="1" w:styleId="ReportTable231212">
    <w:name w:val="Report Table 231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21">
    <w:name w:val="No List6321"/>
    <w:next w:val="NoList"/>
    <w:uiPriority w:val="99"/>
    <w:semiHidden/>
    <w:unhideWhenUsed/>
    <w:rsid w:val="00EA4EE3"/>
  </w:style>
  <w:style w:type="table" w:customStyle="1" w:styleId="ReportTable25212">
    <w:name w:val="Report Table 25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12">
    <w:name w:val="Table Grid52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11">
    <w:name w:val="Report Table 26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1">
    <w:name w:val="Report Table 27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1">
    <w:name w:val="Report Table 28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1">
    <w:name w:val="Report Table 29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11">
    <w:name w:val="Report Table 211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11">
    <w:name w:val="Report Table 2121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11">
    <w:name w:val="Report Table 2131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11">
    <w:name w:val="Report Table 2141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21">
    <w:name w:val="No List7321"/>
    <w:next w:val="NoList"/>
    <w:uiPriority w:val="99"/>
    <w:semiHidden/>
    <w:unhideWhenUsed/>
    <w:rsid w:val="00EA4EE3"/>
  </w:style>
  <w:style w:type="table" w:customStyle="1" w:styleId="TableGrid6212">
    <w:name w:val="Table Grid62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11">
    <w:name w:val="Report Table 2151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2">
    <w:name w:val="Table 3D effects 112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12">
    <w:name w:val="Report Table 241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21">
    <w:name w:val="No List111221"/>
    <w:next w:val="NoList"/>
    <w:semiHidden/>
    <w:unhideWhenUsed/>
    <w:rsid w:val="00EA4EE3"/>
  </w:style>
  <w:style w:type="numbering" w:customStyle="1" w:styleId="111111421">
    <w:name w:val="1 / 1.1 / 1.1.1421"/>
    <w:basedOn w:val="NoList"/>
    <w:next w:val="111111"/>
    <w:semiHidden/>
    <w:rsid w:val="00EA4EE3"/>
  </w:style>
  <w:style w:type="numbering" w:customStyle="1" w:styleId="NoList8321">
    <w:name w:val="No List8321"/>
    <w:next w:val="NoList"/>
    <w:uiPriority w:val="99"/>
    <w:semiHidden/>
    <w:unhideWhenUsed/>
    <w:rsid w:val="00EA4EE3"/>
  </w:style>
  <w:style w:type="table" w:customStyle="1" w:styleId="TableGrid7212">
    <w:name w:val="Table Grid7212"/>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11">
    <w:name w:val="Report Table 2161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11">
    <w:name w:val="Table 3D effects 12211"/>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12">
    <w:name w:val="Report Table 2422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21">
    <w:name w:val="No List12321"/>
    <w:next w:val="NoList"/>
    <w:semiHidden/>
    <w:unhideWhenUsed/>
    <w:rsid w:val="00EA4EE3"/>
  </w:style>
  <w:style w:type="numbering" w:customStyle="1" w:styleId="1111111321">
    <w:name w:val="1 / 1.1 / 1.1.11321"/>
    <w:basedOn w:val="NoList"/>
    <w:next w:val="111111"/>
    <w:semiHidden/>
    <w:rsid w:val="00EA4EE3"/>
  </w:style>
  <w:style w:type="numbering" w:customStyle="1" w:styleId="NoList9221">
    <w:name w:val="No List9221"/>
    <w:next w:val="NoList"/>
    <w:uiPriority w:val="99"/>
    <w:semiHidden/>
    <w:unhideWhenUsed/>
    <w:rsid w:val="00EA4EE3"/>
  </w:style>
  <w:style w:type="table" w:customStyle="1" w:styleId="TableGrid12212">
    <w:name w:val="Table Grid12212"/>
    <w:basedOn w:val="TableNormal"/>
    <w:next w:val="TableGrid"/>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21">
    <w:name w:val="No List13221"/>
    <w:next w:val="NoList"/>
    <w:semiHidden/>
    <w:unhideWhenUsed/>
    <w:rsid w:val="00EA4EE3"/>
  </w:style>
  <w:style w:type="table" w:customStyle="1" w:styleId="ReportTable217211">
    <w:name w:val="Report Table 217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21">
    <w:name w:val="No List22221"/>
    <w:next w:val="NoList"/>
    <w:uiPriority w:val="99"/>
    <w:semiHidden/>
    <w:unhideWhenUsed/>
    <w:rsid w:val="00EA4EE3"/>
  </w:style>
  <w:style w:type="table" w:customStyle="1" w:styleId="ReportTable218211">
    <w:name w:val="Report Table 2182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21">
    <w:name w:val="No List32221"/>
    <w:next w:val="NoList"/>
    <w:uiPriority w:val="99"/>
    <w:semiHidden/>
    <w:unhideWhenUsed/>
    <w:rsid w:val="00EA4EE3"/>
  </w:style>
  <w:style w:type="table" w:customStyle="1" w:styleId="ReportTable222211">
    <w:name w:val="Report Table 2222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21">
    <w:name w:val="No List41221"/>
    <w:next w:val="NoList"/>
    <w:uiPriority w:val="99"/>
    <w:semiHidden/>
    <w:unhideWhenUsed/>
    <w:rsid w:val="00EA4EE3"/>
  </w:style>
  <w:style w:type="numbering" w:customStyle="1" w:styleId="NoList51221">
    <w:name w:val="No List51221"/>
    <w:next w:val="NoList"/>
    <w:uiPriority w:val="99"/>
    <w:semiHidden/>
    <w:unhideWhenUsed/>
    <w:rsid w:val="00EA4EE3"/>
  </w:style>
  <w:style w:type="table" w:customStyle="1" w:styleId="ReportTable232211">
    <w:name w:val="Report Table 2322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21">
    <w:name w:val="No List61221"/>
    <w:next w:val="NoList"/>
    <w:uiPriority w:val="99"/>
    <w:semiHidden/>
    <w:unhideWhenUsed/>
    <w:rsid w:val="00EA4EE3"/>
  </w:style>
  <w:style w:type="table" w:customStyle="1" w:styleId="ReportTable2113211">
    <w:name w:val="Report Table 2113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11">
    <w:name w:val="Report Table 212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11">
    <w:name w:val="Report Table 213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11">
    <w:name w:val="Report Table 21422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21">
    <w:name w:val="No List71221"/>
    <w:next w:val="NoList"/>
    <w:uiPriority w:val="99"/>
    <w:semiHidden/>
    <w:unhideWhenUsed/>
    <w:rsid w:val="00EA4EE3"/>
  </w:style>
  <w:style w:type="table" w:customStyle="1" w:styleId="ReportTable2152211">
    <w:name w:val="Report Table 2152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21">
    <w:name w:val="No List112221"/>
    <w:next w:val="NoList"/>
    <w:semiHidden/>
    <w:unhideWhenUsed/>
    <w:rsid w:val="00EA4EE3"/>
  </w:style>
  <w:style w:type="numbering" w:customStyle="1" w:styleId="1111112221">
    <w:name w:val="1 / 1.1 / 1.1.12221"/>
    <w:basedOn w:val="NoList"/>
    <w:next w:val="111111"/>
    <w:semiHidden/>
    <w:rsid w:val="00EA4EE3"/>
  </w:style>
  <w:style w:type="numbering" w:customStyle="1" w:styleId="NoList81221">
    <w:name w:val="No List81221"/>
    <w:next w:val="NoList"/>
    <w:uiPriority w:val="99"/>
    <w:semiHidden/>
    <w:unhideWhenUsed/>
    <w:rsid w:val="00EA4EE3"/>
  </w:style>
  <w:style w:type="table" w:customStyle="1" w:styleId="ReportTable2162211">
    <w:name w:val="Report Table 21622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21">
    <w:name w:val="No List121221"/>
    <w:next w:val="NoList"/>
    <w:semiHidden/>
    <w:unhideWhenUsed/>
    <w:rsid w:val="00EA4EE3"/>
  </w:style>
  <w:style w:type="numbering" w:customStyle="1" w:styleId="11111111221">
    <w:name w:val="1 / 1.1 / 1.1.111221"/>
    <w:basedOn w:val="NoList"/>
    <w:next w:val="111111"/>
    <w:semiHidden/>
    <w:rsid w:val="00EA4EE3"/>
  </w:style>
  <w:style w:type="numbering" w:customStyle="1" w:styleId="NoList1721">
    <w:name w:val="No List1721"/>
    <w:next w:val="NoList"/>
    <w:uiPriority w:val="99"/>
    <w:semiHidden/>
    <w:unhideWhenUsed/>
    <w:rsid w:val="00EA4EE3"/>
  </w:style>
  <w:style w:type="table" w:customStyle="1" w:styleId="ReportTable24512">
    <w:name w:val="Report Table 245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21">
    <w:name w:val="No List1821"/>
    <w:next w:val="NoList"/>
    <w:uiPriority w:val="99"/>
    <w:semiHidden/>
    <w:unhideWhenUsed/>
    <w:rsid w:val="00EA4EE3"/>
  </w:style>
  <w:style w:type="numbering" w:customStyle="1" w:styleId="NoList2521">
    <w:name w:val="No List2521"/>
    <w:next w:val="NoList"/>
    <w:uiPriority w:val="99"/>
    <w:semiHidden/>
    <w:unhideWhenUsed/>
    <w:rsid w:val="00EA4EE3"/>
  </w:style>
  <w:style w:type="table" w:customStyle="1" w:styleId="ReportTable22612">
    <w:name w:val="Report Table 226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11">
    <w:name w:val="Report Table 2117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2">
    <w:name w:val="Report Table 224312"/>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2">
    <w:name w:val="Report Table 227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12">
    <w:name w:val="Table Grid151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11">
    <w:name w:val="Report Table 2118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11">
    <w:name w:val="Report Table 2111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11">
    <w:name w:val="Report Table 212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11">
    <w:name w:val="Report Table 215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11">
    <w:name w:val="Report Table 216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11">
    <w:name w:val="Report Table 213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21">
    <w:name w:val="No List3521"/>
    <w:next w:val="NoList"/>
    <w:uiPriority w:val="99"/>
    <w:semiHidden/>
    <w:unhideWhenUsed/>
    <w:rsid w:val="00EA4EE3"/>
  </w:style>
  <w:style w:type="table" w:customStyle="1" w:styleId="TableGrid1012">
    <w:name w:val="Table Grid10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2">
    <w:name w:val="Table Grid113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2">
    <w:name w:val="Table Grid2312"/>
    <w:basedOn w:val="TableNormal"/>
    <w:next w:val="TableGrid"/>
    <w:uiPriority w:val="59"/>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1">
    <w:name w:val="Table Grid3311"/>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uiPriority w:val="59"/>
    <w:rsid w:val="00EA4EE3"/>
    <w:pPr>
      <w:spacing w:before="0" w:after="0"/>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1">
    <w:name w:val="No List11521"/>
    <w:next w:val="NoList"/>
    <w:semiHidden/>
    <w:unhideWhenUsed/>
    <w:rsid w:val="00EA4EE3"/>
  </w:style>
  <w:style w:type="table" w:customStyle="1" w:styleId="24311">
    <w:name w:val="Сетка таблицы24311"/>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12">
    <w:name w:val="Report Table 23512"/>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12">
    <w:name w:val="Table 3D effects 15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21">
    <w:name w:val="No List21321"/>
    <w:next w:val="NoList"/>
    <w:uiPriority w:val="99"/>
    <w:semiHidden/>
    <w:unhideWhenUsed/>
    <w:rsid w:val="00EA4EE3"/>
  </w:style>
  <w:style w:type="table" w:customStyle="1" w:styleId="ReportTable214511">
    <w:name w:val="Report Table 2145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21">
    <w:name w:val="No List31321"/>
    <w:next w:val="NoList"/>
    <w:uiPriority w:val="99"/>
    <w:semiHidden/>
    <w:unhideWhenUsed/>
    <w:rsid w:val="00EA4EE3"/>
  </w:style>
  <w:style w:type="table" w:customStyle="1" w:styleId="ReportTable221312">
    <w:name w:val="Report Table 2213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21">
    <w:name w:val="No List4421"/>
    <w:next w:val="NoList"/>
    <w:uiPriority w:val="99"/>
    <w:semiHidden/>
    <w:unhideWhenUsed/>
    <w:rsid w:val="00EA4EE3"/>
  </w:style>
  <w:style w:type="numbering" w:customStyle="1" w:styleId="NoList5421">
    <w:name w:val="No List5421"/>
    <w:next w:val="NoList"/>
    <w:uiPriority w:val="99"/>
    <w:semiHidden/>
    <w:unhideWhenUsed/>
    <w:rsid w:val="00EA4EE3"/>
  </w:style>
  <w:style w:type="table" w:customStyle="1" w:styleId="ReportTable231312">
    <w:name w:val="Report Table 2313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21">
    <w:name w:val="No List6421"/>
    <w:next w:val="NoList"/>
    <w:uiPriority w:val="99"/>
    <w:semiHidden/>
    <w:unhideWhenUsed/>
    <w:rsid w:val="00EA4EE3"/>
  </w:style>
  <w:style w:type="table" w:customStyle="1" w:styleId="ReportTable25312">
    <w:name w:val="Report Table 25312"/>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11">
    <w:name w:val="Table Grid531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11">
    <w:name w:val="Report Table 26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11">
    <w:name w:val="Report Table 27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11">
    <w:name w:val="Report Table 28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11">
    <w:name w:val="Report Table 29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11">
    <w:name w:val="Report Table 211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11">
    <w:name w:val="Report Table 2121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11">
    <w:name w:val="Report Table 2131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11">
    <w:name w:val="Report Table 2141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21">
    <w:name w:val="No List7421"/>
    <w:next w:val="NoList"/>
    <w:uiPriority w:val="99"/>
    <w:semiHidden/>
    <w:unhideWhenUsed/>
    <w:rsid w:val="00EA4EE3"/>
  </w:style>
  <w:style w:type="table" w:customStyle="1" w:styleId="TableGrid6311">
    <w:name w:val="Table Grid631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11">
    <w:name w:val="Report Table 2151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2">
    <w:name w:val="Table 3D effects 11312"/>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11">
    <w:name w:val="Report Table 241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21">
    <w:name w:val="No List111321"/>
    <w:next w:val="NoList"/>
    <w:semiHidden/>
    <w:unhideWhenUsed/>
    <w:rsid w:val="00EA4EE3"/>
  </w:style>
  <w:style w:type="numbering" w:customStyle="1" w:styleId="111111521">
    <w:name w:val="1 / 1.1 / 1.1.1521"/>
    <w:basedOn w:val="NoList"/>
    <w:next w:val="111111"/>
    <w:semiHidden/>
    <w:rsid w:val="00EA4EE3"/>
    <w:pPr>
      <w:numPr>
        <w:numId w:val="73"/>
      </w:numPr>
    </w:pPr>
  </w:style>
  <w:style w:type="numbering" w:customStyle="1" w:styleId="NoList8421">
    <w:name w:val="No List8421"/>
    <w:next w:val="NoList"/>
    <w:uiPriority w:val="99"/>
    <w:semiHidden/>
    <w:unhideWhenUsed/>
    <w:rsid w:val="00EA4EE3"/>
  </w:style>
  <w:style w:type="table" w:customStyle="1" w:styleId="TableGrid7311">
    <w:name w:val="Table Grid731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11">
    <w:name w:val="Report Table 2161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11">
    <w:name w:val="Table 3D effects 12311"/>
    <w:basedOn w:val="TableNormal"/>
    <w:next w:val="Table3Deffects1"/>
    <w:rsid w:val="00EA4EE3"/>
    <w:pPr>
      <w:spacing w:before="0" w:after="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11">
    <w:name w:val="Report Table 242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21">
    <w:name w:val="No List12421"/>
    <w:next w:val="NoList"/>
    <w:semiHidden/>
    <w:unhideWhenUsed/>
    <w:rsid w:val="00EA4EE3"/>
  </w:style>
  <w:style w:type="numbering" w:customStyle="1" w:styleId="1111111421">
    <w:name w:val="1 / 1.1 / 1.1.11421"/>
    <w:basedOn w:val="NoList"/>
    <w:next w:val="111111"/>
    <w:semiHidden/>
    <w:rsid w:val="00EA4EE3"/>
  </w:style>
  <w:style w:type="numbering" w:customStyle="1" w:styleId="NoList9321">
    <w:name w:val="No List9321"/>
    <w:next w:val="NoList"/>
    <w:uiPriority w:val="99"/>
    <w:semiHidden/>
    <w:unhideWhenUsed/>
    <w:rsid w:val="00EA4EE3"/>
  </w:style>
  <w:style w:type="table" w:customStyle="1" w:styleId="TableGrid12312">
    <w:name w:val="Table Grid12312"/>
    <w:basedOn w:val="TableNormal"/>
    <w:next w:val="TableGrid"/>
    <w:rsid w:val="00EA4EE3"/>
    <w:pPr>
      <w:spacing w:before="0" w:after="0"/>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21">
    <w:name w:val="No List13321"/>
    <w:next w:val="NoList"/>
    <w:semiHidden/>
    <w:unhideWhenUsed/>
    <w:rsid w:val="00EA4EE3"/>
  </w:style>
  <w:style w:type="table" w:customStyle="1" w:styleId="ReportTable217311">
    <w:name w:val="Report Table 217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21">
    <w:name w:val="No List22321"/>
    <w:next w:val="NoList"/>
    <w:uiPriority w:val="99"/>
    <w:semiHidden/>
    <w:unhideWhenUsed/>
    <w:rsid w:val="00EA4EE3"/>
  </w:style>
  <w:style w:type="table" w:customStyle="1" w:styleId="ReportTable218311">
    <w:name w:val="Report Table 218311"/>
    <w:uiPriority w:val="98"/>
    <w:semiHidden/>
    <w:unhideWhenUsed/>
    <w:qFormat/>
    <w:rsid w:val="00EA4EE3"/>
    <w:pPr>
      <w:spacing w:before="0" w:after="0"/>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21">
    <w:name w:val="No List32321"/>
    <w:next w:val="NoList"/>
    <w:uiPriority w:val="99"/>
    <w:semiHidden/>
    <w:unhideWhenUsed/>
    <w:rsid w:val="00EA4EE3"/>
  </w:style>
  <w:style w:type="table" w:customStyle="1" w:styleId="ReportTable222311">
    <w:name w:val="Report Table 222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21">
    <w:name w:val="No List41321"/>
    <w:next w:val="NoList"/>
    <w:uiPriority w:val="99"/>
    <w:semiHidden/>
    <w:unhideWhenUsed/>
    <w:rsid w:val="00EA4EE3"/>
  </w:style>
  <w:style w:type="numbering" w:customStyle="1" w:styleId="NoList51321">
    <w:name w:val="No List51321"/>
    <w:next w:val="NoList"/>
    <w:uiPriority w:val="99"/>
    <w:semiHidden/>
    <w:unhideWhenUsed/>
    <w:rsid w:val="00EA4EE3"/>
  </w:style>
  <w:style w:type="table" w:customStyle="1" w:styleId="ReportTable232311">
    <w:name w:val="Report Table 232311"/>
    <w:uiPriority w:val="98"/>
    <w:semiHidden/>
    <w:unhideWhenUsed/>
    <w:qFormat/>
    <w:rsid w:val="00EA4EE3"/>
    <w:pPr>
      <w:spacing w:before="0" w:after="0"/>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21">
    <w:name w:val="No List61321"/>
    <w:next w:val="NoList"/>
    <w:uiPriority w:val="99"/>
    <w:semiHidden/>
    <w:unhideWhenUsed/>
    <w:rsid w:val="00EA4EE3"/>
  </w:style>
  <w:style w:type="table" w:customStyle="1" w:styleId="ReportTable2113311">
    <w:name w:val="Report Table 2113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11">
    <w:name w:val="Report Table 212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11">
    <w:name w:val="Report Table 213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11">
    <w:name w:val="Report Table 2142311"/>
    <w:uiPriority w:val="98"/>
    <w:semiHidden/>
    <w:unhideWhenUsed/>
    <w:qFormat/>
    <w:rsid w:val="00EA4EE3"/>
    <w:pPr>
      <w:spacing w:before="0" w:after="0"/>
    </w:pPr>
    <w:rPr>
      <w:rFonts w:ascii="Calibri" w:eastAsia="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21">
    <w:name w:val="No List71321"/>
    <w:next w:val="NoList"/>
    <w:uiPriority w:val="99"/>
    <w:semiHidden/>
    <w:unhideWhenUsed/>
    <w:rsid w:val="00EA4EE3"/>
  </w:style>
  <w:style w:type="table" w:customStyle="1" w:styleId="ReportTable2152311">
    <w:name w:val="Report Table 2152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21">
    <w:name w:val="No List112321"/>
    <w:next w:val="NoList"/>
    <w:semiHidden/>
    <w:unhideWhenUsed/>
    <w:rsid w:val="00EA4EE3"/>
  </w:style>
  <w:style w:type="numbering" w:customStyle="1" w:styleId="1111112321">
    <w:name w:val="1 / 1.1 / 1.1.12321"/>
    <w:basedOn w:val="NoList"/>
    <w:next w:val="111111"/>
    <w:semiHidden/>
    <w:rsid w:val="00EA4EE3"/>
  </w:style>
  <w:style w:type="numbering" w:customStyle="1" w:styleId="NoList81321">
    <w:name w:val="No List81321"/>
    <w:next w:val="NoList"/>
    <w:uiPriority w:val="99"/>
    <w:semiHidden/>
    <w:unhideWhenUsed/>
    <w:rsid w:val="00EA4EE3"/>
  </w:style>
  <w:style w:type="table" w:customStyle="1" w:styleId="ReportTable2162311">
    <w:name w:val="Report Table 2162311"/>
    <w:uiPriority w:val="98"/>
    <w:semiHidden/>
    <w:unhideWhenUsed/>
    <w:qFormat/>
    <w:rsid w:val="00EA4EE3"/>
    <w:pPr>
      <w:spacing w:before="0" w:after="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21">
    <w:name w:val="No List121321"/>
    <w:next w:val="NoList"/>
    <w:semiHidden/>
    <w:unhideWhenUsed/>
    <w:rsid w:val="00EA4EE3"/>
  </w:style>
  <w:style w:type="numbering" w:customStyle="1" w:styleId="11111111321">
    <w:name w:val="1 / 1.1 / 1.1.111321"/>
    <w:basedOn w:val="NoList"/>
    <w:next w:val="111111"/>
    <w:semiHidden/>
    <w:rsid w:val="00EA4EE3"/>
  </w:style>
  <w:style w:type="table" w:customStyle="1" w:styleId="TableGrid1612">
    <w:name w:val="Table Grid1612"/>
    <w:basedOn w:val="TableNormal"/>
    <w:next w:val="TableGrid"/>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
    <w:name w:val="Table Grid541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
    <w:name w:val="Table Grid1712"/>
    <w:basedOn w:val="TableNormal"/>
    <w:next w:val="TableGrid"/>
    <w:uiPriority w:val="59"/>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1">
    <w:name w:val="Table Grid5511"/>
    <w:basedOn w:val="TableNormal"/>
    <w:next w:val="TableGrid"/>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1">
    <w:name w:val="No List1921"/>
    <w:next w:val="NoList"/>
    <w:uiPriority w:val="99"/>
    <w:semiHidden/>
    <w:unhideWhenUsed/>
    <w:rsid w:val="00EA4EE3"/>
  </w:style>
  <w:style w:type="numbering" w:customStyle="1" w:styleId="NoList2021">
    <w:name w:val="No List2021"/>
    <w:next w:val="NoList"/>
    <w:uiPriority w:val="99"/>
    <w:semiHidden/>
    <w:unhideWhenUsed/>
    <w:rsid w:val="00EA4EE3"/>
  </w:style>
  <w:style w:type="table" w:customStyle="1" w:styleId="LightShading112">
    <w:name w:val="Light Shading112"/>
    <w:basedOn w:val="TableNormal"/>
    <w:uiPriority w:val="60"/>
    <w:rsid w:val="00EA4EE3"/>
    <w:pPr>
      <w:spacing w:before="0" w:after="0"/>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621">
    <w:name w:val="No List2621"/>
    <w:next w:val="NoList"/>
    <w:uiPriority w:val="99"/>
    <w:semiHidden/>
    <w:unhideWhenUsed/>
    <w:rsid w:val="00EA4EE3"/>
  </w:style>
  <w:style w:type="numbering" w:customStyle="1" w:styleId="NoList2721">
    <w:name w:val="No List2721"/>
    <w:next w:val="NoList"/>
    <w:uiPriority w:val="99"/>
    <w:semiHidden/>
    <w:unhideWhenUsed/>
    <w:rsid w:val="00EA4EE3"/>
  </w:style>
  <w:style w:type="numbering" w:customStyle="1" w:styleId="NoList2811">
    <w:name w:val="No List2811"/>
    <w:next w:val="NoList"/>
    <w:uiPriority w:val="99"/>
    <w:semiHidden/>
    <w:unhideWhenUsed/>
    <w:rsid w:val="00EA4EE3"/>
  </w:style>
  <w:style w:type="table" w:customStyle="1" w:styleId="TableGrid1812">
    <w:name w:val="Table Grid1812"/>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511">
    <w:name w:val="Report Table 21051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011">
    <w:name w:val="No List11011"/>
    <w:next w:val="NoList"/>
    <w:uiPriority w:val="99"/>
    <w:semiHidden/>
    <w:unhideWhenUsed/>
    <w:rsid w:val="00EA4EE3"/>
  </w:style>
  <w:style w:type="table" w:customStyle="1" w:styleId="TableGrid1912">
    <w:name w:val="Table Grid19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2">
    <w:name w:val="Table Grid2412"/>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611">
    <w:name w:val="No List11611"/>
    <w:next w:val="NoList"/>
    <w:semiHidden/>
    <w:unhideWhenUsed/>
    <w:rsid w:val="00EA4EE3"/>
  </w:style>
  <w:style w:type="numbering" w:customStyle="1" w:styleId="NoList2911">
    <w:name w:val="No List2911"/>
    <w:next w:val="NoList"/>
    <w:uiPriority w:val="99"/>
    <w:semiHidden/>
    <w:unhideWhenUsed/>
    <w:rsid w:val="00EA4EE3"/>
  </w:style>
  <w:style w:type="numbering" w:customStyle="1" w:styleId="NoList3611">
    <w:name w:val="No List3611"/>
    <w:next w:val="NoList"/>
    <w:uiPriority w:val="99"/>
    <w:semiHidden/>
    <w:rsid w:val="00EA4EE3"/>
  </w:style>
  <w:style w:type="numbering" w:customStyle="1" w:styleId="NoList4511">
    <w:name w:val="No List4511"/>
    <w:next w:val="NoList"/>
    <w:uiPriority w:val="99"/>
    <w:semiHidden/>
    <w:unhideWhenUsed/>
    <w:rsid w:val="00EA4EE3"/>
  </w:style>
  <w:style w:type="numbering" w:customStyle="1" w:styleId="NoList5511">
    <w:name w:val="No List5511"/>
    <w:next w:val="NoList"/>
    <w:uiPriority w:val="99"/>
    <w:semiHidden/>
    <w:unhideWhenUsed/>
    <w:rsid w:val="00EA4EE3"/>
  </w:style>
  <w:style w:type="numbering" w:customStyle="1" w:styleId="111111611">
    <w:name w:val="1 / 1.1 / 1.1.1611"/>
    <w:basedOn w:val="NoList"/>
    <w:next w:val="111111"/>
    <w:semiHidden/>
    <w:rsid w:val="00EA4EE3"/>
    <w:pPr>
      <w:numPr>
        <w:numId w:val="74"/>
      </w:numPr>
    </w:pPr>
  </w:style>
  <w:style w:type="numbering" w:customStyle="1" w:styleId="1ai111">
    <w:name w:val="1 / a / i111"/>
    <w:basedOn w:val="NoList"/>
    <w:next w:val="1ai"/>
    <w:semiHidden/>
    <w:rsid w:val="00EA4EE3"/>
  </w:style>
  <w:style w:type="numbering" w:customStyle="1" w:styleId="ArticleSection111">
    <w:name w:val="Article / Section111"/>
    <w:basedOn w:val="NoList"/>
    <w:next w:val="ArticleSection"/>
    <w:semiHidden/>
    <w:rsid w:val="00EA4EE3"/>
  </w:style>
  <w:style w:type="table" w:customStyle="1" w:styleId="22111">
    <w:name w:val="Сетка таблицы2211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11">
    <w:name w:val="No List6511"/>
    <w:next w:val="NoList"/>
    <w:uiPriority w:val="99"/>
    <w:semiHidden/>
    <w:unhideWhenUsed/>
    <w:rsid w:val="00EA4EE3"/>
  </w:style>
  <w:style w:type="numbering" w:customStyle="1" w:styleId="NoList21411">
    <w:name w:val="No List21411"/>
    <w:next w:val="NoList"/>
    <w:uiPriority w:val="99"/>
    <w:semiHidden/>
    <w:unhideWhenUsed/>
    <w:rsid w:val="00EA4EE3"/>
  </w:style>
  <w:style w:type="numbering" w:customStyle="1" w:styleId="NoList31411">
    <w:name w:val="No List31411"/>
    <w:next w:val="NoList"/>
    <w:uiPriority w:val="99"/>
    <w:semiHidden/>
    <w:unhideWhenUsed/>
    <w:rsid w:val="00EA4EE3"/>
  </w:style>
  <w:style w:type="numbering" w:customStyle="1" w:styleId="NoList7511">
    <w:name w:val="No List7511"/>
    <w:next w:val="NoList"/>
    <w:uiPriority w:val="99"/>
    <w:semiHidden/>
    <w:unhideWhenUsed/>
    <w:rsid w:val="00EA4EE3"/>
  </w:style>
  <w:style w:type="numbering" w:customStyle="1" w:styleId="NoList111411">
    <w:name w:val="No List111411"/>
    <w:next w:val="NoList"/>
    <w:semiHidden/>
    <w:unhideWhenUsed/>
    <w:rsid w:val="00EA4EE3"/>
  </w:style>
  <w:style w:type="numbering" w:customStyle="1" w:styleId="NoList8511">
    <w:name w:val="No List8511"/>
    <w:next w:val="NoList"/>
    <w:uiPriority w:val="99"/>
    <w:semiHidden/>
    <w:unhideWhenUsed/>
    <w:rsid w:val="00EA4EE3"/>
  </w:style>
  <w:style w:type="numbering" w:customStyle="1" w:styleId="NoList12511">
    <w:name w:val="No List12511"/>
    <w:next w:val="NoList"/>
    <w:semiHidden/>
    <w:unhideWhenUsed/>
    <w:rsid w:val="00EA4EE3"/>
  </w:style>
  <w:style w:type="numbering" w:customStyle="1" w:styleId="1111111511">
    <w:name w:val="1 / 1.1 / 1.1.11511"/>
    <w:basedOn w:val="NoList"/>
    <w:next w:val="111111"/>
    <w:semiHidden/>
    <w:rsid w:val="00EA4EE3"/>
  </w:style>
  <w:style w:type="numbering" w:customStyle="1" w:styleId="NoList9411">
    <w:name w:val="No List9411"/>
    <w:next w:val="NoList"/>
    <w:uiPriority w:val="99"/>
    <w:semiHidden/>
    <w:unhideWhenUsed/>
    <w:rsid w:val="00EA4EE3"/>
  </w:style>
  <w:style w:type="numbering" w:customStyle="1" w:styleId="NoList13411">
    <w:name w:val="No List13411"/>
    <w:next w:val="NoList"/>
    <w:semiHidden/>
    <w:unhideWhenUsed/>
    <w:rsid w:val="00EA4EE3"/>
  </w:style>
  <w:style w:type="numbering" w:customStyle="1" w:styleId="NoList22411">
    <w:name w:val="No List22411"/>
    <w:next w:val="NoList"/>
    <w:uiPriority w:val="99"/>
    <w:semiHidden/>
    <w:unhideWhenUsed/>
    <w:rsid w:val="00EA4EE3"/>
  </w:style>
  <w:style w:type="numbering" w:customStyle="1" w:styleId="NoList32411">
    <w:name w:val="No List32411"/>
    <w:next w:val="NoList"/>
    <w:uiPriority w:val="99"/>
    <w:semiHidden/>
    <w:unhideWhenUsed/>
    <w:rsid w:val="00EA4EE3"/>
  </w:style>
  <w:style w:type="numbering" w:customStyle="1" w:styleId="NoList41411">
    <w:name w:val="No List41411"/>
    <w:next w:val="NoList"/>
    <w:uiPriority w:val="99"/>
    <w:semiHidden/>
    <w:unhideWhenUsed/>
    <w:rsid w:val="00EA4EE3"/>
  </w:style>
  <w:style w:type="numbering" w:customStyle="1" w:styleId="NoList51411">
    <w:name w:val="No List51411"/>
    <w:next w:val="NoList"/>
    <w:uiPriority w:val="99"/>
    <w:semiHidden/>
    <w:unhideWhenUsed/>
    <w:rsid w:val="00EA4EE3"/>
  </w:style>
  <w:style w:type="numbering" w:customStyle="1" w:styleId="NoList61411">
    <w:name w:val="No List61411"/>
    <w:next w:val="NoList"/>
    <w:uiPriority w:val="99"/>
    <w:semiHidden/>
    <w:unhideWhenUsed/>
    <w:rsid w:val="00EA4EE3"/>
  </w:style>
  <w:style w:type="numbering" w:customStyle="1" w:styleId="NoList71411">
    <w:name w:val="No List71411"/>
    <w:next w:val="NoList"/>
    <w:uiPriority w:val="99"/>
    <w:semiHidden/>
    <w:unhideWhenUsed/>
    <w:rsid w:val="00EA4EE3"/>
  </w:style>
  <w:style w:type="numbering" w:customStyle="1" w:styleId="NoList112411">
    <w:name w:val="No List112411"/>
    <w:next w:val="NoList"/>
    <w:semiHidden/>
    <w:unhideWhenUsed/>
    <w:rsid w:val="00EA4EE3"/>
  </w:style>
  <w:style w:type="numbering" w:customStyle="1" w:styleId="1111112411">
    <w:name w:val="1 / 1.1 / 1.1.12411"/>
    <w:basedOn w:val="NoList"/>
    <w:next w:val="111111"/>
    <w:semiHidden/>
    <w:rsid w:val="00EA4EE3"/>
  </w:style>
  <w:style w:type="numbering" w:customStyle="1" w:styleId="NoList81411">
    <w:name w:val="No List81411"/>
    <w:next w:val="NoList"/>
    <w:uiPriority w:val="99"/>
    <w:semiHidden/>
    <w:unhideWhenUsed/>
    <w:rsid w:val="00EA4EE3"/>
  </w:style>
  <w:style w:type="numbering" w:customStyle="1" w:styleId="NoList121411">
    <w:name w:val="No List121411"/>
    <w:next w:val="NoList"/>
    <w:semiHidden/>
    <w:unhideWhenUsed/>
    <w:rsid w:val="00EA4EE3"/>
  </w:style>
  <w:style w:type="numbering" w:customStyle="1" w:styleId="11111111411">
    <w:name w:val="1 / 1.1 / 1.1.111411"/>
    <w:basedOn w:val="NoList"/>
    <w:next w:val="111111"/>
    <w:semiHidden/>
    <w:rsid w:val="00EA4EE3"/>
  </w:style>
  <w:style w:type="numbering" w:customStyle="1" w:styleId="NoList10112">
    <w:name w:val="No List10112"/>
    <w:next w:val="NoList"/>
    <w:uiPriority w:val="99"/>
    <w:semiHidden/>
    <w:unhideWhenUsed/>
    <w:rsid w:val="00EA4EE3"/>
  </w:style>
  <w:style w:type="numbering" w:customStyle="1" w:styleId="NoList14112">
    <w:name w:val="No List14112"/>
    <w:next w:val="NoList"/>
    <w:uiPriority w:val="99"/>
    <w:semiHidden/>
    <w:unhideWhenUsed/>
    <w:rsid w:val="00EA4EE3"/>
  </w:style>
  <w:style w:type="numbering" w:customStyle="1" w:styleId="NoList23112">
    <w:name w:val="No List23112"/>
    <w:next w:val="NoList"/>
    <w:uiPriority w:val="99"/>
    <w:semiHidden/>
    <w:unhideWhenUsed/>
    <w:rsid w:val="00EA4EE3"/>
  </w:style>
  <w:style w:type="table" w:customStyle="1" w:styleId="TableGrid13112">
    <w:name w:val="Table Grid1311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2">
    <w:name w:val="No List33112"/>
    <w:next w:val="NoList"/>
    <w:uiPriority w:val="99"/>
    <w:semiHidden/>
    <w:unhideWhenUsed/>
    <w:rsid w:val="00EA4EE3"/>
  </w:style>
  <w:style w:type="numbering" w:customStyle="1" w:styleId="NoList113111">
    <w:name w:val="No List113111"/>
    <w:next w:val="NoList"/>
    <w:semiHidden/>
    <w:unhideWhenUsed/>
    <w:rsid w:val="00EA4EE3"/>
  </w:style>
  <w:style w:type="numbering" w:customStyle="1" w:styleId="NoList211112">
    <w:name w:val="No List211112"/>
    <w:next w:val="NoList"/>
    <w:uiPriority w:val="99"/>
    <w:semiHidden/>
    <w:unhideWhenUsed/>
    <w:rsid w:val="00EA4EE3"/>
  </w:style>
  <w:style w:type="numbering" w:customStyle="1" w:styleId="NoList311112">
    <w:name w:val="No List311112"/>
    <w:next w:val="NoList"/>
    <w:uiPriority w:val="99"/>
    <w:semiHidden/>
    <w:unhideWhenUsed/>
    <w:rsid w:val="00EA4EE3"/>
  </w:style>
  <w:style w:type="numbering" w:customStyle="1" w:styleId="NoList42111">
    <w:name w:val="No List42111"/>
    <w:next w:val="NoList"/>
    <w:uiPriority w:val="99"/>
    <w:semiHidden/>
    <w:unhideWhenUsed/>
    <w:rsid w:val="00EA4EE3"/>
  </w:style>
  <w:style w:type="numbering" w:customStyle="1" w:styleId="NoList52111">
    <w:name w:val="No List52111"/>
    <w:next w:val="NoList"/>
    <w:uiPriority w:val="99"/>
    <w:semiHidden/>
    <w:unhideWhenUsed/>
    <w:rsid w:val="00EA4EE3"/>
  </w:style>
  <w:style w:type="numbering" w:customStyle="1" w:styleId="NoList62111">
    <w:name w:val="No List62111"/>
    <w:next w:val="NoList"/>
    <w:uiPriority w:val="99"/>
    <w:semiHidden/>
    <w:unhideWhenUsed/>
    <w:rsid w:val="00EA4EE3"/>
  </w:style>
  <w:style w:type="numbering" w:customStyle="1" w:styleId="NoList72111">
    <w:name w:val="No List72111"/>
    <w:next w:val="NoList"/>
    <w:uiPriority w:val="99"/>
    <w:semiHidden/>
    <w:unhideWhenUsed/>
    <w:rsid w:val="00EA4EE3"/>
  </w:style>
  <w:style w:type="numbering" w:customStyle="1" w:styleId="NoList1111112">
    <w:name w:val="No List1111112"/>
    <w:next w:val="NoList"/>
    <w:semiHidden/>
    <w:unhideWhenUsed/>
    <w:rsid w:val="00EA4EE3"/>
  </w:style>
  <w:style w:type="numbering" w:customStyle="1" w:styleId="1111113111">
    <w:name w:val="1 / 1.1 / 1.1.13111"/>
    <w:basedOn w:val="NoList"/>
    <w:next w:val="111111"/>
    <w:semiHidden/>
    <w:rsid w:val="00EA4EE3"/>
  </w:style>
  <w:style w:type="numbering" w:customStyle="1" w:styleId="NoList82111">
    <w:name w:val="No List82111"/>
    <w:next w:val="NoList"/>
    <w:uiPriority w:val="99"/>
    <w:semiHidden/>
    <w:unhideWhenUsed/>
    <w:rsid w:val="00EA4EE3"/>
  </w:style>
  <w:style w:type="numbering" w:customStyle="1" w:styleId="NoList122111">
    <w:name w:val="No List122111"/>
    <w:next w:val="NoList"/>
    <w:semiHidden/>
    <w:unhideWhenUsed/>
    <w:rsid w:val="00EA4EE3"/>
  </w:style>
  <w:style w:type="numbering" w:customStyle="1" w:styleId="11111112111">
    <w:name w:val="1 / 1.1 / 1.1.112111"/>
    <w:basedOn w:val="NoList"/>
    <w:next w:val="111111"/>
    <w:semiHidden/>
    <w:rsid w:val="00EA4EE3"/>
  </w:style>
  <w:style w:type="numbering" w:customStyle="1" w:styleId="NoList91112">
    <w:name w:val="No List91112"/>
    <w:next w:val="NoList"/>
    <w:uiPriority w:val="99"/>
    <w:semiHidden/>
    <w:unhideWhenUsed/>
    <w:rsid w:val="00EA4EE3"/>
  </w:style>
  <w:style w:type="numbering" w:customStyle="1" w:styleId="NoList131112">
    <w:name w:val="No List131112"/>
    <w:next w:val="NoList"/>
    <w:semiHidden/>
    <w:unhideWhenUsed/>
    <w:rsid w:val="00EA4EE3"/>
  </w:style>
  <w:style w:type="numbering" w:customStyle="1" w:styleId="NoList221112">
    <w:name w:val="No List221112"/>
    <w:next w:val="NoList"/>
    <w:uiPriority w:val="99"/>
    <w:semiHidden/>
    <w:unhideWhenUsed/>
    <w:rsid w:val="00EA4EE3"/>
  </w:style>
  <w:style w:type="numbering" w:customStyle="1" w:styleId="NoList321112">
    <w:name w:val="No List321112"/>
    <w:next w:val="NoList"/>
    <w:uiPriority w:val="99"/>
    <w:semiHidden/>
    <w:unhideWhenUsed/>
    <w:rsid w:val="00EA4EE3"/>
  </w:style>
  <w:style w:type="numbering" w:customStyle="1" w:styleId="NoList411112">
    <w:name w:val="No List411112"/>
    <w:next w:val="NoList"/>
    <w:uiPriority w:val="99"/>
    <w:semiHidden/>
    <w:unhideWhenUsed/>
    <w:rsid w:val="00EA4EE3"/>
  </w:style>
  <w:style w:type="numbering" w:customStyle="1" w:styleId="NoList511112">
    <w:name w:val="No List511112"/>
    <w:next w:val="NoList"/>
    <w:uiPriority w:val="99"/>
    <w:semiHidden/>
    <w:unhideWhenUsed/>
    <w:rsid w:val="00EA4EE3"/>
  </w:style>
  <w:style w:type="numbering" w:customStyle="1" w:styleId="NoList611112">
    <w:name w:val="No List611112"/>
    <w:next w:val="NoList"/>
    <w:uiPriority w:val="99"/>
    <w:semiHidden/>
    <w:unhideWhenUsed/>
    <w:rsid w:val="00EA4EE3"/>
  </w:style>
  <w:style w:type="numbering" w:customStyle="1" w:styleId="NoList711112">
    <w:name w:val="No List711112"/>
    <w:next w:val="NoList"/>
    <w:uiPriority w:val="99"/>
    <w:semiHidden/>
    <w:unhideWhenUsed/>
    <w:rsid w:val="00EA4EE3"/>
  </w:style>
  <w:style w:type="numbering" w:customStyle="1" w:styleId="NoList1121112">
    <w:name w:val="No List1121112"/>
    <w:next w:val="NoList"/>
    <w:semiHidden/>
    <w:unhideWhenUsed/>
    <w:rsid w:val="00EA4EE3"/>
  </w:style>
  <w:style w:type="numbering" w:customStyle="1" w:styleId="11111121111">
    <w:name w:val="1 / 1.1 / 1.1.121111"/>
    <w:basedOn w:val="NoList"/>
    <w:next w:val="111111"/>
    <w:semiHidden/>
    <w:rsid w:val="00EA4EE3"/>
  </w:style>
  <w:style w:type="numbering" w:customStyle="1" w:styleId="NoList811112">
    <w:name w:val="No List811112"/>
    <w:next w:val="NoList"/>
    <w:uiPriority w:val="99"/>
    <w:semiHidden/>
    <w:unhideWhenUsed/>
    <w:rsid w:val="00EA4EE3"/>
  </w:style>
  <w:style w:type="numbering" w:customStyle="1" w:styleId="NoList1211112">
    <w:name w:val="No List1211112"/>
    <w:next w:val="NoList"/>
    <w:semiHidden/>
    <w:unhideWhenUsed/>
    <w:rsid w:val="00EA4EE3"/>
  </w:style>
  <w:style w:type="numbering" w:customStyle="1" w:styleId="111111111111">
    <w:name w:val="1 / 1.1 / 1.1.1111111"/>
    <w:basedOn w:val="NoList"/>
    <w:next w:val="111111"/>
    <w:semiHidden/>
    <w:rsid w:val="00EA4EE3"/>
  </w:style>
  <w:style w:type="numbering" w:customStyle="1" w:styleId="NoList15112">
    <w:name w:val="No List15112"/>
    <w:next w:val="NoList"/>
    <w:uiPriority w:val="99"/>
    <w:semiHidden/>
    <w:unhideWhenUsed/>
    <w:rsid w:val="00EA4EE3"/>
  </w:style>
  <w:style w:type="numbering" w:customStyle="1" w:styleId="NoList16112">
    <w:name w:val="No List16112"/>
    <w:next w:val="NoList"/>
    <w:uiPriority w:val="99"/>
    <w:semiHidden/>
    <w:unhideWhenUsed/>
    <w:rsid w:val="00EA4EE3"/>
  </w:style>
  <w:style w:type="numbering" w:customStyle="1" w:styleId="NoList24112">
    <w:name w:val="No List24112"/>
    <w:next w:val="NoList"/>
    <w:uiPriority w:val="99"/>
    <w:semiHidden/>
    <w:unhideWhenUsed/>
    <w:rsid w:val="00EA4EE3"/>
  </w:style>
  <w:style w:type="table" w:customStyle="1" w:styleId="TableGrid14212">
    <w:name w:val="Table Grid1421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12">
    <w:name w:val="No List34112"/>
    <w:next w:val="NoList"/>
    <w:uiPriority w:val="99"/>
    <w:semiHidden/>
    <w:unhideWhenUsed/>
    <w:rsid w:val="00EA4EE3"/>
  </w:style>
  <w:style w:type="numbering" w:customStyle="1" w:styleId="NoList114111">
    <w:name w:val="No List114111"/>
    <w:next w:val="NoList"/>
    <w:semiHidden/>
    <w:unhideWhenUsed/>
    <w:rsid w:val="00EA4EE3"/>
  </w:style>
  <w:style w:type="numbering" w:customStyle="1" w:styleId="NoList212112">
    <w:name w:val="No List212112"/>
    <w:next w:val="NoList"/>
    <w:uiPriority w:val="99"/>
    <w:semiHidden/>
    <w:unhideWhenUsed/>
    <w:rsid w:val="00EA4EE3"/>
  </w:style>
  <w:style w:type="numbering" w:customStyle="1" w:styleId="NoList312111">
    <w:name w:val="No List312111"/>
    <w:next w:val="NoList"/>
    <w:uiPriority w:val="99"/>
    <w:semiHidden/>
    <w:unhideWhenUsed/>
    <w:rsid w:val="00EA4EE3"/>
  </w:style>
  <w:style w:type="numbering" w:customStyle="1" w:styleId="NoList43111">
    <w:name w:val="No List43111"/>
    <w:next w:val="NoList"/>
    <w:uiPriority w:val="99"/>
    <w:semiHidden/>
    <w:unhideWhenUsed/>
    <w:rsid w:val="00EA4EE3"/>
  </w:style>
  <w:style w:type="numbering" w:customStyle="1" w:styleId="NoList53111">
    <w:name w:val="No List53111"/>
    <w:next w:val="NoList"/>
    <w:uiPriority w:val="99"/>
    <w:semiHidden/>
    <w:unhideWhenUsed/>
    <w:rsid w:val="00EA4EE3"/>
  </w:style>
  <w:style w:type="numbering" w:customStyle="1" w:styleId="NoList63111">
    <w:name w:val="No List63111"/>
    <w:next w:val="NoList"/>
    <w:uiPriority w:val="99"/>
    <w:semiHidden/>
    <w:unhideWhenUsed/>
    <w:rsid w:val="00EA4EE3"/>
  </w:style>
  <w:style w:type="numbering" w:customStyle="1" w:styleId="NoList73111">
    <w:name w:val="No List73111"/>
    <w:next w:val="NoList"/>
    <w:uiPriority w:val="99"/>
    <w:semiHidden/>
    <w:unhideWhenUsed/>
    <w:rsid w:val="00EA4EE3"/>
  </w:style>
  <w:style w:type="numbering" w:customStyle="1" w:styleId="NoList1112112">
    <w:name w:val="No List1112112"/>
    <w:next w:val="NoList"/>
    <w:semiHidden/>
    <w:unhideWhenUsed/>
    <w:rsid w:val="00EA4EE3"/>
  </w:style>
  <w:style w:type="numbering" w:customStyle="1" w:styleId="1111114111">
    <w:name w:val="1 / 1.1 / 1.1.14111"/>
    <w:basedOn w:val="NoList"/>
    <w:next w:val="111111"/>
    <w:semiHidden/>
    <w:rsid w:val="00EA4EE3"/>
  </w:style>
  <w:style w:type="numbering" w:customStyle="1" w:styleId="NoList83111">
    <w:name w:val="No List83111"/>
    <w:next w:val="NoList"/>
    <w:uiPriority w:val="99"/>
    <w:semiHidden/>
    <w:unhideWhenUsed/>
    <w:rsid w:val="00EA4EE3"/>
  </w:style>
  <w:style w:type="numbering" w:customStyle="1" w:styleId="NoList123111">
    <w:name w:val="No List123111"/>
    <w:next w:val="NoList"/>
    <w:semiHidden/>
    <w:unhideWhenUsed/>
    <w:rsid w:val="00EA4EE3"/>
  </w:style>
  <w:style w:type="numbering" w:customStyle="1" w:styleId="11111113111">
    <w:name w:val="1 / 1.1 / 1.1.113111"/>
    <w:basedOn w:val="NoList"/>
    <w:next w:val="111111"/>
    <w:semiHidden/>
    <w:rsid w:val="00EA4EE3"/>
  </w:style>
  <w:style w:type="numbering" w:customStyle="1" w:styleId="NoList92111">
    <w:name w:val="No List92111"/>
    <w:next w:val="NoList"/>
    <w:uiPriority w:val="99"/>
    <w:semiHidden/>
    <w:unhideWhenUsed/>
    <w:rsid w:val="00EA4EE3"/>
  </w:style>
  <w:style w:type="numbering" w:customStyle="1" w:styleId="NoList132111">
    <w:name w:val="No List132111"/>
    <w:next w:val="NoList"/>
    <w:semiHidden/>
    <w:unhideWhenUsed/>
    <w:rsid w:val="00EA4EE3"/>
  </w:style>
  <w:style w:type="numbering" w:customStyle="1" w:styleId="NoList222111">
    <w:name w:val="No List222111"/>
    <w:next w:val="NoList"/>
    <w:uiPriority w:val="99"/>
    <w:semiHidden/>
    <w:unhideWhenUsed/>
    <w:rsid w:val="00EA4EE3"/>
  </w:style>
  <w:style w:type="numbering" w:customStyle="1" w:styleId="NoList322111">
    <w:name w:val="No List322111"/>
    <w:next w:val="NoList"/>
    <w:uiPriority w:val="99"/>
    <w:semiHidden/>
    <w:unhideWhenUsed/>
    <w:rsid w:val="00EA4EE3"/>
  </w:style>
  <w:style w:type="numbering" w:customStyle="1" w:styleId="NoList412111">
    <w:name w:val="No List412111"/>
    <w:next w:val="NoList"/>
    <w:uiPriority w:val="99"/>
    <w:semiHidden/>
    <w:unhideWhenUsed/>
    <w:rsid w:val="00EA4EE3"/>
  </w:style>
  <w:style w:type="numbering" w:customStyle="1" w:styleId="NoList512111">
    <w:name w:val="No List512111"/>
    <w:next w:val="NoList"/>
    <w:uiPriority w:val="99"/>
    <w:semiHidden/>
    <w:unhideWhenUsed/>
    <w:rsid w:val="00EA4EE3"/>
  </w:style>
  <w:style w:type="numbering" w:customStyle="1" w:styleId="NoList612111">
    <w:name w:val="No List612111"/>
    <w:next w:val="NoList"/>
    <w:uiPriority w:val="99"/>
    <w:semiHidden/>
    <w:unhideWhenUsed/>
    <w:rsid w:val="00EA4EE3"/>
  </w:style>
  <w:style w:type="numbering" w:customStyle="1" w:styleId="NoList712111">
    <w:name w:val="No List712111"/>
    <w:next w:val="NoList"/>
    <w:uiPriority w:val="99"/>
    <w:semiHidden/>
    <w:unhideWhenUsed/>
    <w:rsid w:val="00EA4EE3"/>
  </w:style>
  <w:style w:type="numbering" w:customStyle="1" w:styleId="NoList1122111">
    <w:name w:val="No List1122111"/>
    <w:next w:val="NoList"/>
    <w:semiHidden/>
    <w:unhideWhenUsed/>
    <w:rsid w:val="00EA4EE3"/>
  </w:style>
  <w:style w:type="numbering" w:customStyle="1" w:styleId="11111122111">
    <w:name w:val="1 / 1.1 / 1.1.122111"/>
    <w:basedOn w:val="NoList"/>
    <w:next w:val="111111"/>
    <w:semiHidden/>
    <w:rsid w:val="00EA4EE3"/>
  </w:style>
  <w:style w:type="numbering" w:customStyle="1" w:styleId="NoList812111">
    <w:name w:val="No List812111"/>
    <w:next w:val="NoList"/>
    <w:uiPriority w:val="99"/>
    <w:semiHidden/>
    <w:unhideWhenUsed/>
    <w:rsid w:val="00EA4EE3"/>
  </w:style>
  <w:style w:type="numbering" w:customStyle="1" w:styleId="NoList1212111">
    <w:name w:val="No List1212111"/>
    <w:next w:val="NoList"/>
    <w:semiHidden/>
    <w:unhideWhenUsed/>
    <w:rsid w:val="00EA4EE3"/>
  </w:style>
  <w:style w:type="numbering" w:customStyle="1" w:styleId="111111112111">
    <w:name w:val="1 / 1.1 / 1.1.1112111"/>
    <w:basedOn w:val="NoList"/>
    <w:next w:val="111111"/>
    <w:semiHidden/>
    <w:rsid w:val="00EA4EE3"/>
  </w:style>
  <w:style w:type="numbering" w:customStyle="1" w:styleId="NoList17111">
    <w:name w:val="No List17111"/>
    <w:next w:val="NoList"/>
    <w:uiPriority w:val="99"/>
    <w:semiHidden/>
    <w:unhideWhenUsed/>
    <w:rsid w:val="00EA4EE3"/>
  </w:style>
  <w:style w:type="numbering" w:customStyle="1" w:styleId="NoList18111">
    <w:name w:val="No List18111"/>
    <w:next w:val="NoList"/>
    <w:uiPriority w:val="99"/>
    <w:semiHidden/>
    <w:unhideWhenUsed/>
    <w:rsid w:val="00EA4EE3"/>
  </w:style>
  <w:style w:type="numbering" w:customStyle="1" w:styleId="NoList25112">
    <w:name w:val="No List25112"/>
    <w:next w:val="NoList"/>
    <w:uiPriority w:val="99"/>
    <w:semiHidden/>
    <w:unhideWhenUsed/>
    <w:rsid w:val="00EA4EE3"/>
  </w:style>
  <w:style w:type="numbering" w:customStyle="1" w:styleId="NoList35111">
    <w:name w:val="No List35111"/>
    <w:next w:val="NoList"/>
    <w:uiPriority w:val="99"/>
    <w:semiHidden/>
    <w:unhideWhenUsed/>
    <w:rsid w:val="00EA4EE3"/>
  </w:style>
  <w:style w:type="numbering" w:customStyle="1" w:styleId="NoList115111">
    <w:name w:val="No List115111"/>
    <w:next w:val="NoList"/>
    <w:semiHidden/>
    <w:unhideWhenUsed/>
    <w:rsid w:val="00EA4EE3"/>
  </w:style>
  <w:style w:type="numbering" w:customStyle="1" w:styleId="NoList213111">
    <w:name w:val="No List213111"/>
    <w:next w:val="NoList"/>
    <w:uiPriority w:val="99"/>
    <w:semiHidden/>
    <w:unhideWhenUsed/>
    <w:rsid w:val="00EA4EE3"/>
  </w:style>
  <w:style w:type="numbering" w:customStyle="1" w:styleId="NoList313111">
    <w:name w:val="No List313111"/>
    <w:next w:val="NoList"/>
    <w:uiPriority w:val="99"/>
    <w:semiHidden/>
    <w:unhideWhenUsed/>
    <w:rsid w:val="00EA4EE3"/>
  </w:style>
  <w:style w:type="numbering" w:customStyle="1" w:styleId="NoList44111">
    <w:name w:val="No List44111"/>
    <w:next w:val="NoList"/>
    <w:uiPriority w:val="99"/>
    <w:semiHidden/>
    <w:unhideWhenUsed/>
    <w:rsid w:val="00EA4EE3"/>
  </w:style>
  <w:style w:type="numbering" w:customStyle="1" w:styleId="NoList54111">
    <w:name w:val="No List54111"/>
    <w:next w:val="NoList"/>
    <w:uiPriority w:val="99"/>
    <w:semiHidden/>
    <w:unhideWhenUsed/>
    <w:rsid w:val="00EA4EE3"/>
  </w:style>
  <w:style w:type="numbering" w:customStyle="1" w:styleId="NoList64111">
    <w:name w:val="No List64111"/>
    <w:next w:val="NoList"/>
    <w:uiPriority w:val="99"/>
    <w:semiHidden/>
    <w:unhideWhenUsed/>
    <w:rsid w:val="00EA4EE3"/>
  </w:style>
  <w:style w:type="numbering" w:customStyle="1" w:styleId="NoList74111">
    <w:name w:val="No List74111"/>
    <w:next w:val="NoList"/>
    <w:uiPriority w:val="99"/>
    <w:semiHidden/>
    <w:unhideWhenUsed/>
    <w:rsid w:val="00EA4EE3"/>
  </w:style>
  <w:style w:type="numbering" w:customStyle="1" w:styleId="NoList1113111">
    <w:name w:val="No List1113111"/>
    <w:next w:val="NoList"/>
    <w:semiHidden/>
    <w:unhideWhenUsed/>
    <w:rsid w:val="00EA4EE3"/>
  </w:style>
  <w:style w:type="numbering" w:customStyle="1" w:styleId="1111115121">
    <w:name w:val="1 / 1.1 / 1.1.15121"/>
    <w:basedOn w:val="NoList"/>
    <w:next w:val="111111"/>
    <w:semiHidden/>
    <w:rsid w:val="00EA4EE3"/>
    <w:pPr>
      <w:numPr>
        <w:numId w:val="25"/>
      </w:numPr>
    </w:pPr>
  </w:style>
  <w:style w:type="numbering" w:customStyle="1" w:styleId="NoList84111">
    <w:name w:val="No List84111"/>
    <w:next w:val="NoList"/>
    <w:uiPriority w:val="99"/>
    <w:semiHidden/>
    <w:unhideWhenUsed/>
    <w:rsid w:val="00EA4EE3"/>
  </w:style>
  <w:style w:type="numbering" w:customStyle="1" w:styleId="NoList124111">
    <w:name w:val="No List124111"/>
    <w:next w:val="NoList"/>
    <w:semiHidden/>
    <w:unhideWhenUsed/>
    <w:rsid w:val="00EA4EE3"/>
  </w:style>
  <w:style w:type="numbering" w:customStyle="1" w:styleId="11111114111">
    <w:name w:val="1 / 1.1 / 1.1.114111"/>
    <w:basedOn w:val="NoList"/>
    <w:next w:val="111111"/>
    <w:semiHidden/>
    <w:rsid w:val="00EA4EE3"/>
  </w:style>
  <w:style w:type="numbering" w:customStyle="1" w:styleId="NoList93111">
    <w:name w:val="No List93111"/>
    <w:next w:val="NoList"/>
    <w:uiPriority w:val="99"/>
    <w:semiHidden/>
    <w:unhideWhenUsed/>
    <w:rsid w:val="00EA4EE3"/>
  </w:style>
  <w:style w:type="numbering" w:customStyle="1" w:styleId="NoList133111">
    <w:name w:val="No List133111"/>
    <w:next w:val="NoList"/>
    <w:semiHidden/>
    <w:unhideWhenUsed/>
    <w:rsid w:val="00EA4EE3"/>
  </w:style>
  <w:style w:type="numbering" w:customStyle="1" w:styleId="NoList223111">
    <w:name w:val="No List223111"/>
    <w:next w:val="NoList"/>
    <w:uiPriority w:val="99"/>
    <w:semiHidden/>
    <w:unhideWhenUsed/>
    <w:rsid w:val="00EA4EE3"/>
  </w:style>
  <w:style w:type="numbering" w:customStyle="1" w:styleId="NoList323111">
    <w:name w:val="No List323111"/>
    <w:next w:val="NoList"/>
    <w:uiPriority w:val="99"/>
    <w:semiHidden/>
    <w:unhideWhenUsed/>
    <w:rsid w:val="00EA4EE3"/>
  </w:style>
  <w:style w:type="numbering" w:customStyle="1" w:styleId="NoList413111">
    <w:name w:val="No List413111"/>
    <w:next w:val="NoList"/>
    <w:uiPriority w:val="99"/>
    <w:semiHidden/>
    <w:unhideWhenUsed/>
    <w:rsid w:val="00EA4EE3"/>
  </w:style>
  <w:style w:type="numbering" w:customStyle="1" w:styleId="NoList513111">
    <w:name w:val="No List513111"/>
    <w:next w:val="NoList"/>
    <w:uiPriority w:val="99"/>
    <w:semiHidden/>
    <w:unhideWhenUsed/>
    <w:rsid w:val="00EA4EE3"/>
  </w:style>
  <w:style w:type="numbering" w:customStyle="1" w:styleId="NoList613111">
    <w:name w:val="No List613111"/>
    <w:next w:val="NoList"/>
    <w:uiPriority w:val="99"/>
    <w:semiHidden/>
    <w:unhideWhenUsed/>
    <w:rsid w:val="00EA4EE3"/>
  </w:style>
  <w:style w:type="numbering" w:customStyle="1" w:styleId="NoList713111">
    <w:name w:val="No List713111"/>
    <w:next w:val="NoList"/>
    <w:uiPriority w:val="99"/>
    <w:semiHidden/>
    <w:unhideWhenUsed/>
    <w:rsid w:val="00EA4EE3"/>
  </w:style>
  <w:style w:type="numbering" w:customStyle="1" w:styleId="NoList1123111">
    <w:name w:val="No List1123111"/>
    <w:next w:val="NoList"/>
    <w:semiHidden/>
    <w:unhideWhenUsed/>
    <w:rsid w:val="00EA4EE3"/>
  </w:style>
  <w:style w:type="numbering" w:customStyle="1" w:styleId="11111123111">
    <w:name w:val="1 / 1.1 / 1.1.123111"/>
    <w:basedOn w:val="NoList"/>
    <w:next w:val="111111"/>
    <w:semiHidden/>
    <w:rsid w:val="00EA4EE3"/>
  </w:style>
  <w:style w:type="numbering" w:customStyle="1" w:styleId="NoList813111">
    <w:name w:val="No List813111"/>
    <w:next w:val="NoList"/>
    <w:uiPriority w:val="99"/>
    <w:semiHidden/>
    <w:unhideWhenUsed/>
    <w:rsid w:val="00EA4EE3"/>
  </w:style>
  <w:style w:type="numbering" w:customStyle="1" w:styleId="NoList1213111">
    <w:name w:val="No List1213111"/>
    <w:next w:val="NoList"/>
    <w:semiHidden/>
    <w:unhideWhenUsed/>
    <w:rsid w:val="00EA4EE3"/>
  </w:style>
  <w:style w:type="numbering" w:customStyle="1" w:styleId="111111113111">
    <w:name w:val="1 / 1.1 / 1.1.1113111"/>
    <w:basedOn w:val="NoList"/>
    <w:next w:val="111111"/>
    <w:semiHidden/>
    <w:rsid w:val="00EA4EE3"/>
  </w:style>
  <w:style w:type="numbering" w:customStyle="1" w:styleId="NoList19111">
    <w:name w:val="No List19111"/>
    <w:next w:val="NoList"/>
    <w:uiPriority w:val="99"/>
    <w:semiHidden/>
    <w:unhideWhenUsed/>
    <w:rsid w:val="00EA4EE3"/>
  </w:style>
  <w:style w:type="numbering" w:customStyle="1" w:styleId="NoList20111">
    <w:name w:val="No List20111"/>
    <w:next w:val="NoList"/>
    <w:uiPriority w:val="99"/>
    <w:semiHidden/>
    <w:unhideWhenUsed/>
    <w:rsid w:val="00EA4EE3"/>
  </w:style>
  <w:style w:type="table" w:customStyle="1" w:styleId="ListTable3-Accent61111">
    <w:name w:val="List Table 3 - Accent 61111"/>
    <w:basedOn w:val="TableNormal"/>
    <w:uiPriority w:val="48"/>
    <w:rsid w:val="00EA4EE3"/>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111">
    <w:name w:val="No List26111"/>
    <w:next w:val="NoList"/>
    <w:uiPriority w:val="99"/>
    <w:semiHidden/>
    <w:unhideWhenUsed/>
    <w:rsid w:val="00EA4EE3"/>
  </w:style>
  <w:style w:type="numbering" w:customStyle="1" w:styleId="NoList27111">
    <w:name w:val="No List27111"/>
    <w:next w:val="NoList"/>
    <w:uiPriority w:val="99"/>
    <w:semiHidden/>
    <w:unhideWhenUsed/>
    <w:rsid w:val="00EA4EE3"/>
  </w:style>
  <w:style w:type="table" w:customStyle="1" w:styleId="TableGrid262">
    <w:name w:val="Table Grid262"/>
    <w:basedOn w:val="TableNormal"/>
    <w:next w:val="TableGrid"/>
    <w:uiPriority w:val="59"/>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next w:val="TableGrid"/>
    <w:uiPriority w:val="59"/>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3">
    <w:name w:val="Style133"/>
    <w:rsid w:val="00EA4EE3"/>
    <w:pPr>
      <w:numPr>
        <w:numId w:val="87"/>
      </w:numPr>
    </w:pPr>
  </w:style>
  <w:style w:type="numbering" w:customStyle="1" w:styleId="NoList381">
    <w:name w:val="No List381"/>
    <w:next w:val="NoList"/>
    <w:uiPriority w:val="99"/>
    <w:semiHidden/>
    <w:unhideWhenUsed/>
    <w:rsid w:val="00EA4EE3"/>
  </w:style>
  <w:style w:type="table" w:customStyle="1" w:styleId="ReportTable2473">
    <w:name w:val="Report Table 2473"/>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91">
    <w:name w:val="No List1191"/>
    <w:next w:val="NoList"/>
    <w:uiPriority w:val="99"/>
    <w:semiHidden/>
    <w:unhideWhenUsed/>
    <w:rsid w:val="00EA4EE3"/>
  </w:style>
  <w:style w:type="numbering" w:customStyle="1" w:styleId="NoList2161">
    <w:name w:val="No List2161"/>
    <w:next w:val="NoList"/>
    <w:uiPriority w:val="99"/>
    <w:semiHidden/>
    <w:unhideWhenUsed/>
    <w:rsid w:val="00EA4EE3"/>
  </w:style>
  <w:style w:type="table" w:customStyle="1" w:styleId="ReportTable2301">
    <w:name w:val="Report Table 230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01">
    <w:name w:val="Report Table 2120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51">
    <w:name w:val="Report Table 2245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01">
    <w:name w:val="Report Table 2210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52">
    <w:name w:val="Table Grid1152"/>
    <w:basedOn w:val="TableNormal"/>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2">
    <w:name w:val="Report Table 22322"/>
    <w:uiPriority w:val="98"/>
    <w:semiHidden/>
    <w:unhideWhenUsed/>
    <w:qFormat/>
    <w:rsid w:val="00EA4EE3"/>
    <w:pPr>
      <w:spacing w:before="0" w:after="0"/>
      <w:jc w:val="left"/>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91">
    <w:name w:val="No List391"/>
    <w:next w:val="NoList"/>
    <w:uiPriority w:val="99"/>
    <w:semiHidden/>
    <w:unhideWhenUsed/>
    <w:rsid w:val="00EA4EE3"/>
  </w:style>
  <w:style w:type="numbering" w:customStyle="1" w:styleId="NoList471">
    <w:name w:val="No List471"/>
    <w:next w:val="NoList"/>
    <w:uiPriority w:val="99"/>
    <w:semiHidden/>
    <w:unhideWhenUsed/>
    <w:rsid w:val="00EA4EE3"/>
  </w:style>
  <w:style w:type="table" w:customStyle="1" w:styleId="TableGrid281">
    <w:name w:val="Table Grid281"/>
    <w:basedOn w:val="TableNormal"/>
    <w:uiPriority w:val="59"/>
    <w:rsid w:val="00EA4EE3"/>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1">
    <w:name w:val="Table Grid291"/>
    <w:basedOn w:val="TableNormal"/>
    <w:next w:val="TableGrid"/>
    <w:uiPriority w:val="59"/>
    <w:rsid w:val="00EA4EE3"/>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59"/>
    <w:rsid w:val="00EA4EE3"/>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71">
    <w:name w:val="No List571"/>
    <w:next w:val="NoList"/>
    <w:uiPriority w:val="99"/>
    <w:semiHidden/>
    <w:unhideWhenUsed/>
    <w:rsid w:val="00EA4EE3"/>
  </w:style>
  <w:style w:type="numbering" w:customStyle="1" w:styleId="NoList401">
    <w:name w:val="No List401"/>
    <w:next w:val="NoList"/>
    <w:uiPriority w:val="99"/>
    <w:semiHidden/>
    <w:unhideWhenUsed/>
    <w:rsid w:val="00EA4EE3"/>
  </w:style>
  <w:style w:type="table" w:customStyle="1" w:styleId="TableGrid301">
    <w:name w:val="Table Grid301"/>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71">
    <w:name w:val="Report Table 237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72">
    <w:name w:val="Table 3D effects 172"/>
    <w:basedOn w:val="TableNormal"/>
    <w:next w:val="Table3Deffects1"/>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82">
    <w:name w:val="Report Table 248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71">
    <w:name w:val="Report Table 2127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52">
    <w:name w:val="Report Table 2215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81">
    <w:name w:val="Report Table 238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2">
    <w:name w:val="Report Table 2552"/>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51">
    <w:name w:val="Report Table 26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1">
    <w:name w:val="Report Table 27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51">
    <w:name w:val="Report Table 28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51">
    <w:name w:val="Report Table 29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71">
    <w:name w:val="Report Table 2107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01">
    <w:name w:val="No List1201"/>
    <w:next w:val="NoList"/>
    <w:uiPriority w:val="99"/>
    <w:semiHidden/>
    <w:unhideWhenUsed/>
    <w:rsid w:val="00EA4EE3"/>
  </w:style>
  <w:style w:type="table" w:customStyle="1" w:styleId="TableGrid1161">
    <w:name w:val="Table Grid116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1">
    <w:name w:val="Table Grid2101"/>
    <w:basedOn w:val="TableNormal"/>
    <w:next w:val="TableGrid"/>
    <w:uiPriority w:val="59"/>
    <w:rsid w:val="00EA4EE3"/>
    <w:pPr>
      <w:spacing w:before="0" w:after="0"/>
      <w:jc w:val="left"/>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1">
    <w:name w:val="Table Grid361"/>
    <w:basedOn w:val="TableNormal"/>
    <w:next w:val="TableGrid"/>
    <w:uiPriority w:val="59"/>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uiPriority w:val="59"/>
    <w:rsid w:val="00EA4EE3"/>
    <w:pPr>
      <w:spacing w:before="0" w:after="0"/>
      <w:jc w:val="left"/>
    </w:pPr>
    <w:rPr>
      <w:rFonts w:ascii="Calibri" w:eastAsia="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
    <w:name w:val="No List11101"/>
    <w:next w:val="NoList"/>
    <w:semiHidden/>
    <w:unhideWhenUsed/>
    <w:rsid w:val="00EA4EE3"/>
  </w:style>
  <w:style w:type="table" w:customStyle="1" w:styleId="2451">
    <w:name w:val="Сетка таблицы245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1">
    <w:name w:val="No List2171"/>
    <w:next w:val="NoList"/>
    <w:uiPriority w:val="99"/>
    <w:semiHidden/>
    <w:unhideWhenUsed/>
    <w:rsid w:val="00EA4EE3"/>
  </w:style>
  <w:style w:type="numbering" w:customStyle="1" w:styleId="NoList3101">
    <w:name w:val="No List3101"/>
    <w:next w:val="NoList"/>
    <w:uiPriority w:val="99"/>
    <w:semiHidden/>
    <w:rsid w:val="00EA4EE3"/>
  </w:style>
  <w:style w:type="numbering" w:customStyle="1" w:styleId="NoList481">
    <w:name w:val="No List481"/>
    <w:next w:val="NoList"/>
    <w:uiPriority w:val="99"/>
    <w:semiHidden/>
    <w:unhideWhenUsed/>
    <w:rsid w:val="00EA4EE3"/>
  </w:style>
  <w:style w:type="table" w:customStyle="1" w:styleId="ReportTable211151">
    <w:name w:val="Report Table 211151"/>
    <w:uiPriority w:val="98"/>
    <w:semiHidden/>
    <w:unhideWhenUsed/>
    <w:qFormat/>
    <w:rsid w:val="00EA4EE3"/>
    <w:pPr>
      <w:spacing w:before="0" w:after="0"/>
      <w:jc w:val="left"/>
    </w:pPr>
    <w:rPr>
      <w:rFonts w:ascii="Calibri" w:hAnsi="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21">
    <w:name w:val="Table Normal121"/>
    <w:uiPriority w:val="2"/>
    <w:semiHidden/>
    <w:unhideWhenUsed/>
    <w:qFormat/>
    <w:rsid w:val="00EA4EE3"/>
    <w:pPr>
      <w:widowControl w:val="0"/>
      <w:spacing w:before="0" w:after="0"/>
      <w:jc w:val="left"/>
    </w:pPr>
    <w:rPr>
      <w:rFonts w:ascii="Calibri" w:hAnsi="Calibri"/>
    </w:rPr>
    <w:tblPr>
      <w:tblInd w:w="0" w:type="dxa"/>
      <w:tblCellMar>
        <w:top w:w="0" w:type="dxa"/>
        <w:left w:w="0" w:type="dxa"/>
        <w:bottom w:w="0" w:type="dxa"/>
        <w:right w:w="0" w:type="dxa"/>
      </w:tblCellMar>
    </w:tblPr>
  </w:style>
  <w:style w:type="numbering" w:customStyle="1" w:styleId="NoList581">
    <w:name w:val="No List581"/>
    <w:next w:val="NoList"/>
    <w:uiPriority w:val="99"/>
    <w:semiHidden/>
    <w:unhideWhenUsed/>
    <w:rsid w:val="00EA4EE3"/>
  </w:style>
  <w:style w:type="numbering" w:customStyle="1" w:styleId="11111181">
    <w:name w:val="1 / 1.1 / 1.1.181"/>
    <w:basedOn w:val="NoList"/>
    <w:next w:val="111111"/>
    <w:semiHidden/>
    <w:rsid w:val="00EA4EE3"/>
    <w:pPr>
      <w:numPr>
        <w:numId w:val="93"/>
      </w:numPr>
    </w:pPr>
  </w:style>
  <w:style w:type="numbering" w:customStyle="1" w:styleId="1ai31">
    <w:name w:val="1 / a / i31"/>
    <w:basedOn w:val="NoList"/>
    <w:next w:val="1ai"/>
    <w:semiHidden/>
    <w:rsid w:val="00EA4EE3"/>
  </w:style>
  <w:style w:type="numbering" w:customStyle="1" w:styleId="ArticleSection31">
    <w:name w:val="Article / Section31"/>
    <w:basedOn w:val="NoList"/>
    <w:next w:val="ArticleSection"/>
    <w:semiHidden/>
    <w:rsid w:val="00EA4EE3"/>
    <w:pPr>
      <w:numPr>
        <w:numId w:val="94"/>
      </w:numPr>
    </w:pPr>
  </w:style>
  <w:style w:type="table" w:customStyle="1" w:styleId="TableGrid1251">
    <w:name w:val="Table Grid1251"/>
    <w:basedOn w:val="TableNormal"/>
    <w:next w:val="TableGrid"/>
    <w:uiPriority w:val="59"/>
    <w:rsid w:val="00EA4EE3"/>
    <w:pPr>
      <w:spacing w:before="0" w:after="0"/>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
    <w:name w:val="Сетка таблицы2231"/>
    <w:basedOn w:val="TableNormal"/>
    <w:next w:val="TableGrid"/>
    <w:uiPriority w:val="59"/>
    <w:rsid w:val="00EA4EE3"/>
    <w:pPr>
      <w:spacing w:before="0"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1">
    <w:name w:val="No List671"/>
    <w:next w:val="NoList"/>
    <w:uiPriority w:val="99"/>
    <w:semiHidden/>
    <w:unhideWhenUsed/>
    <w:rsid w:val="00EA4EE3"/>
  </w:style>
  <w:style w:type="numbering" w:customStyle="1" w:styleId="NoList2181">
    <w:name w:val="No List2181"/>
    <w:next w:val="NoList"/>
    <w:uiPriority w:val="99"/>
    <w:semiHidden/>
    <w:unhideWhenUsed/>
    <w:rsid w:val="00EA4EE3"/>
  </w:style>
  <w:style w:type="numbering" w:customStyle="1" w:styleId="NoList3161">
    <w:name w:val="No List3161"/>
    <w:next w:val="NoList"/>
    <w:uiPriority w:val="99"/>
    <w:semiHidden/>
    <w:unhideWhenUsed/>
    <w:rsid w:val="00EA4EE3"/>
  </w:style>
  <w:style w:type="numbering" w:customStyle="1" w:styleId="NoList771">
    <w:name w:val="No List771"/>
    <w:next w:val="NoList"/>
    <w:uiPriority w:val="99"/>
    <w:semiHidden/>
    <w:unhideWhenUsed/>
    <w:rsid w:val="00EA4EE3"/>
  </w:style>
  <w:style w:type="numbering" w:customStyle="1" w:styleId="NoList11161">
    <w:name w:val="No List11161"/>
    <w:next w:val="NoList"/>
    <w:semiHidden/>
    <w:unhideWhenUsed/>
    <w:rsid w:val="00EA4EE3"/>
  </w:style>
  <w:style w:type="numbering" w:customStyle="1" w:styleId="NoList871">
    <w:name w:val="No List871"/>
    <w:next w:val="NoList"/>
    <w:uiPriority w:val="99"/>
    <w:semiHidden/>
    <w:unhideWhenUsed/>
    <w:rsid w:val="00EA4EE3"/>
  </w:style>
  <w:style w:type="numbering" w:customStyle="1" w:styleId="NoList1271">
    <w:name w:val="No List1271"/>
    <w:next w:val="NoList"/>
    <w:semiHidden/>
    <w:unhideWhenUsed/>
    <w:rsid w:val="00EA4EE3"/>
  </w:style>
  <w:style w:type="numbering" w:customStyle="1" w:styleId="111111171">
    <w:name w:val="1 / 1.1 / 1.1.1171"/>
    <w:basedOn w:val="NoList"/>
    <w:next w:val="111111"/>
    <w:semiHidden/>
    <w:rsid w:val="00EA4EE3"/>
  </w:style>
  <w:style w:type="numbering" w:customStyle="1" w:styleId="NoList961">
    <w:name w:val="No List961"/>
    <w:next w:val="NoList"/>
    <w:uiPriority w:val="99"/>
    <w:semiHidden/>
    <w:unhideWhenUsed/>
    <w:rsid w:val="00EA4EE3"/>
  </w:style>
  <w:style w:type="numbering" w:customStyle="1" w:styleId="NoList1361">
    <w:name w:val="No List1361"/>
    <w:next w:val="NoList"/>
    <w:semiHidden/>
    <w:unhideWhenUsed/>
    <w:rsid w:val="00EA4EE3"/>
  </w:style>
  <w:style w:type="numbering" w:customStyle="1" w:styleId="NoList2261">
    <w:name w:val="No List2261"/>
    <w:next w:val="NoList"/>
    <w:uiPriority w:val="99"/>
    <w:semiHidden/>
    <w:unhideWhenUsed/>
    <w:rsid w:val="00EA4EE3"/>
  </w:style>
  <w:style w:type="numbering" w:customStyle="1" w:styleId="NoList3261">
    <w:name w:val="No List3261"/>
    <w:next w:val="NoList"/>
    <w:uiPriority w:val="99"/>
    <w:semiHidden/>
    <w:unhideWhenUsed/>
    <w:rsid w:val="00EA4EE3"/>
  </w:style>
  <w:style w:type="numbering" w:customStyle="1" w:styleId="NoList4161">
    <w:name w:val="No List4161"/>
    <w:next w:val="NoList"/>
    <w:uiPriority w:val="99"/>
    <w:semiHidden/>
    <w:unhideWhenUsed/>
    <w:rsid w:val="00EA4EE3"/>
  </w:style>
  <w:style w:type="numbering" w:customStyle="1" w:styleId="NoList5161">
    <w:name w:val="No List5161"/>
    <w:next w:val="NoList"/>
    <w:uiPriority w:val="99"/>
    <w:semiHidden/>
    <w:unhideWhenUsed/>
    <w:rsid w:val="00EA4EE3"/>
  </w:style>
  <w:style w:type="numbering" w:customStyle="1" w:styleId="NoList6161">
    <w:name w:val="No List6161"/>
    <w:next w:val="NoList"/>
    <w:uiPriority w:val="99"/>
    <w:semiHidden/>
    <w:unhideWhenUsed/>
    <w:rsid w:val="00EA4EE3"/>
  </w:style>
  <w:style w:type="numbering" w:customStyle="1" w:styleId="NoList7161">
    <w:name w:val="No List7161"/>
    <w:next w:val="NoList"/>
    <w:uiPriority w:val="99"/>
    <w:semiHidden/>
    <w:unhideWhenUsed/>
    <w:rsid w:val="00EA4EE3"/>
  </w:style>
  <w:style w:type="numbering" w:customStyle="1" w:styleId="NoList11261">
    <w:name w:val="No List11261"/>
    <w:next w:val="NoList"/>
    <w:semiHidden/>
    <w:unhideWhenUsed/>
    <w:rsid w:val="00EA4EE3"/>
  </w:style>
  <w:style w:type="numbering" w:customStyle="1" w:styleId="111111261">
    <w:name w:val="1 / 1.1 / 1.1.1261"/>
    <w:basedOn w:val="NoList"/>
    <w:next w:val="111111"/>
    <w:semiHidden/>
    <w:rsid w:val="00EA4EE3"/>
  </w:style>
  <w:style w:type="numbering" w:customStyle="1" w:styleId="NoList8161">
    <w:name w:val="No List8161"/>
    <w:next w:val="NoList"/>
    <w:uiPriority w:val="99"/>
    <w:semiHidden/>
    <w:unhideWhenUsed/>
    <w:rsid w:val="00EA4EE3"/>
  </w:style>
  <w:style w:type="numbering" w:customStyle="1" w:styleId="NoList12161">
    <w:name w:val="No List12161"/>
    <w:next w:val="NoList"/>
    <w:semiHidden/>
    <w:unhideWhenUsed/>
    <w:rsid w:val="00EA4EE3"/>
  </w:style>
  <w:style w:type="numbering" w:customStyle="1" w:styleId="1111111161">
    <w:name w:val="1 / 1.1 / 1.1.11161"/>
    <w:basedOn w:val="NoList"/>
    <w:next w:val="111111"/>
    <w:semiHidden/>
    <w:rsid w:val="00EA4EE3"/>
  </w:style>
  <w:style w:type="numbering" w:customStyle="1" w:styleId="NoList1031">
    <w:name w:val="No List1031"/>
    <w:next w:val="NoList"/>
    <w:uiPriority w:val="99"/>
    <w:semiHidden/>
    <w:unhideWhenUsed/>
    <w:rsid w:val="00EA4EE3"/>
  </w:style>
  <w:style w:type="numbering" w:customStyle="1" w:styleId="NoList1431">
    <w:name w:val="No List1431"/>
    <w:next w:val="NoList"/>
    <w:uiPriority w:val="99"/>
    <w:semiHidden/>
    <w:unhideWhenUsed/>
    <w:rsid w:val="00EA4EE3"/>
  </w:style>
  <w:style w:type="numbering" w:customStyle="1" w:styleId="NoList2331">
    <w:name w:val="No List2331"/>
    <w:next w:val="NoList"/>
    <w:uiPriority w:val="99"/>
    <w:semiHidden/>
    <w:unhideWhenUsed/>
    <w:rsid w:val="00EA4EE3"/>
  </w:style>
  <w:style w:type="table" w:customStyle="1" w:styleId="TableGrid1332">
    <w:name w:val="Table Grid1332"/>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1">
    <w:name w:val="No List3331"/>
    <w:next w:val="NoList"/>
    <w:uiPriority w:val="99"/>
    <w:semiHidden/>
    <w:unhideWhenUsed/>
    <w:rsid w:val="00EA4EE3"/>
  </w:style>
  <w:style w:type="numbering" w:customStyle="1" w:styleId="NoList11331">
    <w:name w:val="No List11331"/>
    <w:next w:val="NoList"/>
    <w:semiHidden/>
    <w:unhideWhenUsed/>
    <w:rsid w:val="00EA4EE3"/>
  </w:style>
  <w:style w:type="numbering" w:customStyle="1" w:styleId="NoList21131">
    <w:name w:val="No List21131"/>
    <w:next w:val="NoList"/>
    <w:uiPriority w:val="99"/>
    <w:semiHidden/>
    <w:unhideWhenUsed/>
    <w:rsid w:val="00EA4EE3"/>
  </w:style>
  <w:style w:type="numbering" w:customStyle="1" w:styleId="NoList31131">
    <w:name w:val="No List31131"/>
    <w:next w:val="NoList"/>
    <w:uiPriority w:val="99"/>
    <w:semiHidden/>
    <w:unhideWhenUsed/>
    <w:rsid w:val="00EA4EE3"/>
  </w:style>
  <w:style w:type="numbering" w:customStyle="1" w:styleId="NoList4231">
    <w:name w:val="No List4231"/>
    <w:next w:val="NoList"/>
    <w:uiPriority w:val="99"/>
    <w:semiHidden/>
    <w:unhideWhenUsed/>
    <w:rsid w:val="00EA4EE3"/>
  </w:style>
  <w:style w:type="numbering" w:customStyle="1" w:styleId="NoList5231">
    <w:name w:val="No List5231"/>
    <w:next w:val="NoList"/>
    <w:uiPriority w:val="99"/>
    <w:semiHidden/>
    <w:unhideWhenUsed/>
    <w:rsid w:val="00EA4EE3"/>
  </w:style>
  <w:style w:type="numbering" w:customStyle="1" w:styleId="NoList6231">
    <w:name w:val="No List6231"/>
    <w:next w:val="NoList"/>
    <w:uiPriority w:val="99"/>
    <w:semiHidden/>
    <w:unhideWhenUsed/>
    <w:rsid w:val="00EA4EE3"/>
  </w:style>
  <w:style w:type="numbering" w:customStyle="1" w:styleId="NoList7231">
    <w:name w:val="No List7231"/>
    <w:next w:val="NoList"/>
    <w:uiPriority w:val="99"/>
    <w:semiHidden/>
    <w:unhideWhenUsed/>
    <w:rsid w:val="00EA4EE3"/>
  </w:style>
  <w:style w:type="numbering" w:customStyle="1" w:styleId="NoList111131">
    <w:name w:val="No List111131"/>
    <w:next w:val="NoList"/>
    <w:semiHidden/>
    <w:unhideWhenUsed/>
    <w:rsid w:val="00EA4EE3"/>
  </w:style>
  <w:style w:type="numbering" w:customStyle="1" w:styleId="111111331">
    <w:name w:val="1 / 1.1 / 1.1.1331"/>
    <w:basedOn w:val="NoList"/>
    <w:next w:val="111111"/>
    <w:semiHidden/>
    <w:rsid w:val="00EA4EE3"/>
  </w:style>
  <w:style w:type="numbering" w:customStyle="1" w:styleId="NoList8231">
    <w:name w:val="No List8231"/>
    <w:next w:val="NoList"/>
    <w:uiPriority w:val="99"/>
    <w:semiHidden/>
    <w:unhideWhenUsed/>
    <w:rsid w:val="00EA4EE3"/>
  </w:style>
  <w:style w:type="numbering" w:customStyle="1" w:styleId="NoList12231">
    <w:name w:val="No List12231"/>
    <w:next w:val="NoList"/>
    <w:semiHidden/>
    <w:unhideWhenUsed/>
    <w:rsid w:val="00EA4EE3"/>
  </w:style>
  <w:style w:type="numbering" w:customStyle="1" w:styleId="1111111231">
    <w:name w:val="1 / 1.1 / 1.1.11231"/>
    <w:basedOn w:val="NoList"/>
    <w:next w:val="111111"/>
    <w:semiHidden/>
    <w:rsid w:val="00EA4EE3"/>
  </w:style>
  <w:style w:type="numbering" w:customStyle="1" w:styleId="NoList9131">
    <w:name w:val="No List9131"/>
    <w:next w:val="NoList"/>
    <w:uiPriority w:val="99"/>
    <w:semiHidden/>
    <w:unhideWhenUsed/>
    <w:rsid w:val="00EA4EE3"/>
  </w:style>
  <w:style w:type="numbering" w:customStyle="1" w:styleId="NoList13131">
    <w:name w:val="No List13131"/>
    <w:next w:val="NoList"/>
    <w:semiHidden/>
    <w:unhideWhenUsed/>
    <w:rsid w:val="00EA4EE3"/>
  </w:style>
  <w:style w:type="numbering" w:customStyle="1" w:styleId="NoList22131">
    <w:name w:val="No List22131"/>
    <w:next w:val="NoList"/>
    <w:uiPriority w:val="99"/>
    <w:semiHidden/>
    <w:unhideWhenUsed/>
    <w:rsid w:val="00EA4EE3"/>
  </w:style>
  <w:style w:type="numbering" w:customStyle="1" w:styleId="NoList32131">
    <w:name w:val="No List32131"/>
    <w:next w:val="NoList"/>
    <w:uiPriority w:val="99"/>
    <w:semiHidden/>
    <w:unhideWhenUsed/>
    <w:rsid w:val="00EA4EE3"/>
  </w:style>
  <w:style w:type="numbering" w:customStyle="1" w:styleId="NoList41131">
    <w:name w:val="No List41131"/>
    <w:next w:val="NoList"/>
    <w:uiPriority w:val="99"/>
    <w:semiHidden/>
    <w:unhideWhenUsed/>
    <w:rsid w:val="00EA4EE3"/>
  </w:style>
  <w:style w:type="numbering" w:customStyle="1" w:styleId="NoList51131">
    <w:name w:val="No List51131"/>
    <w:next w:val="NoList"/>
    <w:uiPriority w:val="99"/>
    <w:semiHidden/>
    <w:unhideWhenUsed/>
    <w:rsid w:val="00EA4EE3"/>
  </w:style>
  <w:style w:type="numbering" w:customStyle="1" w:styleId="NoList61131">
    <w:name w:val="No List61131"/>
    <w:next w:val="NoList"/>
    <w:uiPriority w:val="99"/>
    <w:semiHidden/>
    <w:unhideWhenUsed/>
    <w:rsid w:val="00EA4EE3"/>
  </w:style>
  <w:style w:type="numbering" w:customStyle="1" w:styleId="NoList71131">
    <w:name w:val="No List71131"/>
    <w:next w:val="NoList"/>
    <w:uiPriority w:val="99"/>
    <w:semiHidden/>
    <w:unhideWhenUsed/>
    <w:rsid w:val="00EA4EE3"/>
  </w:style>
  <w:style w:type="numbering" w:customStyle="1" w:styleId="NoList112131">
    <w:name w:val="No List112131"/>
    <w:next w:val="NoList"/>
    <w:semiHidden/>
    <w:unhideWhenUsed/>
    <w:rsid w:val="00EA4EE3"/>
  </w:style>
  <w:style w:type="numbering" w:customStyle="1" w:styleId="1111112131">
    <w:name w:val="1 / 1.1 / 1.1.12131"/>
    <w:basedOn w:val="NoList"/>
    <w:next w:val="111111"/>
    <w:semiHidden/>
    <w:rsid w:val="00EA4EE3"/>
  </w:style>
  <w:style w:type="numbering" w:customStyle="1" w:styleId="NoList81131">
    <w:name w:val="No List81131"/>
    <w:next w:val="NoList"/>
    <w:uiPriority w:val="99"/>
    <w:semiHidden/>
    <w:unhideWhenUsed/>
    <w:rsid w:val="00EA4EE3"/>
  </w:style>
  <w:style w:type="numbering" w:customStyle="1" w:styleId="NoList121131">
    <w:name w:val="No List121131"/>
    <w:next w:val="NoList"/>
    <w:semiHidden/>
    <w:unhideWhenUsed/>
    <w:rsid w:val="00EA4EE3"/>
  </w:style>
  <w:style w:type="numbering" w:customStyle="1" w:styleId="11111111131">
    <w:name w:val="1 / 1.1 / 1.1.111131"/>
    <w:basedOn w:val="NoList"/>
    <w:next w:val="111111"/>
    <w:semiHidden/>
    <w:rsid w:val="00EA4EE3"/>
  </w:style>
  <w:style w:type="numbering" w:customStyle="1" w:styleId="NoList1531">
    <w:name w:val="No List1531"/>
    <w:next w:val="NoList"/>
    <w:uiPriority w:val="99"/>
    <w:semiHidden/>
    <w:unhideWhenUsed/>
    <w:rsid w:val="00EA4EE3"/>
  </w:style>
  <w:style w:type="numbering" w:customStyle="1" w:styleId="NoList1631">
    <w:name w:val="No List1631"/>
    <w:next w:val="NoList"/>
    <w:uiPriority w:val="99"/>
    <w:semiHidden/>
    <w:unhideWhenUsed/>
    <w:rsid w:val="00EA4EE3"/>
  </w:style>
  <w:style w:type="numbering" w:customStyle="1" w:styleId="NoList2431">
    <w:name w:val="No List2431"/>
    <w:next w:val="NoList"/>
    <w:uiPriority w:val="99"/>
    <w:semiHidden/>
    <w:unhideWhenUsed/>
    <w:rsid w:val="00EA4EE3"/>
  </w:style>
  <w:style w:type="table" w:customStyle="1" w:styleId="TableGrid1441">
    <w:name w:val="Table Grid1441"/>
    <w:basedOn w:val="TableNormal"/>
    <w:rsid w:val="00EA4EE3"/>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1">
    <w:name w:val="No List3431"/>
    <w:next w:val="NoList"/>
    <w:uiPriority w:val="99"/>
    <w:semiHidden/>
    <w:unhideWhenUsed/>
    <w:rsid w:val="00EA4EE3"/>
  </w:style>
  <w:style w:type="numbering" w:customStyle="1" w:styleId="NoList11431">
    <w:name w:val="No List11431"/>
    <w:next w:val="NoList"/>
    <w:semiHidden/>
    <w:unhideWhenUsed/>
    <w:rsid w:val="00EA4EE3"/>
  </w:style>
  <w:style w:type="numbering" w:customStyle="1" w:styleId="NoList21231">
    <w:name w:val="No List21231"/>
    <w:next w:val="NoList"/>
    <w:uiPriority w:val="99"/>
    <w:semiHidden/>
    <w:unhideWhenUsed/>
    <w:rsid w:val="00EA4EE3"/>
  </w:style>
  <w:style w:type="numbering" w:customStyle="1" w:styleId="NoList31231">
    <w:name w:val="No List31231"/>
    <w:next w:val="NoList"/>
    <w:uiPriority w:val="99"/>
    <w:semiHidden/>
    <w:unhideWhenUsed/>
    <w:rsid w:val="00EA4EE3"/>
  </w:style>
  <w:style w:type="numbering" w:customStyle="1" w:styleId="NoList4331">
    <w:name w:val="No List4331"/>
    <w:next w:val="NoList"/>
    <w:uiPriority w:val="99"/>
    <w:semiHidden/>
    <w:unhideWhenUsed/>
    <w:rsid w:val="00EA4EE3"/>
  </w:style>
  <w:style w:type="numbering" w:customStyle="1" w:styleId="NoList5331">
    <w:name w:val="No List5331"/>
    <w:next w:val="NoList"/>
    <w:uiPriority w:val="99"/>
    <w:semiHidden/>
    <w:unhideWhenUsed/>
    <w:rsid w:val="00EA4EE3"/>
  </w:style>
  <w:style w:type="numbering" w:customStyle="1" w:styleId="NoList6331">
    <w:name w:val="No List6331"/>
    <w:next w:val="NoList"/>
    <w:uiPriority w:val="99"/>
    <w:semiHidden/>
    <w:unhideWhenUsed/>
    <w:rsid w:val="00EA4EE3"/>
  </w:style>
  <w:style w:type="numbering" w:customStyle="1" w:styleId="NoList7331">
    <w:name w:val="No List7331"/>
    <w:next w:val="NoList"/>
    <w:uiPriority w:val="99"/>
    <w:semiHidden/>
    <w:unhideWhenUsed/>
    <w:rsid w:val="00EA4EE3"/>
  </w:style>
  <w:style w:type="numbering" w:customStyle="1" w:styleId="NoList111231">
    <w:name w:val="No List111231"/>
    <w:next w:val="NoList"/>
    <w:semiHidden/>
    <w:unhideWhenUsed/>
    <w:rsid w:val="00EA4EE3"/>
  </w:style>
  <w:style w:type="numbering" w:customStyle="1" w:styleId="111111431">
    <w:name w:val="1 / 1.1 / 1.1.1431"/>
    <w:basedOn w:val="NoList"/>
    <w:next w:val="111111"/>
    <w:semiHidden/>
    <w:rsid w:val="00EA4EE3"/>
  </w:style>
  <w:style w:type="numbering" w:customStyle="1" w:styleId="NoList8331">
    <w:name w:val="No List8331"/>
    <w:next w:val="NoList"/>
    <w:uiPriority w:val="99"/>
    <w:semiHidden/>
    <w:unhideWhenUsed/>
    <w:rsid w:val="00EA4EE3"/>
  </w:style>
  <w:style w:type="numbering" w:customStyle="1" w:styleId="NoList12331">
    <w:name w:val="No List12331"/>
    <w:next w:val="NoList"/>
    <w:semiHidden/>
    <w:unhideWhenUsed/>
    <w:rsid w:val="00EA4EE3"/>
  </w:style>
  <w:style w:type="numbering" w:customStyle="1" w:styleId="1111111331">
    <w:name w:val="1 / 1.1 / 1.1.11331"/>
    <w:basedOn w:val="NoList"/>
    <w:next w:val="111111"/>
    <w:semiHidden/>
    <w:rsid w:val="00EA4EE3"/>
  </w:style>
  <w:style w:type="numbering" w:customStyle="1" w:styleId="NoList9231">
    <w:name w:val="No List9231"/>
    <w:next w:val="NoList"/>
    <w:uiPriority w:val="99"/>
    <w:semiHidden/>
    <w:unhideWhenUsed/>
    <w:rsid w:val="00EA4EE3"/>
  </w:style>
  <w:style w:type="numbering" w:customStyle="1" w:styleId="NoList13231">
    <w:name w:val="No List13231"/>
    <w:next w:val="NoList"/>
    <w:semiHidden/>
    <w:unhideWhenUsed/>
    <w:rsid w:val="00EA4EE3"/>
  </w:style>
  <w:style w:type="numbering" w:customStyle="1" w:styleId="NoList22231">
    <w:name w:val="No List22231"/>
    <w:next w:val="NoList"/>
    <w:uiPriority w:val="99"/>
    <w:semiHidden/>
    <w:unhideWhenUsed/>
    <w:rsid w:val="00EA4EE3"/>
  </w:style>
  <w:style w:type="numbering" w:customStyle="1" w:styleId="NoList32231">
    <w:name w:val="No List32231"/>
    <w:next w:val="NoList"/>
    <w:uiPriority w:val="99"/>
    <w:semiHidden/>
    <w:unhideWhenUsed/>
    <w:rsid w:val="00EA4EE3"/>
  </w:style>
  <w:style w:type="numbering" w:customStyle="1" w:styleId="NoList41231">
    <w:name w:val="No List41231"/>
    <w:next w:val="NoList"/>
    <w:uiPriority w:val="99"/>
    <w:semiHidden/>
    <w:unhideWhenUsed/>
    <w:rsid w:val="00EA4EE3"/>
  </w:style>
  <w:style w:type="numbering" w:customStyle="1" w:styleId="NoList51231">
    <w:name w:val="No List51231"/>
    <w:next w:val="NoList"/>
    <w:uiPriority w:val="99"/>
    <w:semiHidden/>
    <w:unhideWhenUsed/>
    <w:rsid w:val="00EA4EE3"/>
  </w:style>
  <w:style w:type="numbering" w:customStyle="1" w:styleId="NoList61231">
    <w:name w:val="No List61231"/>
    <w:next w:val="NoList"/>
    <w:uiPriority w:val="99"/>
    <w:semiHidden/>
    <w:unhideWhenUsed/>
    <w:rsid w:val="00EA4EE3"/>
  </w:style>
  <w:style w:type="numbering" w:customStyle="1" w:styleId="NoList71231">
    <w:name w:val="No List71231"/>
    <w:next w:val="NoList"/>
    <w:uiPriority w:val="99"/>
    <w:semiHidden/>
    <w:unhideWhenUsed/>
    <w:rsid w:val="00EA4EE3"/>
  </w:style>
  <w:style w:type="numbering" w:customStyle="1" w:styleId="NoList112231">
    <w:name w:val="No List112231"/>
    <w:next w:val="NoList"/>
    <w:semiHidden/>
    <w:unhideWhenUsed/>
    <w:rsid w:val="00EA4EE3"/>
  </w:style>
  <w:style w:type="numbering" w:customStyle="1" w:styleId="1111112231">
    <w:name w:val="1 / 1.1 / 1.1.12231"/>
    <w:basedOn w:val="NoList"/>
    <w:next w:val="111111"/>
    <w:semiHidden/>
    <w:rsid w:val="00EA4EE3"/>
  </w:style>
  <w:style w:type="numbering" w:customStyle="1" w:styleId="NoList81231">
    <w:name w:val="No List81231"/>
    <w:next w:val="NoList"/>
    <w:uiPriority w:val="99"/>
    <w:semiHidden/>
    <w:unhideWhenUsed/>
    <w:rsid w:val="00EA4EE3"/>
  </w:style>
  <w:style w:type="numbering" w:customStyle="1" w:styleId="NoList121231">
    <w:name w:val="No List121231"/>
    <w:next w:val="NoList"/>
    <w:semiHidden/>
    <w:unhideWhenUsed/>
    <w:rsid w:val="00EA4EE3"/>
  </w:style>
  <w:style w:type="numbering" w:customStyle="1" w:styleId="11111111231">
    <w:name w:val="1 / 1.1 / 1.1.111231"/>
    <w:basedOn w:val="NoList"/>
    <w:next w:val="111111"/>
    <w:semiHidden/>
    <w:rsid w:val="00EA4EE3"/>
  </w:style>
  <w:style w:type="numbering" w:customStyle="1" w:styleId="NoList1731">
    <w:name w:val="No List1731"/>
    <w:next w:val="NoList"/>
    <w:uiPriority w:val="99"/>
    <w:semiHidden/>
    <w:unhideWhenUsed/>
    <w:rsid w:val="00EA4EE3"/>
  </w:style>
  <w:style w:type="numbering" w:customStyle="1" w:styleId="NoList1831">
    <w:name w:val="No List1831"/>
    <w:next w:val="NoList"/>
    <w:uiPriority w:val="99"/>
    <w:semiHidden/>
    <w:unhideWhenUsed/>
    <w:rsid w:val="00EA4EE3"/>
  </w:style>
  <w:style w:type="numbering" w:customStyle="1" w:styleId="NoList2531">
    <w:name w:val="No List2531"/>
    <w:next w:val="NoList"/>
    <w:uiPriority w:val="99"/>
    <w:semiHidden/>
    <w:unhideWhenUsed/>
    <w:rsid w:val="00EA4EE3"/>
  </w:style>
  <w:style w:type="numbering" w:customStyle="1" w:styleId="NoList3531">
    <w:name w:val="No List3531"/>
    <w:next w:val="NoList"/>
    <w:uiPriority w:val="99"/>
    <w:semiHidden/>
    <w:unhideWhenUsed/>
    <w:rsid w:val="00EA4EE3"/>
  </w:style>
  <w:style w:type="numbering" w:customStyle="1" w:styleId="NoList11531">
    <w:name w:val="No List11531"/>
    <w:next w:val="NoList"/>
    <w:semiHidden/>
    <w:unhideWhenUsed/>
    <w:rsid w:val="00EA4EE3"/>
  </w:style>
  <w:style w:type="numbering" w:customStyle="1" w:styleId="NoList21331">
    <w:name w:val="No List21331"/>
    <w:next w:val="NoList"/>
    <w:uiPriority w:val="99"/>
    <w:semiHidden/>
    <w:unhideWhenUsed/>
    <w:rsid w:val="00EA4EE3"/>
  </w:style>
  <w:style w:type="numbering" w:customStyle="1" w:styleId="NoList31331">
    <w:name w:val="No List31331"/>
    <w:next w:val="NoList"/>
    <w:uiPriority w:val="99"/>
    <w:semiHidden/>
    <w:unhideWhenUsed/>
    <w:rsid w:val="00EA4EE3"/>
  </w:style>
  <w:style w:type="numbering" w:customStyle="1" w:styleId="NoList4431">
    <w:name w:val="No List4431"/>
    <w:next w:val="NoList"/>
    <w:uiPriority w:val="99"/>
    <w:semiHidden/>
    <w:unhideWhenUsed/>
    <w:rsid w:val="00EA4EE3"/>
  </w:style>
  <w:style w:type="numbering" w:customStyle="1" w:styleId="NoList5431">
    <w:name w:val="No List5431"/>
    <w:next w:val="NoList"/>
    <w:uiPriority w:val="99"/>
    <w:semiHidden/>
    <w:unhideWhenUsed/>
    <w:rsid w:val="00EA4EE3"/>
  </w:style>
  <w:style w:type="numbering" w:customStyle="1" w:styleId="NoList6431">
    <w:name w:val="No List6431"/>
    <w:next w:val="NoList"/>
    <w:uiPriority w:val="99"/>
    <w:semiHidden/>
    <w:unhideWhenUsed/>
    <w:rsid w:val="00EA4EE3"/>
  </w:style>
  <w:style w:type="numbering" w:customStyle="1" w:styleId="NoList7431">
    <w:name w:val="No List7431"/>
    <w:next w:val="NoList"/>
    <w:uiPriority w:val="99"/>
    <w:semiHidden/>
    <w:unhideWhenUsed/>
    <w:rsid w:val="00EA4EE3"/>
  </w:style>
  <w:style w:type="numbering" w:customStyle="1" w:styleId="NoList111331">
    <w:name w:val="No List111331"/>
    <w:next w:val="NoList"/>
    <w:semiHidden/>
    <w:unhideWhenUsed/>
    <w:rsid w:val="00EA4EE3"/>
  </w:style>
  <w:style w:type="numbering" w:customStyle="1" w:styleId="111111531">
    <w:name w:val="1 / 1.1 / 1.1.1531"/>
    <w:basedOn w:val="NoList"/>
    <w:next w:val="111111"/>
    <w:semiHidden/>
    <w:rsid w:val="00EA4EE3"/>
    <w:pPr>
      <w:numPr>
        <w:numId w:val="26"/>
      </w:numPr>
    </w:pPr>
  </w:style>
  <w:style w:type="numbering" w:customStyle="1" w:styleId="NoList8431">
    <w:name w:val="No List8431"/>
    <w:next w:val="NoList"/>
    <w:uiPriority w:val="99"/>
    <w:semiHidden/>
    <w:unhideWhenUsed/>
    <w:rsid w:val="00EA4EE3"/>
  </w:style>
  <w:style w:type="numbering" w:customStyle="1" w:styleId="NoList12431">
    <w:name w:val="No List12431"/>
    <w:next w:val="NoList"/>
    <w:semiHidden/>
    <w:unhideWhenUsed/>
    <w:rsid w:val="00EA4EE3"/>
  </w:style>
  <w:style w:type="numbering" w:customStyle="1" w:styleId="1111111431">
    <w:name w:val="1 / 1.1 / 1.1.11431"/>
    <w:basedOn w:val="NoList"/>
    <w:next w:val="111111"/>
    <w:semiHidden/>
    <w:rsid w:val="00EA4EE3"/>
  </w:style>
  <w:style w:type="numbering" w:customStyle="1" w:styleId="NoList9331">
    <w:name w:val="No List9331"/>
    <w:next w:val="NoList"/>
    <w:uiPriority w:val="99"/>
    <w:semiHidden/>
    <w:unhideWhenUsed/>
    <w:rsid w:val="00EA4EE3"/>
  </w:style>
  <w:style w:type="numbering" w:customStyle="1" w:styleId="NoList13331">
    <w:name w:val="No List13331"/>
    <w:next w:val="NoList"/>
    <w:semiHidden/>
    <w:unhideWhenUsed/>
    <w:rsid w:val="00EA4EE3"/>
  </w:style>
  <w:style w:type="numbering" w:customStyle="1" w:styleId="NoList22331">
    <w:name w:val="No List22331"/>
    <w:next w:val="NoList"/>
    <w:uiPriority w:val="99"/>
    <w:semiHidden/>
    <w:unhideWhenUsed/>
    <w:rsid w:val="00EA4EE3"/>
  </w:style>
  <w:style w:type="numbering" w:customStyle="1" w:styleId="NoList32331">
    <w:name w:val="No List32331"/>
    <w:next w:val="NoList"/>
    <w:uiPriority w:val="99"/>
    <w:semiHidden/>
    <w:unhideWhenUsed/>
    <w:rsid w:val="00EA4EE3"/>
  </w:style>
  <w:style w:type="numbering" w:customStyle="1" w:styleId="NoList41331">
    <w:name w:val="No List41331"/>
    <w:next w:val="NoList"/>
    <w:uiPriority w:val="99"/>
    <w:semiHidden/>
    <w:unhideWhenUsed/>
    <w:rsid w:val="00EA4EE3"/>
  </w:style>
  <w:style w:type="numbering" w:customStyle="1" w:styleId="NoList51331">
    <w:name w:val="No List51331"/>
    <w:next w:val="NoList"/>
    <w:uiPriority w:val="99"/>
    <w:semiHidden/>
    <w:unhideWhenUsed/>
    <w:rsid w:val="00EA4EE3"/>
  </w:style>
  <w:style w:type="numbering" w:customStyle="1" w:styleId="NoList61331">
    <w:name w:val="No List61331"/>
    <w:next w:val="NoList"/>
    <w:uiPriority w:val="99"/>
    <w:semiHidden/>
    <w:unhideWhenUsed/>
    <w:rsid w:val="00EA4EE3"/>
  </w:style>
  <w:style w:type="numbering" w:customStyle="1" w:styleId="NoList71331">
    <w:name w:val="No List71331"/>
    <w:next w:val="NoList"/>
    <w:uiPriority w:val="99"/>
    <w:semiHidden/>
    <w:unhideWhenUsed/>
    <w:rsid w:val="00EA4EE3"/>
  </w:style>
  <w:style w:type="numbering" w:customStyle="1" w:styleId="NoList112331">
    <w:name w:val="No List112331"/>
    <w:next w:val="NoList"/>
    <w:semiHidden/>
    <w:unhideWhenUsed/>
    <w:rsid w:val="00EA4EE3"/>
  </w:style>
  <w:style w:type="numbering" w:customStyle="1" w:styleId="1111112331">
    <w:name w:val="1 / 1.1 / 1.1.12331"/>
    <w:basedOn w:val="NoList"/>
    <w:next w:val="111111"/>
    <w:semiHidden/>
    <w:rsid w:val="00EA4EE3"/>
  </w:style>
  <w:style w:type="numbering" w:customStyle="1" w:styleId="NoList81331">
    <w:name w:val="No List81331"/>
    <w:next w:val="NoList"/>
    <w:uiPriority w:val="99"/>
    <w:semiHidden/>
    <w:unhideWhenUsed/>
    <w:rsid w:val="00EA4EE3"/>
  </w:style>
  <w:style w:type="numbering" w:customStyle="1" w:styleId="NoList121331">
    <w:name w:val="No List121331"/>
    <w:next w:val="NoList"/>
    <w:semiHidden/>
    <w:unhideWhenUsed/>
    <w:rsid w:val="00EA4EE3"/>
  </w:style>
  <w:style w:type="numbering" w:customStyle="1" w:styleId="11111111331">
    <w:name w:val="1 / 1.1 / 1.1.111331"/>
    <w:basedOn w:val="NoList"/>
    <w:next w:val="111111"/>
    <w:semiHidden/>
    <w:rsid w:val="00EA4EE3"/>
  </w:style>
  <w:style w:type="numbering" w:customStyle="1" w:styleId="NoList1931">
    <w:name w:val="No List1931"/>
    <w:next w:val="NoList"/>
    <w:uiPriority w:val="99"/>
    <w:semiHidden/>
    <w:unhideWhenUsed/>
    <w:rsid w:val="00EA4EE3"/>
  </w:style>
  <w:style w:type="numbering" w:customStyle="1" w:styleId="NoList2031">
    <w:name w:val="No List2031"/>
    <w:next w:val="NoList"/>
    <w:uiPriority w:val="99"/>
    <w:semiHidden/>
    <w:unhideWhenUsed/>
    <w:rsid w:val="00EA4EE3"/>
  </w:style>
  <w:style w:type="table" w:customStyle="1" w:styleId="ListTable3-Accent6131">
    <w:name w:val="List Table 3 - Accent 6131"/>
    <w:basedOn w:val="TableNormal"/>
    <w:uiPriority w:val="48"/>
    <w:rsid w:val="00EA4EE3"/>
    <w:pPr>
      <w:spacing w:before="0" w:after="0"/>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numbering" w:customStyle="1" w:styleId="NoList2631">
    <w:name w:val="No List2631"/>
    <w:next w:val="NoList"/>
    <w:uiPriority w:val="99"/>
    <w:semiHidden/>
    <w:unhideWhenUsed/>
    <w:rsid w:val="00EA4EE3"/>
  </w:style>
  <w:style w:type="table" w:customStyle="1" w:styleId="TableGrid14121">
    <w:name w:val="Table Grid1412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3221">
    <w:name w:val="Report Table 24322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31">
    <w:name w:val="No List2731"/>
    <w:next w:val="NoList"/>
    <w:uiPriority w:val="99"/>
    <w:semiHidden/>
    <w:unhideWhenUsed/>
    <w:rsid w:val="00EA4EE3"/>
  </w:style>
  <w:style w:type="numbering" w:customStyle="1" w:styleId="NoList2821">
    <w:name w:val="No List2821"/>
    <w:next w:val="NoList"/>
    <w:uiPriority w:val="99"/>
    <w:semiHidden/>
    <w:unhideWhenUsed/>
    <w:rsid w:val="00EA4EE3"/>
  </w:style>
  <w:style w:type="numbering" w:customStyle="1" w:styleId="NoList2921">
    <w:name w:val="No List2921"/>
    <w:next w:val="NoList"/>
    <w:uiPriority w:val="99"/>
    <w:semiHidden/>
    <w:unhideWhenUsed/>
    <w:rsid w:val="00EA4EE3"/>
  </w:style>
  <w:style w:type="table" w:customStyle="1" w:styleId="ReportTable241411">
    <w:name w:val="Report Table 2414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21">
    <w:name w:val="Table Grid13121"/>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011">
    <w:name w:val="No List3011"/>
    <w:next w:val="NoList"/>
    <w:uiPriority w:val="99"/>
    <w:semiHidden/>
    <w:unhideWhenUsed/>
    <w:rsid w:val="00EA4EE3"/>
  </w:style>
  <w:style w:type="table" w:customStyle="1" w:styleId="TableGrid1821">
    <w:name w:val="Table Grid1821"/>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22">
    <w:name w:val="Table Grid2422"/>
    <w:basedOn w:val="TableNormal"/>
    <w:next w:val="TableGrid"/>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1">
    <w:name w:val="No List11021"/>
    <w:next w:val="NoList"/>
    <w:uiPriority w:val="99"/>
    <w:semiHidden/>
    <w:unhideWhenUsed/>
    <w:rsid w:val="00EA4EE3"/>
  </w:style>
  <w:style w:type="table" w:customStyle="1" w:styleId="TableGrid11412">
    <w:name w:val="Table Grid114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12">
    <w:name w:val="Report Table 246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011">
    <w:name w:val="No List21011"/>
    <w:next w:val="NoList"/>
    <w:uiPriority w:val="99"/>
    <w:semiHidden/>
    <w:unhideWhenUsed/>
    <w:rsid w:val="00EA4EE3"/>
  </w:style>
  <w:style w:type="numbering" w:customStyle="1" w:styleId="NoList3621">
    <w:name w:val="No List3621"/>
    <w:next w:val="NoList"/>
    <w:uiPriority w:val="99"/>
    <w:semiHidden/>
    <w:unhideWhenUsed/>
    <w:rsid w:val="00EA4EE3"/>
  </w:style>
  <w:style w:type="table" w:customStyle="1" w:styleId="ReportTable24151">
    <w:name w:val="Report Table 2415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11">
    <w:name w:val="Table Grid4411"/>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11">
    <w:name w:val="Table Grid5611"/>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11">
    <w:name w:val="Table Grid6411"/>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2">
    <w:name w:val="Table Grid2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1">
    <w:name w:val="No List11621"/>
    <w:next w:val="NoList"/>
    <w:uiPriority w:val="99"/>
    <w:semiHidden/>
    <w:unhideWhenUsed/>
    <w:rsid w:val="00EA4EE3"/>
  </w:style>
  <w:style w:type="table" w:customStyle="1" w:styleId="ReportTable242411">
    <w:name w:val="Report Table 2424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21">
    <w:name w:val="No List21421"/>
    <w:next w:val="NoList"/>
    <w:uiPriority w:val="99"/>
    <w:semiHidden/>
    <w:unhideWhenUsed/>
    <w:rsid w:val="00EA4EE3"/>
  </w:style>
  <w:style w:type="table" w:customStyle="1" w:styleId="ReportTable243112">
    <w:name w:val="Report Table 243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21">
    <w:name w:val="No List4521"/>
    <w:next w:val="NoList"/>
    <w:uiPriority w:val="99"/>
    <w:semiHidden/>
    <w:unhideWhenUsed/>
    <w:rsid w:val="00EA4EE3"/>
  </w:style>
  <w:style w:type="table" w:customStyle="1" w:styleId="TableGrid7411">
    <w:name w:val="Table Grid7411"/>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411">
    <w:name w:val="Report Table 264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12">
    <w:name w:val="Table 3D effects 11412"/>
    <w:basedOn w:val="TableNormal"/>
    <w:next w:val="Table3Deffects1"/>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2">
    <w:name w:val="Report Table 244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11">
    <w:name w:val="Report Table 211911"/>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12">
    <w:name w:val="Report Table 2214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12">
    <w:name w:val="Report Table 2314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2">
    <w:name w:val="Report Table 251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21">
    <w:name w:val="No List12521"/>
    <w:next w:val="NoList"/>
    <w:uiPriority w:val="99"/>
    <w:semiHidden/>
    <w:unhideWhenUsed/>
    <w:rsid w:val="00EA4EE3"/>
  </w:style>
  <w:style w:type="table" w:customStyle="1" w:styleId="TableGrid12412">
    <w:name w:val="Table Grid124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2">
    <w:name w:val="Table Grid22112"/>
    <w:basedOn w:val="TableNormal"/>
    <w:next w:val="TableGrid"/>
    <w:uiPriority w:val="59"/>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
    <w:name w:val="Table Grid31112"/>
    <w:basedOn w:val="TableNormal"/>
    <w:next w:val="TableGrid"/>
    <w:uiPriority w:val="59"/>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1112">
    <w:name w:val="Report Table 2411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12">
    <w:name w:val="Table Grid4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12">
    <w:name w:val="Table Grid5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421">
    <w:name w:val="No List22421"/>
    <w:next w:val="NoList"/>
    <w:uiPriority w:val="99"/>
    <w:semiHidden/>
    <w:unhideWhenUsed/>
    <w:rsid w:val="00EA4EE3"/>
  </w:style>
  <w:style w:type="table" w:customStyle="1" w:styleId="TableGrid61112">
    <w:name w:val="Table Grid611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421">
    <w:name w:val="No List111421"/>
    <w:next w:val="NoList"/>
    <w:uiPriority w:val="99"/>
    <w:semiHidden/>
    <w:unhideWhenUsed/>
    <w:rsid w:val="00EA4EE3"/>
  </w:style>
  <w:style w:type="table" w:customStyle="1" w:styleId="TableGrid111112">
    <w:name w:val="Table Grid1111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1112">
    <w:name w:val="Report Table 242111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21">
    <w:name w:val="No List211121"/>
    <w:next w:val="NoList"/>
    <w:uiPriority w:val="99"/>
    <w:semiHidden/>
    <w:unhideWhenUsed/>
    <w:rsid w:val="00EA4EE3"/>
  </w:style>
  <w:style w:type="numbering" w:customStyle="1" w:styleId="NoList31421">
    <w:name w:val="No List31421"/>
    <w:next w:val="NoList"/>
    <w:uiPriority w:val="99"/>
    <w:semiHidden/>
    <w:unhideWhenUsed/>
    <w:rsid w:val="00EA4EE3"/>
  </w:style>
  <w:style w:type="numbering" w:customStyle="1" w:styleId="NoList5521">
    <w:name w:val="No List5521"/>
    <w:next w:val="NoList"/>
    <w:uiPriority w:val="99"/>
    <w:semiHidden/>
    <w:unhideWhenUsed/>
    <w:rsid w:val="00EA4EE3"/>
  </w:style>
  <w:style w:type="table" w:customStyle="1" w:styleId="Table3Deffects12411">
    <w:name w:val="Table 3D effects 12411"/>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2">
    <w:name w:val="Table Grid8112"/>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2">
    <w:name w:val="Table Grid231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5112">
    <w:name w:val="Report Table 245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11">
    <w:name w:val="Report Table 212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11">
    <w:name w:val="Report Table 222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11">
    <w:name w:val="Report Table 232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2">
    <w:name w:val="Report Table 252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12">
    <w:name w:val="Table 3D effects 111112"/>
    <w:basedOn w:val="TableNormal"/>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11411">
    <w:name w:val="Report Table 211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12">
    <w:name w:val="Report Table 2211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12">
    <w:name w:val="Report Table 2311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2">
    <w:name w:val="Report Table 223112"/>
    <w:uiPriority w:val="98"/>
    <w:semiHidden/>
    <w:qFormat/>
    <w:rsid w:val="00EA4EE3"/>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11">
    <w:name w:val="Report Table 224411"/>
    <w:uiPriority w:val="98"/>
    <w:semiHidden/>
    <w:qFormat/>
    <w:rsid w:val="00EA4EE3"/>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2">
    <w:name w:val="Style112"/>
    <w:rsid w:val="00EA4EE3"/>
  </w:style>
  <w:style w:type="numbering" w:customStyle="1" w:styleId="NoList6521">
    <w:name w:val="No List6521"/>
    <w:next w:val="NoList"/>
    <w:uiPriority w:val="99"/>
    <w:semiHidden/>
    <w:unhideWhenUsed/>
    <w:rsid w:val="00EA4EE3"/>
  </w:style>
  <w:style w:type="table" w:customStyle="1" w:styleId="Table3Deffects13112">
    <w:name w:val="Table 3D effects 13112"/>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12">
    <w:name w:val="Table Grid9112"/>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2">
    <w:name w:val="Table Grid241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3611">
    <w:name w:val="Report Table 213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12">
    <w:name w:val="Report Table 225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12">
    <w:name w:val="Report Table 23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12">
    <w:name w:val="Report Table 25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12">
    <w:name w:val="Table 3D effects 112112"/>
    <w:basedOn w:val="TableNormal"/>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3">
    <w:name w:val="Report Table 2442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11">
    <w:name w:val="Report Table 2112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12">
    <w:name w:val="Report Table 2212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12">
    <w:name w:val="Report Table 2312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3">
    <w:name w:val="Report Table 2512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3">
    <w:name w:val="Style123"/>
    <w:rsid w:val="00EA4EE3"/>
    <w:pPr>
      <w:numPr>
        <w:numId w:val="89"/>
      </w:numPr>
    </w:pPr>
  </w:style>
  <w:style w:type="numbering" w:customStyle="1" w:styleId="NoList7521">
    <w:name w:val="No List7521"/>
    <w:next w:val="NoList"/>
    <w:uiPriority w:val="99"/>
    <w:semiHidden/>
    <w:unhideWhenUsed/>
    <w:rsid w:val="00EA4EE3"/>
  </w:style>
  <w:style w:type="table" w:customStyle="1" w:styleId="Table3Deffects14112">
    <w:name w:val="Table 3D effects 14112"/>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12">
    <w:name w:val="Table Grid10112"/>
    <w:basedOn w:val="TableNormal"/>
    <w:next w:val="TableGrid"/>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2">
    <w:name w:val="Table Grid25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712">
    <w:name w:val="Report Table 247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11">
    <w:name w:val="Report Table 214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12">
    <w:name w:val="Report Table 226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12">
    <w:name w:val="Report Table 234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2">
    <w:name w:val="Report Table 254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12">
    <w:name w:val="Table 3D effects 113112"/>
    <w:basedOn w:val="TableNormal"/>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3">
    <w:name w:val="Report Table 2443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11">
    <w:name w:val="Report Table 2113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12">
    <w:name w:val="Report Table 221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12">
    <w:name w:val="Report Table 23131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3">
    <w:name w:val="Report Table 25133"/>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12">
    <w:name w:val="Style1312"/>
    <w:rsid w:val="00EA4EE3"/>
    <w:pPr>
      <w:numPr>
        <w:numId w:val="31"/>
      </w:numPr>
    </w:pPr>
  </w:style>
  <w:style w:type="table" w:customStyle="1" w:styleId="TableGrid13212">
    <w:name w:val="Table Grid13212"/>
    <w:basedOn w:val="TableNormal"/>
    <w:next w:val="TableGrid"/>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521">
    <w:name w:val="No List8521"/>
    <w:next w:val="NoList"/>
    <w:uiPriority w:val="99"/>
    <w:semiHidden/>
    <w:unhideWhenUsed/>
    <w:rsid w:val="00EA4EE3"/>
  </w:style>
  <w:style w:type="table" w:customStyle="1" w:styleId="Table3Deffects15111">
    <w:name w:val="Table 3D effects 15111"/>
    <w:basedOn w:val="TableNormal"/>
    <w:next w:val="Table3Deffects1"/>
    <w:semiHidden/>
    <w:unhideWhenUsed/>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21">
    <w:name w:val="Table Grid14221"/>
    <w:basedOn w:val="TableNormal"/>
    <w:next w:val="TableGrid"/>
    <w:rsid w:val="00EA4EE3"/>
    <w:pPr>
      <w:spacing w:before="0" w:after="0"/>
      <w:jc w:val="left"/>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11">
    <w:name w:val="Table Grid15111"/>
    <w:basedOn w:val="TableNormal"/>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2">
    <w:name w:val="Table Grid261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
    <w:name w:val="Table Grid112111"/>
    <w:basedOn w:val="TableNormal"/>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7411">
    <w:name w:val="Report Table 27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11">
    <w:name w:val="Table Grid32111"/>
    <w:basedOn w:val="TableNormal"/>
    <w:uiPriority w:val="59"/>
    <w:rsid w:val="00EA4EE3"/>
    <w:pPr>
      <w:spacing w:before="0" w:after="0"/>
      <w:jc w:val="left"/>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812">
    <w:name w:val="Report Table 248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11">
    <w:name w:val="Report Table 2156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11">
    <w:name w:val="Report Table 227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11">
    <w:name w:val="Report Table 235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12">
    <w:name w:val="Report Table 255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11">
    <w:name w:val="Report Table 2412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11">
    <w:name w:val="Table Grid42111"/>
    <w:basedOn w:val="TableNormal"/>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11">
    <w:name w:val="Table Grid52111"/>
    <w:basedOn w:val="TableNormal"/>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1">
    <w:name w:val="Table Grid62111"/>
    <w:basedOn w:val="TableNormal"/>
    <w:uiPriority w:val="59"/>
    <w:rsid w:val="00EA4EE3"/>
    <w:pPr>
      <w:spacing w:before="0" w:after="0"/>
      <w:jc w:val="left"/>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2">
    <w:name w:val="Table Grid2122"/>
    <w:basedOn w:val="TableNormal"/>
    <w:uiPriority w:val="59"/>
    <w:rsid w:val="00EA4EE3"/>
    <w:pPr>
      <w:spacing w:before="0" w:after="0"/>
      <w:jc w:val="left"/>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22111">
    <w:name w:val="Report Table 2422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12">
    <w:name w:val="Table Grid71112"/>
    <w:basedOn w:val="TableNormal"/>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111">
    <w:name w:val="Report Table 26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2">
    <w:name w:val="Report Table 2444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11">
    <w:name w:val="Report Table 2114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2">
    <w:name w:val="Report Table 2514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11">
    <w:name w:val="Table Grid121111"/>
    <w:basedOn w:val="TableNormal"/>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111">
    <w:name w:val="Table 3D effects 121111"/>
    <w:basedOn w:val="TableNormal"/>
    <w:semiHidden/>
    <w:rsid w:val="00EA4EE3"/>
    <w:pPr>
      <w:spacing w:before="0" w:after="0"/>
      <w:jc w:val="left"/>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121411">
    <w:name w:val="Report Table 212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11">
    <w:name w:val="Report Table 222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11">
    <w:name w:val="Report Table 232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11">
    <w:name w:val="Report Table 2111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11">
    <w:name w:val="Report Table 2241111"/>
    <w:uiPriority w:val="98"/>
    <w:semiHidden/>
    <w:qFormat/>
    <w:rsid w:val="00EA4EE3"/>
    <w:pPr>
      <w:spacing w:before="0" w:after="0"/>
      <w:jc w:val="left"/>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411">
    <w:name w:val="Report Table 213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2">
    <w:name w:val="Report Table 2442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11">
    <w:name w:val="Report Table 2112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2">
    <w:name w:val="Report Table 2512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11">
    <w:name w:val="Report Table 21414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2">
    <w:name w:val="Report Table 2443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11">
    <w:name w:val="Report Table 21131111"/>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2">
    <w:name w:val="Report Table 251312"/>
    <w:uiPriority w:val="98"/>
    <w:semiHidden/>
    <w:qFormat/>
    <w:rsid w:val="00EA4EE3"/>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2">
    <w:name w:val="Style142"/>
    <w:rsid w:val="00EA4EE3"/>
    <w:pPr>
      <w:numPr>
        <w:numId w:val="33"/>
      </w:numPr>
    </w:pPr>
  </w:style>
  <w:style w:type="numbering" w:customStyle="1" w:styleId="Style1212">
    <w:name w:val="Style1212"/>
    <w:rsid w:val="00EA4EE3"/>
    <w:pPr>
      <w:numPr>
        <w:numId w:val="90"/>
      </w:numPr>
    </w:pPr>
  </w:style>
  <w:style w:type="numbering" w:customStyle="1" w:styleId="Style13112">
    <w:name w:val="Style13112"/>
    <w:rsid w:val="00EA4EE3"/>
    <w:pPr>
      <w:numPr>
        <w:numId w:val="35"/>
      </w:numPr>
    </w:pPr>
  </w:style>
  <w:style w:type="numbering" w:customStyle="1" w:styleId="NoList9421">
    <w:name w:val="No List9421"/>
    <w:next w:val="NoList"/>
    <w:uiPriority w:val="99"/>
    <w:semiHidden/>
    <w:unhideWhenUsed/>
    <w:rsid w:val="00EA4EE3"/>
  </w:style>
  <w:style w:type="numbering" w:customStyle="1" w:styleId="Style152">
    <w:name w:val="Style152"/>
    <w:uiPriority w:val="99"/>
    <w:rsid w:val="00EA4EE3"/>
    <w:pPr>
      <w:numPr>
        <w:numId w:val="91"/>
      </w:numPr>
    </w:pPr>
  </w:style>
  <w:style w:type="table" w:customStyle="1" w:styleId="TableGrid16111">
    <w:name w:val="Table Grid16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5"/>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Сетка таблицы34"/>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4"/>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4"/>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3"/>
    <w:basedOn w:val="TableNormal"/>
    <w:next w:val="TableGrid"/>
    <w:uiPriority w:val="9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
    <w:name w:val="Сетка таблицы213"/>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3"/>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3"/>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Сетка таблицы513"/>
    <w:uiPriority w:val="99"/>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TableNormal"/>
    <w:next w:val="TableGrid"/>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1">
    <w:name w:val="Table Grid17111"/>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12">
    <w:name w:val="Table Contemporary112"/>
    <w:basedOn w:val="TableNormal"/>
    <w:next w:val="TableContemporary"/>
    <w:rsid w:val="00EA4EE3"/>
    <w:pPr>
      <w:spacing w:before="0" w:after="0"/>
      <w:jc w:val="lef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ReportTable28411">
    <w:name w:val="Report Table 284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3">
    <w:name w:val="Report Table3"/>
    <w:uiPriority w:val="99"/>
    <w:semiHidden/>
    <w:unhideWhenUsed/>
    <w:qFormat/>
    <w:rsid w:val="00EA4EE3"/>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3">
    <w:name w:val="Сетка таблицы203"/>
    <w:basedOn w:val="TableNormal"/>
    <w:next w:val="TableGrid"/>
    <w:uiPriority w:val="59"/>
    <w:rsid w:val="00EA4EE3"/>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21">
    <w:name w:val="No List13421"/>
    <w:next w:val="NoList"/>
    <w:uiPriority w:val="99"/>
    <w:semiHidden/>
    <w:unhideWhenUsed/>
    <w:rsid w:val="00EA4EE3"/>
  </w:style>
  <w:style w:type="numbering" w:customStyle="1" w:styleId="140">
    <w:name w:val="Нет списка14"/>
    <w:next w:val="NoList"/>
    <w:uiPriority w:val="99"/>
    <w:semiHidden/>
    <w:unhideWhenUsed/>
    <w:rsid w:val="00EA4EE3"/>
  </w:style>
  <w:style w:type="numbering" w:customStyle="1" w:styleId="240">
    <w:name w:val="Нет списка24"/>
    <w:next w:val="NoList"/>
    <w:uiPriority w:val="99"/>
    <w:semiHidden/>
    <w:unhideWhenUsed/>
    <w:rsid w:val="00EA4EE3"/>
  </w:style>
  <w:style w:type="numbering" w:customStyle="1" w:styleId="330">
    <w:name w:val="Нет списка33"/>
    <w:next w:val="NoList"/>
    <w:uiPriority w:val="99"/>
    <w:semiHidden/>
    <w:unhideWhenUsed/>
    <w:rsid w:val="00EA4EE3"/>
  </w:style>
  <w:style w:type="numbering" w:customStyle="1" w:styleId="1130">
    <w:name w:val="Нет списка113"/>
    <w:next w:val="NoList"/>
    <w:uiPriority w:val="99"/>
    <w:semiHidden/>
    <w:unhideWhenUsed/>
    <w:rsid w:val="00EA4EE3"/>
  </w:style>
  <w:style w:type="numbering" w:customStyle="1" w:styleId="2130">
    <w:name w:val="Нет списка213"/>
    <w:next w:val="NoList"/>
    <w:uiPriority w:val="99"/>
    <w:semiHidden/>
    <w:unhideWhenUsed/>
    <w:rsid w:val="00EA4EE3"/>
  </w:style>
  <w:style w:type="table" w:customStyle="1" w:styleId="TableGrid113111">
    <w:name w:val="Table Grid11311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1">
    <w:name w:val="Table Grid122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92">
    <w:name w:val="Report Table 249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11">
    <w:name w:val="Table Grid131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2111">
    <w:name w:val="Report Table 22421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21">
    <w:name w:val="No List23121"/>
    <w:next w:val="NoList"/>
    <w:uiPriority w:val="99"/>
    <w:semiHidden/>
    <w:unhideWhenUsed/>
    <w:rsid w:val="00EA4EE3"/>
  </w:style>
  <w:style w:type="numbering" w:customStyle="1" w:styleId="NoList32421">
    <w:name w:val="No List32421"/>
    <w:next w:val="NoList"/>
    <w:uiPriority w:val="99"/>
    <w:semiHidden/>
    <w:unhideWhenUsed/>
    <w:rsid w:val="00EA4EE3"/>
  </w:style>
  <w:style w:type="table" w:customStyle="1" w:styleId="TableGrid711112">
    <w:name w:val="Table Grid7111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2">
    <w:name w:val="Table Grid72112"/>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21">
    <w:name w:val="No List10121"/>
    <w:next w:val="NoList"/>
    <w:uiPriority w:val="99"/>
    <w:semiHidden/>
    <w:unhideWhenUsed/>
    <w:rsid w:val="00EA4EE3"/>
  </w:style>
  <w:style w:type="numbering" w:customStyle="1" w:styleId="Style162">
    <w:name w:val="Style162"/>
    <w:uiPriority w:val="99"/>
    <w:rsid w:val="00EA4EE3"/>
    <w:pPr>
      <w:numPr>
        <w:numId w:val="88"/>
      </w:numPr>
    </w:pPr>
  </w:style>
  <w:style w:type="table" w:customStyle="1" w:styleId="TableGrid18112">
    <w:name w:val="Table Grid181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2"/>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1">
    <w:name w:val="Сетка таблицы22121"/>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2"/>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
    <w:name w:val="Сетка таблицы422"/>
    <w:uiPriority w:val="5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
    <w:name w:val="Сетка таблицы522"/>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2"/>
    <w:basedOn w:val="TableNormal"/>
    <w:next w:val="TableGrid"/>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TableNormal"/>
    <w:next w:val="TableGrid"/>
    <w:uiPriority w:val="9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20">
    <w:name w:val="Сетка таблицы3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
    <w:name w:val="Сетка таблицы4112"/>
    <w:uiPriority w:val="99"/>
    <w:rsid w:val="00EA4EE3"/>
    <w:pPr>
      <w:spacing w:before="0" w:after="0"/>
      <w:jc w:val="left"/>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2">
    <w:name w:val="Сетка таблицы5112"/>
    <w:uiPriority w:val="99"/>
    <w:rsid w:val="00EA4EE3"/>
    <w:pPr>
      <w:spacing w:before="0"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2"/>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17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TableNormal"/>
    <w:next w:val="TableGrid"/>
    <w:rsid w:val="00EA4EE3"/>
    <w:pPr>
      <w:spacing w:before="0" w:after="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1912"/>
    <w:basedOn w:val="TableNormal"/>
    <w:next w:val="TableGrid"/>
    <w:uiPriority w:val="59"/>
    <w:rsid w:val="00EA4EE3"/>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next w:val="TableGrid"/>
    <w:uiPriority w:val="59"/>
    <w:rsid w:val="00EA4EE3"/>
    <w:pPr>
      <w:spacing w:before="0"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9411">
    <w:name w:val="Report Table 294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2">
    <w:name w:val="Report Table12"/>
    <w:uiPriority w:val="99"/>
    <w:semiHidden/>
    <w:unhideWhenUsed/>
    <w:qFormat/>
    <w:rsid w:val="00EA4EE3"/>
    <w:pPr>
      <w:spacing w:before="0" w:after="0"/>
      <w:jc w:val="left"/>
    </w:pPr>
    <w:rPr>
      <w:rFonts w:ascii="Calibri" w:eastAsia="Calibri" w:hAnsi="Calibri"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2">
    <w:name w:val="Сетка таблицы2012"/>
    <w:basedOn w:val="TableNormal"/>
    <w:next w:val="TableGrid"/>
    <w:uiPriority w:val="59"/>
    <w:rsid w:val="00EA4EE3"/>
    <w:pPr>
      <w:spacing w:before="0" w:after="0"/>
      <w:jc w:val="left"/>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1">
    <w:name w:val="No List14121"/>
    <w:next w:val="NoList"/>
    <w:uiPriority w:val="99"/>
    <w:semiHidden/>
    <w:unhideWhenUsed/>
    <w:rsid w:val="00EA4EE3"/>
  </w:style>
  <w:style w:type="numbering" w:customStyle="1" w:styleId="1221">
    <w:name w:val="Нет списка122"/>
    <w:next w:val="NoList"/>
    <w:uiPriority w:val="99"/>
    <w:semiHidden/>
    <w:unhideWhenUsed/>
    <w:rsid w:val="00EA4EE3"/>
  </w:style>
  <w:style w:type="numbering" w:customStyle="1" w:styleId="2220">
    <w:name w:val="Нет списка222"/>
    <w:next w:val="NoList"/>
    <w:uiPriority w:val="99"/>
    <w:semiHidden/>
    <w:unhideWhenUsed/>
    <w:rsid w:val="00EA4EE3"/>
  </w:style>
  <w:style w:type="numbering" w:customStyle="1" w:styleId="3121">
    <w:name w:val="Нет списка312"/>
    <w:next w:val="NoList"/>
    <w:uiPriority w:val="99"/>
    <w:semiHidden/>
    <w:unhideWhenUsed/>
    <w:rsid w:val="00EA4EE3"/>
  </w:style>
  <w:style w:type="numbering" w:customStyle="1" w:styleId="11120">
    <w:name w:val="Нет списка1112"/>
    <w:next w:val="NoList"/>
    <w:uiPriority w:val="99"/>
    <w:semiHidden/>
    <w:unhideWhenUsed/>
    <w:rsid w:val="00EA4EE3"/>
  </w:style>
  <w:style w:type="numbering" w:customStyle="1" w:styleId="21120">
    <w:name w:val="Нет списка2112"/>
    <w:next w:val="NoList"/>
    <w:uiPriority w:val="99"/>
    <w:semiHidden/>
    <w:unhideWhenUsed/>
    <w:rsid w:val="00EA4EE3"/>
  </w:style>
  <w:style w:type="table" w:customStyle="1" w:styleId="241111">
    <w:name w:val="Сетка таблицы241111"/>
    <w:basedOn w:val="TableNormal"/>
    <w:next w:val="TableGrid"/>
    <w:uiPriority w:val="59"/>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1">
    <w:name w:val="Table Grid123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102">
    <w:name w:val="Report Table 24102"/>
    <w:uiPriority w:val="98"/>
    <w:semiHidden/>
    <w:unhideWhenUsed/>
    <w:qFormat/>
    <w:rsid w:val="00EA4EE3"/>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12">
    <w:name w:val="Table Grid13312"/>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32">
    <w:name w:val="Report Table 22332"/>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11">
    <w:name w:val="Report Table 2243111"/>
    <w:uiPriority w:val="98"/>
    <w:semiHidden/>
    <w:unhideWhenUsed/>
    <w:qFormat/>
    <w:rsid w:val="00EA4EE3"/>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11">
    <w:name w:val="Table Grid142111"/>
    <w:basedOn w:val="TableNormal"/>
    <w:next w:val="TableGrid"/>
    <w:rsid w:val="00EA4EE3"/>
    <w:pPr>
      <w:spacing w:before="0" w:after="0"/>
      <w:jc w:val="left"/>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
    <w:name w:val="No List24121"/>
    <w:next w:val="NoList"/>
    <w:uiPriority w:val="99"/>
    <w:semiHidden/>
    <w:unhideWhenUsed/>
    <w:rsid w:val="00EA4EE3"/>
  </w:style>
  <w:style w:type="numbering" w:customStyle="1" w:styleId="NoList33121">
    <w:name w:val="No List33121"/>
    <w:next w:val="NoList"/>
    <w:uiPriority w:val="99"/>
    <w:semiHidden/>
    <w:unhideWhenUsed/>
    <w:rsid w:val="00EA4EE3"/>
  </w:style>
  <w:style w:type="table" w:customStyle="1" w:styleId="TableWeb1112">
    <w:name w:val="Table Web 1112"/>
    <w:basedOn w:val="TableNormal"/>
    <w:next w:val="TableWeb1"/>
    <w:rsid w:val="00EA4EE3"/>
    <w:pPr>
      <w:spacing w:before="0" w:after="0"/>
      <w:jc w:val="lef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heding12">
    <w:name w:val="heding 12"/>
    <w:uiPriority w:val="99"/>
    <w:rsid w:val="00EA4EE3"/>
    <w:pPr>
      <w:numPr>
        <w:numId w:val="92"/>
      </w:numPr>
    </w:pPr>
  </w:style>
  <w:style w:type="numbering" w:customStyle="1" w:styleId="NoList1111121">
    <w:name w:val="No List1111121"/>
    <w:next w:val="NoList"/>
    <w:uiPriority w:val="99"/>
    <w:semiHidden/>
    <w:unhideWhenUsed/>
    <w:rsid w:val="00EA4EE3"/>
  </w:style>
  <w:style w:type="numbering" w:customStyle="1" w:styleId="NoList3711">
    <w:name w:val="No List3711"/>
    <w:next w:val="NoList"/>
    <w:uiPriority w:val="99"/>
    <w:semiHidden/>
    <w:unhideWhenUsed/>
    <w:rsid w:val="00EA4EE3"/>
  </w:style>
  <w:style w:type="table" w:customStyle="1" w:styleId="TableGrid2712">
    <w:name w:val="Table Grid2712"/>
    <w:basedOn w:val="TableNormal"/>
    <w:uiPriority w:val="59"/>
    <w:rsid w:val="00EA4EE3"/>
    <w:pPr>
      <w:spacing w:before="0" w:after="0"/>
      <w:jc w:val="left"/>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11">
    <w:name w:val="L11"/>
    <w:basedOn w:val="Normal"/>
    <w:next w:val="Normal"/>
    <w:autoRedefine/>
    <w:qFormat/>
    <w:rsid w:val="00DD39CE"/>
    <w:pPr>
      <w:keepNext/>
      <w:keepLines/>
      <w:ind w:left="432" w:hanging="432"/>
      <w:outlineLvl w:val="0"/>
    </w:pPr>
    <w:rPr>
      <w:rFonts w:eastAsiaTheme="majorEastAsia" w:cstheme="majorBidi"/>
      <w:b/>
      <w:bCs/>
      <w:color w:val="000000" w:themeColor="text1"/>
      <w:sz w:val="24"/>
      <w:szCs w:val="28"/>
      <w:lang w:val="en-US"/>
    </w:rPr>
  </w:style>
  <w:style w:type="paragraph" w:customStyle="1" w:styleId="L31">
    <w:name w:val="L31"/>
    <w:basedOn w:val="Normal"/>
    <w:next w:val="Normal"/>
    <w:autoRedefine/>
    <w:uiPriority w:val="9"/>
    <w:unhideWhenUsed/>
    <w:qFormat/>
    <w:rsid w:val="00DD39CE"/>
    <w:pPr>
      <w:keepNext/>
      <w:keepLines/>
      <w:ind w:left="720" w:hanging="720"/>
      <w:outlineLvl w:val="2"/>
    </w:pPr>
    <w:rPr>
      <w:rFonts w:eastAsiaTheme="majorEastAsia" w:cstheme="majorBidi"/>
      <w:b/>
      <w:bCs/>
      <w:color w:val="000000" w:themeColor="text1"/>
      <w:lang w:val="en-US"/>
    </w:rPr>
  </w:style>
  <w:style w:type="paragraph" w:customStyle="1" w:styleId="Heading4Kaxa1">
    <w:name w:val="Heading 4_Kaxa1"/>
    <w:basedOn w:val="Normal"/>
    <w:next w:val="Normal"/>
    <w:autoRedefine/>
    <w:uiPriority w:val="9"/>
    <w:unhideWhenUsed/>
    <w:qFormat/>
    <w:rsid w:val="00DD39CE"/>
    <w:pPr>
      <w:keepNext/>
      <w:keepLines/>
      <w:ind w:left="864" w:hanging="864"/>
      <w:outlineLvl w:val="3"/>
    </w:pPr>
    <w:rPr>
      <w:rFonts w:eastAsiaTheme="majorEastAsia" w:cstheme="majorBidi"/>
      <w:b/>
      <w:bCs/>
      <w:iCs/>
      <w:color w:val="000000" w:themeColor="text1"/>
      <w:lang w:val="en-US"/>
    </w:rPr>
  </w:style>
  <w:style w:type="paragraph" w:customStyle="1" w:styleId="Heading61">
    <w:name w:val="Heading 61"/>
    <w:basedOn w:val="Normal"/>
    <w:next w:val="Normal"/>
    <w:autoRedefine/>
    <w:unhideWhenUsed/>
    <w:qFormat/>
    <w:rsid w:val="00DD39CE"/>
    <w:pPr>
      <w:keepNext/>
      <w:keepLines/>
      <w:spacing w:before="40" w:after="0"/>
      <w:ind w:left="1152" w:hanging="1152"/>
      <w:jc w:val="center"/>
      <w:outlineLvl w:val="5"/>
    </w:pPr>
    <w:rPr>
      <w:rFonts w:asciiTheme="majorHAnsi" w:eastAsiaTheme="majorEastAsia" w:hAnsiTheme="majorHAnsi" w:cstheme="majorBidi"/>
      <w:i/>
      <w:iCs/>
      <w:color w:val="243F60" w:themeColor="accent1" w:themeShade="7F"/>
      <w:lang w:val="en-US"/>
    </w:rPr>
  </w:style>
  <w:style w:type="paragraph" w:customStyle="1" w:styleId="Heading71">
    <w:name w:val="Heading 71"/>
    <w:basedOn w:val="Normal"/>
    <w:next w:val="Normal"/>
    <w:unhideWhenUsed/>
    <w:qFormat/>
    <w:rsid w:val="00DD39CE"/>
    <w:pPr>
      <w:keepNext/>
      <w:keepLines/>
      <w:spacing w:before="40" w:after="0"/>
      <w:ind w:left="1296" w:hanging="1296"/>
      <w:jc w:val="center"/>
      <w:outlineLvl w:val="6"/>
    </w:pPr>
    <w:rPr>
      <w:rFonts w:asciiTheme="majorHAnsi" w:eastAsiaTheme="majorEastAsia" w:hAnsiTheme="majorHAnsi" w:cstheme="majorBidi"/>
      <w:i/>
      <w:iCs/>
      <w:color w:val="404040" w:themeColor="text1" w:themeTint="BF"/>
      <w:lang w:val="en-US"/>
    </w:rPr>
  </w:style>
  <w:style w:type="paragraph" w:customStyle="1" w:styleId="Heading81">
    <w:name w:val="Heading 81"/>
    <w:basedOn w:val="Normal"/>
    <w:next w:val="Normal"/>
    <w:unhideWhenUsed/>
    <w:qFormat/>
    <w:rsid w:val="00DD39CE"/>
    <w:pPr>
      <w:keepNext/>
      <w:keepLines/>
      <w:spacing w:before="40" w:after="0"/>
      <w:ind w:left="1440" w:hanging="1440"/>
      <w:jc w:val="center"/>
      <w:outlineLvl w:val="7"/>
    </w:pPr>
    <w:rPr>
      <w:rFonts w:asciiTheme="majorHAnsi" w:eastAsiaTheme="majorEastAsia" w:hAnsiTheme="majorHAnsi" w:cstheme="majorBidi"/>
      <w:color w:val="404040" w:themeColor="text1" w:themeTint="BF"/>
      <w:sz w:val="20"/>
      <w:szCs w:val="20"/>
      <w:lang w:val="en-US"/>
    </w:rPr>
  </w:style>
  <w:style w:type="paragraph" w:customStyle="1" w:styleId="Table1">
    <w:name w:val="Table1"/>
    <w:basedOn w:val="Normal"/>
    <w:next w:val="Normal"/>
    <w:unhideWhenUsed/>
    <w:qFormat/>
    <w:rsid w:val="00DD39CE"/>
    <w:pPr>
      <w:keepNext/>
      <w:keepLines/>
      <w:spacing w:before="40" w:after="0"/>
      <w:ind w:left="1584" w:hanging="1584"/>
      <w:jc w:val="center"/>
      <w:outlineLvl w:val="8"/>
    </w:pPr>
    <w:rPr>
      <w:rFonts w:asciiTheme="majorHAnsi" w:eastAsiaTheme="majorEastAsia" w:hAnsiTheme="majorHAnsi" w:cstheme="majorBidi"/>
      <w:i/>
      <w:iCs/>
      <w:color w:val="404040" w:themeColor="text1" w:themeTint="BF"/>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87724">
      <w:bodyDiv w:val="1"/>
      <w:marLeft w:val="0"/>
      <w:marRight w:val="0"/>
      <w:marTop w:val="0"/>
      <w:marBottom w:val="0"/>
      <w:divBdr>
        <w:top w:val="none" w:sz="0" w:space="0" w:color="auto"/>
        <w:left w:val="none" w:sz="0" w:space="0" w:color="auto"/>
        <w:bottom w:val="none" w:sz="0" w:space="0" w:color="auto"/>
        <w:right w:val="none" w:sz="0" w:space="0" w:color="auto"/>
      </w:divBdr>
    </w:div>
    <w:div w:id="161435914">
      <w:bodyDiv w:val="1"/>
      <w:marLeft w:val="0"/>
      <w:marRight w:val="0"/>
      <w:marTop w:val="0"/>
      <w:marBottom w:val="0"/>
      <w:divBdr>
        <w:top w:val="none" w:sz="0" w:space="0" w:color="auto"/>
        <w:left w:val="none" w:sz="0" w:space="0" w:color="auto"/>
        <w:bottom w:val="none" w:sz="0" w:space="0" w:color="auto"/>
        <w:right w:val="none" w:sz="0" w:space="0" w:color="auto"/>
      </w:divBdr>
    </w:div>
    <w:div w:id="252855584">
      <w:bodyDiv w:val="1"/>
      <w:marLeft w:val="0"/>
      <w:marRight w:val="0"/>
      <w:marTop w:val="0"/>
      <w:marBottom w:val="0"/>
      <w:divBdr>
        <w:top w:val="none" w:sz="0" w:space="0" w:color="auto"/>
        <w:left w:val="none" w:sz="0" w:space="0" w:color="auto"/>
        <w:bottom w:val="none" w:sz="0" w:space="0" w:color="auto"/>
        <w:right w:val="none" w:sz="0" w:space="0" w:color="auto"/>
      </w:divBdr>
    </w:div>
    <w:div w:id="331223486">
      <w:bodyDiv w:val="1"/>
      <w:marLeft w:val="0"/>
      <w:marRight w:val="0"/>
      <w:marTop w:val="0"/>
      <w:marBottom w:val="0"/>
      <w:divBdr>
        <w:top w:val="none" w:sz="0" w:space="0" w:color="auto"/>
        <w:left w:val="none" w:sz="0" w:space="0" w:color="auto"/>
        <w:bottom w:val="none" w:sz="0" w:space="0" w:color="auto"/>
        <w:right w:val="none" w:sz="0" w:space="0" w:color="auto"/>
      </w:divBdr>
    </w:div>
    <w:div w:id="341780160">
      <w:bodyDiv w:val="1"/>
      <w:marLeft w:val="0"/>
      <w:marRight w:val="0"/>
      <w:marTop w:val="0"/>
      <w:marBottom w:val="0"/>
      <w:divBdr>
        <w:top w:val="none" w:sz="0" w:space="0" w:color="auto"/>
        <w:left w:val="none" w:sz="0" w:space="0" w:color="auto"/>
        <w:bottom w:val="none" w:sz="0" w:space="0" w:color="auto"/>
        <w:right w:val="none" w:sz="0" w:space="0" w:color="auto"/>
      </w:divBdr>
    </w:div>
    <w:div w:id="415247965">
      <w:bodyDiv w:val="1"/>
      <w:marLeft w:val="0"/>
      <w:marRight w:val="0"/>
      <w:marTop w:val="0"/>
      <w:marBottom w:val="0"/>
      <w:divBdr>
        <w:top w:val="none" w:sz="0" w:space="0" w:color="auto"/>
        <w:left w:val="none" w:sz="0" w:space="0" w:color="auto"/>
        <w:bottom w:val="none" w:sz="0" w:space="0" w:color="auto"/>
        <w:right w:val="none" w:sz="0" w:space="0" w:color="auto"/>
      </w:divBdr>
    </w:div>
    <w:div w:id="426341445">
      <w:bodyDiv w:val="1"/>
      <w:marLeft w:val="0"/>
      <w:marRight w:val="0"/>
      <w:marTop w:val="0"/>
      <w:marBottom w:val="0"/>
      <w:divBdr>
        <w:top w:val="none" w:sz="0" w:space="0" w:color="auto"/>
        <w:left w:val="none" w:sz="0" w:space="0" w:color="auto"/>
        <w:bottom w:val="none" w:sz="0" w:space="0" w:color="auto"/>
        <w:right w:val="none" w:sz="0" w:space="0" w:color="auto"/>
      </w:divBdr>
    </w:div>
    <w:div w:id="551308961">
      <w:bodyDiv w:val="1"/>
      <w:marLeft w:val="0"/>
      <w:marRight w:val="0"/>
      <w:marTop w:val="0"/>
      <w:marBottom w:val="0"/>
      <w:divBdr>
        <w:top w:val="none" w:sz="0" w:space="0" w:color="auto"/>
        <w:left w:val="none" w:sz="0" w:space="0" w:color="auto"/>
        <w:bottom w:val="none" w:sz="0" w:space="0" w:color="auto"/>
        <w:right w:val="none" w:sz="0" w:space="0" w:color="auto"/>
      </w:divBdr>
    </w:div>
    <w:div w:id="588005585">
      <w:bodyDiv w:val="1"/>
      <w:marLeft w:val="0"/>
      <w:marRight w:val="0"/>
      <w:marTop w:val="0"/>
      <w:marBottom w:val="0"/>
      <w:divBdr>
        <w:top w:val="none" w:sz="0" w:space="0" w:color="auto"/>
        <w:left w:val="none" w:sz="0" w:space="0" w:color="auto"/>
        <w:bottom w:val="none" w:sz="0" w:space="0" w:color="auto"/>
        <w:right w:val="none" w:sz="0" w:space="0" w:color="auto"/>
      </w:divBdr>
    </w:div>
    <w:div w:id="673923942">
      <w:bodyDiv w:val="1"/>
      <w:marLeft w:val="0"/>
      <w:marRight w:val="0"/>
      <w:marTop w:val="0"/>
      <w:marBottom w:val="0"/>
      <w:divBdr>
        <w:top w:val="none" w:sz="0" w:space="0" w:color="auto"/>
        <w:left w:val="none" w:sz="0" w:space="0" w:color="auto"/>
        <w:bottom w:val="none" w:sz="0" w:space="0" w:color="auto"/>
        <w:right w:val="none" w:sz="0" w:space="0" w:color="auto"/>
      </w:divBdr>
    </w:div>
    <w:div w:id="806631027">
      <w:bodyDiv w:val="1"/>
      <w:marLeft w:val="0"/>
      <w:marRight w:val="0"/>
      <w:marTop w:val="0"/>
      <w:marBottom w:val="0"/>
      <w:divBdr>
        <w:top w:val="none" w:sz="0" w:space="0" w:color="auto"/>
        <w:left w:val="none" w:sz="0" w:space="0" w:color="auto"/>
        <w:bottom w:val="none" w:sz="0" w:space="0" w:color="auto"/>
        <w:right w:val="none" w:sz="0" w:space="0" w:color="auto"/>
      </w:divBdr>
    </w:div>
    <w:div w:id="812408178">
      <w:bodyDiv w:val="1"/>
      <w:marLeft w:val="0"/>
      <w:marRight w:val="0"/>
      <w:marTop w:val="0"/>
      <w:marBottom w:val="0"/>
      <w:divBdr>
        <w:top w:val="none" w:sz="0" w:space="0" w:color="auto"/>
        <w:left w:val="none" w:sz="0" w:space="0" w:color="auto"/>
        <w:bottom w:val="none" w:sz="0" w:space="0" w:color="auto"/>
        <w:right w:val="none" w:sz="0" w:space="0" w:color="auto"/>
      </w:divBdr>
    </w:div>
    <w:div w:id="832183318">
      <w:bodyDiv w:val="1"/>
      <w:marLeft w:val="0"/>
      <w:marRight w:val="0"/>
      <w:marTop w:val="0"/>
      <w:marBottom w:val="0"/>
      <w:divBdr>
        <w:top w:val="none" w:sz="0" w:space="0" w:color="auto"/>
        <w:left w:val="none" w:sz="0" w:space="0" w:color="auto"/>
        <w:bottom w:val="none" w:sz="0" w:space="0" w:color="auto"/>
        <w:right w:val="none" w:sz="0" w:space="0" w:color="auto"/>
      </w:divBdr>
    </w:div>
    <w:div w:id="833227246">
      <w:bodyDiv w:val="1"/>
      <w:marLeft w:val="0"/>
      <w:marRight w:val="0"/>
      <w:marTop w:val="0"/>
      <w:marBottom w:val="0"/>
      <w:divBdr>
        <w:top w:val="none" w:sz="0" w:space="0" w:color="auto"/>
        <w:left w:val="none" w:sz="0" w:space="0" w:color="auto"/>
        <w:bottom w:val="none" w:sz="0" w:space="0" w:color="auto"/>
        <w:right w:val="none" w:sz="0" w:space="0" w:color="auto"/>
      </w:divBdr>
    </w:div>
    <w:div w:id="837579119">
      <w:bodyDiv w:val="1"/>
      <w:marLeft w:val="0"/>
      <w:marRight w:val="0"/>
      <w:marTop w:val="0"/>
      <w:marBottom w:val="0"/>
      <w:divBdr>
        <w:top w:val="none" w:sz="0" w:space="0" w:color="auto"/>
        <w:left w:val="none" w:sz="0" w:space="0" w:color="auto"/>
        <w:bottom w:val="none" w:sz="0" w:space="0" w:color="auto"/>
        <w:right w:val="none" w:sz="0" w:space="0" w:color="auto"/>
      </w:divBdr>
    </w:div>
    <w:div w:id="839276471">
      <w:bodyDiv w:val="1"/>
      <w:marLeft w:val="0"/>
      <w:marRight w:val="0"/>
      <w:marTop w:val="0"/>
      <w:marBottom w:val="0"/>
      <w:divBdr>
        <w:top w:val="none" w:sz="0" w:space="0" w:color="auto"/>
        <w:left w:val="none" w:sz="0" w:space="0" w:color="auto"/>
        <w:bottom w:val="none" w:sz="0" w:space="0" w:color="auto"/>
        <w:right w:val="none" w:sz="0" w:space="0" w:color="auto"/>
      </w:divBdr>
    </w:div>
    <w:div w:id="859707478">
      <w:bodyDiv w:val="1"/>
      <w:marLeft w:val="0"/>
      <w:marRight w:val="0"/>
      <w:marTop w:val="0"/>
      <w:marBottom w:val="0"/>
      <w:divBdr>
        <w:top w:val="none" w:sz="0" w:space="0" w:color="auto"/>
        <w:left w:val="none" w:sz="0" w:space="0" w:color="auto"/>
        <w:bottom w:val="none" w:sz="0" w:space="0" w:color="auto"/>
        <w:right w:val="none" w:sz="0" w:space="0" w:color="auto"/>
      </w:divBdr>
    </w:div>
    <w:div w:id="934439001">
      <w:bodyDiv w:val="1"/>
      <w:marLeft w:val="0"/>
      <w:marRight w:val="0"/>
      <w:marTop w:val="0"/>
      <w:marBottom w:val="0"/>
      <w:divBdr>
        <w:top w:val="none" w:sz="0" w:space="0" w:color="auto"/>
        <w:left w:val="none" w:sz="0" w:space="0" w:color="auto"/>
        <w:bottom w:val="none" w:sz="0" w:space="0" w:color="auto"/>
        <w:right w:val="none" w:sz="0" w:space="0" w:color="auto"/>
      </w:divBdr>
    </w:div>
    <w:div w:id="960959286">
      <w:bodyDiv w:val="1"/>
      <w:marLeft w:val="0"/>
      <w:marRight w:val="0"/>
      <w:marTop w:val="0"/>
      <w:marBottom w:val="0"/>
      <w:divBdr>
        <w:top w:val="none" w:sz="0" w:space="0" w:color="auto"/>
        <w:left w:val="none" w:sz="0" w:space="0" w:color="auto"/>
        <w:bottom w:val="none" w:sz="0" w:space="0" w:color="auto"/>
        <w:right w:val="none" w:sz="0" w:space="0" w:color="auto"/>
      </w:divBdr>
    </w:div>
    <w:div w:id="963081706">
      <w:bodyDiv w:val="1"/>
      <w:marLeft w:val="0"/>
      <w:marRight w:val="0"/>
      <w:marTop w:val="0"/>
      <w:marBottom w:val="0"/>
      <w:divBdr>
        <w:top w:val="none" w:sz="0" w:space="0" w:color="auto"/>
        <w:left w:val="none" w:sz="0" w:space="0" w:color="auto"/>
        <w:bottom w:val="none" w:sz="0" w:space="0" w:color="auto"/>
        <w:right w:val="none" w:sz="0" w:space="0" w:color="auto"/>
      </w:divBdr>
    </w:div>
    <w:div w:id="970355910">
      <w:bodyDiv w:val="1"/>
      <w:marLeft w:val="0"/>
      <w:marRight w:val="0"/>
      <w:marTop w:val="0"/>
      <w:marBottom w:val="0"/>
      <w:divBdr>
        <w:top w:val="none" w:sz="0" w:space="0" w:color="auto"/>
        <w:left w:val="none" w:sz="0" w:space="0" w:color="auto"/>
        <w:bottom w:val="none" w:sz="0" w:space="0" w:color="auto"/>
        <w:right w:val="none" w:sz="0" w:space="0" w:color="auto"/>
      </w:divBdr>
    </w:div>
    <w:div w:id="1104764027">
      <w:bodyDiv w:val="1"/>
      <w:marLeft w:val="0"/>
      <w:marRight w:val="0"/>
      <w:marTop w:val="0"/>
      <w:marBottom w:val="0"/>
      <w:divBdr>
        <w:top w:val="none" w:sz="0" w:space="0" w:color="auto"/>
        <w:left w:val="none" w:sz="0" w:space="0" w:color="auto"/>
        <w:bottom w:val="none" w:sz="0" w:space="0" w:color="auto"/>
        <w:right w:val="none" w:sz="0" w:space="0" w:color="auto"/>
      </w:divBdr>
    </w:div>
    <w:div w:id="1116631212">
      <w:bodyDiv w:val="1"/>
      <w:marLeft w:val="0"/>
      <w:marRight w:val="0"/>
      <w:marTop w:val="0"/>
      <w:marBottom w:val="0"/>
      <w:divBdr>
        <w:top w:val="none" w:sz="0" w:space="0" w:color="auto"/>
        <w:left w:val="none" w:sz="0" w:space="0" w:color="auto"/>
        <w:bottom w:val="none" w:sz="0" w:space="0" w:color="auto"/>
        <w:right w:val="none" w:sz="0" w:space="0" w:color="auto"/>
      </w:divBdr>
    </w:div>
    <w:div w:id="1153184210">
      <w:bodyDiv w:val="1"/>
      <w:marLeft w:val="0"/>
      <w:marRight w:val="0"/>
      <w:marTop w:val="0"/>
      <w:marBottom w:val="0"/>
      <w:divBdr>
        <w:top w:val="none" w:sz="0" w:space="0" w:color="auto"/>
        <w:left w:val="none" w:sz="0" w:space="0" w:color="auto"/>
        <w:bottom w:val="none" w:sz="0" w:space="0" w:color="auto"/>
        <w:right w:val="none" w:sz="0" w:space="0" w:color="auto"/>
      </w:divBdr>
    </w:div>
    <w:div w:id="1181354389">
      <w:bodyDiv w:val="1"/>
      <w:marLeft w:val="0"/>
      <w:marRight w:val="0"/>
      <w:marTop w:val="0"/>
      <w:marBottom w:val="0"/>
      <w:divBdr>
        <w:top w:val="none" w:sz="0" w:space="0" w:color="auto"/>
        <w:left w:val="none" w:sz="0" w:space="0" w:color="auto"/>
        <w:bottom w:val="none" w:sz="0" w:space="0" w:color="auto"/>
        <w:right w:val="none" w:sz="0" w:space="0" w:color="auto"/>
      </w:divBdr>
    </w:div>
    <w:div w:id="1231497202">
      <w:bodyDiv w:val="1"/>
      <w:marLeft w:val="0"/>
      <w:marRight w:val="0"/>
      <w:marTop w:val="0"/>
      <w:marBottom w:val="0"/>
      <w:divBdr>
        <w:top w:val="none" w:sz="0" w:space="0" w:color="auto"/>
        <w:left w:val="none" w:sz="0" w:space="0" w:color="auto"/>
        <w:bottom w:val="none" w:sz="0" w:space="0" w:color="auto"/>
        <w:right w:val="none" w:sz="0" w:space="0" w:color="auto"/>
      </w:divBdr>
    </w:div>
    <w:div w:id="1354186246">
      <w:bodyDiv w:val="1"/>
      <w:marLeft w:val="0"/>
      <w:marRight w:val="0"/>
      <w:marTop w:val="0"/>
      <w:marBottom w:val="0"/>
      <w:divBdr>
        <w:top w:val="none" w:sz="0" w:space="0" w:color="auto"/>
        <w:left w:val="none" w:sz="0" w:space="0" w:color="auto"/>
        <w:bottom w:val="none" w:sz="0" w:space="0" w:color="auto"/>
        <w:right w:val="none" w:sz="0" w:space="0" w:color="auto"/>
      </w:divBdr>
    </w:div>
    <w:div w:id="1357003734">
      <w:bodyDiv w:val="1"/>
      <w:marLeft w:val="0"/>
      <w:marRight w:val="0"/>
      <w:marTop w:val="0"/>
      <w:marBottom w:val="0"/>
      <w:divBdr>
        <w:top w:val="none" w:sz="0" w:space="0" w:color="auto"/>
        <w:left w:val="none" w:sz="0" w:space="0" w:color="auto"/>
        <w:bottom w:val="none" w:sz="0" w:space="0" w:color="auto"/>
        <w:right w:val="none" w:sz="0" w:space="0" w:color="auto"/>
      </w:divBdr>
    </w:div>
    <w:div w:id="1384334721">
      <w:bodyDiv w:val="1"/>
      <w:marLeft w:val="0"/>
      <w:marRight w:val="0"/>
      <w:marTop w:val="0"/>
      <w:marBottom w:val="0"/>
      <w:divBdr>
        <w:top w:val="none" w:sz="0" w:space="0" w:color="auto"/>
        <w:left w:val="none" w:sz="0" w:space="0" w:color="auto"/>
        <w:bottom w:val="none" w:sz="0" w:space="0" w:color="auto"/>
        <w:right w:val="none" w:sz="0" w:space="0" w:color="auto"/>
      </w:divBdr>
    </w:div>
    <w:div w:id="1395664760">
      <w:bodyDiv w:val="1"/>
      <w:marLeft w:val="0"/>
      <w:marRight w:val="0"/>
      <w:marTop w:val="0"/>
      <w:marBottom w:val="0"/>
      <w:divBdr>
        <w:top w:val="none" w:sz="0" w:space="0" w:color="auto"/>
        <w:left w:val="none" w:sz="0" w:space="0" w:color="auto"/>
        <w:bottom w:val="none" w:sz="0" w:space="0" w:color="auto"/>
        <w:right w:val="none" w:sz="0" w:space="0" w:color="auto"/>
      </w:divBdr>
    </w:div>
    <w:div w:id="1403063101">
      <w:bodyDiv w:val="1"/>
      <w:marLeft w:val="0"/>
      <w:marRight w:val="0"/>
      <w:marTop w:val="0"/>
      <w:marBottom w:val="0"/>
      <w:divBdr>
        <w:top w:val="none" w:sz="0" w:space="0" w:color="auto"/>
        <w:left w:val="none" w:sz="0" w:space="0" w:color="auto"/>
        <w:bottom w:val="none" w:sz="0" w:space="0" w:color="auto"/>
        <w:right w:val="none" w:sz="0" w:space="0" w:color="auto"/>
      </w:divBdr>
    </w:div>
    <w:div w:id="1487044369">
      <w:bodyDiv w:val="1"/>
      <w:marLeft w:val="0"/>
      <w:marRight w:val="0"/>
      <w:marTop w:val="0"/>
      <w:marBottom w:val="0"/>
      <w:divBdr>
        <w:top w:val="none" w:sz="0" w:space="0" w:color="auto"/>
        <w:left w:val="none" w:sz="0" w:space="0" w:color="auto"/>
        <w:bottom w:val="none" w:sz="0" w:space="0" w:color="auto"/>
        <w:right w:val="none" w:sz="0" w:space="0" w:color="auto"/>
      </w:divBdr>
    </w:div>
    <w:div w:id="1559977360">
      <w:bodyDiv w:val="1"/>
      <w:marLeft w:val="0"/>
      <w:marRight w:val="0"/>
      <w:marTop w:val="0"/>
      <w:marBottom w:val="0"/>
      <w:divBdr>
        <w:top w:val="none" w:sz="0" w:space="0" w:color="auto"/>
        <w:left w:val="none" w:sz="0" w:space="0" w:color="auto"/>
        <w:bottom w:val="none" w:sz="0" w:space="0" w:color="auto"/>
        <w:right w:val="none" w:sz="0" w:space="0" w:color="auto"/>
      </w:divBdr>
    </w:div>
    <w:div w:id="1613854604">
      <w:bodyDiv w:val="1"/>
      <w:marLeft w:val="0"/>
      <w:marRight w:val="0"/>
      <w:marTop w:val="0"/>
      <w:marBottom w:val="0"/>
      <w:divBdr>
        <w:top w:val="none" w:sz="0" w:space="0" w:color="auto"/>
        <w:left w:val="none" w:sz="0" w:space="0" w:color="auto"/>
        <w:bottom w:val="none" w:sz="0" w:space="0" w:color="auto"/>
        <w:right w:val="none" w:sz="0" w:space="0" w:color="auto"/>
      </w:divBdr>
    </w:div>
    <w:div w:id="1640718654">
      <w:bodyDiv w:val="1"/>
      <w:marLeft w:val="0"/>
      <w:marRight w:val="0"/>
      <w:marTop w:val="0"/>
      <w:marBottom w:val="0"/>
      <w:divBdr>
        <w:top w:val="none" w:sz="0" w:space="0" w:color="auto"/>
        <w:left w:val="none" w:sz="0" w:space="0" w:color="auto"/>
        <w:bottom w:val="none" w:sz="0" w:space="0" w:color="auto"/>
        <w:right w:val="none" w:sz="0" w:space="0" w:color="auto"/>
      </w:divBdr>
    </w:div>
    <w:div w:id="1754231361">
      <w:bodyDiv w:val="1"/>
      <w:marLeft w:val="0"/>
      <w:marRight w:val="0"/>
      <w:marTop w:val="0"/>
      <w:marBottom w:val="0"/>
      <w:divBdr>
        <w:top w:val="none" w:sz="0" w:space="0" w:color="auto"/>
        <w:left w:val="none" w:sz="0" w:space="0" w:color="auto"/>
        <w:bottom w:val="none" w:sz="0" w:space="0" w:color="auto"/>
        <w:right w:val="none" w:sz="0" w:space="0" w:color="auto"/>
      </w:divBdr>
    </w:div>
    <w:div w:id="1991905603">
      <w:bodyDiv w:val="1"/>
      <w:marLeft w:val="0"/>
      <w:marRight w:val="0"/>
      <w:marTop w:val="0"/>
      <w:marBottom w:val="0"/>
      <w:divBdr>
        <w:top w:val="none" w:sz="0" w:space="0" w:color="auto"/>
        <w:left w:val="none" w:sz="0" w:space="0" w:color="auto"/>
        <w:bottom w:val="none" w:sz="0" w:space="0" w:color="auto"/>
        <w:right w:val="none" w:sz="0" w:space="0" w:color="auto"/>
      </w:divBdr>
    </w:div>
    <w:div w:id="2027511172">
      <w:bodyDiv w:val="1"/>
      <w:marLeft w:val="0"/>
      <w:marRight w:val="0"/>
      <w:marTop w:val="0"/>
      <w:marBottom w:val="0"/>
      <w:divBdr>
        <w:top w:val="none" w:sz="0" w:space="0" w:color="auto"/>
        <w:left w:val="none" w:sz="0" w:space="0" w:color="auto"/>
        <w:bottom w:val="none" w:sz="0" w:space="0" w:color="auto"/>
        <w:right w:val="none" w:sz="0" w:space="0" w:color="auto"/>
      </w:divBdr>
    </w:div>
    <w:div w:id="2031450221">
      <w:bodyDiv w:val="1"/>
      <w:marLeft w:val="0"/>
      <w:marRight w:val="0"/>
      <w:marTop w:val="0"/>
      <w:marBottom w:val="0"/>
      <w:divBdr>
        <w:top w:val="none" w:sz="0" w:space="0" w:color="auto"/>
        <w:left w:val="none" w:sz="0" w:space="0" w:color="auto"/>
        <w:bottom w:val="none" w:sz="0" w:space="0" w:color="auto"/>
        <w:right w:val="none" w:sz="0" w:space="0" w:color="auto"/>
      </w:divBdr>
    </w:div>
    <w:div w:id="2069919300">
      <w:bodyDiv w:val="1"/>
      <w:marLeft w:val="0"/>
      <w:marRight w:val="0"/>
      <w:marTop w:val="0"/>
      <w:marBottom w:val="0"/>
      <w:divBdr>
        <w:top w:val="none" w:sz="0" w:space="0" w:color="auto"/>
        <w:left w:val="none" w:sz="0" w:space="0" w:color="auto"/>
        <w:bottom w:val="none" w:sz="0" w:space="0" w:color="auto"/>
        <w:right w:val="none" w:sz="0" w:space="0" w:color="auto"/>
      </w:divBdr>
    </w:div>
    <w:div w:id="2085108486">
      <w:bodyDiv w:val="1"/>
      <w:marLeft w:val="0"/>
      <w:marRight w:val="0"/>
      <w:marTop w:val="0"/>
      <w:marBottom w:val="0"/>
      <w:divBdr>
        <w:top w:val="none" w:sz="0" w:space="0" w:color="auto"/>
        <w:left w:val="none" w:sz="0" w:space="0" w:color="auto"/>
        <w:bottom w:val="none" w:sz="0" w:space="0" w:color="auto"/>
        <w:right w:val="none" w:sz="0" w:space="0" w:color="auto"/>
      </w:divBdr>
    </w:div>
    <w:div w:id="2087878177">
      <w:bodyDiv w:val="1"/>
      <w:marLeft w:val="0"/>
      <w:marRight w:val="0"/>
      <w:marTop w:val="0"/>
      <w:marBottom w:val="0"/>
      <w:divBdr>
        <w:top w:val="none" w:sz="0" w:space="0" w:color="auto"/>
        <w:left w:val="none" w:sz="0" w:space="0" w:color="auto"/>
        <w:bottom w:val="none" w:sz="0" w:space="0" w:color="auto"/>
        <w:right w:val="none" w:sz="0" w:space="0" w:color="auto"/>
      </w:divBdr>
    </w:div>
    <w:div w:id="211153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acebook.com/gammaconsultingGeorgia" TargetMode="Externa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oter" Target="footer5.xml"/><Relationship Id="rId10" Type="http://schemas.openxmlformats.org/officeDocument/2006/relationships/hyperlink" Target="mailto:zmgreen@gamma.ge" TargetMode="Externa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4428E-8822-44D2-BDDE-E19BC3284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5716</TotalTime>
  <Pages>17</Pages>
  <Words>2823</Words>
  <Characters>16095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18881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Qeti</dc:creator>
  <cp:keywords/>
  <dc:description/>
  <cp:lastModifiedBy>SYRVEY</cp:lastModifiedBy>
  <cp:revision>217</cp:revision>
  <cp:lastPrinted>2020-03-06T11:12:00Z</cp:lastPrinted>
  <dcterms:created xsi:type="dcterms:W3CDTF">2016-06-08T15:41:00Z</dcterms:created>
  <dcterms:modified xsi:type="dcterms:W3CDTF">2020-06-24T09:18:00Z</dcterms:modified>
</cp:coreProperties>
</file>