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50A" w:rsidRPr="00777C83" w:rsidRDefault="00AD750A" w:rsidP="00D14B23">
      <w:pPr>
        <w:spacing w:before="0"/>
        <w:rPr>
          <w:rFonts w:ascii="Sylfaen" w:hAnsi="Sylfaen"/>
          <w:lang w:val="ka-GE"/>
        </w:rPr>
      </w:pPr>
      <w:r w:rsidRPr="00777C83">
        <w:rPr>
          <w:rFonts w:ascii="Sylfaen" w:hAnsi="Sylfaen"/>
          <w:noProof/>
        </w:rPr>
        <w:drawing>
          <wp:inline distT="0" distB="0" distL="0" distR="0" wp14:anchorId="615321F5" wp14:editId="4D4AAF7C">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46696B" w:rsidRPr="00777C83" w:rsidRDefault="0046696B" w:rsidP="00D14B23">
      <w:pPr>
        <w:jc w:val="center"/>
        <w:rPr>
          <w:rFonts w:ascii="Sylfaen" w:eastAsia="Calibri" w:hAnsi="Sylfaen" w:cs="Times New Roman"/>
          <w:b/>
          <w:sz w:val="28"/>
          <w:szCs w:val="28"/>
          <w:lang w:val="ka-GE"/>
        </w:rPr>
      </w:pPr>
    </w:p>
    <w:p w:rsidR="00AD750A" w:rsidRPr="00777C83" w:rsidRDefault="00AD750A" w:rsidP="00D14B23">
      <w:pPr>
        <w:jc w:val="center"/>
        <w:rPr>
          <w:rFonts w:ascii="Sylfaen" w:eastAsia="Calibri" w:hAnsi="Sylfaen" w:cs="Times New Roman"/>
          <w:b/>
          <w:sz w:val="28"/>
          <w:szCs w:val="28"/>
          <w:lang w:val="ka-GE"/>
        </w:rPr>
      </w:pPr>
      <w:r w:rsidRPr="00777C83">
        <w:rPr>
          <w:rFonts w:ascii="Sylfaen" w:eastAsia="Calibri" w:hAnsi="Sylfaen" w:cs="Times New Roman"/>
          <w:b/>
          <w:sz w:val="28"/>
          <w:szCs w:val="28"/>
          <w:lang w:val="ka-GE"/>
        </w:rPr>
        <w:t>შპს „ცეკური“</w:t>
      </w:r>
    </w:p>
    <w:p w:rsidR="00AD750A" w:rsidRPr="00777C83" w:rsidRDefault="00AD750A" w:rsidP="00D14B23">
      <w:pPr>
        <w:jc w:val="both"/>
        <w:rPr>
          <w:rFonts w:ascii="Sylfaen" w:eastAsia="Calibri" w:hAnsi="Sylfaen" w:cs="Times New Roman"/>
          <w:lang w:val="ka-GE"/>
        </w:rPr>
      </w:pPr>
    </w:p>
    <w:p w:rsidR="00AD750A" w:rsidRPr="00777C83" w:rsidRDefault="00AD750A" w:rsidP="00D14B23">
      <w:pPr>
        <w:jc w:val="both"/>
        <w:rPr>
          <w:rFonts w:ascii="Sylfaen" w:eastAsia="Calibri" w:hAnsi="Sylfaen" w:cs="Times New Roman"/>
          <w:lang w:val="ka-GE"/>
        </w:rPr>
      </w:pPr>
    </w:p>
    <w:p w:rsidR="00AD750A" w:rsidRPr="00777C83" w:rsidRDefault="00AD750A" w:rsidP="00D14B23">
      <w:pPr>
        <w:jc w:val="both"/>
        <w:rPr>
          <w:rFonts w:ascii="Sylfaen" w:eastAsia="Calibri" w:hAnsi="Sylfaen" w:cs="Times New Roman"/>
          <w:lang w:val="ka-GE"/>
        </w:rPr>
      </w:pPr>
    </w:p>
    <w:p w:rsidR="008C261E" w:rsidRPr="00777C83" w:rsidRDefault="00AD750A" w:rsidP="00D14B23">
      <w:pPr>
        <w:jc w:val="center"/>
        <w:rPr>
          <w:rFonts w:ascii="Sylfaen" w:eastAsia="Calibri" w:hAnsi="Sylfaen" w:cs="Times New Roman"/>
          <w:b/>
          <w:sz w:val="32"/>
          <w:szCs w:val="32"/>
          <w:lang w:val="ka-GE"/>
        </w:rPr>
      </w:pPr>
      <w:r w:rsidRPr="00777C83">
        <w:rPr>
          <w:rFonts w:ascii="Sylfaen" w:eastAsia="Calibri" w:hAnsi="Sylfaen" w:cs="Times New Roman"/>
          <w:b/>
          <w:sz w:val="32"/>
          <w:szCs w:val="32"/>
          <w:lang w:val="ka-GE"/>
        </w:rPr>
        <w:t xml:space="preserve">სოფ. ძეგვში შპს ,,ცეკური“-ს ასფალტ-ბეტონის ქარხნის </w:t>
      </w:r>
      <w:r w:rsidR="00A32FE5" w:rsidRPr="00777C83">
        <w:rPr>
          <w:rFonts w:ascii="Sylfaen" w:eastAsia="Calibri" w:hAnsi="Sylfaen" w:cs="Times New Roman"/>
          <w:b/>
          <w:sz w:val="32"/>
          <w:szCs w:val="32"/>
          <w:lang w:val="ka-GE"/>
        </w:rPr>
        <w:t>ექსპლუ</w:t>
      </w:r>
      <w:r w:rsidRPr="00777C83">
        <w:rPr>
          <w:rFonts w:ascii="Sylfaen" w:eastAsia="Calibri" w:hAnsi="Sylfaen" w:cs="Times New Roman"/>
          <w:b/>
          <w:sz w:val="32"/>
          <w:szCs w:val="32"/>
          <w:lang w:val="ka-GE"/>
        </w:rPr>
        <w:t xml:space="preserve">ატაციის პირობების </w:t>
      </w:r>
      <w:r w:rsidR="00A32FE5" w:rsidRPr="00777C83">
        <w:rPr>
          <w:rFonts w:ascii="Sylfaen" w:eastAsia="Calibri" w:hAnsi="Sylfaen" w:cs="Times New Roman"/>
          <w:b/>
          <w:sz w:val="32"/>
          <w:szCs w:val="32"/>
          <w:lang w:val="ka-GE"/>
        </w:rPr>
        <w:t>ცვლილებ</w:t>
      </w:r>
      <w:r w:rsidR="004C2B18" w:rsidRPr="00777C83">
        <w:rPr>
          <w:rFonts w:ascii="Sylfaen" w:eastAsia="Calibri" w:hAnsi="Sylfaen" w:cs="Times New Roman"/>
          <w:b/>
          <w:sz w:val="32"/>
          <w:szCs w:val="32"/>
          <w:lang w:val="ka-GE"/>
        </w:rPr>
        <w:t xml:space="preserve">ა </w:t>
      </w:r>
    </w:p>
    <w:p w:rsidR="00AD750A" w:rsidRPr="00777C83" w:rsidRDefault="004C2B18" w:rsidP="00D14B23">
      <w:pPr>
        <w:jc w:val="center"/>
        <w:rPr>
          <w:rFonts w:ascii="Sylfaen" w:eastAsia="Calibri" w:hAnsi="Sylfaen" w:cs="Times New Roman"/>
          <w:b/>
          <w:sz w:val="24"/>
          <w:szCs w:val="24"/>
          <w:lang w:val="ka-GE"/>
        </w:rPr>
      </w:pPr>
      <w:r w:rsidRPr="00777C83">
        <w:rPr>
          <w:rFonts w:ascii="Sylfaen" w:eastAsia="Calibri" w:hAnsi="Sylfaen" w:cs="Times New Roman"/>
          <w:b/>
          <w:sz w:val="24"/>
          <w:szCs w:val="24"/>
          <w:lang w:val="ka-GE"/>
        </w:rPr>
        <w:t>(</w:t>
      </w:r>
      <w:r w:rsidR="002775C3" w:rsidRPr="00777C83">
        <w:rPr>
          <w:rFonts w:ascii="Sylfaen" w:eastAsia="Calibri" w:hAnsi="Sylfaen" w:cs="Times New Roman"/>
          <w:b/>
          <w:sz w:val="24"/>
          <w:szCs w:val="24"/>
          <w:lang w:val="ka-GE"/>
        </w:rPr>
        <w:t xml:space="preserve">ქარხნის </w:t>
      </w:r>
      <w:r w:rsidRPr="00777C83">
        <w:rPr>
          <w:rFonts w:ascii="Sylfaen" w:eastAsia="Calibri" w:hAnsi="Sylfaen" w:cs="Times New Roman"/>
          <w:b/>
          <w:sz w:val="24"/>
          <w:szCs w:val="24"/>
          <w:lang w:val="ka-GE"/>
        </w:rPr>
        <w:t>წარმადობის</w:t>
      </w:r>
      <w:r w:rsidR="008C261E" w:rsidRPr="00777C83">
        <w:rPr>
          <w:rFonts w:ascii="Sylfaen" w:eastAsia="Calibri" w:hAnsi="Sylfaen" w:cs="Times New Roman"/>
          <w:b/>
          <w:sz w:val="24"/>
          <w:szCs w:val="24"/>
          <w:lang w:val="ka-GE"/>
        </w:rPr>
        <w:t xml:space="preserve"> </w:t>
      </w:r>
      <w:r w:rsidR="00E14AB8" w:rsidRPr="00777C83">
        <w:rPr>
          <w:rFonts w:ascii="Sylfaen" w:eastAsia="Calibri" w:hAnsi="Sylfaen" w:cs="Times New Roman"/>
          <w:b/>
          <w:sz w:val="24"/>
          <w:szCs w:val="24"/>
          <w:lang w:val="ka-GE"/>
        </w:rPr>
        <w:t xml:space="preserve">და ბიტუმის სამარაგო რეზერვუარების რაოდენობის </w:t>
      </w:r>
      <w:r w:rsidRPr="00777C83">
        <w:rPr>
          <w:rFonts w:ascii="Sylfaen" w:eastAsia="Calibri" w:hAnsi="Sylfaen" w:cs="Times New Roman"/>
          <w:b/>
          <w:sz w:val="24"/>
          <w:szCs w:val="24"/>
          <w:lang w:val="ka-GE"/>
        </w:rPr>
        <w:t>გაზრდა)</w:t>
      </w:r>
    </w:p>
    <w:p w:rsidR="00AD750A" w:rsidRPr="00777C83" w:rsidRDefault="00AD750A" w:rsidP="00D14B23">
      <w:pPr>
        <w:jc w:val="both"/>
        <w:rPr>
          <w:rFonts w:ascii="Sylfaen" w:eastAsia="Calibri" w:hAnsi="Sylfaen" w:cs="Times New Roman"/>
          <w:b/>
          <w:sz w:val="32"/>
          <w:szCs w:val="32"/>
          <w:lang w:val="ka-GE"/>
        </w:rPr>
      </w:pPr>
    </w:p>
    <w:p w:rsidR="00AD750A" w:rsidRPr="00777C83" w:rsidRDefault="00AD750A" w:rsidP="00D14B23">
      <w:pPr>
        <w:jc w:val="both"/>
        <w:rPr>
          <w:rFonts w:ascii="Sylfaen" w:eastAsia="Calibri" w:hAnsi="Sylfaen" w:cs="Times New Roman"/>
          <w:b/>
          <w:sz w:val="32"/>
          <w:szCs w:val="32"/>
          <w:lang w:val="ka-GE"/>
        </w:rPr>
      </w:pPr>
    </w:p>
    <w:p w:rsidR="00AD750A" w:rsidRPr="00777C83" w:rsidRDefault="00B02EB6" w:rsidP="00D14B23">
      <w:pPr>
        <w:jc w:val="center"/>
        <w:rPr>
          <w:rFonts w:ascii="Sylfaen" w:eastAsia="Calibri" w:hAnsi="Sylfaen" w:cs="Times New Roman"/>
          <w:b/>
          <w:sz w:val="40"/>
          <w:szCs w:val="40"/>
          <w:lang w:val="ka-GE"/>
        </w:rPr>
      </w:pPr>
      <w:r w:rsidRPr="00777C83">
        <w:rPr>
          <w:rFonts w:ascii="Sylfaen" w:eastAsia="Calibri" w:hAnsi="Sylfaen" w:cs="Times New Roman"/>
          <w:b/>
          <w:sz w:val="40"/>
          <w:szCs w:val="40"/>
          <w:lang w:val="ka-GE"/>
        </w:rPr>
        <w:t xml:space="preserve">სკოპინგის </w:t>
      </w:r>
      <w:r w:rsidR="00AD750A" w:rsidRPr="00777C83">
        <w:rPr>
          <w:rFonts w:ascii="Sylfaen" w:eastAsia="Calibri" w:hAnsi="Sylfaen" w:cs="Times New Roman"/>
          <w:b/>
          <w:sz w:val="40"/>
          <w:szCs w:val="40"/>
          <w:lang w:val="ka-GE"/>
        </w:rPr>
        <w:t>ანგარიში</w:t>
      </w:r>
    </w:p>
    <w:p w:rsidR="00AD750A" w:rsidRPr="00777C83" w:rsidRDefault="00AD750A" w:rsidP="00D14B23">
      <w:pPr>
        <w:jc w:val="center"/>
        <w:rPr>
          <w:rFonts w:ascii="Sylfaen" w:eastAsia="Calibri" w:hAnsi="Sylfaen" w:cs="Times New Roman"/>
          <w:b/>
          <w:sz w:val="18"/>
          <w:szCs w:val="40"/>
          <w:lang w:val="ka-GE"/>
        </w:rPr>
      </w:pPr>
    </w:p>
    <w:p w:rsidR="00AD750A" w:rsidRPr="00777C83" w:rsidRDefault="00AD750A" w:rsidP="00D14B23">
      <w:pPr>
        <w:spacing w:after="0"/>
        <w:jc w:val="center"/>
        <w:rPr>
          <w:rFonts w:ascii="Sylfaen" w:eastAsia="Calibri" w:hAnsi="Sylfaen" w:cs="Times New Roman"/>
          <w:b/>
          <w:sz w:val="24"/>
          <w:szCs w:val="24"/>
          <w:lang w:val="ka-GE"/>
        </w:rPr>
      </w:pPr>
      <w:r w:rsidRPr="00777C83">
        <w:rPr>
          <w:rFonts w:ascii="Sylfaen" w:eastAsia="Calibri" w:hAnsi="Sylfaen" w:cs="Times New Roman"/>
          <w:b/>
          <w:sz w:val="24"/>
          <w:szCs w:val="24"/>
          <w:lang w:val="ka-GE"/>
        </w:rPr>
        <w:t>შემსრულებელი</w:t>
      </w:r>
    </w:p>
    <w:p w:rsidR="00AD750A" w:rsidRPr="00777C83" w:rsidRDefault="00AD750A" w:rsidP="00D14B23">
      <w:pPr>
        <w:spacing w:after="0"/>
        <w:jc w:val="center"/>
        <w:rPr>
          <w:rFonts w:ascii="Sylfaen" w:eastAsia="Calibri" w:hAnsi="Sylfaen" w:cs="Times New Roman"/>
          <w:b/>
          <w:sz w:val="24"/>
          <w:szCs w:val="24"/>
          <w:lang w:val="ka-GE"/>
        </w:rPr>
      </w:pPr>
      <w:r w:rsidRPr="00777C83">
        <w:rPr>
          <w:rFonts w:ascii="Sylfaen" w:eastAsia="Calibri" w:hAnsi="Sylfaen" w:cs="Times New Roman"/>
          <w:b/>
          <w:sz w:val="24"/>
          <w:szCs w:val="24"/>
          <w:lang w:val="ka-GE"/>
        </w:rPr>
        <w:t>შპს „გამა კონსალტინგი“</w:t>
      </w:r>
    </w:p>
    <w:p w:rsidR="00AD750A" w:rsidRPr="00777C83" w:rsidRDefault="00AD750A" w:rsidP="00D14B23">
      <w:pPr>
        <w:spacing w:after="0"/>
        <w:jc w:val="center"/>
        <w:rPr>
          <w:rFonts w:ascii="Sylfaen" w:eastAsia="Calibri" w:hAnsi="Sylfaen" w:cs="Times New Roman"/>
          <w:b/>
          <w:sz w:val="24"/>
          <w:szCs w:val="24"/>
          <w:lang w:val="ka-GE"/>
        </w:rPr>
      </w:pPr>
      <w:r w:rsidRPr="00777C83">
        <w:rPr>
          <w:rFonts w:ascii="Sylfaen" w:eastAsia="Calibri" w:hAnsi="Sylfaen" w:cs="Times New Roman"/>
          <w:b/>
          <w:sz w:val="24"/>
          <w:szCs w:val="24"/>
          <w:lang w:val="ka-GE"/>
        </w:rPr>
        <w:t>დირექტორი</w:t>
      </w:r>
      <w:r w:rsidR="0046696B" w:rsidRPr="00777C83">
        <w:rPr>
          <w:rFonts w:ascii="Sylfaen" w:eastAsia="Calibri" w:hAnsi="Sylfaen" w:cs="Times New Roman"/>
          <w:b/>
          <w:sz w:val="24"/>
          <w:szCs w:val="24"/>
          <w:lang w:val="ka-GE"/>
        </w:rPr>
        <w:t xml:space="preserve">  </w:t>
      </w:r>
      <w:r w:rsidR="005674D6">
        <w:rPr>
          <w:rFonts w:ascii="Sylfaen" w:hAnsi="Sylfaen"/>
          <w:noProof/>
        </w:rPr>
        <w:t xml:space="preserve">    </w:t>
      </w:r>
      <w:bookmarkStart w:id="0" w:name="_GoBack"/>
      <w:bookmarkEnd w:id="0"/>
      <w:r w:rsidRPr="00777C83">
        <w:rPr>
          <w:rFonts w:ascii="Sylfaen" w:eastAsia="Calibri" w:hAnsi="Sylfaen" w:cs="Times New Roman"/>
          <w:b/>
          <w:sz w:val="24"/>
          <w:szCs w:val="24"/>
          <w:lang w:val="ka-GE"/>
        </w:rPr>
        <w:t>ზ. მგალობლიშვილი</w:t>
      </w:r>
    </w:p>
    <w:p w:rsidR="00AD750A" w:rsidRPr="00777C83" w:rsidRDefault="00AD750A" w:rsidP="00D14B23">
      <w:pPr>
        <w:spacing w:after="0"/>
        <w:jc w:val="center"/>
        <w:rPr>
          <w:rFonts w:ascii="Sylfaen" w:eastAsia="Calibri" w:hAnsi="Sylfaen" w:cs="Times New Roman"/>
          <w:b/>
          <w:sz w:val="20"/>
          <w:szCs w:val="24"/>
          <w:lang w:val="ka-GE"/>
        </w:rPr>
      </w:pPr>
    </w:p>
    <w:p w:rsidR="00AD750A" w:rsidRPr="00777C83" w:rsidRDefault="00AD750A" w:rsidP="00D14B23">
      <w:pPr>
        <w:spacing w:after="0"/>
        <w:jc w:val="center"/>
        <w:rPr>
          <w:rFonts w:ascii="Sylfaen" w:eastAsia="Calibri" w:hAnsi="Sylfaen" w:cs="Times New Roman"/>
          <w:b/>
          <w:sz w:val="24"/>
          <w:szCs w:val="24"/>
          <w:lang w:val="ka-GE"/>
        </w:rPr>
      </w:pPr>
    </w:p>
    <w:p w:rsidR="00AD750A" w:rsidRPr="00777C83" w:rsidRDefault="00AD750A" w:rsidP="00D14B23">
      <w:pPr>
        <w:spacing w:after="0"/>
        <w:jc w:val="center"/>
        <w:rPr>
          <w:rFonts w:ascii="Sylfaen" w:eastAsia="Calibri" w:hAnsi="Sylfaen" w:cs="Times New Roman"/>
          <w:b/>
          <w:sz w:val="10"/>
          <w:szCs w:val="24"/>
          <w:lang w:val="ka-GE"/>
        </w:rPr>
      </w:pPr>
    </w:p>
    <w:p w:rsidR="00AD750A" w:rsidRPr="00777C83" w:rsidRDefault="00AD750A" w:rsidP="00D14B23">
      <w:pPr>
        <w:spacing w:after="0"/>
        <w:jc w:val="center"/>
        <w:rPr>
          <w:rFonts w:ascii="Sylfaen" w:eastAsia="Calibri" w:hAnsi="Sylfaen" w:cs="Times New Roman"/>
          <w:b/>
          <w:sz w:val="10"/>
          <w:szCs w:val="24"/>
          <w:lang w:val="ka-GE"/>
        </w:rPr>
      </w:pPr>
    </w:p>
    <w:p w:rsidR="00AD750A" w:rsidRPr="00777C83" w:rsidRDefault="00AD750A" w:rsidP="00D14B23">
      <w:pPr>
        <w:spacing w:after="0"/>
        <w:jc w:val="both"/>
        <w:rPr>
          <w:rFonts w:ascii="Sylfaen" w:eastAsia="Calibri" w:hAnsi="Sylfaen" w:cs="Times New Roman"/>
          <w:b/>
          <w:sz w:val="10"/>
          <w:szCs w:val="24"/>
          <w:lang w:val="ka-GE"/>
        </w:rPr>
      </w:pPr>
    </w:p>
    <w:p w:rsidR="00AD750A" w:rsidRPr="00777C83" w:rsidRDefault="00AD750A" w:rsidP="00D14B23">
      <w:pPr>
        <w:spacing w:after="0"/>
        <w:jc w:val="both"/>
        <w:rPr>
          <w:rFonts w:ascii="Sylfaen" w:eastAsia="Calibri" w:hAnsi="Sylfaen" w:cs="Times New Roman"/>
          <w:b/>
          <w:sz w:val="10"/>
          <w:szCs w:val="24"/>
          <w:lang w:val="ka-GE"/>
        </w:rPr>
      </w:pPr>
    </w:p>
    <w:p w:rsidR="00AD750A" w:rsidRPr="00777C83" w:rsidRDefault="00AD750A" w:rsidP="00D14B23">
      <w:pPr>
        <w:spacing w:after="0"/>
        <w:jc w:val="both"/>
        <w:rPr>
          <w:rFonts w:ascii="Sylfaen" w:eastAsia="Calibri" w:hAnsi="Sylfaen" w:cs="Times New Roman"/>
          <w:b/>
          <w:sz w:val="10"/>
          <w:szCs w:val="24"/>
          <w:lang w:val="ka-GE"/>
        </w:rPr>
      </w:pPr>
    </w:p>
    <w:p w:rsidR="00AD750A" w:rsidRPr="00777C83" w:rsidRDefault="00AD750A" w:rsidP="00D14B23">
      <w:pPr>
        <w:spacing w:after="0"/>
        <w:jc w:val="both"/>
        <w:rPr>
          <w:rFonts w:ascii="Sylfaen" w:eastAsia="Calibri" w:hAnsi="Sylfaen" w:cs="Times New Roman"/>
          <w:b/>
          <w:sz w:val="10"/>
          <w:szCs w:val="24"/>
          <w:lang w:val="ka-GE"/>
        </w:rPr>
      </w:pPr>
    </w:p>
    <w:p w:rsidR="0046696B" w:rsidRPr="00777C83" w:rsidRDefault="0046696B" w:rsidP="00D14B23">
      <w:pPr>
        <w:spacing w:after="0"/>
        <w:jc w:val="both"/>
        <w:rPr>
          <w:rFonts w:ascii="Sylfaen" w:eastAsia="Calibri" w:hAnsi="Sylfaen" w:cs="Times New Roman"/>
          <w:b/>
          <w:sz w:val="10"/>
          <w:szCs w:val="24"/>
          <w:lang w:val="ka-GE"/>
        </w:rPr>
      </w:pPr>
    </w:p>
    <w:p w:rsidR="00AD750A" w:rsidRPr="00777C83" w:rsidRDefault="00AD750A" w:rsidP="00D14B23">
      <w:pPr>
        <w:spacing w:after="0"/>
        <w:jc w:val="both"/>
        <w:rPr>
          <w:rFonts w:ascii="Sylfaen" w:eastAsia="Calibri" w:hAnsi="Sylfaen" w:cs="Times New Roman"/>
          <w:b/>
          <w:sz w:val="10"/>
          <w:szCs w:val="24"/>
          <w:lang w:val="ka-GE"/>
        </w:rPr>
      </w:pPr>
    </w:p>
    <w:p w:rsidR="0059401E" w:rsidRPr="00777C83" w:rsidRDefault="0059401E" w:rsidP="00D14B23">
      <w:pPr>
        <w:spacing w:after="0"/>
        <w:jc w:val="both"/>
        <w:rPr>
          <w:rFonts w:ascii="Sylfaen" w:eastAsia="Calibri" w:hAnsi="Sylfaen" w:cs="Times New Roman"/>
          <w:b/>
          <w:sz w:val="10"/>
          <w:szCs w:val="24"/>
          <w:lang w:val="ka-GE"/>
        </w:rPr>
      </w:pPr>
    </w:p>
    <w:p w:rsidR="00AD750A" w:rsidRPr="00777C83" w:rsidRDefault="00AD750A" w:rsidP="00D14B23">
      <w:pPr>
        <w:spacing w:after="0"/>
        <w:jc w:val="both"/>
        <w:rPr>
          <w:rFonts w:ascii="Sylfaen" w:eastAsia="Calibri" w:hAnsi="Sylfaen" w:cs="Times New Roman"/>
          <w:b/>
          <w:sz w:val="10"/>
          <w:szCs w:val="24"/>
          <w:lang w:val="ka-GE"/>
        </w:rPr>
      </w:pPr>
    </w:p>
    <w:p w:rsidR="0059401E" w:rsidRPr="00777C83" w:rsidRDefault="0059401E" w:rsidP="00D14B23">
      <w:pPr>
        <w:spacing w:after="0"/>
        <w:jc w:val="both"/>
        <w:rPr>
          <w:rFonts w:ascii="Sylfaen" w:eastAsia="Calibri" w:hAnsi="Sylfaen" w:cs="Times New Roman"/>
          <w:b/>
          <w:sz w:val="10"/>
          <w:szCs w:val="24"/>
          <w:lang w:val="ka-GE"/>
        </w:rPr>
      </w:pPr>
    </w:p>
    <w:p w:rsidR="004C2B18" w:rsidRPr="00777C83" w:rsidRDefault="004C2B18" w:rsidP="00D14B23">
      <w:pPr>
        <w:spacing w:after="0"/>
        <w:jc w:val="both"/>
        <w:rPr>
          <w:rFonts w:ascii="Sylfaen" w:eastAsia="Calibri" w:hAnsi="Sylfaen" w:cs="Times New Roman"/>
          <w:b/>
          <w:sz w:val="10"/>
          <w:szCs w:val="24"/>
          <w:lang w:val="ka-GE"/>
        </w:rPr>
      </w:pPr>
    </w:p>
    <w:p w:rsidR="00E14AB8" w:rsidRPr="00777C83" w:rsidRDefault="00E14AB8" w:rsidP="00D14B23">
      <w:pPr>
        <w:spacing w:after="0"/>
        <w:jc w:val="both"/>
        <w:rPr>
          <w:rFonts w:ascii="Sylfaen" w:eastAsia="Calibri" w:hAnsi="Sylfaen" w:cs="Times New Roman"/>
          <w:b/>
          <w:sz w:val="10"/>
          <w:szCs w:val="24"/>
          <w:lang w:val="ka-GE"/>
        </w:rPr>
      </w:pPr>
    </w:p>
    <w:p w:rsidR="00AD750A" w:rsidRPr="00777C83" w:rsidRDefault="00AD750A" w:rsidP="00D14B23">
      <w:pPr>
        <w:spacing w:after="0"/>
        <w:jc w:val="center"/>
        <w:rPr>
          <w:rFonts w:ascii="Sylfaen" w:eastAsia="Calibri" w:hAnsi="Sylfaen" w:cs="Times New Roman"/>
          <w:b/>
          <w:lang w:val="ka-GE"/>
        </w:rPr>
      </w:pPr>
      <w:r w:rsidRPr="00777C83">
        <w:rPr>
          <w:rFonts w:ascii="Sylfaen" w:eastAsia="Calibri" w:hAnsi="Sylfaen" w:cs="Times New Roman"/>
          <w:b/>
          <w:lang w:val="ka-GE"/>
        </w:rPr>
        <w:t>202</w:t>
      </w:r>
      <w:r w:rsidR="00B02EB6" w:rsidRPr="00777C83">
        <w:rPr>
          <w:rFonts w:ascii="Sylfaen" w:eastAsia="Calibri" w:hAnsi="Sylfaen" w:cs="Times New Roman"/>
          <w:b/>
          <w:lang w:val="ka-GE"/>
        </w:rPr>
        <w:t>1</w:t>
      </w:r>
      <w:r w:rsidRPr="00777C83">
        <w:rPr>
          <w:rFonts w:ascii="Sylfaen" w:eastAsia="Calibri" w:hAnsi="Sylfaen" w:cs="Times New Roman"/>
          <w:b/>
          <w:lang w:val="ka-GE"/>
        </w:rPr>
        <w:t xml:space="preserve"> წელი</w:t>
      </w:r>
    </w:p>
    <w:p w:rsidR="00AD750A" w:rsidRPr="00777C83" w:rsidRDefault="00AD750A" w:rsidP="00D14B23">
      <w:pPr>
        <w:spacing w:before="0" w:after="0"/>
        <w:jc w:val="both"/>
        <w:rPr>
          <w:rFonts w:ascii="Sylfaen" w:eastAsia="Calibri" w:hAnsi="Sylfaen" w:cs="Times New Roman"/>
          <w:b/>
          <w:szCs w:val="20"/>
          <w:lang w:val="ka-GE"/>
        </w:rPr>
      </w:pPr>
      <w:r w:rsidRPr="00777C83">
        <w:rPr>
          <w:rFonts w:ascii="Sylfaen" w:eastAsia="Calibri" w:hAnsi="Sylfaen" w:cs="Times New Roman"/>
          <w:b/>
          <w:noProof/>
          <w:szCs w:val="20"/>
        </w:rPr>
        <mc:AlternateContent>
          <mc:Choice Requires="wps">
            <w:drawing>
              <wp:anchor distT="4294967294" distB="4294967294" distL="114300" distR="114300" simplePos="0" relativeHeight="251659264" behindDoc="0" locked="0" layoutInCell="1" allowOverlap="1" wp14:anchorId="453B0F13" wp14:editId="05BE1C61">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6AB137"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AD750A" w:rsidRPr="00777C83" w:rsidRDefault="00AD750A" w:rsidP="00D14B23">
      <w:pPr>
        <w:spacing w:before="0" w:after="0"/>
        <w:jc w:val="center"/>
        <w:rPr>
          <w:rFonts w:ascii="Sylfaen" w:eastAsia="Calibri" w:hAnsi="Sylfaen" w:cs="Arial"/>
          <w:b/>
          <w:sz w:val="20"/>
          <w:szCs w:val="20"/>
          <w:lang w:val="ka-GE"/>
        </w:rPr>
      </w:pPr>
      <w:r w:rsidRPr="00777C83">
        <w:rPr>
          <w:rFonts w:ascii="Sylfaen" w:eastAsia="Calibri" w:hAnsi="Sylfaen" w:cs="Arial"/>
          <w:b/>
          <w:sz w:val="20"/>
          <w:szCs w:val="20"/>
          <w:lang w:val="ka-GE"/>
        </w:rPr>
        <w:t>GAMMA Consulting Ltd. 19d. Guramishvili av, 0192, Tbilisi, Georgia</w:t>
      </w:r>
    </w:p>
    <w:p w:rsidR="00AD750A" w:rsidRPr="00777C83" w:rsidRDefault="00AD750A" w:rsidP="00D14B23">
      <w:pPr>
        <w:spacing w:before="0" w:after="0"/>
        <w:jc w:val="center"/>
        <w:rPr>
          <w:rFonts w:ascii="Sylfaen" w:eastAsia="Calibri" w:hAnsi="Sylfaen" w:cs="Arial"/>
          <w:b/>
          <w:sz w:val="20"/>
          <w:szCs w:val="20"/>
          <w:lang w:val="ka-GE"/>
        </w:rPr>
      </w:pPr>
      <w:r w:rsidRPr="00777C83">
        <w:rPr>
          <w:rFonts w:ascii="Sylfaen" w:eastAsia="Calibri" w:hAnsi="Sylfaen" w:cs="Arial"/>
          <w:b/>
          <w:sz w:val="20"/>
          <w:szCs w:val="20"/>
          <w:lang w:val="ka-GE"/>
        </w:rPr>
        <w:t xml:space="preserve">Tel: +(995 32) 261 44 34  +(995 32) 260 15 27 E-mail: </w:t>
      </w:r>
      <w:hyperlink r:id="rId9" w:history="1">
        <w:r w:rsidRPr="00777C83">
          <w:rPr>
            <w:rFonts w:ascii="Sylfaen" w:eastAsia="Calibri" w:hAnsi="Sylfaen" w:cs="Arial"/>
            <w:b/>
            <w:sz w:val="20"/>
            <w:szCs w:val="20"/>
            <w:lang w:val="ka-GE"/>
          </w:rPr>
          <w:t>zmgreen@gamma.ge</w:t>
        </w:r>
      </w:hyperlink>
      <w:r w:rsidRPr="00777C83">
        <w:rPr>
          <w:rFonts w:ascii="Sylfaen" w:eastAsia="Calibri" w:hAnsi="Sylfaen" w:cs="Arial"/>
          <w:b/>
          <w:sz w:val="20"/>
          <w:szCs w:val="20"/>
          <w:lang w:val="ka-GE"/>
        </w:rPr>
        <w:t>; j.akhvlediani@gamma.ge</w:t>
      </w:r>
    </w:p>
    <w:p w:rsidR="00AD750A" w:rsidRPr="00777C83" w:rsidRDefault="00AD750A" w:rsidP="00D14B23">
      <w:pPr>
        <w:spacing w:before="0"/>
        <w:jc w:val="center"/>
        <w:rPr>
          <w:rFonts w:ascii="Sylfaen" w:eastAsia="Calibri" w:hAnsi="Sylfaen" w:cs="Arial"/>
          <w:b/>
          <w:sz w:val="20"/>
          <w:szCs w:val="20"/>
          <w:lang w:val="ka-GE"/>
        </w:rPr>
      </w:pPr>
      <w:r w:rsidRPr="00777C83">
        <w:rPr>
          <w:rFonts w:ascii="Sylfaen" w:eastAsia="Calibri" w:hAnsi="Sylfaen" w:cs="Arial"/>
          <w:b/>
          <w:sz w:val="20"/>
          <w:szCs w:val="20"/>
          <w:lang w:val="ka-GE"/>
        </w:rPr>
        <w:t xml:space="preserve">www.gamma.ge; </w:t>
      </w:r>
      <w:hyperlink r:id="rId10" w:history="1">
        <w:r w:rsidRPr="00777C83">
          <w:rPr>
            <w:rFonts w:ascii="Sylfaen" w:eastAsia="Calibri" w:hAnsi="Sylfaen" w:cs="Arial"/>
            <w:b/>
            <w:sz w:val="20"/>
            <w:szCs w:val="20"/>
            <w:lang w:val="ka-GE"/>
          </w:rPr>
          <w:t>www.facebook.com/gammaconsultingGeorgia</w:t>
        </w:r>
      </w:hyperlink>
    </w:p>
    <w:p w:rsidR="005A26CA" w:rsidRPr="00777C83" w:rsidRDefault="005A26CA" w:rsidP="00441E3D">
      <w:pPr>
        <w:spacing w:before="0" w:after="0"/>
        <w:jc w:val="both"/>
        <w:rPr>
          <w:rFonts w:ascii="Sylfaen" w:hAnsi="Sylfaen"/>
          <w:b/>
          <w:lang w:val="ka-GE"/>
        </w:rPr>
      </w:pPr>
      <w:r w:rsidRPr="00777C83">
        <w:rPr>
          <w:rFonts w:ascii="Sylfaen" w:hAnsi="Sylfaen"/>
          <w:b/>
          <w:lang w:val="ka-GE"/>
        </w:rPr>
        <w:t>სარჩევი</w:t>
      </w:r>
    </w:p>
    <w:p w:rsidR="00FD5F17" w:rsidRDefault="005A26CA" w:rsidP="00441E3D">
      <w:pPr>
        <w:pStyle w:val="TOC1"/>
        <w:tabs>
          <w:tab w:val="left" w:pos="440"/>
          <w:tab w:val="right" w:leader="dot" w:pos="9621"/>
        </w:tabs>
        <w:spacing w:before="0" w:after="0"/>
        <w:rPr>
          <w:rFonts w:eastAsiaTheme="minorEastAsia"/>
          <w:noProof/>
          <w:lang w:val="ru-RU" w:eastAsia="ru-RU"/>
        </w:rPr>
      </w:pPr>
      <w:r w:rsidRPr="00777C83">
        <w:rPr>
          <w:rFonts w:ascii="Sylfaen" w:hAnsi="Sylfaen"/>
          <w:b/>
          <w:lang w:val="ka-GE"/>
        </w:rPr>
        <w:fldChar w:fldCharType="begin"/>
      </w:r>
      <w:r w:rsidRPr="00777C83">
        <w:rPr>
          <w:rFonts w:ascii="Sylfaen" w:hAnsi="Sylfaen"/>
          <w:b/>
          <w:lang w:val="ka-GE"/>
        </w:rPr>
        <w:instrText xml:space="preserve"> TOC \o "1-5" \h \z \u </w:instrText>
      </w:r>
      <w:r w:rsidRPr="00777C83">
        <w:rPr>
          <w:rFonts w:ascii="Sylfaen" w:hAnsi="Sylfaen"/>
          <w:b/>
          <w:lang w:val="ka-GE"/>
        </w:rPr>
        <w:fldChar w:fldCharType="separate"/>
      </w:r>
      <w:hyperlink w:anchor="_Toc61449491" w:history="1">
        <w:r w:rsidR="00FD5F17" w:rsidRPr="00F204BF">
          <w:rPr>
            <w:rStyle w:val="Hyperlink"/>
            <w:noProof/>
          </w:rPr>
          <w:t>1</w:t>
        </w:r>
        <w:r w:rsidR="00FD5F17">
          <w:rPr>
            <w:rFonts w:eastAsiaTheme="minorEastAsia"/>
            <w:noProof/>
            <w:lang w:val="ru-RU" w:eastAsia="ru-RU"/>
          </w:rPr>
          <w:tab/>
        </w:r>
        <w:r w:rsidR="00FD5F17" w:rsidRPr="00F204BF">
          <w:rPr>
            <w:rStyle w:val="Hyperlink"/>
            <w:rFonts w:ascii="Sylfaen" w:hAnsi="Sylfaen" w:cs="Sylfaen"/>
            <w:noProof/>
          </w:rPr>
          <w:t>შესავალი</w:t>
        </w:r>
        <w:r w:rsidR="00FD5F17">
          <w:rPr>
            <w:noProof/>
            <w:webHidden/>
          </w:rPr>
          <w:tab/>
        </w:r>
        <w:r w:rsidR="00FD5F17">
          <w:rPr>
            <w:noProof/>
            <w:webHidden/>
          </w:rPr>
          <w:fldChar w:fldCharType="begin"/>
        </w:r>
        <w:r w:rsidR="00FD5F17">
          <w:rPr>
            <w:noProof/>
            <w:webHidden/>
          </w:rPr>
          <w:instrText xml:space="preserve"> PAGEREF _Toc61449491 \h </w:instrText>
        </w:r>
        <w:r w:rsidR="00FD5F17">
          <w:rPr>
            <w:noProof/>
            <w:webHidden/>
          </w:rPr>
        </w:r>
        <w:r w:rsidR="00FD5F17">
          <w:rPr>
            <w:noProof/>
            <w:webHidden/>
          </w:rPr>
          <w:fldChar w:fldCharType="separate"/>
        </w:r>
        <w:r w:rsidR="00441E3D">
          <w:rPr>
            <w:noProof/>
            <w:webHidden/>
          </w:rPr>
          <w:t>3</w:t>
        </w:r>
        <w:r w:rsidR="00FD5F17">
          <w:rPr>
            <w:noProof/>
            <w:webHidden/>
          </w:rPr>
          <w:fldChar w:fldCharType="end"/>
        </w:r>
      </w:hyperlink>
    </w:p>
    <w:p w:rsidR="00FD5F17" w:rsidRDefault="00AD7A4E" w:rsidP="00441E3D">
      <w:pPr>
        <w:pStyle w:val="TOC1"/>
        <w:tabs>
          <w:tab w:val="left" w:pos="440"/>
          <w:tab w:val="right" w:leader="dot" w:pos="9621"/>
        </w:tabs>
        <w:spacing w:before="0" w:after="0"/>
        <w:rPr>
          <w:rFonts w:eastAsiaTheme="minorEastAsia"/>
          <w:noProof/>
          <w:lang w:val="ru-RU" w:eastAsia="ru-RU"/>
        </w:rPr>
      </w:pPr>
      <w:hyperlink w:anchor="_Toc61449492" w:history="1">
        <w:r w:rsidR="00FD5F17" w:rsidRPr="00F204BF">
          <w:rPr>
            <w:rStyle w:val="Hyperlink"/>
            <w:noProof/>
          </w:rPr>
          <w:t>2</w:t>
        </w:r>
        <w:r w:rsidR="00FD5F17">
          <w:rPr>
            <w:rFonts w:eastAsiaTheme="minorEastAsia"/>
            <w:noProof/>
            <w:lang w:val="ru-RU" w:eastAsia="ru-RU"/>
          </w:rPr>
          <w:tab/>
        </w:r>
        <w:r w:rsidR="00FD5F17" w:rsidRPr="00F204BF">
          <w:rPr>
            <w:rStyle w:val="Hyperlink"/>
            <w:rFonts w:ascii="Sylfaen" w:hAnsi="Sylfaen" w:cs="Sylfaen"/>
            <w:noProof/>
          </w:rPr>
          <w:t>ალტერნატივების</w:t>
        </w:r>
        <w:r w:rsidR="00FD5F17" w:rsidRPr="00F204BF">
          <w:rPr>
            <w:rStyle w:val="Hyperlink"/>
            <w:noProof/>
          </w:rPr>
          <w:t xml:space="preserve"> </w:t>
        </w:r>
        <w:r w:rsidR="00FD5F17" w:rsidRPr="00F204BF">
          <w:rPr>
            <w:rStyle w:val="Hyperlink"/>
            <w:rFonts w:ascii="Sylfaen" w:hAnsi="Sylfaen" w:cs="Sylfaen"/>
            <w:noProof/>
          </w:rPr>
          <w:t>ანალიზი</w:t>
        </w:r>
        <w:r w:rsidR="00FD5F17">
          <w:rPr>
            <w:noProof/>
            <w:webHidden/>
          </w:rPr>
          <w:tab/>
        </w:r>
        <w:r w:rsidR="00FD5F17">
          <w:rPr>
            <w:noProof/>
            <w:webHidden/>
          </w:rPr>
          <w:fldChar w:fldCharType="begin"/>
        </w:r>
        <w:r w:rsidR="00FD5F17">
          <w:rPr>
            <w:noProof/>
            <w:webHidden/>
          </w:rPr>
          <w:instrText xml:space="preserve"> PAGEREF _Toc61449492 \h </w:instrText>
        </w:r>
        <w:r w:rsidR="00FD5F17">
          <w:rPr>
            <w:noProof/>
            <w:webHidden/>
          </w:rPr>
        </w:r>
        <w:r w:rsidR="00FD5F17">
          <w:rPr>
            <w:noProof/>
            <w:webHidden/>
          </w:rPr>
          <w:fldChar w:fldCharType="separate"/>
        </w:r>
        <w:r w:rsidR="00441E3D">
          <w:rPr>
            <w:noProof/>
            <w:webHidden/>
          </w:rPr>
          <w:t>4</w:t>
        </w:r>
        <w:r w:rsidR="00FD5F17">
          <w:rPr>
            <w:noProof/>
            <w:webHidden/>
          </w:rPr>
          <w:fldChar w:fldCharType="end"/>
        </w:r>
      </w:hyperlink>
    </w:p>
    <w:p w:rsidR="00FD5F17" w:rsidRDefault="00AD7A4E" w:rsidP="00441E3D">
      <w:pPr>
        <w:pStyle w:val="TOC2"/>
        <w:tabs>
          <w:tab w:val="left" w:pos="880"/>
          <w:tab w:val="right" w:leader="dot" w:pos="9621"/>
        </w:tabs>
        <w:spacing w:before="0" w:after="0"/>
        <w:rPr>
          <w:rFonts w:eastAsiaTheme="minorEastAsia"/>
          <w:noProof/>
          <w:lang w:val="ru-RU" w:eastAsia="ru-RU"/>
        </w:rPr>
      </w:pPr>
      <w:hyperlink w:anchor="_Toc61449493" w:history="1">
        <w:r w:rsidR="00FD5F17" w:rsidRPr="00F204BF">
          <w:rPr>
            <w:rStyle w:val="Hyperlink"/>
            <w:noProof/>
          </w:rPr>
          <w:t>2.1</w:t>
        </w:r>
        <w:r w:rsidR="00FD5F17">
          <w:rPr>
            <w:rFonts w:eastAsiaTheme="minorEastAsia"/>
            <w:noProof/>
            <w:lang w:val="ru-RU" w:eastAsia="ru-RU"/>
          </w:rPr>
          <w:tab/>
        </w:r>
        <w:r w:rsidR="00FD5F17" w:rsidRPr="00F204BF">
          <w:rPr>
            <w:rStyle w:val="Hyperlink"/>
            <w:rFonts w:ascii="Sylfaen" w:hAnsi="Sylfaen" w:cs="Sylfaen"/>
            <w:noProof/>
          </w:rPr>
          <w:t>არაქმედების</w:t>
        </w:r>
        <w:r w:rsidR="00FD5F17" w:rsidRPr="00F204BF">
          <w:rPr>
            <w:rStyle w:val="Hyperlink"/>
            <w:noProof/>
          </w:rPr>
          <w:t xml:space="preserve"> </w:t>
        </w:r>
        <w:r w:rsidR="00FD5F17" w:rsidRPr="00F204BF">
          <w:rPr>
            <w:rStyle w:val="Hyperlink"/>
            <w:rFonts w:ascii="Sylfaen" w:hAnsi="Sylfaen" w:cs="Sylfaen"/>
            <w:noProof/>
          </w:rPr>
          <w:t>ალტერნატივა</w:t>
        </w:r>
        <w:r w:rsidR="00FD5F17">
          <w:rPr>
            <w:noProof/>
            <w:webHidden/>
          </w:rPr>
          <w:tab/>
        </w:r>
        <w:r w:rsidR="00FD5F17">
          <w:rPr>
            <w:noProof/>
            <w:webHidden/>
          </w:rPr>
          <w:fldChar w:fldCharType="begin"/>
        </w:r>
        <w:r w:rsidR="00FD5F17">
          <w:rPr>
            <w:noProof/>
            <w:webHidden/>
          </w:rPr>
          <w:instrText xml:space="preserve"> PAGEREF _Toc61449493 \h </w:instrText>
        </w:r>
        <w:r w:rsidR="00FD5F17">
          <w:rPr>
            <w:noProof/>
            <w:webHidden/>
          </w:rPr>
        </w:r>
        <w:r w:rsidR="00FD5F17">
          <w:rPr>
            <w:noProof/>
            <w:webHidden/>
          </w:rPr>
          <w:fldChar w:fldCharType="separate"/>
        </w:r>
        <w:r w:rsidR="00441E3D">
          <w:rPr>
            <w:noProof/>
            <w:webHidden/>
          </w:rPr>
          <w:t>4</w:t>
        </w:r>
        <w:r w:rsidR="00FD5F17">
          <w:rPr>
            <w:noProof/>
            <w:webHidden/>
          </w:rPr>
          <w:fldChar w:fldCharType="end"/>
        </w:r>
      </w:hyperlink>
    </w:p>
    <w:p w:rsidR="00FD5F17" w:rsidRDefault="00AD7A4E" w:rsidP="00441E3D">
      <w:pPr>
        <w:pStyle w:val="TOC1"/>
        <w:tabs>
          <w:tab w:val="left" w:pos="440"/>
          <w:tab w:val="right" w:leader="dot" w:pos="9621"/>
        </w:tabs>
        <w:spacing w:before="0" w:after="0"/>
        <w:rPr>
          <w:rFonts w:eastAsiaTheme="minorEastAsia"/>
          <w:noProof/>
          <w:lang w:val="ru-RU" w:eastAsia="ru-RU"/>
        </w:rPr>
      </w:pPr>
      <w:hyperlink w:anchor="_Toc61449494" w:history="1">
        <w:r w:rsidR="00FD5F17" w:rsidRPr="00F204BF">
          <w:rPr>
            <w:rStyle w:val="Hyperlink"/>
            <w:noProof/>
          </w:rPr>
          <w:t>3</w:t>
        </w:r>
        <w:r w:rsidR="00FD5F17">
          <w:rPr>
            <w:rFonts w:eastAsiaTheme="minorEastAsia"/>
            <w:noProof/>
            <w:lang w:val="ru-RU" w:eastAsia="ru-RU"/>
          </w:rPr>
          <w:tab/>
        </w:r>
        <w:r w:rsidR="00FD5F17" w:rsidRPr="00F204BF">
          <w:rPr>
            <w:rStyle w:val="Hyperlink"/>
            <w:rFonts w:ascii="Sylfaen" w:hAnsi="Sylfaen" w:cs="Sylfaen"/>
            <w:noProof/>
          </w:rPr>
          <w:t>შპს</w:t>
        </w:r>
        <w:r w:rsidR="00FD5F17" w:rsidRPr="00F204BF">
          <w:rPr>
            <w:rStyle w:val="Hyperlink"/>
            <w:noProof/>
          </w:rPr>
          <w:t xml:space="preserve"> „</w:t>
        </w:r>
        <w:r w:rsidR="00FD5F17" w:rsidRPr="00F204BF">
          <w:rPr>
            <w:rStyle w:val="Hyperlink"/>
            <w:rFonts w:ascii="Sylfaen" w:hAnsi="Sylfaen" w:cs="Sylfaen"/>
            <w:noProof/>
          </w:rPr>
          <w:t>ცეკური</w:t>
        </w:r>
        <w:r w:rsidR="00FD5F17" w:rsidRPr="00F204BF">
          <w:rPr>
            <w:rStyle w:val="Hyperlink"/>
            <w:noProof/>
          </w:rPr>
          <w:t>“-</w:t>
        </w:r>
        <w:r w:rsidR="00FD5F17" w:rsidRPr="00F204BF">
          <w:rPr>
            <w:rStyle w:val="Hyperlink"/>
            <w:rFonts w:ascii="Sylfaen" w:hAnsi="Sylfaen" w:cs="Sylfaen"/>
            <w:noProof/>
          </w:rPr>
          <w:t>ს</w:t>
        </w:r>
        <w:r w:rsidR="00FD5F17" w:rsidRPr="00F204BF">
          <w:rPr>
            <w:rStyle w:val="Hyperlink"/>
            <w:noProof/>
          </w:rPr>
          <w:t xml:space="preserve"> </w:t>
        </w:r>
        <w:r w:rsidR="00FD5F17" w:rsidRPr="00F204BF">
          <w:rPr>
            <w:rStyle w:val="Hyperlink"/>
            <w:rFonts w:ascii="Sylfaen" w:hAnsi="Sylfaen" w:cs="Sylfaen"/>
            <w:noProof/>
          </w:rPr>
          <w:t>საქმიანობის</w:t>
        </w:r>
        <w:r w:rsidR="00FD5F17" w:rsidRPr="00F204BF">
          <w:rPr>
            <w:rStyle w:val="Hyperlink"/>
            <w:noProof/>
          </w:rPr>
          <w:t xml:space="preserve"> </w:t>
        </w:r>
        <w:r w:rsidR="00FD5F17" w:rsidRPr="00F204BF">
          <w:rPr>
            <w:rStyle w:val="Hyperlink"/>
            <w:rFonts w:ascii="Sylfaen" w:hAnsi="Sylfaen" w:cs="Sylfaen"/>
            <w:noProof/>
          </w:rPr>
          <w:t>ზოგადი</w:t>
        </w:r>
        <w:r w:rsidR="00FD5F17" w:rsidRPr="00F204BF">
          <w:rPr>
            <w:rStyle w:val="Hyperlink"/>
            <w:noProof/>
          </w:rPr>
          <w:t xml:space="preserve"> </w:t>
        </w:r>
        <w:r w:rsidR="00FD5F17" w:rsidRPr="00F204BF">
          <w:rPr>
            <w:rStyle w:val="Hyperlink"/>
            <w:rFonts w:ascii="Sylfaen" w:hAnsi="Sylfaen" w:cs="Sylfaen"/>
            <w:noProof/>
          </w:rPr>
          <w:t>მიმოხილვა</w:t>
        </w:r>
        <w:r w:rsidR="00FD5F17">
          <w:rPr>
            <w:noProof/>
            <w:webHidden/>
          </w:rPr>
          <w:tab/>
        </w:r>
        <w:r w:rsidR="00FD5F17">
          <w:rPr>
            <w:noProof/>
            <w:webHidden/>
          </w:rPr>
          <w:fldChar w:fldCharType="begin"/>
        </w:r>
        <w:r w:rsidR="00FD5F17">
          <w:rPr>
            <w:noProof/>
            <w:webHidden/>
          </w:rPr>
          <w:instrText xml:space="preserve"> PAGEREF _Toc61449494 \h </w:instrText>
        </w:r>
        <w:r w:rsidR="00FD5F17">
          <w:rPr>
            <w:noProof/>
            <w:webHidden/>
          </w:rPr>
        </w:r>
        <w:r w:rsidR="00FD5F17">
          <w:rPr>
            <w:noProof/>
            <w:webHidden/>
          </w:rPr>
          <w:fldChar w:fldCharType="separate"/>
        </w:r>
        <w:r w:rsidR="00441E3D">
          <w:rPr>
            <w:noProof/>
            <w:webHidden/>
          </w:rPr>
          <w:t>5</w:t>
        </w:r>
        <w:r w:rsidR="00FD5F17">
          <w:rPr>
            <w:noProof/>
            <w:webHidden/>
          </w:rPr>
          <w:fldChar w:fldCharType="end"/>
        </w:r>
      </w:hyperlink>
    </w:p>
    <w:p w:rsidR="00FD5F17" w:rsidRDefault="00AD7A4E" w:rsidP="00441E3D">
      <w:pPr>
        <w:pStyle w:val="TOC2"/>
        <w:tabs>
          <w:tab w:val="left" w:pos="880"/>
          <w:tab w:val="right" w:leader="dot" w:pos="9621"/>
        </w:tabs>
        <w:spacing w:before="0" w:after="0"/>
        <w:rPr>
          <w:rFonts w:eastAsiaTheme="minorEastAsia"/>
          <w:noProof/>
          <w:lang w:val="ru-RU" w:eastAsia="ru-RU"/>
        </w:rPr>
      </w:pPr>
      <w:hyperlink w:anchor="_Toc61449495" w:history="1">
        <w:r w:rsidR="00FD5F17" w:rsidRPr="00F204BF">
          <w:rPr>
            <w:rStyle w:val="Hyperlink"/>
            <w:noProof/>
          </w:rPr>
          <w:t>3.1</w:t>
        </w:r>
        <w:r w:rsidR="00FD5F17">
          <w:rPr>
            <w:rFonts w:eastAsiaTheme="minorEastAsia"/>
            <w:noProof/>
            <w:lang w:val="ru-RU" w:eastAsia="ru-RU"/>
          </w:rPr>
          <w:tab/>
        </w:r>
        <w:r w:rsidR="00FD5F17" w:rsidRPr="00F204BF">
          <w:rPr>
            <w:rStyle w:val="Hyperlink"/>
            <w:rFonts w:ascii="Sylfaen" w:hAnsi="Sylfaen" w:cs="Sylfaen"/>
            <w:noProof/>
          </w:rPr>
          <w:t>ტერიტორიის</w:t>
        </w:r>
        <w:r w:rsidR="00FD5F17" w:rsidRPr="00F204BF">
          <w:rPr>
            <w:rStyle w:val="Hyperlink"/>
            <w:noProof/>
          </w:rPr>
          <w:t xml:space="preserve"> </w:t>
        </w:r>
        <w:r w:rsidR="00FD5F17" w:rsidRPr="00F204BF">
          <w:rPr>
            <w:rStyle w:val="Hyperlink"/>
            <w:rFonts w:ascii="Sylfaen" w:hAnsi="Sylfaen" w:cs="Sylfaen"/>
            <w:noProof/>
          </w:rPr>
          <w:t>მოკლე</w:t>
        </w:r>
        <w:r w:rsidR="00FD5F17" w:rsidRPr="00F204BF">
          <w:rPr>
            <w:rStyle w:val="Hyperlink"/>
            <w:noProof/>
          </w:rPr>
          <w:t xml:space="preserve"> </w:t>
        </w:r>
        <w:r w:rsidR="00FD5F17" w:rsidRPr="00F204BF">
          <w:rPr>
            <w:rStyle w:val="Hyperlink"/>
            <w:rFonts w:ascii="Sylfaen" w:hAnsi="Sylfaen" w:cs="Sylfaen"/>
            <w:noProof/>
          </w:rPr>
          <w:t>მიმოხილვა</w:t>
        </w:r>
        <w:r w:rsidR="00FD5F17">
          <w:rPr>
            <w:noProof/>
            <w:webHidden/>
          </w:rPr>
          <w:tab/>
        </w:r>
        <w:r w:rsidR="00FD5F17">
          <w:rPr>
            <w:noProof/>
            <w:webHidden/>
          </w:rPr>
          <w:fldChar w:fldCharType="begin"/>
        </w:r>
        <w:r w:rsidR="00FD5F17">
          <w:rPr>
            <w:noProof/>
            <w:webHidden/>
          </w:rPr>
          <w:instrText xml:space="preserve"> PAGEREF _Toc61449495 \h </w:instrText>
        </w:r>
        <w:r w:rsidR="00FD5F17">
          <w:rPr>
            <w:noProof/>
            <w:webHidden/>
          </w:rPr>
        </w:r>
        <w:r w:rsidR="00FD5F17">
          <w:rPr>
            <w:noProof/>
            <w:webHidden/>
          </w:rPr>
          <w:fldChar w:fldCharType="separate"/>
        </w:r>
        <w:r w:rsidR="00441E3D">
          <w:rPr>
            <w:noProof/>
            <w:webHidden/>
          </w:rPr>
          <w:t>5</w:t>
        </w:r>
        <w:r w:rsidR="00FD5F17">
          <w:rPr>
            <w:noProof/>
            <w:webHidden/>
          </w:rPr>
          <w:fldChar w:fldCharType="end"/>
        </w:r>
      </w:hyperlink>
    </w:p>
    <w:p w:rsidR="00FD5F17" w:rsidRDefault="00AD7A4E" w:rsidP="00441E3D">
      <w:pPr>
        <w:pStyle w:val="TOC2"/>
        <w:tabs>
          <w:tab w:val="left" w:pos="880"/>
          <w:tab w:val="right" w:leader="dot" w:pos="9621"/>
        </w:tabs>
        <w:spacing w:before="0" w:after="0"/>
        <w:rPr>
          <w:rFonts w:eastAsiaTheme="minorEastAsia"/>
          <w:noProof/>
          <w:lang w:val="ru-RU" w:eastAsia="ru-RU"/>
        </w:rPr>
      </w:pPr>
      <w:hyperlink w:anchor="_Toc61449496" w:history="1">
        <w:r w:rsidR="00FD5F17" w:rsidRPr="00F204BF">
          <w:rPr>
            <w:rStyle w:val="Hyperlink"/>
            <w:noProof/>
          </w:rPr>
          <w:t>3.2</w:t>
        </w:r>
        <w:r w:rsidR="00FD5F17">
          <w:rPr>
            <w:rFonts w:eastAsiaTheme="minorEastAsia"/>
            <w:noProof/>
            <w:lang w:val="ru-RU" w:eastAsia="ru-RU"/>
          </w:rPr>
          <w:tab/>
        </w:r>
        <w:r w:rsidR="00FD5F17" w:rsidRPr="00F204BF">
          <w:rPr>
            <w:rStyle w:val="Hyperlink"/>
            <w:rFonts w:ascii="Sylfaen" w:hAnsi="Sylfaen" w:cs="Sylfaen"/>
            <w:noProof/>
          </w:rPr>
          <w:t>ასფალტ</w:t>
        </w:r>
        <w:r w:rsidR="00FD5F17" w:rsidRPr="00F204BF">
          <w:rPr>
            <w:rStyle w:val="Hyperlink"/>
            <w:noProof/>
          </w:rPr>
          <w:t>-</w:t>
        </w:r>
        <w:r w:rsidR="00FD5F17" w:rsidRPr="00F204BF">
          <w:rPr>
            <w:rStyle w:val="Hyperlink"/>
            <w:rFonts w:ascii="Sylfaen" w:hAnsi="Sylfaen" w:cs="Sylfaen"/>
            <w:noProof/>
          </w:rPr>
          <w:t>ბეტონის</w:t>
        </w:r>
        <w:r w:rsidR="00FD5F17" w:rsidRPr="00F204BF">
          <w:rPr>
            <w:rStyle w:val="Hyperlink"/>
            <w:noProof/>
          </w:rPr>
          <w:t xml:space="preserve"> </w:t>
        </w:r>
        <w:r w:rsidR="00FD5F17" w:rsidRPr="00F204BF">
          <w:rPr>
            <w:rStyle w:val="Hyperlink"/>
            <w:rFonts w:ascii="Sylfaen" w:hAnsi="Sylfaen" w:cs="Sylfaen"/>
            <w:noProof/>
          </w:rPr>
          <w:t>ქარხნის</w:t>
        </w:r>
        <w:r w:rsidR="00FD5F17" w:rsidRPr="00F204BF">
          <w:rPr>
            <w:rStyle w:val="Hyperlink"/>
            <w:noProof/>
          </w:rPr>
          <w:t xml:space="preserve"> </w:t>
        </w:r>
        <w:r w:rsidR="00FD5F17" w:rsidRPr="00F204BF">
          <w:rPr>
            <w:rStyle w:val="Hyperlink"/>
            <w:rFonts w:ascii="Sylfaen" w:hAnsi="Sylfaen" w:cs="Sylfaen"/>
            <w:noProof/>
          </w:rPr>
          <w:t>საქმიანობის</w:t>
        </w:r>
        <w:r w:rsidR="00FD5F17" w:rsidRPr="00F204BF">
          <w:rPr>
            <w:rStyle w:val="Hyperlink"/>
            <w:noProof/>
          </w:rPr>
          <w:t xml:space="preserve"> </w:t>
        </w:r>
        <w:r w:rsidR="00FD5F17" w:rsidRPr="00F204BF">
          <w:rPr>
            <w:rStyle w:val="Hyperlink"/>
            <w:rFonts w:ascii="Sylfaen" w:hAnsi="Sylfaen" w:cs="Sylfaen"/>
            <w:noProof/>
          </w:rPr>
          <w:t>მოკლე</w:t>
        </w:r>
        <w:r w:rsidR="00FD5F17" w:rsidRPr="00F204BF">
          <w:rPr>
            <w:rStyle w:val="Hyperlink"/>
            <w:noProof/>
          </w:rPr>
          <w:t xml:space="preserve"> </w:t>
        </w:r>
        <w:r w:rsidR="00FD5F17" w:rsidRPr="00F204BF">
          <w:rPr>
            <w:rStyle w:val="Hyperlink"/>
            <w:rFonts w:ascii="Sylfaen" w:hAnsi="Sylfaen" w:cs="Sylfaen"/>
            <w:noProof/>
          </w:rPr>
          <w:t>მიმოხილვა</w:t>
        </w:r>
        <w:r w:rsidR="00FD5F17">
          <w:rPr>
            <w:noProof/>
            <w:webHidden/>
          </w:rPr>
          <w:tab/>
        </w:r>
        <w:r w:rsidR="00FD5F17">
          <w:rPr>
            <w:noProof/>
            <w:webHidden/>
          </w:rPr>
          <w:fldChar w:fldCharType="begin"/>
        </w:r>
        <w:r w:rsidR="00FD5F17">
          <w:rPr>
            <w:noProof/>
            <w:webHidden/>
          </w:rPr>
          <w:instrText xml:space="preserve"> PAGEREF _Toc61449496 \h </w:instrText>
        </w:r>
        <w:r w:rsidR="00FD5F17">
          <w:rPr>
            <w:noProof/>
            <w:webHidden/>
          </w:rPr>
        </w:r>
        <w:r w:rsidR="00FD5F17">
          <w:rPr>
            <w:noProof/>
            <w:webHidden/>
          </w:rPr>
          <w:fldChar w:fldCharType="separate"/>
        </w:r>
        <w:r w:rsidR="00441E3D">
          <w:rPr>
            <w:noProof/>
            <w:webHidden/>
          </w:rPr>
          <w:t>11</w:t>
        </w:r>
        <w:r w:rsidR="00FD5F17">
          <w:rPr>
            <w:noProof/>
            <w:webHidden/>
          </w:rPr>
          <w:fldChar w:fldCharType="end"/>
        </w:r>
      </w:hyperlink>
    </w:p>
    <w:p w:rsidR="00FD5F17" w:rsidRDefault="00AD7A4E" w:rsidP="00441E3D">
      <w:pPr>
        <w:pStyle w:val="TOC3"/>
        <w:tabs>
          <w:tab w:val="left" w:pos="1320"/>
          <w:tab w:val="right" w:leader="dot" w:pos="9621"/>
        </w:tabs>
        <w:spacing w:before="0" w:after="0"/>
        <w:rPr>
          <w:rFonts w:eastAsiaTheme="minorEastAsia"/>
          <w:noProof/>
          <w:lang w:val="ru-RU" w:eastAsia="ru-RU"/>
        </w:rPr>
      </w:pPr>
      <w:hyperlink w:anchor="_Toc61449497" w:history="1">
        <w:r w:rsidR="00FD5F17" w:rsidRPr="00F204BF">
          <w:rPr>
            <w:rStyle w:val="Hyperlink"/>
            <w:noProof/>
          </w:rPr>
          <w:t>3.2.1</w:t>
        </w:r>
        <w:r w:rsidR="00FD5F17">
          <w:rPr>
            <w:rFonts w:eastAsiaTheme="minorEastAsia"/>
            <w:noProof/>
            <w:lang w:val="ru-RU" w:eastAsia="ru-RU"/>
          </w:rPr>
          <w:tab/>
        </w:r>
        <w:r w:rsidR="00FD5F17" w:rsidRPr="00F204BF">
          <w:rPr>
            <w:rStyle w:val="Hyperlink"/>
            <w:rFonts w:ascii="Sylfaen" w:hAnsi="Sylfaen" w:cs="Sylfaen"/>
            <w:noProof/>
          </w:rPr>
          <w:t>ასფალტ</w:t>
        </w:r>
        <w:r w:rsidR="00FD5F17" w:rsidRPr="00F204BF">
          <w:rPr>
            <w:rStyle w:val="Hyperlink"/>
            <w:noProof/>
          </w:rPr>
          <w:t>-</w:t>
        </w:r>
        <w:r w:rsidR="00FD5F17" w:rsidRPr="00F204BF">
          <w:rPr>
            <w:rStyle w:val="Hyperlink"/>
            <w:rFonts w:ascii="Sylfaen" w:hAnsi="Sylfaen" w:cs="Sylfaen"/>
            <w:noProof/>
          </w:rPr>
          <w:t>ბეტონის</w:t>
        </w:r>
        <w:r w:rsidR="00FD5F17" w:rsidRPr="00F204BF">
          <w:rPr>
            <w:rStyle w:val="Hyperlink"/>
            <w:noProof/>
          </w:rPr>
          <w:t xml:space="preserve"> </w:t>
        </w:r>
        <w:r w:rsidR="00FD5F17" w:rsidRPr="00F204BF">
          <w:rPr>
            <w:rStyle w:val="Hyperlink"/>
            <w:rFonts w:ascii="Sylfaen" w:hAnsi="Sylfaen" w:cs="Sylfaen"/>
            <w:noProof/>
          </w:rPr>
          <w:t>ქარხნის</w:t>
        </w:r>
        <w:r w:rsidR="00FD5F17" w:rsidRPr="00F204BF">
          <w:rPr>
            <w:rStyle w:val="Hyperlink"/>
            <w:noProof/>
          </w:rPr>
          <w:t xml:space="preserve"> </w:t>
        </w:r>
        <w:r w:rsidR="00FD5F17" w:rsidRPr="00F204BF">
          <w:rPr>
            <w:rStyle w:val="Hyperlink"/>
            <w:rFonts w:ascii="Sylfaen" w:hAnsi="Sylfaen" w:cs="Sylfaen"/>
            <w:noProof/>
          </w:rPr>
          <w:t>ტექნოლოგიური</w:t>
        </w:r>
        <w:r w:rsidR="00FD5F17" w:rsidRPr="00F204BF">
          <w:rPr>
            <w:rStyle w:val="Hyperlink"/>
            <w:noProof/>
          </w:rPr>
          <w:t xml:space="preserve"> </w:t>
        </w:r>
        <w:r w:rsidR="00FD5F17" w:rsidRPr="00F204BF">
          <w:rPr>
            <w:rStyle w:val="Hyperlink"/>
            <w:rFonts w:ascii="Sylfaen" w:hAnsi="Sylfaen" w:cs="Sylfaen"/>
            <w:noProof/>
          </w:rPr>
          <w:t>პროცესების</w:t>
        </w:r>
        <w:r w:rsidR="00FD5F17" w:rsidRPr="00F204BF">
          <w:rPr>
            <w:rStyle w:val="Hyperlink"/>
            <w:noProof/>
          </w:rPr>
          <w:t xml:space="preserve"> </w:t>
        </w:r>
        <w:r w:rsidR="00FD5F17" w:rsidRPr="00F204BF">
          <w:rPr>
            <w:rStyle w:val="Hyperlink"/>
            <w:rFonts w:ascii="Sylfaen" w:hAnsi="Sylfaen" w:cs="Sylfaen"/>
            <w:noProof/>
          </w:rPr>
          <w:t>აღწერა</w:t>
        </w:r>
        <w:r w:rsidR="00FD5F17">
          <w:rPr>
            <w:noProof/>
            <w:webHidden/>
          </w:rPr>
          <w:tab/>
        </w:r>
        <w:r w:rsidR="00FD5F17">
          <w:rPr>
            <w:noProof/>
            <w:webHidden/>
          </w:rPr>
          <w:fldChar w:fldCharType="begin"/>
        </w:r>
        <w:r w:rsidR="00FD5F17">
          <w:rPr>
            <w:noProof/>
            <w:webHidden/>
          </w:rPr>
          <w:instrText xml:space="preserve"> PAGEREF _Toc61449497 \h </w:instrText>
        </w:r>
        <w:r w:rsidR="00FD5F17">
          <w:rPr>
            <w:noProof/>
            <w:webHidden/>
          </w:rPr>
        </w:r>
        <w:r w:rsidR="00FD5F17">
          <w:rPr>
            <w:noProof/>
            <w:webHidden/>
          </w:rPr>
          <w:fldChar w:fldCharType="separate"/>
        </w:r>
        <w:r w:rsidR="00441E3D">
          <w:rPr>
            <w:noProof/>
            <w:webHidden/>
          </w:rPr>
          <w:t>11</w:t>
        </w:r>
        <w:r w:rsidR="00FD5F17">
          <w:rPr>
            <w:noProof/>
            <w:webHidden/>
          </w:rPr>
          <w:fldChar w:fldCharType="end"/>
        </w:r>
      </w:hyperlink>
    </w:p>
    <w:p w:rsidR="00FD5F17" w:rsidRDefault="00AD7A4E" w:rsidP="00441E3D">
      <w:pPr>
        <w:pStyle w:val="TOC4"/>
        <w:tabs>
          <w:tab w:val="left" w:pos="1540"/>
          <w:tab w:val="right" w:leader="dot" w:pos="9621"/>
        </w:tabs>
        <w:spacing w:before="0" w:after="0"/>
        <w:rPr>
          <w:rFonts w:eastAsiaTheme="minorEastAsia"/>
          <w:noProof/>
          <w:lang w:val="ru-RU" w:eastAsia="ru-RU"/>
        </w:rPr>
      </w:pPr>
      <w:hyperlink w:anchor="_Toc61449498" w:history="1">
        <w:r w:rsidR="00FD5F17" w:rsidRPr="00F204BF">
          <w:rPr>
            <w:rStyle w:val="Hyperlink"/>
            <w:noProof/>
            <w:lang w:val="ka-GE"/>
          </w:rPr>
          <w:t>3.2.1.1</w:t>
        </w:r>
        <w:r w:rsidR="00FD5F17">
          <w:rPr>
            <w:rFonts w:eastAsiaTheme="minorEastAsia"/>
            <w:noProof/>
            <w:lang w:val="ru-RU" w:eastAsia="ru-RU"/>
          </w:rPr>
          <w:tab/>
        </w:r>
        <w:r w:rsidR="00FD5F17" w:rsidRPr="00F204BF">
          <w:rPr>
            <w:rStyle w:val="Hyperlink"/>
            <w:rFonts w:ascii="Sylfaen" w:hAnsi="Sylfaen" w:cs="Sylfaen"/>
            <w:noProof/>
            <w:lang w:val="ka-GE"/>
          </w:rPr>
          <w:t>ნედლეულით</w:t>
        </w:r>
        <w:r w:rsidR="00FD5F17" w:rsidRPr="00F204BF">
          <w:rPr>
            <w:rStyle w:val="Hyperlink"/>
            <w:noProof/>
            <w:lang w:val="ka-GE"/>
          </w:rPr>
          <w:t xml:space="preserve"> </w:t>
        </w:r>
        <w:r w:rsidR="00FD5F17" w:rsidRPr="00F204BF">
          <w:rPr>
            <w:rStyle w:val="Hyperlink"/>
            <w:rFonts w:ascii="Sylfaen" w:hAnsi="Sylfaen" w:cs="Sylfaen"/>
            <w:noProof/>
            <w:lang w:val="ka-GE"/>
          </w:rPr>
          <w:t>მომარაგება</w:t>
        </w:r>
        <w:r w:rsidR="00FD5F17">
          <w:rPr>
            <w:noProof/>
            <w:webHidden/>
          </w:rPr>
          <w:tab/>
        </w:r>
        <w:r w:rsidR="00FD5F17">
          <w:rPr>
            <w:noProof/>
            <w:webHidden/>
          </w:rPr>
          <w:fldChar w:fldCharType="begin"/>
        </w:r>
        <w:r w:rsidR="00FD5F17">
          <w:rPr>
            <w:noProof/>
            <w:webHidden/>
          </w:rPr>
          <w:instrText xml:space="preserve"> PAGEREF _Toc61449498 \h </w:instrText>
        </w:r>
        <w:r w:rsidR="00FD5F17">
          <w:rPr>
            <w:noProof/>
            <w:webHidden/>
          </w:rPr>
        </w:r>
        <w:r w:rsidR="00FD5F17">
          <w:rPr>
            <w:noProof/>
            <w:webHidden/>
          </w:rPr>
          <w:fldChar w:fldCharType="separate"/>
        </w:r>
        <w:r w:rsidR="00441E3D">
          <w:rPr>
            <w:noProof/>
            <w:webHidden/>
          </w:rPr>
          <w:t>13</w:t>
        </w:r>
        <w:r w:rsidR="00FD5F17">
          <w:rPr>
            <w:noProof/>
            <w:webHidden/>
          </w:rPr>
          <w:fldChar w:fldCharType="end"/>
        </w:r>
      </w:hyperlink>
    </w:p>
    <w:p w:rsidR="00FD5F17" w:rsidRDefault="00AD7A4E" w:rsidP="00441E3D">
      <w:pPr>
        <w:pStyle w:val="TOC3"/>
        <w:tabs>
          <w:tab w:val="left" w:pos="1320"/>
          <w:tab w:val="right" w:leader="dot" w:pos="9621"/>
        </w:tabs>
        <w:spacing w:before="0" w:after="0"/>
        <w:rPr>
          <w:rFonts w:eastAsiaTheme="minorEastAsia"/>
          <w:noProof/>
          <w:lang w:val="ru-RU" w:eastAsia="ru-RU"/>
        </w:rPr>
      </w:pPr>
      <w:hyperlink w:anchor="_Toc61449499" w:history="1">
        <w:r w:rsidR="00FD5F17" w:rsidRPr="00F204BF">
          <w:rPr>
            <w:rStyle w:val="Hyperlink"/>
            <w:noProof/>
          </w:rPr>
          <w:t>3.2.2</w:t>
        </w:r>
        <w:r w:rsidR="00FD5F17">
          <w:rPr>
            <w:rFonts w:eastAsiaTheme="minorEastAsia"/>
            <w:noProof/>
            <w:lang w:val="ru-RU" w:eastAsia="ru-RU"/>
          </w:rPr>
          <w:tab/>
        </w:r>
        <w:r w:rsidR="00FD5F17" w:rsidRPr="00F204BF">
          <w:rPr>
            <w:rStyle w:val="Hyperlink"/>
            <w:rFonts w:ascii="Sylfaen" w:hAnsi="Sylfaen" w:cs="Sylfaen"/>
            <w:noProof/>
          </w:rPr>
          <w:t>საქმიანი</w:t>
        </w:r>
        <w:r w:rsidR="00FD5F17" w:rsidRPr="00F204BF">
          <w:rPr>
            <w:rStyle w:val="Hyperlink"/>
            <w:noProof/>
          </w:rPr>
          <w:t xml:space="preserve"> </w:t>
        </w:r>
        <w:r w:rsidR="00FD5F17" w:rsidRPr="00F204BF">
          <w:rPr>
            <w:rStyle w:val="Hyperlink"/>
            <w:rFonts w:ascii="Sylfaen" w:hAnsi="Sylfaen" w:cs="Sylfaen"/>
            <w:noProof/>
          </w:rPr>
          <w:t>ეზოს</w:t>
        </w:r>
        <w:r w:rsidR="00FD5F17" w:rsidRPr="00F204BF">
          <w:rPr>
            <w:rStyle w:val="Hyperlink"/>
            <w:noProof/>
          </w:rPr>
          <w:t xml:space="preserve"> </w:t>
        </w:r>
        <w:r w:rsidR="00FD5F17" w:rsidRPr="00F204BF">
          <w:rPr>
            <w:rStyle w:val="Hyperlink"/>
            <w:rFonts w:ascii="Sylfaen" w:hAnsi="Sylfaen" w:cs="Sylfaen"/>
            <w:noProof/>
          </w:rPr>
          <w:t>ტერიტორიაზე</w:t>
        </w:r>
        <w:r w:rsidR="00FD5F17" w:rsidRPr="00F204BF">
          <w:rPr>
            <w:rStyle w:val="Hyperlink"/>
            <w:noProof/>
          </w:rPr>
          <w:t xml:space="preserve"> </w:t>
        </w:r>
        <w:r w:rsidR="00FD5F17" w:rsidRPr="00F204BF">
          <w:rPr>
            <w:rStyle w:val="Hyperlink"/>
            <w:rFonts w:ascii="Sylfaen" w:hAnsi="Sylfaen" w:cs="Sylfaen"/>
            <w:noProof/>
          </w:rPr>
          <w:t>მოქმედი</w:t>
        </w:r>
        <w:r w:rsidR="00FD5F17" w:rsidRPr="00F204BF">
          <w:rPr>
            <w:rStyle w:val="Hyperlink"/>
            <w:noProof/>
          </w:rPr>
          <w:t xml:space="preserve"> </w:t>
        </w:r>
        <w:r w:rsidR="00FD5F17" w:rsidRPr="00F204BF">
          <w:rPr>
            <w:rStyle w:val="Hyperlink"/>
            <w:rFonts w:ascii="Sylfaen" w:hAnsi="Sylfaen" w:cs="Sylfaen"/>
            <w:noProof/>
          </w:rPr>
          <w:t>სხვა</w:t>
        </w:r>
        <w:r w:rsidR="00FD5F17" w:rsidRPr="00F204BF">
          <w:rPr>
            <w:rStyle w:val="Hyperlink"/>
            <w:noProof/>
          </w:rPr>
          <w:t xml:space="preserve"> </w:t>
        </w:r>
        <w:r w:rsidR="00FD5F17" w:rsidRPr="00F204BF">
          <w:rPr>
            <w:rStyle w:val="Hyperlink"/>
            <w:rFonts w:ascii="Sylfaen" w:hAnsi="Sylfaen" w:cs="Sylfaen"/>
            <w:noProof/>
          </w:rPr>
          <w:t>საწარმოო</w:t>
        </w:r>
        <w:r w:rsidR="00FD5F17" w:rsidRPr="00F204BF">
          <w:rPr>
            <w:rStyle w:val="Hyperlink"/>
            <w:noProof/>
          </w:rPr>
          <w:t xml:space="preserve"> </w:t>
        </w:r>
        <w:r w:rsidR="00FD5F17" w:rsidRPr="00F204BF">
          <w:rPr>
            <w:rStyle w:val="Hyperlink"/>
            <w:rFonts w:ascii="Sylfaen" w:hAnsi="Sylfaen" w:cs="Sylfaen"/>
            <w:noProof/>
          </w:rPr>
          <w:t>ობიექტების</w:t>
        </w:r>
        <w:r w:rsidR="00FD5F17" w:rsidRPr="00F204BF">
          <w:rPr>
            <w:rStyle w:val="Hyperlink"/>
            <w:noProof/>
          </w:rPr>
          <w:t xml:space="preserve"> </w:t>
        </w:r>
        <w:r w:rsidR="00FD5F17" w:rsidRPr="00F204BF">
          <w:rPr>
            <w:rStyle w:val="Hyperlink"/>
            <w:rFonts w:ascii="Sylfaen" w:hAnsi="Sylfaen" w:cs="Sylfaen"/>
            <w:noProof/>
          </w:rPr>
          <w:t>მიმოხილვა</w:t>
        </w:r>
        <w:r w:rsidR="00FD5F17">
          <w:rPr>
            <w:noProof/>
            <w:webHidden/>
          </w:rPr>
          <w:tab/>
        </w:r>
        <w:r w:rsidR="00FD5F17">
          <w:rPr>
            <w:noProof/>
            <w:webHidden/>
          </w:rPr>
          <w:fldChar w:fldCharType="begin"/>
        </w:r>
        <w:r w:rsidR="00FD5F17">
          <w:rPr>
            <w:noProof/>
            <w:webHidden/>
          </w:rPr>
          <w:instrText xml:space="preserve"> PAGEREF _Toc61449499 \h </w:instrText>
        </w:r>
        <w:r w:rsidR="00FD5F17">
          <w:rPr>
            <w:noProof/>
            <w:webHidden/>
          </w:rPr>
        </w:r>
        <w:r w:rsidR="00FD5F17">
          <w:rPr>
            <w:noProof/>
            <w:webHidden/>
          </w:rPr>
          <w:fldChar w:fldCharType="separate"/>
        </w:r>
        <w:r w:rsidR="00441E3D">
          <w:rPr>
            <w:noProof/>
            <w:webHidden/>
          </w:rPr>
          <w:t>13</w:t>
        </w:r>
        <w:r w:rsidR="00FD5F17">
          <w:rPr>
            <w:noProof/>
            <w:webHidden/>
          </w:rPr>
          <w:fldChar w:fldCharType="end"/>
        </w:r>
      </w:hyperlink>
    </w:p>
    <w:p w:rsidR="00FD5F17" w:rsidRDefault="00AD7A4E" w:rsidP="00441E3D">
      <w:pPr>
        <w:pStyle w:val="TOC4"/>
        <w:tabs>
          <w:tab w:val="left" w:pos="1540"/>
          <w:tab w:val="right" w:leader="dot" w:pos="9621"/>
        </w:tabs>
        <w:spacing w:before="0" w:after="0"/>
        <w:rPr>
          <w:rFonts w:eastAsiaTheme="minorEastAsia"/>
          <w:noProof/>
          <w:lang w:val="ru-RU" w:eastAsia="ru-RU"/>
        </w:rPr>
      </w:pPr>
      <w:hyperlink w:anchor="_Toc61449500" w:history="1">
        <w:r w:rsidR="00FD5F17" w:rsidRPr="00F204BF">
          <w:rPr>
            <w:rStyle w:val="Hyperlink"/>
            <w:noProof/>
            <w:lang w:val="ka-GE"/>
          </w:rPr>
          <w:t>3.2.2.1</w:t>
        </w:r>
        <w:r w:rsidR="00FD5F17">
          <w:rPr>
            <w:rFonts w:eastAsiaTheme="minorEastAsia"/>
            <w:noProof/>
            <w:lang w:val="ru-RU" w:eastAsia="ru-RU"/>
          </w:rPr>
          <w:tab/>
        </w:r>
        <w:r w:rsidR="00FD5F17" w:rsidRPr="00F204BF">
          <w:rPr>
            <w:rStyle w:val="Hyperlink"/>
            <w:rFonts w:ascii="Sylfaen" w:hAnsi="Sylfaen" w:cs="Sylfaen"/>
            <w:noProof/>
            <w:lang w:val="ka-GE"/>
          </w:rPr>
          <w:t>ბეტონის</w:t>
        </w:r>
        <w:r w:rsidR="00FD5F17" w:rsidRPr="00F204BF">
          <w:rPr>
            <w:rStyle w:val="Hyperlink"/>
            <w:noProof/>
            <w:lang w:val="ka-GE"/>
          </w:rPr>
          <w:t xml:space="preserve"> </w:t>
        </w:r>
        <w:r w:rsidR="00FD5F17" w:rsidRPr="00F204BF">
          <w:rPr>
            <w:rStyle w:val="Hyperlink"/>
            <w:rFonts w:ascii="Sylfaen" w:hAnsi="Sylfaen" w:cs="Sylfaen"/>
            <w:noProof/>
            <w:lang w:val="ka-GE"/>
          </w:rPr>
          <w:t>კვანძი</w:t>
        </w:r>
        <w:r w:rsidR="00FD5F17">
          <w:rPr>
            <w:noProof/>
            <w:webHidden/>
          </w:rPr>
          <w:tab/>
        </w:r>
        <w:r w:rsidR="00FD5F17">
          <w:rPr>
            <w:noProof/>
            <w:webHidden/>
          </w:rPr>
          <w:fldChar w:fldCharType="begin"/>
        </w:r>
        <w:r w:rsidR="00FD5F17">
          <w:rPr>
            <w:noProof/>
            <w:webHidden/>
          </w:rPr>
          <w:instrText xml:space="preserve"> PAGEREF _Toc61449500 \h </w:instrText>
        </w:r>
        <w:r w:rsidR="00FD5F17">
          <w:rPr>
            <w:noProof/>
            <w:webHidden/>
          </w:rPr>
        </w:r>
        <w:r w:rsidR="00FD5F17">
          <w:rPr>
            <w:noProof/>
            <w:webHidden/>
          </w:rPr>
          <w:fldChar w:fldCharType="separate"/>
        </w:r>
        <w:r w:rsidR="00441E3D">
          <w:rPr>
            <w:noProof/>
            <w:webHidden/>
          </w:rPr>
          <w:t>14</w:t>
        </w:r>
        <w:r w:rsidR="00FD5F17">
          <w:rPr>
            <w:noProof/>
            <w:webHidden/>
          </w:rPr>
          <w:fldChar w:fldCharType="end"/>
        </w:r>
      </w:hyperlink>
    </w:p>
    <w:p w:rsidR="00FD5F17" w:rsidRDefault="00AD7A4E" w:rsidP="00441E3D">
      <w:pPr>
        <w:pStyle w:val="TOC4"/>
        <w:tabs>
          <w:tab w:val="left" w:pos="1540"/>
          <w:tab w:val="right" w:leader="dot" w:pos="9621"/>
        </w:tabs>
        <w:spacing w:before="0" w:after="0"/>
        <w:rPr>
          <w:rFonts w:eastAsiaTheme="minorEastAsia"/>
          <w:noProof/>
          <w:lang w:val="ru-RU" w:eastAsia="ru-RU"/>
        </w:rPr>
      </w:pPr>
      <w:hyperlink w:anchor="_Toc61449501" w:history="1">
        <w:r w:rsidR="00FD5F17" w:rsidRPr="00F204BF">
          <w:rPr>
            <w:rStyle w:val="Hyperlink"/>
            <w:noProof/>
            <w:lang w:val="ka-GE"/>
          </w:rPr>
          <w:t>3.2.2.2</w:t>
        </w:r>
        <w:r w:rsidR="00FD5F17">
          <w:rPr>
            <w:rFonts w:eastAsiaTheme="minorEastAsia"/>
            <w:noProof/>
            <w:lang w:val="ru-RU" w:eastAsia="ru-RU"/>
          </w:rPr>
          <w:tab/>
        </w:r>
        <w:r w:rsidR="00FD5F17" w:rsidRPr="00F204BF">
          <w:rPr>
            <w:rStyle w:val="Hyperlink"/>
            <w:rFonts w:ascii="Sylfaen" w:hAnsi="Sylfaen" w:cs="Sylfaen"/>
            <w:noProof/>
            <w:lang w:val="ka-GE"/>
          </w:rPr>
          <w:t>ბლოკის</w:t>
        </w:r>
        <w:r w:rsidR="00FD5F17" w:rsidRPr="00F204BF">
          <w:rPr>
            <w:rStyle w:val="Hyperlink"/>
            <w:noProof/>
            <w:lang w:val="ka-GE"/>
          </w:rPr>
          <w:t xml:space="preserve"> </w:t>
        </w:r>
        <w:r w:rsidR="00FD5F17" w:rsidRPr="00F204BF">
          <w:rPr>
            <w:rStyle w:val="Hyperlink"/>
            <w:rFonts w:ascii="Sylfaen" w:hAnsi="Sylfaen" w:cs="Sylfaen"/>
            <w:noProof/>
            <w:lang w:val="ka-GE"/>
          </w:rPr>
          <w:t>წარმოება</w:t>
        </w:r>
        <w:r w:rsidR="00FD5F17">
          <w:rPr>
            <w:noProof/>
            <w:webHidden/>
          </w:rPr>
          <w:tab/>
        </w:r>
        <w:r w:rsidR="00FD5F17">
          <w:rPr>
            <w:noProof/>
            <w:webHidden/>
          </w:rPr>
          <w:fldChar w:fldCharType="begin"/>
        </w:r>
        <w:r w:rsidR="00FD5F17">
          <w:rPr>
            <w:noProof/>
            <w:webHidden/>
          </w:rPr>
          <w:instrText xml:space="preserve"> PAGEREF _Toc61449501 \h </w:instrText>
        </w:r>
        <w:r w:rsidR="00FD5F17">
          <w:rPr>
            <w:noProof/>
            <w:webHidden/>
          </w:rPr>
        </w:r>
        <w:r w:rsidR="00FD5F17">
          <w:rPr>
            <w:noProof/>
            <w:webHidden/>
          </w:rPr>
          <w:fldChar w:fldCharType="separate"/>
        </w:r>
        <w:r w:rsidR="00441E3D">
          <w:rPr>
            <w:noProof/>
            <w:webHidden/>
          </w:rPr>
          <w:t>15</w:t>
        </w:r>
        <w:r w:rsidR="00FD5F17">
          <w:rPr>
            <w:noProof/>
            <w:webHidden/>
          </w:rPr>
          <w:fldChar w:fldCharType="end"/>
        </w:r>
      </w:hyperlink>
    </w:p>
    <w:p w:rsidR="00FD5F17" w:rsidRDefault="00AD7A4E" w:rsidP="00441E3D">
      <w:pPr>
        <w:pStyle w:val="TOC4"/>
        <w:tabs>
          <w:tab w:val="left" w:pos="1540"/>
          <w:tab w:val="right" w:leader="dot" w:pos="9621"/>
        </w:tabs>
        <w:spacing w:before="0" w:after="0"/>
        <w:rPr>
          <w:rFonts w:eastAsiaTheme="minorEastAsia"/>
          <w:noProof/>
          <w:lang w:val="ru-RU" w:eastAsia="ru-RU"/>
        </w:rPr>
      </w:pPr>
      <w:hyperlink w:anchor="_Toc61449502" w:history="1">
        <w:r w:rsidR="00FD5F17" w:rsidRPr="00F204BF">
          <w:rPr>
            <w:rStyle w:val="Hyperlink"/>
            <w:noProof/>
            <w:lang w:val="ka-GE"/>
          </w:rPr>
          <w:t>3.2.2.3</w:t>
        </w:r>
        <w:r w:rsidR="00FD5F17">
          <w:rPr>
            <w:rFonts w:eastAsiaTheme="minorEastAsia"/>
            <w:noProof/>
            <w:lang w:val="ru-RU" w:eastAsia="ru-RU"/>
          </w:rPr>
          <w:tab/>
        </w:r>
        <w:r w:rsidR="00FD5F17" w:rsidRPr="00F204BF">
          <w:rPr>
            <w:rStyle w:val="Hyperlink"/>
            <w:rFonts w:ascii="Sylfaen" w:hAnsi="Sylfaen" w:cs="Sylfaen"/>
            <w:noProof/>
            <w:lang w:val="ka-GE"/>
          </w:rPr>
          <w:t>სამსხვრევ</w:t>
        </w:r>
        <w:r w:rsidR="00FD5F17" w:rsidRPr="00F204BF">
          <w:rPr>
            <w:rStyle w:val="Hyperlink"/>
            <w:noProof/>
            <w:lang w:val="ka-GE"/>
          </w:rPr>
          <w:t>-</w:t>
        </w:r>
        <w:r w:rsidR="00FD5F17" w:rsidRPr="00F204BF">
          <w:rPr>
            <w:rStyle w:val="Hyperlink"/>
            <w:rFonts w:ascii="Sylfaen" w:hAnsi="Sylfaen" w:cs="Sylfaen"/>
            <w:noProof/>
            <w:lang w:val="ka-GE"/>
          </w:rPr>
          <w:t>დამხარისხებელი</w:t>
        </w:r>
        <w:r w:rsidR="00FD5F17" w:rsidRPr="00F204BF">
          <w:rPr>
            <w:rStyle w:val="Hyperlink"/>
            <w:noProof/>
            <w:lang w:val="ka-GE"/>
          </w:rPr>
          <w:t xml:space="preserve"> </w:t>
        </w:r>
        <w:r w:rsidR="00FD5F17" w:rsidRPr="00F204BF">
          <w:rPr>
            <w:rStyle w:val="Hyperlink"/>
            <w:rFonts w:ascii="Sylfaen" w:hAnsi="Sylfaen" w:cs="Sylfaen"/>
            <w:noProof/>
            <w:lang w:val="ka-GE"/>
          </w:rPr>
          <w:t>საამქრო</w:t>
        </w:r>
        <w:r w:rsidR="00FD5F17">
          <w:rPr>
            <w:noProof/>
            <w:webHidden/>
          </w:rPr>
          <w:tab/>
        </w:r>
        <w:r w:rsidR="00FD5F17">
          <w:rPr>
            <w:noProof/>
            <w:webHidden/>
          </w:rPr>
          <w:fldChar w:fldCharType="begin"/>
        </w:r>
        <w:r w:rsidR="00FD5F17">
          <w:rPr>
            <w:noProof/>
            <w:webHidden/>
          </w:rPr>
          <w:instrText xml:space="preserve"> PAGEREF _Toc61449502 \h </w:instrText>
        </w:r>
        <w:r w:rsidR="00FD5F17">
          <w:rPr>
            <w:noProof/>
            <w:webHidden/>
          </w:rPr>
        </w:r>
        <w:r w:rsidR="00FD5F17">
          <w:rPr>
            <w:noProof/>
            <w:webHidden/>
          </w:rPr>
          <w:fldChar w:fldCharType="separate"/>
        </w:r>
        <w:r w:rsidR="00441E3D">
          <w:rPr>
            <w:noProof/>
            <w:webHidden/>
          </w:rPr>
          <w:t>17</w:t>
        </w:r>
        <w:r w:rsidR="00FD5F17">
          <w:rPr>
            <w:noProof/>
            <w:webHidden/>
          </w:rPr>
          <w:fldChar w:fldCharType="end"/>
        </w:r>
      </w:hyperlink>
    </w:p>
    <w:p w:rsidR="00FD5F17" w:rsidRDefault="00AD7A4E" w:rsidP="00441E3D">
      <w:pPr>
        <w:pStyle w:val="TOC4"/>
        <w:tabs>
          <w:tab w:val="left" w:pos="1540"/>
          <w:tab w:val="right" w:leader="dot" w:pos="9621"/>
        </w:tabs>
        <w:spacing w:before="0" w:after="0"/>
        <w:rPr>
          <w:rFonts w:eastAsiaTheme="minorEastAsia"/>
          <w:noProof/>
          <w:lang w:val="ru-RU" w:eastAsia="ru-RU"/>
        </w:rPr>
      </w:pPr>
      <w:hyperlink w:anchor="_Toc61449503" w:history="1">
        <w:r w:rsidR="00FD5F17" w:rsidRPr="00F204BF">
          <w:rPr>
            <w:rStyle w:val="Hyperlink"/>
            <w:noProof/>
            <w:lang w:val="ka-GE"/>
          </w:rPr>
          <w:t>3.2.2.4</w:t>
        </w:r>
        <w:r w:rsidR="00FD5F17">
          <w:rPr>
            <w:rFonts w:eastAsiaTheme="minorEastAsia"/>
            <w:noProof/>
            <w:lang w:val="ru-RU" w:eastAsia="ru-RU"/>
          </w:rPr>
          <w:tab/>
        </w:r>
        <w:r w:rsidR="00FD5F17" w:rsidRPr="00F204BF">
          <w:rPr>
            <w:rStyle w:val="Hyperlink"/>
            <w:rFonts w:ascii="Sylfaen" w:hAnsi="Sylfaen" w:cs="Sylfaen"/>
            <w:noProof/>
            <w:lang w:val="ka-GE"/>
          </w:rPr>
          <w:t>საგზაო</w:t>
        </w:r>
        <w:r w:rsidR="00FD5F17" w:rsidRPr="00F204BF">
          <w:rPr>
            <w:rStyle w:val="Hyperlink"/>
            <w:noProof/>
            <w:lang w:val="ka-GE"/>
          </w:rPr>
          <w:t xml:space="preserve"> </w:t>
        </w:r>
        <w:r w:rsidR="00FD5F17" w:rsidRPr="00F204BF">
          <w:rPr>
            <w:rStyle w:val="Hyperlink"/>
            <w:rFonts w:ascii="Sylfaen" w:hAnsi="Sylfaen" w:cs="Sylfaen"/>
            <w:noProof/>
            <w:lang w:val="ka-GE"/>
          </w:rPr>
          <w:t>ემულსიის</w:t>
        </w:r>
        <w:r w:rsidR="00FD5F17" w:rsidRPr="00F204BF">
          <w:rPr>
            <w:rStyle w:val="Hyperlink"/>
            <w:noProof/>
            <w:lang w:val="ka-GE"/>
          </w:rPr>
          <w:t xml:space="preserve"> </w:t>
        </w:r>
        <w:r w:rsidR="00FD5F17" w:rsidRPr="00F204BF">
          <w:rPr>
            <w:rStyle w:val="Hyperlink"/>
            <w:rFonts w:ascii="Sylfaen" w:hAnsi="Sylfaen" w:cs="Sylfaen"/>
            <w:noProof/>
            <w:lang w:val="ka-GE"/>
          </w:rPr>
          <w:t>წარმოება</w:t>
        </w:r>
        <w:r w:rsidR="00FD5F17">
          <w:rPr>
            <w:noProof/>
            <w:webHidden/>
          </w:rPr>
          <w:tab/>
        </w:r>
        <w:r w:rsidR="00FD5F17">
          <w:rPr>
            <w:noProof/>
            <w:webHidden/>
          </w:rPr>
          <w:fldChar w:fldCharType="begin"/>
        </w:r>
        <w:r w:rsidR="00FD5F17">
          <w:rPr>
            <w:noProof/>
            <w:webHidden/>
          </w:rPr>
          <w:instrText xml:space="preserve"> PAGEREF _Toc61449503 \h </w:instrText>
        </w:r>
        <w:r w:rsidR="00FD5F17">
          <w:rPr>
            <w:noProof/>
            <w:webHidden/>
          </w:rPr>
        </w:r>
        <w:r w:rsidR="00FD5F17">
          <w:rPr>
            <w:noProof/>
            <w:webHidden/>
          </w:rPr>
          <w:fldChar w:fldCharType="separate"/>
        </w:r>
        <w:r w:rsidR="00441E3D">
          <w:rPr>
            <w:noProof/>
            <w:webHidden/>
          </w:rPr>
          <w:t>17</w:t>
        </w:r>
        <w:r w:rsidR="00FD5F17">
          <w:rPr>
            <w:noProof/>
            <w:webHidden/>
          </w:rPr>
          <w:fldChar w:fldCharType="end"/>
        </w:r>
      </w:hyperlink>
    </w:p>
    <w:p w:rsidR="00FD5F17" w:rsidRDefault="00AD7A4E" w:rsidP="00441E3D">
      <w:pPr>
        <w:pStyle w:val="TOC4"/>
        <w:tabs>
          <w:tab w:val="left" w:pos="1540"/>
          <w:tab w:val="right" w:leader="dot" w:pos="9621"/>
        </w:tabs>
        <w:spacing w:before="0" w:after="0"/>
        <w:rPr>
          <w:rFonts w:eastAsiaTheme="minorEastAsia"/>
          <w:noProof/>
          <w:lang w:val="ru-RU" w:eastAsia="ru-RU"/>
        </w:rPr>
      </w:pPr>
      <w:hyperlink w:anchor="_Toc61449504" w:history="1">
        <w:r w:rsidR="00FD5F17" w:rsidRPr="00F204BF">
          <w:rPr>
            <w:rStyle w:val="Hyperlink"/>
            <w:noProof/>
            <w:lang w:val="ka-GE"/>
          </w:rPr>
          <w:t>3.2.2.5</w:t>
        </w:r>
        <w:r w:rsidR="00FD5F17">
          <w:rPr>
            <w:rFonts w:eastAsiaTheme="minorEastAsia"/>
            <w:noProof/>
            <w:lang w:val="ru-RU" w:eastAsia="ru-RU"/>
          </w:rPr>
          <w:tab/>
        </w:r>
        <w:r w:rsidR="00FD5F17" w:rsidRPr="00F204BF">
          <w:rPr>
            <w:rStyle w:val="Hyperlink"/>
            <w:rFonts w:ascii="Sylfaen" w:hAnsi="Sylfaen" w:cs="Sylfaen"/>
            <w:noProof/>
            <w:lang w:val="ka-GE"/>
          </w:rPr>
          <w:t>საავტომობილო</w:t>
        </w:r>
        <w:r w:rsidR="00FD5F17" w:rsidRPr="00F204BF">
          <w:rPr>
            <w:rStyle w:val="Hyperlink"/>
            <w:noProof/>
            <w:lang w:val="ka-GE"/>
          </w:rPr>
          <w:t xml:space="preserve"> </w:t>
        </w:r>
        <w:r w:rsidR="00FD5F17" w:rsidRPr="00F204BF">
          <w:rPr>
            <w:rStyle w:val="Hyperlink"/>
            <w:rFonts w:ascii="Sylfaen" w:hAnsi="Sylfaen" w:cs="Sylfaen"/>
            <w:noProof/>
            <w:lang w:val="ka-GE"/>
          </w:rPr>
          <w:t>ბოქსები</w:t>
        </w:r>
        <w:r w:rsidR="00FD5F17">
          <w:rPr>
            <w:noProof/>
            <w:webHidden/>
          </w:rPr>
          <w:tab/>
        </w:r>
        <w:r w:rsidR="00FD5F17">
          <w:rPr>
            <w:noProof/>
            <w:webHidden/>
          </w:rPr>
          <w:fldChar w:fldCharType="begin"/>
        </w:r>
        <w:r w:rsidR="00FD5F17">
          <w:rPr>
            <w:noProof/>
            <w:webHidden/>
          </w:rPr>
          <w:instrText xml:space="preserve"> PAGEREF _Toc61449504 \h </w:instrText>
        </w:r>
        <w:r w:rsidR="00FD5F17">
          <w:rPr>
            <w:noProof/>
            <w:webHidden/>
          </w:rPr>
        </w:r>
        <w:r w:rsidR="00FD5F17">
          <w:rPr>
            <w:noProof/>
            <w:webHidden/>
          </w:rPr>
          <w:fldChar w:fldCharType="separate"/>
        </w:r>
        <w:r w:rsidR="00441E3D">
          <w:rPr>
            <w:noProof/>
            <w:webHidden/>
          </w:rPr>
          <w:t>18</w:t>
        </w:r>
        <w:r w:rsidR="00FD5F17">
          <w:rPr>
            <w:noProof/>
            <w:webHidden/>
          </w:rPr>
          <w:fldChar w:fldCharType="end"/>
        </w:r>
      </w:hyperlink>
    </w:p>
    <w:p w:rsidR="00FD5F17" w:rsidRDefault="00AD7A4E" w:rsidP="00441E3D">
      <w:pPr>
        <w:pStyle w:val="TOC4"/>
        <w:tabs>
          <w:tab w:val="left" w:pos="1540"/>
          <w:tab w:val="right" w:leader="dot" w:pos="9621"/>
        </w:tabs>
        <w:spacing w:before="0" w:after="0"/>
        <w:rPr>
          <w:rFonts w:eastAsiaTheme="minorEastAsia"/>
          <w:noProof/>
          <w:lang w:val="ru-RU" w:eastAsia="ru-RU"/>
        </w:rPr>
      </w:pPr>
      <w:hyperlink w:anchor="_Toc61449505" w:history="1">
        <w:r w:rsidR="00FD5F17" w:rsidRPr="00F204BF">
          <w:rPr>
            <w:rStyle w:val="Hyperlink"/>
            <w:noProof/>
            <w:lang w:val="ka-GE"/>
          </w:rPr>
          <w:t>3.2.2.6</w:t>
        </w:r>
        <w:r w:rsidR="00FD5F17">
          <w:rPr>
            <w:rFonts w:eastAsiaTheme="minorEastAsia"/>
            <w:noProof/>
            <w:lang w:val="ru-RU" w:eastAsia="ru-RU"/>
          </w:rPr>
          <w:tab/>
        </w:r>
        <w:r w:rsidR="00FD5F17" w:rsidRPr="00F204BF">
          <w:rPr>
            <w:rStyle w:val="Hyperlink"/>
            <w:rFonts w:ascii="Sylfaen" w:hAnsi="Sylfaen" w:cs="Sylfaen"/>
            <w:noProof/>
            <w:lang w:val="ka-GE"/>
          </w:rPr>
          <w:t>დიზელის</w:t>
        </w:r>
        <w:r w:rsidR="00FD5F17" w:rsidRPr="00F204BF">
          <w:rPr>
            <w:rStyle w:val="Hyperlink"/>
            <w:noProof/>
            <w:lang w:val="ka-GE"/>
          </w:rPr>
          <w:t xml:space="preserve"> </w:t>
        </w:r>
        <w:r w:rsidR="00FD5F17" w:rsidRPr="00F204BF">
          <w:rPr>
            <w:rStyle w:val="Hyperlink"/>
            <w:rFonts w:ascii="Sylfaen" w:hAnsi="Sylfaen" w:cs="Sylfaen"/>
            <w:noProof/>
            <w:lang w:val="ka-GE"/>
          </w:rPr>
          <w:t>საწვავის</w:t>
        </w:r>
        <w:r w:rsidR="00FD5F17" w:rsidRPr="00F204BF">
          <w:rPr>
            <w:rStyle w:val="Hyperlink"/>
            <w:noProof/>
            <w:lang w:val="ka-GE"/>
          </w:rPr>
          <w:t xml:space="preserve"> </w:t>
        </w:r>
        <w:r w:rsidR="00FD5F17" w:rsidRPr="00F204BF">
          <w:rPr>
            <w:rStyle w:val="Hyperlink"/>
            <w:rFonts w:ascii="Sylfaen" w:hAnsi="Sylfaen" w:cs="Sylfaen"/>
            <w:noProof/>
            <w:lang w:val="ka-GE"/>
          </w:rPr>
          <w:t>გასამართი</w:t>
        </w:r>
        <w:r w:rsidR="00FD5F17" w:rsidRPr="00F204BF">
          <w:rPr>
            <w:rStyle w:val="Hyperlink"/>
            <w:noProof/>
            <w:lang w:val="ka-GE"/>
          </w:rPr>
          <w:t xml:space="preserve"> </w:t>
        </w:r>
        <w:r w:rsidR="00FD5F17" w:rsidRPr="00F204BF">
          <w:rPr>
            <w:rStyle w:val="Hyperlink"/>
            <w:rFonts w:ascii="Sylfaen" w:hAnsi="Sylfaen" w:cs="Sylfaen"/>
            <w:noProof/>
            <w:lang w:val="ka-GE"/>
          </w:rPr>
          <w:t>სადგური</w:t>
        </w:r>
        <w:r w:rsidR="00FD5F17">
          <w:rPr>
            <w:noProof/>
            <w:webHidden/>
          </w:rPr>
          <w:tab/>
        </w:r>
        <w:r w:rsidR="00FD5F17">
          <w:rPr>
            <w:noProof/>
            <w:webHidden/>
          </w:rPr>
          <w:fldChar w:fldCharType="begin"/>
        </w:r>
        <w:r w:rsidR="00FD5F17">
          <w:rPr>
            <w:noProof/>
            <w:webHidden/>
          </w:rPr>
          <w:instrText xml:space="preserve"> PAGEREF _Toc61449505 \h </w:instrText>
        </w:r>
        <w:r w:rsidR="00FD5F17">
          <w:rPr>
            <w:noProof/>
            <w:webHidden/>
          </w:rPr>
        </w:r>
        <w:r w:rsidR="00FD5F17">
          <w:rPr>
            <w:noProof/>
            <w:webHidden/>
          </w:rPr>
          <w:fldChar w:fldCharType="separate"/>
        </w:r>
        <w:r w:rsidR="00441E3D">
          <w:rPr>
            <w:noProof/>
            <w:webHidden/>
          </w:rPr>
          <w:t>18</w:t>
        </w:r>
        <w:r w:rsidR="00FD5F17">
          <w:rPr>
            <w:noProof/>
            <w:webHidden/>
          </w:rPr>
          <w:fldChar w:fldCharType="end"/>
        </w:r>
      </w:hyperlink>
    </w:p>
    <w:p w:rsidR="00FD5F17" w:rsidRDefault="00AD7A4E" w:rsidP="00441E3D">
      <w:pPr>
        <w:pStyle w:val="TOC2"/>
        <w:tabs>
          <w:tab w:val="left" w:pos="880"/>
          <w:tab w:val="right" w:leader="dot" w:pos="9621"/>
        </w:tabs>
        <w:spacing w:before="0" w:after="0"/>
        <w:rPr>
          <w:rFonts w:eastAsiaTheme="minorEastAsia"/>
          <w:noProof/>
          <w:lang w:val="ru-RU" w:eastAsia="ru-RU"/>
        </w:rPr>
      </w:pPr>
      <w:hyperlink w:anchor="_Toc61449506" w:history="1">
        <w:r w:rsidR="00FD5F17" w:rsidRPr="00F204BF">
          <w:rPr>
            <w:rStyle w:val="Hyperlink"/>
            <w:noProof/>
          </w:rPr>
          <w:t>3.3</w:t>
        </w:r>
        <w:r w:rsidR="00FD5F17">
          <w:rPr>
            <w:rFonts w:eastAsiaTheme="minorEastAsia"/>
            <w:noProof/>
            <w:lang w:val="ru-RU" w:eastAsia="ru-RU"/>
          </w:rPr>
          <w:tab/>
        </w:r>
        <w:r w:rsidR="00FD5F17" w:rsidRPr="00F204BF">
          <w:rPr>
            <w:rStyle w:val="Hyperlink"/>
            <w:rFonts w:ascii="Sylfaen" w:hAnsi="Sylfaen" w:cs="Sylfaen"/>
            <w:noProof/>
          </w:rPr>
          <w:t>საწარმოს</w:t>
        </w:r>
        <w:r w:rsidR="00FD5F17" w:rsidRPr="00F204BF">
          <w:rPr>
            <w:rStyle w:val="Hyperlink"/>
            <w:noProof/>
          </w:rPr>
          <w:t xml:space="preserve"> </w:t>
        </w:r>
        <w:r w:rsidR="00FD5F17" w:rsidRPr="00F204BF">
          <w:rPr>
            <w:rStyle w:val="Hyperlink"/>
            <w:rFonts w:ascii="Sylfaen" w:hAnsi="Sylfaen" w:cs="Sylfaen"/>
            <w:noProof/>
          </w:rPr>
          <w:t>სამუშაო</w:t>
        </w:r>
        <w:r w:rsidR="00FD5F17" w:rsidRPr="00F204BF">
          <w:rPr>
            <w:rStyle w:val="Hyperlink"/>
            <w:noProof/>
          </w:rPr>
          <w:t xml:space="preserve"> </w:t>
        </w:r>
        <w:r w:rsidR="00FD5F17" w:rsidRPr="00F204BF">
          <w:rPr>
            <w:rStyle w:val="Hyperlink"/>
            <w:rFonts w:ascii="Sylfaen" w:hAnsi="Sylfaen" w:cs="Sylfaen"/>
            <w:noProof/>
          </w:rPr>
          <w:t>რეჟიმი</w:t>
        </w:r>
        <w:r w:rsidR="00FD5F17" w:rsidRPr="00F204BF">
          <w:rPr>
            <w:rStyle w:val="Hyperlink"/>
            <w:noProof/>
          </w:rPr>
          <w:t xml:space="preserve"> </w:t>
        </w:r>
        <w:r w:rsidR="00FD5F17" w:rsidRPr="00F204BF">
          <w:rPr>
            <w:rStyle w:val="Hyperlink"/>
            <w:rFonts w:ascii="Sylfaen" w:hAnsi="Sylfaen" w:cs="Sylfaen"/>
            <w:noProof/>
          </w:rPr>
          <w:t>და</w:t>
        </w:r>
        <w:r w:rsidR="00FD5F17" w:rsidRPr="00F204BF">
          <w:rPr>
            <w:rStyle w:val="Hyperlink"/>
            <w:noProof/>
          </w:rPr>
          <w:t xml:space="preserve"> </w:t>
        </w:r>
        <w:r w:rsidR="00FD5F17" w:rsidRPr="00F204BF">
          <w:rPr>
            <w:rStyle w:val="Hyperlink"/>
            <w:rFonts w:ascii="Sylfaen" w:hAnsi="Sylfaen" w:cs="Sylfaen"/>
            <w:noProof/>
          </w:rPr>
          <w:t>პერსონალი</w:t>
        </w:r>
        <w:r w:rsidR="00FD5F17">
          <w:rPr>
            <w:noProof/>
            <w:webHidden/>
          </w:rPr>
          <w:tab/>
        </w:r>
        <w:r w:rsidR="00FD5F17">
          <w:rPr>
            <w:noProof/>
            <w:webHidden/>
          </w:rPr>
          <w:fldChar w:fldCharType="begin"/>
        </w:r>
        <w:r w:rsidR="00FD5F17">
          <w:rPr>
            <w:noProof/>
            <w:webHidden/>
          </w:rPr>
          <w:instrText xml:space="preserve"> PAGEREF _Toc61449506 \h </w:instrText>
        </w:r>
        <w:r w:rsidR="00FD5F17">
          <w:rPr>
            <w:noProof/>
            <w:webHidden/>
          </w:rPr>
        </w:r>
        <w:r w:rsidR="00FD5F17">
          <w:rPr>
            <w:noProof/>
            <w:webHidden/>
          </w:rPr>
          <w:fldChar w:fldCharType="separate"/>
        </w:r>
        <w:r w:rsidR="00441E3D">
          <w:rPr>
            <w:noProof/>
            <w:webHidden/>
          </w:rPr>
          <w:t>19</w:t>
        </w:r>
        <w:r w:rsidR="00FD5F17">
          <w:rPr>
            <w:noProof/>
            <w:webHidden/>
          </w:rPr>
          <w:fldChar w:fldCharType="end"/>
        </w:r>
      </w:hyperlink>
    </w:p>
    <w:p w:rsidR="00FD5F17" w:rsidRDefault="00AD7A4E" w:rsidP="00441E3D">
      <w:pPr>
        <w:pStyle w:val="TOC2"/>
        <w:tabs>
          <w:tab w:val="left" w:pos="880"/>
          <w:tab w:val="right" w:leader="dot" w:pos="9621"/>
        </w:tabs>
        <w:spacing w:before="0" w:after="0"/>
        <w:rPr>
          <w:rFonts w:eastAsiaTheme="minorEastAsia"/>
          <w:noProof/>
          <w:lang w:val="ru-RU" w:eastAsia="ru-RU"/>
        </w:rPr>
      </w:pPr>
      <w:hyperlink w:anchor="_Toc61449507" w:history="1">
        <w:r w:rsidR="00FD5F17" w:rsidRPr="00F204BF">
          <w:rPr>
            <w:rStyle w:val="Hyperlink"/>
            <w:noProof/>
          </w:rPr>
          <w:t>3.4</w:t>
        </w:r>
        <w:r w:rsidR="00FD5F17">
          <w:rPr>
            <w:rFonts w:eastAsiaTheme="minorEastAsia"/>
            <w:noProof/>
            <w:lang w:val="ru-RU" w:eastAsia="ru-RU"/>
          </w:rPr>
          <w:tab/>
        </w:r>
        <w:r w:rsidR="00FD5F17" w:rsidRPr="00F204BF">
          <w:rPr>
            <w:rStyle w:val="Hyperlink"/>
            <w:rFonts w:ascii="Sylfaen" w:hAnsi="Sylfaen" w:cs="Sylfaen"/>
            <w:noProof/>
          </w:rPr>
          <w:t>ელექტრომომარაგება</w:t>
        </w:r>
        <w:r w:rsidR="00FD5F17" w:rsidRPr="00F204BF">
          <w:rPr>
            <w:rStyle w:val="Hyperlink"/>
            <w:noProof/>
          </w:rPr>
          <w:t xml:space="preserve"> </w:t>
        </w:r>
        <w:r w:rsidR="00FD5F17" w:rsidRPr="00F204BF">
          <w:rPr>
            <w:rStyle w:val="Hyperlink"/>
            <w:rFonts w:ascii="Sylfaen" w:hAnsi="Sylfaen" w:cs="Sylfaen"/>
            <w:noProof/>
          </w:rPr>
          <w:t>და</w:t>
        </w:r>
        <w:r w:rsidR="00FD5F17" w:rsidRPr="00F204BF">
          <w:rPr>
            <w:rStyle w:val="Hyperlink"/>
            <w:noProof/>
          </w:rPr>
          <w:t xml:space="preserve"> </w:t>
        </w:r>
        <w:r w:rsidR="00FD5F17" w:rsidRPr="00F204BF">
          <w:rPr>
            <w:rStyle w:val="Hyperlink"/>
            <w:rFonts w:ascii="Sylfaen" w:hAnsi="Sylfaen" w:cs="Sylfaen"/>
            <w:noProof/>
          </w:rPr>
          <w:t>ბუნებრივი</w:t>
        </w:r>
        <w:r w:rsidR="00FD5F17" w:rsidRPr="00F204BF">
          <w:rPr>
            <w:rStyle w:val="Hyperlink"/>
            <w:noProof/>
          </w:rPr>
          <w:t xml:space="preserve"> </w:t>
        </w:r>
        <w:r w:rsidR="00FD5F17" w:rsidRPr="00F204BF">
          <w:rPr>
            <w:rStyle w:val="Hyperlink"/>
            <w:rFonts w:ascii="Sylfaen" w:hAnsi="Sylfaen" w:cs="Sylfaen"/>
            <w:noProof/>
          </w:rPr>
          <w:t>აირით</w:t>
        </w:r>
        <w:r w:rsidR="00FD5F17" w:rsidRPr="00F204BF">
          <w:rPr>
            <w:rStyle w:val="Hyperlink"/>
            <w:noProof/>
          </w:rPr>
          <w:t xml:space="preserve"> </w:t>
        </w:r>
        <w:r w:rsidR="00FD5F17" w:rsidRPr="00F204BF">
          <w:rPr>
            <w:rStyle w:val="Hyperlink"/>
            <w:rFonts w:ascii="Sylfaen" w:hAnsi="Sylfaen" w:cs="Sylfaen"/>
            <w:noProof/>
          </w:rPr>
          <w:t>მომარაგება</w:t>
        </w:r>
        <w:r w:rsidR="00FD5F17">
          <w:rPr>
            <w:noProof/>
            <w:webHidden/>
          </w:rPr>
          <w:tab/>
        </w:r>
        <w:r w:rsidR="00FD5F17">
          <w:rPr>
            <w:noProof/>
            <w:webHidden/>
          </w:rPr>
          <w:fldChar w:fldCharType="begin"/>
        </w:r>
        <w:r w:rsidR="00FD5F17">
          <w:rPr>
            <w:noProof/>
            <w:webHidden/>
          </w:rPr>
          <w:instrText xml:space="preserve"> PAGEREF _Toc61449507 \h </w:instrText>
        </w:r>
        <w:r w:rsidR="00FD5F17">
          <w:rPr>
            <w:noProof/>
            <w:webHidden/>
          </w:rPr>
        </w:r>
        <w:r w:rsidR="00FD5F17">
          <w:rPr>
            <w:noProof/>
            <w:webHidden/>
          </w:rPr>
          <w:fldChar w:fldCharType="separate"/>
        </w:r>
        <w:r w:rsidR="00441E3D">
          <w:rPr>
            <w:noProof/>
            <w:webHidden/>
          </w:rPr>
          <w:t>19</w:t>
        </w:r>
        <w:r w:rsidR="00FD5F17">
          <w:rPr>
            <w:noProof/>
            <w:webHidden/>
          </w:rPr>
          <w:fldChar w:fldCharType="end"/>
        </w:r>
      </w:hyperlink>
    </w:p>
    <w:p w:rsidR="00FD5F17" w:rsidRDefault="00AD7A4E" w:rsidP="00441E3D">
      <w:pPr>
        <w:pStyle w:val="TOC2"/>
        <w:tabs>
          <w:tab w:val="left" w:pos="880"/>
          <w:tab w:val="right" w:leader="dot" w:pos="9621"/>
        </w:tabs>
        <w:spacing w:before="0" w:after="0"/>
        <w:rPr>
          <w:rFonts w:eastAsiaTheme="minorEastAsia"/>
          <w:noProof/>
          <w:lang w:val="ru-RU" w:eastAsia="ru-RU"/>
        </w:rPr>
      </w:pPr>
      <w:hyperlink w:anchor="_Toc61449508" w:history="1">
        <w:r w:rsidR="00FD5F17" w:rsidRPr="00F204BF">
          <w:rPr>
            <w:rStyle w:val="Hyperlink"/>
            <w:noProof/>
          </w:rPr>
          <w:t>3.5</w:t>
        </w:r>
        <w:r w:rsidR="00FD5F17">
          <w:rPr>
            <w:rFonts w:eastAsiaTheme="minorEastAsia"/>
            <w:noProof/>
            <w:lang w:val="ru-RU" w:eastAsia="ru-RU"/>
          </w:rPr>
          <w:tab/>
        </w:r>
        <w:r w:rsidR="00FD5F17" w:rsidRPr="00F204BF">
          <w:rPr>
            <w:rStyle w:val="Hyperlink"/>
            <w:rFonts w:ascii="Sylfaen" w:hAnsi="Sylfaen" w:cs="Sylfaen"/>
            <w:noProof/>
          </w:rPr>
          <w:t>წყალმომარაგება</w:t>
        </w:r>
        <w:r w:rsidR="00FD5F17" w:rsidRPr="00F204BF">
          <w:rPr>
            <w:rStyle w:val="Hyperlink"/>
            <w:noProof/>
          </w:rPr>
          <w:t xml:space="preserve"> </w:t>
        </w:r>
        <w:r w:rsidR="00FD5F17" w:rsidRPr="00F204BF">
          <w:rPr>
            <w:rStyle w:val="Hyperlink"/>
            <w:rFonts w:ascii="Sylfaen" w:hAnsi="Sylfaen" w:cs="Sylfaen"/>
            <w:noProof/>
          </w:rPr>
          <w:t>და</w:t>
        </w:r>
        <w:r w:rsidR="00FD5F17" w:rsidRPr="00F204BF">
          <w:rPr>
            <w:rStyle w:val="Hyperlink"/>
            <w:noProof/>
          </w:rPr>
          <w:t xml:space="preserve"> </w:t>
        </w:r>
        <w:r w:rsidR="00FD5F17" w:rsidRPr="00F204BF">
          <w:rPr>
            <w:rStyle w:val="Hyperlink"/>
            <w:rFonts w:ascii="Sylfaen" w:hAnsi="Sylfaen" w:cs="Sylfaen"/>
            <w:noProof/>
          </w:rPr>
          <w:t>ჩამდინარე</w:t>
        </w:r>
        <w:r w:rsidR="00FD5F17" w:rsidRPr="00F204BF">
          <w:rPr>
            <w:rStyle w:val="Hyperlink"/>
            <w:noProof/>
          </w:rPr>
          <w:t xml:space="preserve"> </w:t>
        </w:r>
        <w:r w:rsidR="00FD5F17" w:rsidRPr="00F204BF">
          <w:rPr>
            <w:rStyle w:val="Hyperlink"/>
            <w:rFonts w:ascii="Sylfaen" w:hAnsi="Sylfaen" w:cs="Sylfaen"/>
            <w:noProof/>
          </w:rPr>
          <w:t>წყლების</w:t>
        </w:r>
        <w:r w:rsidR="00FD5F17" w:rsidRPr="00F204BF">
          <w:rPr>
            <w:rStyle w:val="Hyperlink"/>
            <w:noProof/>
          </w:rPr>
          <w:t xml:space="preserve"> </w:t>
        </w:r>
        <w:r w:rsidR="00FD5F17" w:rsidRPr="00F204BF">
          <w:rPr>
            <w:rStyle w:val="Hyperlink"/>
            <w:rFonts w:ascii="Sylfaen" w:hAnsi="Sylfaen" w:cs="Sylfaen"/>
            <w:noProof/>
          </w:rPr>
          <w:t>არინება</w:t>
        </w:r>
        <w:r w:rsidR="00FD5F17">
          <w:rPr>
            <w:noProof/>
            <w:webHidden/>
          </w:rPr>
          <w:tab/>
        </w:r>
        <w:r w:rsidR="00FD5F17">
          <w:rPr>
            <w:noProof/>
            <w:webHidden/>
          </w:rPr>
          <w:fldChar w:fldCharType="begin"/>
        </w:r>
        <w:r w:rsidR="00FD5F17">
          <w:rPr>
            <w:noProof/>
            <w:webHidden/>
          </w:rPr>
          <w:instrText xml:space="preserve"> PAGEREF _Toc61449508 \h </w:instrText>
        </w:r>
        <w:r w:rsidR="00FD5F17">
          <w:rPr>
            <w:noProof/>
            <w:webHidden/>
          </w:rPr>
        </w:r>
        <w:r w:rsidR="00FD5F17">
          <w:rPr>
            <w:noProof/>
            <w:webHidden/>
          </w:rPr>
          <w:fldChar w:fldCharType="separate"/>
        </w:r>
        <w:r w:rsidR="00441E3D">
          <w:rPr>
            <w:noProof/>
            <w:webHidden/>
          </w:rPr>
          <w:t>19</w:t>
        </w:r>
        <w:r w:rsidR="00FD5F17">
          <w:rPr>
            <w:noProof/>
            <w:webHidden/>
          </w:rPr>
          <w:fldChar w:fldCharType="end"/>
        </w:r>
      </w:hyperlink>
    </w:p>
    <w:p w:rsidR="00FD5F17" w:rsidRDefault="00AD7A4E" w:rsidP="00441E3D">
      <w:pPr>
        <w:pStyle w:val="TOC1"/>
        <w:tabs>
          <w:tab w:val="left" w:pos="440"/>
          <w:tab w:val="right" w:leader="dot" w:pos="9621"/>
        </w:tabs>
        <w:spacing w:before="0" w:after="0"/>
        <w:rPr>
          <w:rFonts w:eastAsiaTheme="minorEastAsia"/>
          <w:noProof/>
          <w:lang w:val="ru-RU" w:eastAsia="ru-RU"/>
        </w:rPr>
      </w:pPr>
      <w:hyperlink w:anchor="_Toc61449509" w:history="1">
        <w:r w:rsidR="00FD5F17" w:rsidRPr="00F204BF">
          <w:rPr>
            <w:rStyle w:val="Hyperlink"/>
            <w:noProof/>
          </w:rPr>
          <w:t>4</w:t>
        </w:r>
        <w:r w:rsidR="00FD5F17">
          <w:rPr>
            <w:rFonts w:eastAsiaTheme="minorEastAsia"/>
            <w:noProof/>
            <w:lang w:val="ru-RU" w:eastAsia="ru-RU"/>
          </w:rPr>
          <w:tab/>
        </w:r>
        <w:r w:rsidR="00FD5F17" w:rsidRPr="00F204BF">
          <w:rPr>
            <w:rStyle w:val="Hyperlink"/>
            <w:rFonts w:ascii="Sylfaen" w:hAnsi="Sylfaen" w:cs="Sylfaen"/>
            <w:noProof/>
          </w:rPr>
          <w:t>ინფორმაცია</w:t>
        </w:r>
        <w:r w:rsidR="00FD5F17" w:rsidRPr="00F204BF">
          <w:rPr>
            <w:rStyle w:val="Hyperlink"/>
            <w:noProof/>
          </w:rPr>
          <w:t xml:space="preserve"> </w:t>
        </w:r>
        <w:r w:rsidR="00FD5F17" w:rsidRPr="00F204BF">
          <w:rPr>
            <w:rStyle w:val="Hyperlink"/>
            <w:rFonts w:ascii="Sylfaen" w:hAnsi="Sylfaen" w:cs="Sylfaen"/>
            <w:noProof/>
          </w:rPr>
          <w:t>საქმიანობის</w:t>
        </w:r>
        <w:r w:rsidR="00FD5F17" w:rsidRPr="00F204BF">
          <w:rPr>
            <w:rStyle w:val="Hyperlink"/>
            <w:noProof/>
          </w:rPr>
          <w:t xml:space="preserve"> </w:t>
        </w:r>
        <w:r w:rsidR="00FD5F17" w:rsidRPr="00F204BF">
          <w:rPr>
            <w:rStyle w:val="Hyperlink"/>
            <w:rFonts w:ascii="Sylfaen" w:hAnsi="Sylfaen" w:cs="Sylfaen"/>
            <w:noProof/>
          </w:rPr>
          <w:t>განხორციელების</w:t>
        </w:r>
        <w:r w:rsidR="00FD5F17" w:rsidRPr="00F204BF">
          <w:rPr>
            <w:rStyle w:val="Hyperlink"/>
            <w:noProof/>
          </w:rPr>
          <w:t xml:space="preserve"> </w:t>
        </w:r>
        <w:r w:rsidR="00FD5F17" w:rsidRPr="00F204BF">
          <w:rPr>
            <w:rStyle w:val="Hyperlink"/>
            <w:rFonts w:ascii="Sylfaen" w:hAnsi="Sylfaen" w:cs="Sylfaen"/>
            <w:noProof/>
          </w:rPr>
          <w:t>ადგილის</w:t>
        </w:r>
        <w:r w:rsidR="00FD5F17" w:rsidRPr="00F204BF">
          <w:rPr>
            <w:rStyle w:val="Hyperlink"/>
            <w:noProof/>
          </w:rPr>
          <w:t xml:space="preserve"> </w:t>
        </w:r>
        <w:r w:rsidR="00FD5F17" w:rsidRPr="00F204BF">
          <w:rPr>
            <w:rStyle w:val="Hyperlink"/>
            <w:rFonts w:ascii="Sylfaen" w:hAnsi="Sylfaen" w:cs="Sylfaen"/>
            <w:noProof/>
          </w:rPr>
          <w:t>შესახებ</w:t>
        </w:r>
        <w:r w:rsidR="00FD5F17" w:rsidRPr="00F204BF">
          <w:rPr>
            <w:rStyle w:val="Hyperlink"/>
            <w:noProof/>
          </w:rPr>
          <w:t xml:space="preserve">  </w:t>
        </w:r>
        <w:r w:rsidR="00FD5F17" w:rsidRPr="00F204BF">
          <w:rPr>
            <w:rStyle w:val="Hyperlink"/>
            <w:rFonts w:ascii="Sylfaen" w:hAnsi="Sylfaen" w:cs="Sylfaen"/>
            <w:noProof/>
          </w:rPr>
          <w:t>და</w:t>
        </w:r>
        <w:r w:rsidR="00FD5F17" w:rsidRPr="00F204BF">
          <w:rPr>
            <w:rStyle w:val="Hyperlink"/>
            <w:noProof/>
          </w:rPr>
          <w:t xml:space="preserve"> </w:t>
        </w:r>
        <w:r w:rsidR="00FD5F17" w:rsidRPr="00F204BF">
          <w:rPr>
            <w:rStyle w:val="Hyperlink"/>
            <w:rFonts w:ascii="Sylfaen" w:hAnsi="Sylfaen" w:cs="Sylfaen"/>
            <w:noProof/>
          </w:rPr>
          <w:t>გარემოზე</w:t>
        </w:r>
        <w:r w:rsidR="00FD5F17" w:rsidRPr="00F204BF">
          <w:rPr>
            <w:rStyle w:val="Hyperlink"/>
            <w:noProof/>
          </w:rPr>
          <w:t xml:space="preserve"> </w:t>
        </w:r>
        <w:r w:rsidR="00FD5F17" w:rsidRPr="00F204BF">
          <w:rPr>
            <w:rStyle w:val="Hyperlink"/>
            <w:rFonts w:ascii="Sylfaen" w:hAnsi="Sylfaen" w:cs="Sylfaen"/>
            <w:noProof/>
          </w:rPr>
          <w:t>ზემოქმედების</w:t>
        </w:r>
        <w:r w:rsidR="00FD5F17" w:rsidRPr="00F204BF">
          <w:rPr>
            <w:rStyle w:val="Hyperlink"/>
            <w:noProof/>
          </w:rPr>
          <w:t xml:space="preserve"> </w:t>
        </w:r>
        <w:r w:rsidR="00FD5F17" w:rsidRPr="00F204BF">
          <w:rPr>
            <w:rStyle w:val="Hyperlink"/>
            <w:rFonts w:ascii="Sylfaen" w:hAnsi="Sylfaen" w:cs="Sylfaen"/>
            <w:noProof/>
          </w:rPr>
          <w:t>რისკების</w:t>
        </w:r>
        <w:r w:rsidR="00FD5F17" w:rsidRPr="00F204BF">
          <w:rPr>
            <w:rStyle w:val="Hyperlink"/>
            <w:noProof/>
          </w:rPr>
          <w:t xml:space="preserve"> </w:t>
        </w:r>
        <w:r w:rsidR="00FD5F17" w:rsidRPr="00F204BF">
          <w:rPr>
            <w:rStyle w:val="Hyperlink"/>
            <w:rFonts w:ascii="Sylfaen" w:hAnsi="Sylfaen" w:cs="Sylfaen"/>
            <w:noProof/>
          </w:rPr>
          <w:t>წინასწარი</w:t>
        </w:r>
        <w:r w:rsidR="00FD5F17" w:rsidRPr="00F204BF">
          <w:rPr>
            <w:rStyle w:val="Hyperlink"/>
            <w:noProof/>
          </w:rPr>
          <w:t xml:space="preserve"> </w:t>
        </w:r>
        <w:r w:rsidR="00FD5F17" w:rsidRPr="00F204BF">
          <w:rPr>
            <w:rStyle w:val="Hyperlink"/>
            <w:rFonts w:ascii="Sylfaen" w:hAnsi="Sylfaen" w:cs="Sylfaen"/>
            <w:noProof/>
          </w:rPr>
          <w:t>შეფასება</w:t>
        </w:r>
        <w:r w:rsidR="00FD5F17">
          <w:rPr>
            <w:noProof/>
            <w:webHidden/>
          </w:rPr>
          <w:tab/>
        </w:r>
        <w:r w:rsidR="00FD5F17">
          <w:rPr>
            <w:noProof/>
            <w:webHidden/>
          </w:rPr>
          <w:fldChar w:fldCharType="begin"/>
        </w:r>
        <w:r w:rsidR="00FD5F17">
          <w:rPr>
            <w:noProof/>
            <w:webHidden/>
          </w:rPr>
          <w:instrText xml:space="preserve"> PAGEREF _Toc61449509 \h </w:instrText>
        </w:r>
        <w:r w:rsidR="00FD5F17">
          <w:rPr>
            <w:noProof/>
            <w:webHidden/>
          </w:rPr>
        </w:r>
        <w:r w:rsidR="00FD5F17">
          <w:rPr>
            <w:noProof/>
            <w:webHidden/>
          </w:rPr>
          <w:fldChar w:fldCharType="separate"/>
        </w:r>
        <w:r w:rsidR="00441E3D">
          <w:rPr>
            <w:noProof/>
            <w:webHidden/>
          </w:rPr>
          <w:t>20</w:t>
        </w:r>
        <w:r w:rsidR="00FD5F17">
          <w:rPr>
            <w:noProof/>
            <w:webHidden/>
          </w:rPr>
          <w:fldChar w:fldCharType="end"/>
        </w:r>
      </w:hyperlink>
    </w:p>
    <w:p w:rsidR="00FD5F17" w:rsidRDefault="00AD7A4E" w:rsidP="00441E3D">
      <w:pPr>
        <w:pStyle w:val="TOC2"/>
        <w:tabs>
          <w:tab w:val="left" w:pos="880"/>
          <w:tab w:val="right" w:leader="dot" w:pos="9621"/>
        </w:tabs>
        <w:spacing w:before="0" w:after="0"/>
        <w:rPr>
          <w:rFonts w:eastAsiaTheme="minorEastAsia"/>
          <w:noProof/>
          <w:lang w:val="ru-RU" w:eastAsia="ru-RU"/>
        </w:rPr>
      </w:pPr>
      <w:hyperlink w:anchor="_Toc61449510" w:history="1">
        <w:r w:rsidR="00FD5F17" w:rsidRPr="00F204BF">
          <w:rPr>
            <w:rStyle w:val="Hyperlink"/>
            <w:noProof/>
          </w:rPr>
          <w:t>4.1</w:t>
        </w:r>
        <w:r w:rsidR="00FD5F17">
          <w:rPr>
            <w:rFonts w:eastAsiaTheme="minorEastAsia"/>
            <w:noProof/>
            <w:lang w:val="ru-RU" w:eastAsia="ru-RU"/>
          </w:rPr>
          <w:tab/>
        </w:r>
        <w:r w:rsidR="00FD5F17" w:rsidRPr="00F204BF">
          <w:rPr>
            <w:rStyle w:val="Hyperlink"/>
            <w:rFonts w:ascii="Sylfaen" w:hAnsi="Sylfaen" w:cs="Sylfaen"/>
            <w:noProof/>
          </w:rPr>
          <w:t>ზემოქმედება</w:t>
        </w:r>
        <w:r w:rsidR="00FD5F17" w:rsidRPr="00F204BF">
          <w:rPr>
            <w:rStyle w:val="Hyperlink"/>
            <w:noProof/>
          </w:rPr>
          <w:t xml:space="preserve"> </w:t>
        </w:r>
        <w:r w:rsidR="00FD5F17" w:rsidRPr="00F204BF">
          <w:rPr>
            <w:rStyle w:val="Hyperlink"/>
            <w:rFonts w:ascii="Sylfaen" w:hAnsi="Sylfaen" w:cs="Sylfaen"/>
            <w:noProof/>
          </w:rPr>
          <w:t>ატმოსფერულ</w:t>
        </w:r>
        <w:r w:rsidR="00FD5F17" w:rsidRPr="00F204BF">
          <w:rPr>
            <w:rStyle w:val="Hyperlink"/>
            <w:noProof/>
          </w:rPr>
          <w:t xml:space="preserve"> </w:t>
        </w:r>
        <w:r w:rsidR="00FD5F17" w:rsidRPr="00F204BF">
          <w:rPr>
            <w:rStyle w:val="Hyperlink"/>
            <w:rFonts w:ascii="Sylfaen" w:hAnsi="Sylfaen" w:cs="Sylfaen"/>
            <w:noProof/>
          </w:rPr>
          <w:t>ჰაერის</w:t>
        </w:r>
        <w:r w:rsidR="00FD5F17" w:rsidRPr="00F204BF">
          <w:rPr>
            <w:rStyle w:val="Hyperlink"/>
            <w:noProof/>
          </w:rPr>
          <w:t xml:space="preserve"> </w:t>
        </w:r>
        <w:r w:rsidR="00FD5F17" w:rsidRPr="00F204BF">
          <w:rPr>
            <w:rStyle w:val="Hyperlink"/>
            <w:rFonts w:ascii="Sylfaen" w:hAnsi="Sylfaen" w:cs="Sylfaen"/>
            <w:noProof/>
          </w:rPr>
          <w:t>ხარისხზე</w:t>
        </w:r>
        <w:r w:rsidR="00FD5F17">
          <w:rPr>
            <w:noProof/>
            <w:webHidden/>
          </w:rPr>
          <w:tab/>
        </w:r>
        <w:r w:rsidR="00FD5F17">
          <w:rPr>
            <w:noProof/>
            <w:webHidden/>
          </w:rPr>
          <w:fldChar w:fldCharType="begin"/>
        </w:r>
        <w:r w:rsidR="00FD5F17">
          <w:rPr>
            <w:noProof/>
            <w:webHidden/>
          </w:rPr>
          <w:instrText xml:space="preserve"> PAGEREF _Toc61449510 \h </w:instrText>
        </w:r>
        <w:r w:rsidR="00FD5F17">
          <w:rPr>
            <w:noProof/>
            <w:webHidden/>
          </w:rPr>
        </w:r>
        <w:r w:rsidR="00FD5F17">
          <w:rPr>
            <w:noProof/>
            <w:webHidden/>
          </w:rPr>
          <w:fldChar w:fldCharType="separate"/>
        </w:r>
        <w:r w:rsidR="00441E3D">
          <w:rPr>
            <w:noProof/>
            <w:webHidden/>
          </w:rPr>
          <w:t>21</w:t>
        </w:r>
        <w:r w:rsidR="00FD5F17">
          <w:rPr>
            <w:noProof/>
            <w:webHidden/>
          </w:rPr>
          <w:fldChar w:fldCharType="end"/>
        </w:r>
      </w:hyperlink>
    </w:p>
    <w:p w:rsidR="00FD5F17" w:rsidRDefault="00AD7A4E" w:rsidP="00441E3D">
      <w:pPr>
        <w:pStyle w:val="TOC2"/>
        <w:tabs>
          <w:tab w:val="left" w:pos="880"/>
          <w:tab w:val="right" w:leader="dot" w:pos="9621"/>
        </w:tabs>
        <w:spacing w:before="0" w:after="0"/>
        <w:rPr>
          <w:rFonts w:eastAsiaTheme="minorEastAsia"/>
          <w:noProof/>
          <w:lang w:val="ru-RU" w:eastAsia="ru-RU"/>
        </w:rPr>
      </w:pPr>
      <w:hyperlink w:anchor="_Toc61449511" w:history="1">
        <w:r w:rsidR="00FD5F17" w:rsidRPr="00F204BF">
          <w:rPr>
            <w:rStyle w:val="Hyperlink"/>
            <w:noProof/>
          </w:rPr>
          <w:t>4.2</w:t>
        </w:r>
        <w:r w:rsidR="00FD5F17">
          <w:rPr>
            <w:rFonts w:eastAsiaTheme="minorEastAsia"/>
            <w:noProof/>
            <w:lang w:val="ru-RU" w:eastAsia="ru-RU"/>
          </w:rPr>
          <w:tab/>
        </w:r>
        <w:r w:rsidR="00FD5F17" w:rsidRPr="00F204BF">
          <w:rPr>
            <w:rStyle w:val="Hyperlink"/>
            <w:rFonts w:ascii="Sylfaen" w:hAnsi="Sylfaen" w:cs="Sylfaen"/>
            <w:noProof/>
          </w:rPr>
          <w:t>ხმაურის</w:t>
        </w:r>
        <w:r w:rsidR="00FD5F17" w:rsidRPr="00F204BF">
          <w:rPr>
            <w:rStyle w:val="Hyperlink"/>
            <w:noProof/>
          </w:rPr>
          <w:t xml:space="preserve"> </w:t>
        </w:r>
        <w:r w:rsidR="00FD5F17" w:rsidRPr="00F204BF">
          <w:rPr>
            <w:rStyle w:val="Hyperlink"/>
            <w:rFonts w:ascii="Sylfaen" w:hAnsi="Sylfaen" w:cs="Sylfaen"/>
            <w:noProof/>
          </w:rPr>
          <w:t>გავრცელება</w:t>
        </w:r>
        <w:r w:rsidR="00FD5F17">
          <w:rPr>
            <w:noProof/>
            <w:webHidden/>
          </w:rPr>
          <w:tab/>
        </w:r>
        <w:r w:rsidR="00FD5F17">
          <w:rPr>
            <w:noProof/>
            <w:webHidden/>
          </w:rPr>
          <w:fldChar w:fldCharType="begin"/>
        </w:r>
        <w:r w:rsidR="00FD5F17">
          <w:rPr>
            <w:noProof/>
            <w:webHidden/>
          </w:rPr>
          <w:instrText xml:space="preserve"> PAGEREF _Toc61449511 \h </w:instrText>
        </w:r>
        <w:r w:rsidR="00FD5F17">
          <w:rPr>
            <w:noProof/>
            <w:webHidden/>
          </w:rPr>
        </w:r>
        <w:r w:rsidR="00FD5F17">
          <w:rPr>
            <w:noProof/>
            <w:webHidden/>
          </w:rPr>
          <w:fldChar w:fldCharType="separate"/>
        </w:r>
        <w:r w:rsidR="00441E3D">
          <w:rPr>
            <w:noProof/>
            <w:webHidden/>
          </w:rPr>
          <w:t>22</w:t>
        </w:r>
        <w:r w:rsidR="00FD5F17">
          <w:rPr>
            <w:noProof/>
            <w:webHidden/>
          </w:rPr>
          <w:fldChar w:fldCharType="end"/>
        </w:r>
      </w:hyperlink>
    </w:p>
    <w:p w:rsidR="00FD5F17" w:rsidRDefault="00AD7A4E" w:rsidP="00441E3D">
      <w:pPr>
        <w:pStyle w:val="TOC2"/>
        <w:tabs>
          <w:tab w:val="left" w:pos="880"/>
          <w:tab w:val="right" w:leader="dot" w:pos="9621"/>
        </w:tabs>
        <w:spacing w:before="0" w:after="0"/>
        <w:rPr>
          <w:rFonts w:eastAsiaTheme="minorEastAsia"/>
          <w:noProof/>
          <w:lang w:val="ru-RU" w:eastAsia="ru-RU"/>
        </w:rPr>
      </w:pPr>
      <w:hyperlink w:anchor="_Toc61449512" w:history="1">
        <w:r w:rsidR="00FD5F17" w:rsidRPr="00F204BF">
          <w:rPr>
            <w:rStyle w:val="Hyperlink"/>
            <w:noProof/>
          </w:rPr>
          <w:t>4.3</w:t>
        </w:r>
        <w:r w:rsidR="00FD5F17">
          <w:rPr>
            <w:rFonts w:eastAsiaTheme="minorEastAsia"/>
            <w:noProof/>
            <w:lang w:val="ru-RU" w:eastAsia="ru-RU"/>
          </w:rPr>
          <w:tab/>
        </w:r>
        <w:r w:rsidR="00FD5F17" w:rsidRPr="00F204BF">
          <w:rPr>
            <w:rStyle w:val="Hyperlink"/>
            <w:rFonts w:ascii="Sylfaen" w:hAnsi="Sylfaen" w:cs="Sylfaen"/>
            <w:noProof/>
          </w:rPr>
          <w:t>ზემოქმედება</w:t>
        </w:r>
        <w:r w:rsidR="00FD5F17" w:rsidRPr="00F204BF">
          <w:rPr>
            <w:rStyle w:val="Hyperlink"/>
            <w:noProof/>
          </w:rPr>
          <w:t xml:space="preserve"> </w:t>
        </w:r>
        <w:r w:rsidR="00FD5F17" w:rsidRPr="00F204BF">
          <w:rPr>
            <w:rStyle w:val="Hyperlink"/>
            <w:rFonts w:ascii="Sylfaen" w:hAnsi="Sylfaen" w:cs="Sylfaen"/>
            <w:noProof/>
          </w:rPr>
          <w:t>წყლის</w:t>
        </w:r>
        <w:r w:rsidR="00FD5F17" w:rsidRPr="00F204BF">
          <w:rPr>
            <w:rStyle w:val="Hyperlink"/>
            <w:noProof/>
          </w:rPr>
          <w:t xml:space="preserve"> </w:t>
        </w:r>
        <w:r w:rsidR="00FD5F17" w:rsidRPr="00F204BF">
          <w:rPr>
            <w:rStyle w:val="Hyperlink"/>
            <w:rFonts w:ascii="Sylfaen" w:hAnsi="Sylfaen" w:cs="Sylfaen"/>
            <w:noProof/>
          </w:rPr>
          <w:t>გარემოზე</w:t>
        </w:r>
        <w:r w:rsidR="00FD5F17">
          <w:rPr>
            <w:noProof/>
            <w:webHidden/>
          </w:rPr>
          <w:tab/>
        </w:r>
        <w:r w:rsidR="00FD5F17">
          <w:rPr>
            <w:noProof/>
            <w:webHidden/>
          </w:rPr>
          <w:fldChar w:fldCharType="begin"/>
        </w:r>
        <w:r w:rsidR="00FD5F17">
          <w:rPr>
            <w:noProof/>
            <w:webHidden/>
          </w:rPr>
          <w:instrText xml:space="preserve"> PAGEREF _Toc61449512 \h </w:instrText>
        </w:r>
        <w:r w:rsidR="00FD5F17">
          <w:rPr>
            <w:noProof/>
            <w:webHidden/>
          </w:rPr>
        </w:r>
        <w:r w:rsidR="00FD5F17">
          <w:rPr>
            <w:noProof/>
            <w:webHidden/>
          </w:rPr>
          <w:fldChar w:fldCharType="separate"/>
        </w:r>
        <w:r w:rsidR="00441E3D">
          <w:rPr>
            <w:noProof/>
            <w:webHidden/>
          </w:rPr>
          <w:t>24</w:t>
        </w:r>
        <w:r w:rsidR="00FD5F17">
          <w:rPr>
            <w:noProof/>
            <w:webHidden/>
          </w:rPr>
          <w:fldChar w:fldCharType="end"/>
        </w:r>
      </w:hyperlink>
    </w:p>
    <w:p w:rsidR="00FD5F17" w:rsidRDefault="00AD7A4E" w:rsidP="00441E3D">
      <w:pPr>
        <w:pStyle w:val="TOC2"/>
        <w:tabs>
          <w:tab w:val="left" w:pos="880"/>
          <w:tab w:val="right" w:leader="dot" w:pos="9621"/>
        </w:tabs>
        <w:spacing w:before="0" w:after="0"/>
        <w:rPr>
          <w:rFonts w:eastAsiaTheme="minorEastAsia"/>
          <w:noProof/>
          <w:lang w:val="ru-RU" w:eastAsia="ru-RU"/>
        </w:rPr>
      </w:pPr>
      <w:hyperlink w:anchor="_Toc61449513" w:history="1">
        <w:r w:rsidR="00FD5F17" w:rsidRPr="00F204BF">
          <w:rPr>
            <w:rStyle w:val="Hyperlink"/>
            <w:noProof/>
          </w:rPr>
          <w:t>4.4</w:t>
        </w:r>
        <w:r w:rsidR="00FD5F17">
          <w:rPr>
            <w:rFonts w:eastAsiaTheme="minorEastAsia"/>
            <w:noProof/>
            <w:lang w:val="ru-RU" w:eastAsia="ru-RU"/>
          </w:rPr>
          <w:tab/>
        </w:r>
        <w:r w:rsidR="00FD5F17" w:rsidRPr="00F204BF">
          <w:rPr>
            <w:rStyle w:val="Hyperlink"/>
            <w:rFonts w:ascii="Sylfaen" w:hAnsi="Sylfaen" w:cs="Sylfaen"/>
            <w:noProof/>
          </w:rPr>
          <w:t>ზემოქმედება</w:t>
        </w:r>
        <w:r w:rsidR="00FD5F17" w:rsidRPr="00F204BF">
          <w:rPr>
            <w:rStyle w:val="Hyperlink"/>
            <w:noProof/>
          </w:rPr>
          <w:t xml:space="preserve">  </w:t>
        </w:r>
        <w:r w:rsidR="00FD5F17" w:rsidRPr="00F204BF">
          <w:rPr>
            <w:rStyle w:val="Hyperlink"/>
            <w:rFonts w:ascii="Sylfaen" w:hAnsi="Sylfaen" w:cs="Sylfaen"/>
            <w:noProof/>
          </w:rPr>
          <w:t>გრუნტის</w:t>
        </w:r>
        <w:r w:rsidR="00FD5F17" w:rsidRPr="00F204BF">
          <w:rPr>
            <w:rStyle w:val="Hyperlink"/>
            <w:noProof/>
          </w:rPr>
          <w:t xml:space="preserve"> </w:t>
        </w:r>
        <w:r w:rsidR="00FD5F17" w:rsidRPr="00F204BF">
          <w:rPr>
            <w:rStyle w:val="Hyperlink"/>
            <w:rFonts w:ascii="Sylfaen" w:hAnsi="Sylfaen" w:cs="Sylfaen"/>
            <w:noProof/>
          </w:rPr>
          <w:t>ხარისხზე</w:t>
        </w:r>
        <w:r w:rsidR="00FD5F17">
          <w:rPr>
            <w:noProof/>
            <w:webHidden/>
          </w:rPr>
          <w:tab/>
        </w:r>
        <w:r w:rsidR="00FD5F17">
          <w:rPr>
            <w:noProof/>
            <w:webHidden/>
          </w:rPr>
          <w:fldChar w:fldCharType="begin"/>
        </w:r>
        <w:r w:rsidR="00FD5F17">
          <w:rPr>
            <w:noProof/>
            <w:webHidden/>
          </w:rPr>
          <w:instrText xml:space="preserve"> PAGEREF _Toc61449513 \h </w:instrText>
        </w:r>
        <w:r w:rsidR="00FD5F17">
          <w:rPr>
            <w:noProof/>
            <w:webHidden/>
          </w:rPr>
        </w:r>
        <w:r w:rsidR="00FD5F17">
          <w:rPr>
            <w:noProof/>
            <w:webHidden/>
          </w:rPr>
          <w:fldChar w:fldCharType="separate"/>
        </w:r>
        <w:r w:rsidR="00441E3D">
          <w:rPr>
            <w:noProof/>
            <w:webHidden/>
          </w:rPr>
          <w:t>24</w:t>
        </w:r>
        <w:r w:rsidR="00FD5F17">
          <w:rPr>
            <w:noProof/>
            <w:webHidden/>
          </w:rPr>
          <w:fldChar w:fldCharType="end"/>
        </w:r>
      </w:hyperlink>
    </w:p>
    <w:p w:rsidR="00FD5F17" w:rsidRDefault="00AD7A4E" w:rsidP="00441E3D">
      <w:pPr>
        <w:pStyle w:val="TOC2"/>
        <w:tabs>
          <w:tab w:val="left" w:pos="880"/>
          <w:tab w:val="right" w:leader="dot" w:pos="9621"/>
        </w:tabs>
        <w:spacing w:before="0" w:after="0"/>
        <w:rPr>
          <w:rFonts w:eastAsiaTheme="minorEastAsia"/>
          <w:noProof/>
          <w:lang w:val="ru-RU" w:eastAsia="ru-RU"/>
        </w:rPr>
      </w:pPr>
      <w:hyperlink w:anchor="_Toc61449514" w:history="1">
        <w:r w:rsidR="00FD5F17" w:rsidRPr="00F204BF">
          <w:rPr>
            <w:rStyle w:val="Hyperlink"/>
            <w:noProof/>
          </w:rPr>
          <w:t>4.5</w:t>
        </w:r>
        <w:r w:rsidR="00FD5F17">
          <w:rPr>
            <w:rFonts w:eastAsiaTheme="minorEastAsia"/>
            <w:noProof/>
            <w:lang w:val="ru-RU" w:eastAsia="ru-RU"/>
          </w:rPr>
          <w:tab/>
        </w:r>
        <w:r w:rsidR="00FD5F17" w:rsidRPr="00F204BF">
          <w:rPr>
            <w:rStyle w:val="Hyperlink"/>
            <w:rFonts w:ascii="Sylfaen" w:hAnsi="Sylfaen" w:cs="Sylfaen"/>
            <w:noProof/>
          </w:rPr>
          <w:t>ნარჩენები</w:t>
        </w:r>
        <w:r w:rsidR="00FD5F17">
          <w:rPr>
            <w:noProof/>
            <w:webHidden/>
          </w:rPr>
          <w:tab/>
        </w:r>
        <w:r w:rsidR="00FD5F17">
          <w:rPr>
            <w:noProof/>
            <w:webHidden/>
          </w:rPr>
          <w:fldChar w:fldCharType="begin"/>
        </w:r>
        <w:r w:rsidR="00FD5F17">
          <w:rPr>
            <w:noProof/>
            <w:webHidden/>
          </w:rPr>
          <w:instrText xml:space="preserve"> PAGEREF _Toc61449514 \h </w:instrText>
        </w:r>
        <w:r w:rsidR="00FD5F17">
          <w:rPr>
            <w:noProof/>
            <w:webHidden/>
          </w:rPr>
        </w:r>
        <w:r w:rsidR="00FD5F17">
          <w:rPr>
            <w:noProof/>
            <w:webHidden/>
          </w:rPr>
          <w:fldChar w:fldCharType="separate"/>
        </w:r>
        <w:r w:rsidR="00441E3D">
          <w:rPr>
            <w:noProof/>
            <w:webHidden/>
          </w:rPr>
          <w:t>25</w:t>
        </w:r>
        <w:r w:rsidR="00FD5F17">
          <w:rPr>
            <w:noProof/>
            <w:webHidden/>
          </w:rPr>
          <w:fldChar w:fldCharType="end"/>
        </w:r>
      </w:hyperlink>
    </w:p>
    <w:p w:rsidR="00FD5F17" w:rsidRDefault="00AD7A4E" w:rsidP="00441E3D">
      <w:pPr>
        <w:pStyle w:val="TOC2"/>
        <w:tabs>
          <w:tab w:val="left" w:pos="880"/>
          <w:tab w:val="right" w:leader="dot" w:pos="9621"/>
        </w:tabs>
        <w:spacing w:before="0" w:after="0"/>
        <w:rPr>
          <w:rFonts w:eastAsiaTheme="minorEastAsia"/>
          <w:noProof/>
          <w:lang w:val="ru-RU" w:eastAsia="ru-RU"/>
        </w:rPr>
      </w:pPr>
      <w:hyperlink w:anchor="_Toc61449515" w:history="1">
        <w:r w:rsidR="00FD5F17" w:rsidRPr="00F204BF">
          <w:rPr>
            <w:rStyle w:val="Hyperlink"/>
            <w:noProof/>
          </w:rPr>
          <w:t>4.6</w:t>
        </w:r>
        <w:r w:rsidR="00FD5F17">
          <w:rPr>
            <w:rFonts w:eastAsiaTheme="minorEastAsia"/>
            <w:noProof/>
            <w:lang w:val="ru-RU" w:eastAsia="ru-RU"/>
          </w:rPr>
          <w:tab/>
        </w:r>
        <w:r w:rsidR="00FD5F17" w:rsidRPr="00F204BF">
          <w:rPr>
            <w:rStyle w:val="Hyperlink"/>
            <w:rFonts w:ascii="Sylfaen" w:hAnsi="Sylfaen" w:cs="Sylfaen"/>
            <w:noProof/>
          </w:rPr>
          <w:t>ზემოქმედება</w:t>
        </w:r>
        <w:r w:rsidR="00FD5F17" w:rsidRPr="00F204BF">
          <w:rPr>
            <w:rStyle w:val="Hyperlink"/>
            <w:noProof/>
          </w:rPr>
          <w:t xml:space="preserve"> </w:t>
        </w:r>
        <w:r w:rsidR="00FD5F17" w:rsidRPr="00F204BF">
          <w:rPr>
            <w:rStyle w:val="Hyperlink"/>
            <w:rFonts w:ascii="Sylfaen" w:hAnsi="Sylfaen" w:cs="Sylfaen"/>
            <w:noProof/>
          </w:rPr>
          <w:t>ბიოლოგიურ</w:t>
        </w:r>
        <w:r w:rsidR="00FD5F17" w:rsidRPr="00F204BF">
          <w:rPr>
            <w:rStyle w:val="Hyperlink"/>
            <w:noProof/>
          </w:rPr>
          <w:t xml:space="preserve"> </w:t>
        </w:r>
        <w:r w:rsidR="00FD5F17" w:rsidRPr="00F204BF">
          <w:rPr>
            <w:rStyle w:val="Hyperlink"/>
            <w:rFonts w:ascii="Sylfaen" w:hAnsi="Sylfaen" w:cs="Sylfaen"/>
            <w:noProof/>
          </w:rPr>
          <w:t>გარემოზე</w:t>
        </w:r>
        <w:r w:rsidR="00FD5F17">
          <w:rPr>
            <w:noProof/>
            <w:webHidden/>
          </w:rPr>
          <w:tab/>
        </w:r>
        <w:r w:rsidR="00FD5F17">
          <w:rPr>
            <w:noProof/>
            <w:webHidden/>
          </w:rPr>
          <w:fldChar w:fldCharType="begin"/>
        </w:r>
        <w:r w:rsidR="00FD5F17">
          <w:rPr>
            <w:noProof/>
            <w:webHidden/>
          </w:rPr>
          <w:instrText xml:space="preserve"> PAGEREF _Toc61449515 \h </w:instrText>
        </w:r>
        <w:r w:rsidR="00FD5F17">
          <w:rPr>
            <w:noProof/>
            <w:webHidden/>
          </w:rPr>
        </w:r>
        <w:r w:rsidR="00FD5F17">
          <w:rPr>
            <w:noProof/>
            <w:webHidden/>
          </w:rPr>
          <w:fldChar w:fldCharType="separate"/>
        </w:r>
        <w:r w:rsidR="00441E3D">
          <w:rPr>
            <w:noProof/>
            <w:webHidden/>
          </w:rPr>
          <w:t>25</w:t>
        </w:r>
        <w:r w:rsidR="00FD5F17">
          <w:rPr>
            <w:noProof/>
            <w:webHidden/>
          </w:rPr>
          <w:fldChar w:fldCharType="end"/>
        </w:r>
      </w:hyperlink>
    </w:p>
    <w:p w:rsidR="00FD5F17" w:rsidRDefault="00AD7A4E" w:rsidP="00441E3D">
      <w:pPr>
        <w:pStyle w:val="TOC2"/>
        <w:tabs>
          <w:tab w:val="left" w:pos="880"/>
          <w:tab w:val="right" w:leader="dot" w:pos="9621"/>
        </w:tabs>
        <w:spacing w:before="0" w:after="0"/>
        <w:rPr>
          <w:rFonts w:eastAsiaTheme="minorEastAsia"/>
          <w:noProof/>
          <w:lang w:val="ru-RU" w:eastAsia="ru-RU"/>
        </w:rPr>
      </w:pPr>
      <w:hyperlink w:anchor="_Toc61449516" w:history="1">
        <w:r w:rsidR="00FD5F17" w:rsidRPr="00F204BF">
          <w:rPr>
            <w:rStyle w:val="Hyperlink"/>
            <w:noProof/>
          </w:rPr>
          <w:t>4.7</w:t>
        </w:r>
        <w:r w:rsidR="00FD5F17">
          <w:rPr>
            <w:rFonts w:eastAsiaTheme="minorEastAsia"/>
            <w:noProof/>
            <w:lang w:val="ru-RU" w:eastAsia="ru-RU"/>
          </w:rPr>
          <w:tab/>
        </w:r>
        <w:r w:rsidR="00FD5F17" w:rsidRPr="00F204BF">
          <w:rPr>
            <w:rStyle w:val="Hyperlink"/>
            <w:rFonts w:ascii="Sylfaen" w:hAnsi="Sylfaen" w:cs="Sylfaen"/>
            <w:noProof/>
          </w:rPr>
          <w:t>სოციალურ</w:t>
        </w:r>
        <w:r w:rsidR="00FD5F17" w:rsidRPr="00F204BF">
          <w:rPr>
            <w:rStyle w:val="Hyperlink"/>
            <w:noProof/>
          </w:rPr>
          <w:t xml:space="preserve"> </w:t>
        </w:r>
        <w:r w:rsidR="00FD5F17" w:rsidRPr="00F204BF">
          <w:rPr>
            <w:rStyle w:val="Hyperlink"/>
            <w:rFonts w:ascii="Sylfaen" w:hAnsi="Sylfaen" w:cs="Sylfaen"/>
            <w:noProof/>
          </w:rPr>
          <w:t>გარემოზე</w:t>
        </w:r>
        <w:r w:rsidR="00FD5F17" w:rsidRPr="00F204BF">
          <w:rPr>
            <w:rStyle w:val="Hyperlink"/>
            <w:noProof/>
          </w:rPr>
          <w:t xml:space="preserve"> </w:t>
        </w:r>
        <w:r w:rsidR="00FD5F17" w:rsidRPr="00F204BF">
          <w:rPr>
            <w:rStyle w:val="Hyperlink"/>
            <w:rFonts w:ascii="Sylfaen" w:hAnsi="Sylfaen" w:cs="Sylfaen"/>
            <w:noProof/>
          </w:rPr>
          <w:t>ზემოქმედება</w:t>
        </w:r>
        <w:r w:rsidR="00FD5F17">
          <w:rPr>
            <w:noProof/>
            <w:webHidden/>
          </w:rPr>
          <w:tab/>
        </w:r>
        <w:r w:rsidR="00FD5F17">
          <w:rPr>
            <w:noProof/>
            <w:webHidden/>
          </w:rPr>
          <w:fldChar w:fldCharType="begin"/>
        </w:r>
        <w:r w:rsidR="00FD5F17">
          <w:rPr>
            <w:noProof/>
            <w:webHidden/>
          </w:rPr>
          <w:instrText xml:space="preserve"> PAGEREF _Toc61449516 \h </w:instrText>
        </w:r>
        <w:r w:rsidR="00FD5F17">
          <w:rPr>
            <w:noProof/>
            <w:webHidden/>
          </w:rPr>
        </w:r>
        <w:r w:rsidR="00FD5F17">
          <w:rPr>
            <w:noProof/>
            <w:webHidden/>
          </w:rPr>
          <w:fldChar w:fldCharType="separate"/>
        </w:r>
        <w:r w:rsidR="00441E3D">
          <w:rPr>
            <w:noProof/>
            <w:webHidden/>
          </w:rPr>
          <w:t>26</w:t>
        </w:r>
        <w:r w:rsidR="00FD5F17">
          <w:rPr>
            <w:noProof/>
            <w:webHidden/>
          </w:rPr>
          <w:fldChar w:fldCharType="end"/>
        </w:r>
      </w:hyperlink>
    </w:p>
    <w:p w:rsidR="00FD5F17" w:rsidRDefault="00AD7A4E" w:rsidP="00441E3D">
      <w:pPr>
        <w:pStyle w:val="TOC2"/>
        <w:tabs>
          <w:tab w:val="left" w:pos="880"/>
          <w:tab w:val="right" w:leader="dot" w:pos="9621"/>
        </w:tabs>
        <w:spacing w:before="0" w:after="0"/>
        <w:rPr>
          <w:rFonts w:eastAsiaTheme="minorEastAsia"/>
          <w:noProof/>
          <w:lang w:val="ru-RU" w:eastAsia="ru-RU"/>
        </w:rPr>
      </w:pPr>
      <w:hyperlink w:anchor="_Toc61449517" w:history="1">
        <w:r w:rsidR="00FD5F17" w:rsidRPr="00F204BF">
          <w:rPr>
            <w:rStyle w:val="Hyperlink"/>
            <w:noProof/>
          </w:rPr>
          <w:t>4.8</w:t>
        </w:r>
        <w:r w:rsidR="00FD5F17">
          <w:rPr>
            <w:rFonts w:eastAsiaTheme="minorEastAsia"/>
            <w:noProof/>
            <w:lang w:val="ru-RU" w:eastAsia="ru-RU"/>
          </w:rPr>
          <w:tab/>
        </w:r>
        <w:r w:rsidR="00FD5F17" w:rsidRPr="00F204BF">
          <w:rPr>
            <w:rStyle w:val="Hyperlink"/>
            <w:rFonts w:ascii="Sylfaen" w:hAnsi="Sylfaen" w:cs="Sylfaen"/>
            <w:noProof/>
          </w:rPr>
          <w:t>კუმულაციური</w:t>
        </w:r>
        <w:r w:rsidR="00FD5F17" w:rsidRPr="00F204BF">
          <w:rPr>
            <w:rStyle w:val="Hyperlink"/>
            <w:noProof/>
          </w:rPr>
          <w:t xml:space="preserve"> </w:t>
        </w:r>
        <w:r w:rsidR="00FD5F17" w:rsidRPr="00F204BF">
          <w:rPr>
            <w:rStyle w:val="Hyperlink"/>
            <w:rFonts w:ascii="Sylfaen" w:hAnsi="Sylfaen" w:cs="Sylfaen"/>
            <w:noProof/>
          </w:rPr>
          <w:t>ზემოქმედება</w:t>
        </w:r>
        <w:r w:rsidR="00FD5F17">
          <w:rPr>
            <w:noProof/>
            <w:webHidden/>
          </w:rPr>
          <w:tab/>
        </w:r>
        <w:r w:rsidR="00FD5F17">
          <w:rPr>
            <w:noProof/>
            <w:webHidden/>
          </w:rPr>
          <w:fldChar w:fldCharType="begin"/>
        </w:r>
        <w:r w:rsidR="00FD5F17">
          <w:rPr>
            <w:noProof/>
            <w:webHidden/>
          </w:rPr>
          <w:instrText xml:space="preserve"> PAGEREF _Toc61449517 \h </w:instrText>
        </w:r>
        <w:r w:rsidR="00FD5F17">
          <w:rPr>
            <w:noProof/>
            <w:webHidden/>
          </w:rPr>
        </w:r>
        <w:r w:rsidR="00FD5F17">
          <w:rPr>
            <w:noProof/>
            <w:webHidden/>
          </w:rPr>
          <w:fldChar w:fldCharType="separate"/>
        </w:r>
        <w:r w:rsidR="00441E3D">
          <w:rPr>
            <w:noProof/>
            <w:webHidden/>
          </w:rPr>
          <w:t>26</w:t>
        </w:r>
        <w:r w:rsidR="00FD5F17">
          <w:rPr>
            <w:noProof/>
            <w:webHidden/>
          </w:rPr>
          <w:fldChar w:fldCharType="end"/>
        </w:r>
      </w:hyperlink>
    </w:p>
    <w:p w:rsidR="00FD5F17" w:rsidRDefault="00AD7A4E" w:rsidP="00441E3D">
      <w:pPr>
        <w:pStyle w:val="TOC1"/>
        <w:tabs>
          <w:tab w:val="left" w:pos="440"/>
          <w:tab w:val="right" w:leader="dot" w:pos="9621"/>
        </w:tabs>
        <w:spacing w:before="0" w:after="0"/>
        <w:rPr>
          <w:rFonts w:eastAsiaTheme="minorEastAsia"/>
          <w:noProof/>
          <w:lang w:val="ru-RU" w:eastAsia="ru-RU"/>
        </w:rPr>
      </w:pPr>
      <w:hyperlink w:anchor="_Toc61449518" w:history="1">
        <w:r w:rsidR="00FD5F17" w:rsidRPr="00F204BF">
          <w:rPr>
            <w:rStyle w:val="Hyperlink"/>
            <w:noProof/>
          </w:rPr>
          <w:t>5</w:t>
        </w:r>
        <w:r w:rsidR="00FD5F17">
          <w:rPr>
            <w:rFonts w:eastAsiaTheme="minorEastAsia"/>
            <w:noProof/>
            <w:lang w:val="ru-RU" w:eastAsia="ru-RU"/>
          </w:rPr>
          <w:tab/>
        </w:r>
        <w:r w:rsidR="00FD5F17" w:rsidRPr="00F204BF">
          <w:rPr>
            <w:rStyle w:val="Hyperlink"/>
            <w:rFonts w:ascii="Sylfaen" w:hAnsi="Sylfaen" w:cs="Sylfaen"/>
            <w:noProof/>
          </w:rPr>
          <w:t>გარემოსდაცვითი</w:t>
        </w:r>
        <w:r w:rsidR="00FD5F17" w:rsidRPr="00F204BF">
          <w:rPr>
            <w:rStyle w:val="Hyperlink"/>
            <w:noProof/>
          </w:rPr>
          <w:t xml:space="preserve"> </w:t>
        </w:r>
        <w:r w:rsidR="00FD5F17" w:rsidRPr="00F204BF">
          <w:rPr>
            <w:rStyle w:val="Hyperlink"/>
            <w:rFonts w:ascii="Sylfaen" w:hAnsi="Sylfaen" w:cs="Sylfaen"/>
            <w:noProof/>
          </w:rPr>
          <w:t>მენეჯმენტის</w:t>
        </w:r>
        <w:r w:rsidR="00FD5F17" w:rsidRPr="00F204BF">
          <w:rPr>
            <w:rStyle w:val="Hyperlink"/>
            <w:noProof/>
          </w:rPr>
          <w:t xml:space="preserve"> </w:t>
        </w:r>
        <w:r w:rsidR="00FD5F17" w:rsidRPr="00F204BF">
          <w:rPr>
            <w:rStyle w:val="Hyperlink"/>
            <w:rFonts w:ascii="Sylfaen" w:hAnsi="Sylfaen" w:cs="Sylfaen"/>
            <w:noProof/>
          </w:rPr>
          <w:t>და</w:t>
        </w:r>
        <w:r w:rsidR="00FD5F17" w:rsidRPr="00F204BF">
          <w:rPr>
            <w:rStyle w:val="Hyperlink"/>
            <w:noProof/>
          </w:rPr>
          <w:t xml:space="preserve"> </w:t>
        </w:r>
        <w:r w:rsidR="00FD5F17" w:rsidRPr="00F204BF">
          <w:rPr>
            <w:rStyle w:val="Hyperlink"/>
            <w:rFonts w:ascii="Sylfaen" w:hAnsi="Sylfaen" w:cs="Sylfaen"/>
            <w:noProof/>
          </w:rPr>
          <w:t>მონიტორინგის</w:t>
        </w:r>
        <w:r w:rsidR="00FD5F17" w:rsidRPr="00F204BF">
          <w:rPr>
            <w:rStyle w:val="Hyperlink"/>
            <w:noProof/>
          </w:rPr>
          <w:t xml:space="preserve"> </w:t>
        </w:r>
        <w:r w:rsidR="00FD5F17" w:rsidRPr="00F204BF">
          <w:rPr>
            <w:rStyle w:val="Hyperlink"/>
            <w:rFonts w:ascii="Sylfaen" w:hAnsi="Sylfaen" w:cs="Sylfaen"/>
            <w:noProof/>
          </w:rPr>
          <w:t>პრინციპები</w:t>
        </w:r>
        <w:r w:rsidR="00FD5F17">
          <w:rPr>
            <w:noProof/>
            <w:webHidden/>
          </w:rPr>
          <w:tab/>
        </w:r>
        <w:r w:rsidR="00FD5F17">
          <w:rPr>
            <w:noProof/>
            <w:webHidden/>
          </w:rPr>
          <w:fldChar w:fldCharType="begin"/>
        </w:r>
        <w:r w:rsidR="00FD5F17">
          <w:rPr>
            <w:noProof/>
            <w:webHidden/>
          </w:rPr>
          <w:instrText xml:space="preserve"> PAGEREF _Toc61449518 \h </w:instrText>
        </w:r>
        <w:r w:rsidR="00FD5F17">
          <w:rPr>
            <w:noProof/>
            <w:webHidden/>
          </w:rPr>
        </w:r>
        <w:r w:rsidR="00FD5F17">
          <w:rPr>
            <w:noProof/>
            <w:webHidden/>
          </w:rPr>
          <w:fldChar w:fldCharType="separate"/>
        </w:r>
        <w:r w:rsidR="00441E3D">
          <w:rPr>
            <w:noProof/>
            <w:webHidden/>
          </w:rPr>
          <w:t>27</w:t>
        </w:r>
        <w:r w:rsidR="00FD5F17">
          <w:rPr>
            <w:noProof/>
            <w:webHidden/>
          </w:rPr>
          <w:fldChar w:fldCharType="end"/>
        </w:r>
      </w:hyperlink>
    </w:p>
    <w:p w:rsidR="00FD5F17" w:rsidRDefault="00AD7A4E" w:rsidP="00441E3D">
      <w:pPr>
        <w:pStyle w:val="TOC1"/>
        <w:tabs>
          <w:tab w:val="left" w:pos="440"/>
          <w:tab w:val="right" w:leader="dot" w:pos="9621"/>
        </w:tabs>
        <w:spacing w:before="0" w:after="0"/>
        <w:rPr>
          <w:rFonts w:eastAsiaTheme="minorEastAsia"/>
          <w:noProof/>
          <w:lang w:val="ru-RU" w:eastAsia="ru-RU"/>
        </w:rPr>
      </w:pPr>
      <w:hyperlink w:anchor="_Toc61449519" w:history="1">
        <w:r w:rsidR="00FD5F17" w:rsidRPr="00F204BF">
          <w:rPr>
            <w:rStyle w:val="Hyperlink"/>
            <w:noProof/>
          </w:rPr>
          <w:t>6</w:t>
        </w:r>
        <w:r w:rsidR="00FD5F17">
          <w:rPr>
            <w:rFonts w:eastAsiaTheme="minorEastAsia"/>
            <w:noProof/>
            <w:lang w:val="ru-RU" w:eastAsia="ru-RU"/>
          </w:rPr>
          <w:tab/>
        </w:r>
        <w:r w:rsidR="00FD5F17" w:rsidRPr="00F204BF">
          <w:rPr>
            <w:rStyle w:val="Hyperlink"/>
            <w:rFonts w:ascii="Sylfaen" w:hAnsi="Sylfaen" w:cs="Sylfaen"/>
            <w:noProof/>
          </w:rPr>
          <w:t>ინფორმაცია</w:t>
        </w:r>
        <w:r w:rsidR="00FD5F17" w:rsidRPr="00F204BF">
          <w:rPr>
            <w:rStyle w:val="Hyperlink"/>
            <w:noProof/>
          </w:rPr>
          <w:t xml:space="preserve"> </w:t>
        </w:r>
        <w:r w:rsidR="00FD5F17" w:rsidRPr="00F204BF">
          <w:rPr>
            <w:rStyle w:val="Hyperlink"/>
            <w:rFonts w:ascii="Sylfaen" w:hAnsi="Sylfaen" w:cs="Sylfaen"/>
            <w:noProof/>
          </w:rPr>
          <w:t>მომავალში</w:t>
        </w:r>
        <w:r w:rsidR="00FD5F17" w:rsidRPr="00F204BF">
          <w:rPr>
            <w:rStyle w:val="Hyperlink"/>
            <w:noProof/>
          </w:rPr>
          <w:t xml:space="preserve"> </w:t>
        </w:r>
        <w:r w:rsidR="00FD5F17" w:rsidRPr="00F204BF">
          <w:rPr>
            <w:rStyle w:val="Hyperlink"/>
            <w:rFonts w:ascii="Sylfaen" w:hAnsi="Sylfaen" w:cs="Sylfaen"/>
            <w:noProof/>
          </w:rPr>
          <w:t>ჩასატარებელი</w:t>
        </w:r>
        <w:r w:rsidR="00FD5F17" w:rsidRPr="00F204BF">
          <w:rPr>
            <w:rStyle w:val="Hyperlink"/>
            <w:noProof/>
          </w:rPr>
          <w:t xml:space="preserve"> </w:t>
        </w:r>
        <w:r w:rsidR="00FD5F17" w:rsidRPr="00F204BF">
          <w:rPr>
            <w:rStyle w:val="Hyperlink"/>
            <w:rFonts w:ascii="Sylfaen" w:hAnsi="Sylfaen" w:cs="Sylfaen"/>
            <w:noProof/>
          </w:rPr>
          <w:t>კვლევებისა</w:t>
        </w:r>
        <w:r w:rsidR="00FD5F17" w:rsidRPr="00F204BF">
          <w:rPr>
            <w:rStyle w:val="Hyperlink"/>
            <w:noProof/>
          </w:rPr>
          <w:t xml:space="preserve"> </w:t>
        </w:r>
        <w:r w:rsidR="00FD5F17" w:rsidRPr="00F204BF">
          <w:rPr>
            <w:rStyle w:val="Hyperlink"/>
            <w:rFonts w:ascii="Sylfaen" w:hAnsi="Sylfaen" w:cs="Sylfaen"/>
            <w:noProof/>
          </w:rPr>
          <w:t>და</w:t>
        </w:r>
        <w:r w:rsidR="00FD5F17" w:rsidRPr="00F204BF">
          <w:rPr>
            <w:rStyle w:val="Hyperlink"/>
            <w:noProof/>
          </w:rPr>
          <w:t xml:space="preserve"> </w:t>
        </w:r>
        <w:r w:rsidR="00FD5F17" w:rsidRPr="00F204BF">
          <w:rPr>
            <w:rStyle w:val="Hyperlink"/>
            <w:rFonts w:ascii="Sylfaen" w:hAnsi="Sylfaen" w:cs="Sylfaen"/>
            <w:noProof/>
          </w:rPr>
          <w:t>გზშ</w:t>
        </w:r>
        <w:r w:rsidR="00FD5F17" w:rsidRPr="00F204BF">
          <w:rPr>
            <w:rStyle w:val="Hyperlink"/>
            <w:noProof/>
          </w:rPr>
          <w:t>-</w:t>
        </w:r>
        <w:r w:rsidR="00FD5F17" w:rsidRPr="00F204BF">
          <w:rPr>
            <w:rStyle w:val="Hyperlink"/>
            <w:rFonts w:ascii="Sylfaen" w:hAnsi="Sylfaen" w:cs="Sylfaen"/>
            <w:noProof/>
          </w:rPr>
          <w:t>ის</w:t>
        </w:r>
        <w:r w:rsidR="00FD5F17" w:rsidRPr="00F204BF">
          <w:rPr>
            <w:rStyle w:val="Hyperlink"/>
            <w:noProof/>
          </w:rPr>
          <w:t xml:space="preserve"> </w:t>
        </w:r>
        <w:r w:rsidR="00FD5F17" w:rsidRPr="00F204BF">
          <w:rPr>
            <w:rStyle w:val="Hyperlink"/>
            <w:rFonts w:ascii="Sylfaen" w:hAnsi="Sylfaen" w:cs="Sylfaen"/>
            <w:noProof/>
          </w:rPr>
          <w:t>ანგარიშის</w:t>
        </w:r>
        <w:r w:rsidR="00FD5F17" w:rsidRPr="00F204BF">
          <w:rPr>
            <w:rStyle w:val="Hyperlink"/>
            <w:noProof/>
          </w:rPr>
          <w:t xml:space="preserve"> </w:t>
        </w:r>
        <w:r w:rsidR="00FD5F17" w:rsidRPr="00F204BF">
          <w:rPr>
            <w:rStyle w:val="Hyperlink"/>
            <w:rFonts w:ascii="Sylfaen" w:hAnsi="Sylfaen" w:cs="Sylfaen"/>
            <w:noProof/>
          </w:rPr>
          <w:t>მომზადებისთვის</w:t>
        </w:r>
        <w:r w:rsidR="00FD5F17" w:rsidRPr="00F204BF">
          <w:rPr>
            <w:rStyle w:val="Hyperlink"/>
            <w:noProof/>
          </w:rPr>
          <w:t xml:space="preserve"> </w:t>
        </w:r>
        <w:r w:rsidR="00FD5F17" w:rsidRPr="00F204BF">
          <w:rPr>
            <w:rStyle w:val="Hyperlink"/>
            <w:rFonts w:ascii="Sylfaen" w:hAnsi="Sylfaen" w:cs="Sylfaen"/>
            <w:noProof/>
          </w:rPr>
          <w:t>საჭირო</w:t>
        </w:r>
        <w:r w:rsidR="00FD5F17" w:rsidRPr="00F204BF">
          <w:rPr>
            <w:rStyle w:val="Hyperlink"/>
            <w:noProof/>
          </w:rPr>
          <w:t xml:space="preserve"> </w:t>
        </w:r>
        <w:r w:rsidR="00FD5F17" w:rsidRPr="00F204BF">
          <w:rPr>
            <w:rStyle w:val="Hyperlink"/>
            <w:rFonts w:ascii="Sylfaen" w:hAnsi="Sylfaen" w:cs="Sylfaen"/>
            <w:noProof/>
          </w:rPr>
          <w:t>მეთოდების</w:t>
        </w:r>
        <w:r w:rsidR="00FD5F17" w:rsidRPr="00F204BF">
          <w:rPr>
            <w:rStyle w:val="Hyperlink"/>
            <w:noProof/>
          </w:rPr>
          <w:t xml:space="preserve"> </w:t>
        </w:r>
        <w:r w:rsidR="00FD5F17" w:rsidRPr="00F204BF">
          <w:rPr>
            <w:rStyle w:val="Hyperlink"/>
            <w:rFonts w:ascii="Sylfaen" w:hAnsi="Sylfaen" w:cs="Sylfaen"/>
            <w:noProof/>
          </w:rPr>
          <w:t>შესახებ</w:t>
        </w:r>
        <w:r w:rsidR="00FD5F17">
          <w:rPr>
            <w:noProof/>
            <w:webHidden/>
          </w:rPr>
          <w:tab/>
        </w:r>
        <w:r w:rsidR="00FD5F17">
          <w:rPr>
            <w:noProof/>
            <w:webHidden/>
          </w:rPr>
          <w:fldChar w:fldCharType="begin"/>
        </w:r>
        <w:r w:rsidR="00FD5F17">
          <w:rPr>
            <w:noProof/>
            <w:webHidden/>
          </w:rPr>
          <w:instrText xml:space="preserve"> PAGEREF _Toc61449519 \h </w:instrText>
        </w:r>
        <w:r w:rsidR="00FD5F17">
          <w:rPr>
            <w:noProof/>
            <w:webHidden/>
          </w:rPr>
        </w:r>
        <w:r w:rsidR="00FD5F17">
          <w:rPr>
            <w:noProof/>
            <w:webHidden/>
          </w:rPr>
          <w:fldChar w:fldCharType="separate"/>
        </w:r>
        <w:r w:rsidR="00441E3D">
          <w:rPr>
            <w:noProof/>
            <w:webHidden/>
          </w:rPr>
          <w:t>32</w:t>
        </w:r>
        <w:r w:rsidR="00FD5F17">
          <w:rPr>
            <w:noProof/>
            <w:webHidden/>
          </w:rPr>
          <w:fldChar w:fldCharType="end"/>
        </w:r>
      </w:hyperlink>
    </w:p>
    <w:p w:rsidR="00A70047" w:rsidRPr="00777C83" w:rsidRDefault="005A26CA" w:rsidP="00441E3D">
      <w:pPr>
        <w:spacing w:before="0" w:after="0"/>
        <w:rPr>
          <w:rFonts w:ascii="Sylfaen" w:hAnsi="Sylfaen"/>
          <w:lang w:val="ka-GE"/>
        </w:rPr>
      </w:pPr>
      <w:r w:rsidRPr="00777C83">
        <w:rPr>
          <w:rFonts w:ascii="Sylfaen" w:hAnsi="Sylfaen"/>
          <w:lang w:val="ka-GE"/>
        </w:rPr>
        <w:fldChar w:fldCharType="end"/>
      </w:r>
    </w:p>
    <w:p w:rsidR="0046696B" w:rsidRDefault="0046696B" w:rsidP="00D14B23">
      <w:pPr>
        <w:rPr>
          <w:rFonts w:ascii="Sylfaen" w:hAnsi="Sylfaen"/>
          <w:lang w:val="ka-GE"/>
        </w:rPr>
      </w:pPr>
    </w:p>
    <w:p w:rsidR="00441E3D" w:rsidRDefault="00441E3D" w:rsidP="00D14B23">
      <w:pPr>
        <w:rPr>
          <w:rFonts w:ascii="Sylfaen" w:hAnsi="Sylfaen"/>
          <w:lang w:val="ka-GE"/>
        </w:rPr>
      </w:pPr>
    </w:p>
    <w:p w:rsidR="00441E3D" w:rsidRDefault="00441E3D" w:rsidP="00D14B23">
      <w:pPr>
        <w:rPr>
          <w:rFonts w:ascii="Sylfaen" w:hAnsi="Sylfaen"/>
          <w:lang w:val="ka-GE"/>
        </w:rPr>
      </w:pPr>
    </w:p>
    <w:p w:rsidR="00441E3D" w:rsidRDefault="00441E3D" w:rsidP="00D14B23">
      <w:pPr>
        <w:rPr>
          <w:rFonts w:ascii="Sylfaen" w:hAnsi="Sylfaen"/>
          <w:lang w:val="ka-GE"/>
        </w:rPr>
      </w:pPr>
    </w:p>
    <w:p w:rsidR="00441E3D" w:rsidRDefault="00441E3D" w:rsidP="00D14B23">
      <w:pPr>
        <w:rPr>
          <w:rFonts w:ascii="Sylfaen" w:hAnsi="Sylfaen"/>
          <w:lang w:val="ka-GE"/>
        </w:rPr>
      </w:pPr>
    </w:p>
    <w:p w:rsidR="00441E3D" w:rsidRDefault="00441E3D" w:rsidP="00D14B23">
      <w:pPr>
        <w:rPr>
          <w:rFonts w:ascii="Sylfaen" w:hAnsi="Sylfaen"/>
          <w:lang w:val="ka-GE"/>
        </w:rPr>
      </w:pPr>
    </w:p>
    <w:p w:rsidR="00441E3D" w:rsidRDefault="00441E3D" w:rsidP="00D14B23">
      <w:pPr>
        <w:rPr>
          <w:rFonts w:ascii="Sylfaen" w:hAnsi="Sylfaen"/>
          <w:lang w:val="ka-GE"/>
        </w:rPr>
      </w:pPr>
    </w:p>
    <w:p w:rsidR="00441E3D" w:rsidRDefault="00441E3D" w:rsidP="00D14B23">
      <w:pPr>
        <w:rPr>
          <w:rFonts w:ascii="Sylfaen" w:hAnsi="Sylfaen"/>
          <w:lang w:val="ka-GE"/>
        </w:rPr>
      </w:pPr>
    </w:p>
    <w:p w:rsidR="00441E3D" w:rsidRPr="00777C83" w:rsidRDefault="00441E3D" w:rsidP="00D14B23">
      <w:pPr>
        <w:rPr>
          <w:rFonts w:ascii="Sylfaen" w:hAnsi="Sylfaen"/>
          <w:lang w:val="ka-GE"/>
        </w:rPr>
      </w:pPr>
    </w:p>
    <w:p w:rsidR="0046696B" w:rsidRPr="00777C83" w:rsidRDefault="0046696B" w:rsidP="00D14B23">
      <w:pPr>
        <w:rPr>
          <w:rFonts w:ascii="Sylfaen" w:hAnsi="Sylfaen"/>
          <w:lang w:val="ka-GE"/>
        </w:rPr>
      </w:pPr>
    </w:p>
    <w:p w:rsidR="0046696B" w:rsidRPr="00777C83" w:rsidRDefault="0046696B" w:rsidP="00D14B23">
      <w:pPr>
        <w:rPr>
          <w:rFonts w:ascii="Sylfaen" w:hAnsi="Sylfaen"/>
          <w:lang w:val="ka-GE"/>
        </w:rPr>
      </w:pPr>
    </w:p>
    <w:p w:rsidR="005A26CA" w:rsidRPr="00777C83" w:rsidRDefault="005A26CA" w:rsidP="00597507">
      <w:pPr>
        <w:pStyle w:val="Heading1"/>
      </w:pPr>
      <w:bookmarkStart w:id="1" w:name="_Toc61449491"/>
      <w:r w:rsidRPr="00777C83">
        <w:t>შესავალი</w:t>
      </w:r>
      <w:bookmarkEnd w:id="1"/>
    </w:p>
    <w:p w:rsidR="0059401E" w:rsidRPr="00777C83" w:rsidRDefault="005A26CA" w:rsidP="00D14B23">
      <w:pPr>
        <w:jc w:val="both"/>
        <w:rPr>
          <w:rFonts w:ascii="Sylfaen" w:hAnsi="Sylfaen"/>
          <w:szCs w:val="24"/>
          <w:lang w:val="ka-GE"/>
        </w:rPr>
      </w:pPr>
      <w:r w:rsidRPr="00777C83">
        <w:rPr>
          <w:rFonts w:ascii="Sylfaen" w:hAnsi="Sylfaen"/>
          <w:szCs w:val="24"/>
          <w:lang w:val="ka-GE"/>
        </w:rPr>
        <w:t xml:space="preserve">წინამდებარე </w:t>
      </w:r>
      <w:r w:rsidR="0059401E" w:rsidRPr="00777C83">
        <w:rPr>
          <w:rFonts w:ascii="Sylfaen" w:hAnsi="Sylfaen"/>
          <w:szCs w:val="24"/>
          <w:lang w:val="ka-GE"/>
        </w:rPr>
        <w:t xml:space="preserve">დოკუმენტი წარმოადგენს მცხეთის რაიონში, სოფელ ძეგვში არსებული ასფალტ-ბეტონის ქარხნის ექსპლუატაციის პირობების ცვლილების </w:t>
      </w:r>
      <w:r w:rsidR="00C52FF2">
        <w:rPr>
          <w:rFonts w:ascii="Sylfaen" w:hAnsi="Sylfaen"/>
          <w:szCs w:val="24"/>
          <w:lang w:val="ka-GE"/>
        </w:rPr>
        <w:t>სკოპინგის</w:t>
      </w:r>
      <w:r w:rsidR="0059401E" w:rsidRPr="00777C83">
        <w:rPr>
          <w:rFonts w:ascii="Sylfaen" w:hAnsi="Sylfaen"/>
          <w:szCs w:val="24"/>
          <w:lang w:val="ka-GE"/>
        </w:rPr>
        <w:t xml:space="preserve"> ანგარიშს.</w:t>
      </w:r>
    </w:p>
    <w:p w:rsidR="009C62D7" w:rsidRPr="00777C83" w:rsidRDefault="004D1FE0" w:rsidP="00D14B23">
      <w:pPr>
        <w:jc w:val="both"/>
        <w:rPr>
          <w:rFonts w:ascii="Sylfaen" w:hAnsi="Sylfaen"/>
          <w:szCs w:val="24"/>
          <w:lang w:val="ka-GE"/>
        </w:rPr>
      </w:pPr>
      <w:r w:rsidRPr="00777C83">
        <w:rPr>
          <w:rFonts w:ascii="Sylfaen" w:hAnsi="Sylfaen"/>
          <w:szCs w:val="24"/>
          <w:lang w:val="ka-GE"/>
        </w:rPr>
        <w:lastRenderedPageBreak/>
        <w:t xml:space="preserve">შპს „ცეკური“-ს </w:t>
      </w:r>
      <w:r w:rsidR="00536884" w:rsidRPr="00777C83">
        <w:rPr>
          <w:rFonts w:ascii="Sylfaen" w:hAnsi="Sylfaen"/>
          <w:szCs w:val="24"/>
          <w:lang w:val="ka-GE"/>
        </w:rPr>
        <w:t>სახელზე ასფალტის წარმოების საქმიანობაზე 2009 წლის 30 ივლისს გაცემულია ეკოლოგიური ექსპერტიზის დასკვნა N73. აღნიშნული დასკვნის მიხედვით, შპს „ცეკური</w:t>
      </w:r>
      <w:r w:rsidR="0036274C" w:rsidRPr="00777C83">
        <w:rPr>
          <w:rFonts w:ascii="Sylfaen" w:hAnsi="Sylfaen"/>
          <w:szCs w:val="24"/>
          <w:lang w:val="ka-GE"/>
        </w:rPr>
        <w:t>”-</w:t>
      </w:r>
      <w:r w:rsidR="00536884" w:rsidRPr="00777C83">
        <w:rPr>
          <w:rFonts w:ascii="Sylfaen" w:hAnsi="Sylfaen"/>
          <w:szCs w:val="24"/>
          <w:lang w:val="ka-GE"/>
        </w:rPr>
        <w:t>ს საქმიანი ეზოს ტერიტორიაზე განსაზღვრული იყო 2 ერთეული ასფალტ</w:t>
      </w:r>
      <w:r w:rsidR="0008126A" w:rsidRPr="00777C83">
        <w:rPr>
          <w:rFonts w:ascii="Sylfaen" w:hAnsi="Sylfaen"/>
          <w:szCs w:val="24"/>
          <w:lang w:val="ka-GE"/>
        </w:rPr>
        <w:t>-</w:t>
      </w:r>
      <w:r w:rsidR="00536884" w:rsidRPr="00777C83">
        <w:rPr>
          <w:rFonts w:ascii="Sylfaen" w:hAnsi="Sylfaen"/>
          <w:szCs w:val="24"/>
          <w:lang w:val="ka-GE"/>
        </w:rPr>
        <w:t>ბეტონის ქარხნის ფუნქციონირება, რომელთაგან ერთის წარმადობა შეადგენდა 25 ტ/სთ-ს, ხოლო მეორე ქარხნის წარმადობა იყო 56 ტ/სთ. 2017 წლიდან გაუქმებული და დემონტირებულია 25 ტ/სთ წარმადობის ქარხანა და ფუნქციონირებს მხოლოდ 56 ტ/სთ ქარხანა (</w:t>
      </w:r>
      <w:r w:rsidR="00536884" w:rsidRPr="00777C83">
        <w:rPr>
          <w:rFonts w:ascii="Sylfaen" w:hAnsi="Sylfaen"/>
          <w:lang w:val="ka-GE"/>
        </w:rPr>
        <w:t>მოდელი ДС-18563</w:t>
      </w:r>
      <w:r w:rsidR="00536884" w:rsidRPr="00777C83">
        <w:rPr>
          <w:rFonts w:ascii="Sylfaen" w:hAnsi="Sylfaen"/>
          <w:szCs w:val="24"/>
          <w:lang w:val="ka-GE"/>
        </w:rPr>
        <w:t xml:space="preserve">). </w:t>
      </w:r>
      <w:r w:rsidR="009C62D7" w:rsidRPr="00777C83">
        <w:rPr>
          <w:rFonts w:ascii="Sylfaen" w:hAnsi="Sylfaen"/>
          <w:szCs w:val="24"/>
          <w:lang w:val="ka-GE"/>
        </w:rPr>
        <w:t>როგორც რამდენიმე წლიანი ექსპლუატაციის პრაქტიკიდან გამომდინარე დადგინდა</w:t>
      </w:r>
      <w:r w:rsidR="00FC4001" w:rsidRPr="00777C83">
        <w:rPr>
          <w:rFonts w:ascii="Sylfaen" w:hAnsi="Sylfaen"/>
          <w:szCs w:val="24"/>
          <w:lang w:val="ka-GE"/>
        </w:rPr>
        <w:t>,</w:t>
      </w:r>
      <w:r w:rsidR="009C62D7" w:rsidRPr="00777C83">
        <w:rPr>
          <w:rFonts w:ascii="Sylfaen" w:hAnsi="Sylfaen"/>
          <w:szCs w:val="24"/>
          <w:lang w:val="ka-GE"/>
        </w:rPr>
        <w:t xml:space="preserve"> ასფალტის ქარხნის ფაქტიური წარმადობა შეადგენს  60 ტ/სთ-ს და შესაბამისად მიღებული იქნა გადაწყვეტილება გარემოსდაცვითი დოკუმენტაციის ფაქტიურ წარმადობასთან შესაბამისობაში მოყვანის თაობაზე. </w:t>
      </w:r>
      <w:r w:rsidR="0033674A" w:rsidRPr="00777C83">
        <w:rPr>
          <w:rFonts w:ascii="Sylfaen" w:hAnsi="Sylfaen"/>
          <w:szCs w:val="24"/>
          <w:lang w:val="ka-GE"/>
        </w:rPr>
        <w:t xml:space="preserve">ამასთანავე საქმიანი ეზოს ტერიტორიაზე საგზაო ემულსიის საწარმოო უბნის ამოქმედებასთან დაკავშირებით, ბიტუმსაცავში გაზრდილია   რეზერვუარების  რაოდენობა, კერძოდ: </w:t>
      </w:r>
      <w:r w:rsidR="00912DD0" w:rsidRPr="00777C83">
        <w:rPr>
          <w:rFonts w:ascii="Sylfaen" w:hAnsi="Sylfaen"/>
          <w:szCs w:val="24"/>
          <w:lang w:val="ka-GE"/>
        </w:rPr>
        <w:t xml:space="preserve">2009 წლის N73 ეკოლოგიური ექსპერტიზის დასკვნის თანახმად საწარმოს ტერიტორიაზე განთავსებული იყო 5 ცალი 20 ტონიანი ბიტუმის სამარაგო რეზერვუარები, თუმცა წლების განმავლობაში ტერიტორიაზე დამატებული სხვდასხვა საქმიანებისთვის (ემულსიის წარმოებისთვის) საჭირო გახდა რეზერვუარების დამატება, შესაბამისად ამ ეტაპზე </w:t>
      </w:r>
      <w:r w:rsidR="0086214F" w:rsidRPr="00777C83">
        <w:rPr>
          <w:rFonts w:ascii="Sylfaen" w:hAnsi="Sylfaen"/>
          <w:szCs w:val="24"/>
          <w:lang w:val="ka-GE"/>
        </w:rPr>
        <w:t>ორივე მიწის ნაკვეთზე განთავსებულია 15 ცალი ბიტუმის სამარაგო რეზერვუარი, მათ შორის 10 ცალი 20, ხოლო 5 ცალი 40 ტონიანი.</w:t>
      </w:r>
      <w:r w:rsidR="0086214F" w:rsidRPr="00777C83">
        <w:rPr>
          <w:rFonts w:ascii="Sylfaen" w:hAnsi="Sylfaen"/>
          <w:szCs w:val="24"/>
          <w:u w:val="single"/>
          <w:lang w:val="ka-GE"/>
        </w:rPr>
        <w:t xml:space="preserve"> </w:t>
      </w:r>
    </w:p>
    <w:p w:rsidR="00F7115A" w:rsidRPr="00777C83" w:rsidRDefault="00536884" w:rsidP="00D14B23">
      <w:pPr>
        <w:jc w:val="both"/>
        <w:rPr>
          <w:rFonts w:ascii="Sylfaen" w:hAnsi="Sylfaen"/>
          <w:szCs w:val="24"/>
          <w:lang w:val="ka-GE"/>
        </w:rPr>
      </w:pPr>
      <w:r w:rsidRPr="00777C83">
        <w:rPr>
          <w:rFonts w:ascii="Sylfaen" w:hAnsi="Sylfaen"/>
          <w:szCs w:val="24"/>
          <w:lang w:val="ka-GE"/>
        </w:rPr>
        <w:t>გარდა აღნიშნულისა</w:t>
      </w:r>
      <w:r w:rsidR="0036274C" w:rsidRPr="00777C83">
        <w:rPr>
          <w:rFonts w:ascii="Sylfaen" w:hAnsi="Sylfaen"/>
          <w:szCs w:val="24"/>
          <w:lang w:val="ka-GE"/>
        </w:rPr>
        <w:t>,</w:t>
      </w:r>
      <w:r w:rsidRPr="00777C83">
        <w:rPr>
          <w:rFonts w:ascii="Sylfaen" w:hAnsi="Sylfaen"/>
          <w:szCs w:val="24"/>
          <w:lang w:val="ka-GE"/>
        </w:rPr>
        <w:t xml:space="preserve"> </w:t>
      </w:r>
      <w:r w:rsidR="00F7115A" w:rsidRPr="00777C83">
        <w:rPr>
          <w:rFonts w:ascii="Sylfaen" w:hAnsi="Sylfaen"/>
          <w:szCs w:val="24"/>
          <w:lang w:val="ka-GE"/>
        </w:rPr>
        <w:t xml:space="preserve">ეკოლოგიური ექსპერტიზის დასკვნის მიხედვით, ქარხნის ინერტული მასალებით მომარაგება ხდებოდა ქარხნის ტერიტორიაზე არსებული 2 ერთეული </w:t>
      </w:r>
      <w:r w:rsidR="00F7115A" w:rsidRPr="00777C83">
        <w:rPr>
          <w:rFonts w:ascii="Sylfaen" w:hAnsi="Sylfaen"/>
          <w:lang w:val="ka-GE"/>
        </w:rPr>
        <w:t xml:space="preserve">(СVL ტიპის) </w:t>
      </w:r>
      <w:r w:rsidR="00F7115A" w:rsidRPr="00777C83">
        <w:rPr>
          <w:rFonts w:ascii="Sylfaen" w:hAnsi="Sylfaen"/>
          <w:szCs w:val="24"/>
          <w:lang w:val="ka-GE"/>
        </w:rPr>
        <w:t>სამსხვრევ-დამხარისხებელი საამქროდან  (თითოეული 23 მ</w:t>
      </w:r>
      <w:r w:rsidR="00F7115A" w:rsidRPr="00777C83">
        <w:rPr>
          <w:rFonts w:ascii="Sylfaen" w:hAnsi="Sylfaen"/>
          <w:szCs w:val="24"/>
          <w:vertAlign w:val="superscript"/>
          <w:lang w:val="ka-GE"/>
        </w:rPr>
        <w:t>3</w:t>
      </w:r>
      <w:r w:rsidR="00F7115A" w:rsidRPr="00777C83">
        <w:rPr>
          <w:rFonts w:ascii="Sylfaen" w:hAnsi="Sylfaen"/>
          <w:szCs w:val="24"/>
          <w:lang w:val="ka-GE"/>
        </w:rPr>
        <w:t>/სთ წარმადობის). დღეისათვის აღნიშნული საამქროები გატანილია ტერიტორიიდან და ასფალტის ქარხნის ინერტული მასალებით მომარაგება ხდება სხვა იურიდიული პრის (შპს „ამბ ჯგუფი“) სამსხვრევ-დამხარისხებელი საამქროდან. ქარხნის მიმდებარე ტერიტორიაზე მოწყობილია მცირე წარმადობის</w:t>
      </w:r>
      <w:r w:rsidR="0036274C" w:rsidRPr="00777C83">
        <w:rPr>
          <w:rFonts w:ascii="Sylfaen" w:hAnsi="Sylfaen"/>
          <w:szCs w:val="24"/>
          <w:lang w:val="ka-GE"/>
        </w:rPr>
        <w:t xml:space="preserve"> (</w:t>
      </w:r>
      <w:r w:rsidR="00F7115A" w:rsidRPr="00777C83">
        <w:rPr>
          <w:rFonts w:ascii="Sylfaen" w:hAnsi="Sylfaen"/>
          <w:szCs w:val="24"/>
          <w:lang w:val="ka-GE"/>
        </w:rPr>
        <w:t>6 მ</w:t>
      </w:r>
      <w:r w:rsidR="00F7115A" w:rsidRPr="00777C83">
        <w:rPr>
          <w:rFonts w:ascii="Sylfaen" w:hAnsi="Sylfaen"/>
          <w:szCs w:val="24"/>
          <w:vertAlign w:val="superscript"/>
          <w:lang w:val="ka-GE"/>
        </w:rPr>
        <w:t>3</w:t>
      </w:r>
      <w:r w:rsidR="00F7115A" w:rsidRPr="00777C83">
        <w:rPr>
          <w:rFonts w:ascii="Sylfaen" w:hAnsi="Sylfaen"/>
          <w:szCs w:val="24"/>
          <w:lang w:val="ka-GE"/>
        </w:rPr>
        <w:t xml:space="preserve">/სთ) სამსხვრევ-დამხარისხებელი საამქრო, რომელიც ძირითადად გამოიყენება წვრილი საკედლე ბლოკების </w:t>
      </w:r>
      <w:r w:rsidR="009C62D7" w:rsidRPr="00777C83">
        <w:rPr>
          <w:rFonts w:ascii="Sylfaen" w:hAnsi="Sylfaen"/>
          <w:szCs w:val="24"/>
          <w:lang w:val="ka-GE"/>
        </w:rPr>
        <w:t>წარმოებისათვის</w:t>
      </w:r>
      <w:r w:rsidR="00F7115A" w:rsidRPr="00777C83">
        <w:rPr>
          <w:rFonts w:ascii="Sylfaen" w:hAnsi="Sylfaen"/>
          <w:szCs w:val="24"/>
          <w:lang w:val="ka-GE"/>
        </w:rPr>
        <w:t xml:space="preserve">. </w:t>
      </w:r>
    </w:p>
    <w:p w:rsidR="00536884" w:rsidRPr="00777C83" w:rsidRDefault="00A93ED4" w:rsidP="00D14B23">
      <w:pPr>
        <w:jc w:val="both"/>
        <w:rPr>
          <w:rFonts w:ascii="Sylfaen" w:hAnsi="Sylfaen"/>
          <w:szCs w:val="24"/>
          <w:lang w:val="ka-GE"/>
        </w:rPr>
      </w:pPr>
      <w:r w:rsidRPr="00777C83">
        <w:rPr>
          <w:rFonts w:ascii="Sylfaen" w:hAnsi="Sylfaen"/>
          <w:szCs w:val="24"/>
          <w:lang w:val="ka-GE"/>
        </w:rPr>
        <w:t>როგორც აღინიშნა, 2009 წლის ეკოლოგიური ექსპერტიზის დასკვნის პირობებისაგან განსხვავებით, დღეისათვის შემცირებულია შპს „ცეკური“-ს ასფალტ-ბეტონის საწარმოს საერთო წარმადობა (ორი ქარხნის ნაცვლად მუშაობს ერთი ქარხანა) და ჯამური 81 ტ/სთ-ის ნაც</w:t>
      </w:r>
      <w:r w:rsidR="0008126A" w:rsidRPr="00777C83">
        <w:rPr>
          <w:rFonts w:ascii="Sylfaen" w:hAnsi="Sylfaen"/>
          <w:szCs w:val="24"/>
          <w:lang w:val="ka-GE"/>
        </w:rPr>
        <w:t>ვ</w:t>
      </w:r>
      <w:r w:rsidRPr="00777C83">
        <w:rPr>
          <w:rFonts w:ascii="Sylfaen" w:hAnsi="Sylfaen"/>
          <w:szCs w:val="24"/>
          <w:lang w:val="ka-GE"/>
        </w:rPr>
        <w:t>ლად მოქმედი ქარხნის ფაქტიური წარმადობა შეადგენს 60 ტ/სთ-ს</w:t>
      </w:r>
      <w:r w:rsidR="00AE2656" w:rsidRPr="00777C83">
        <w:rPr>
          <w:rFonts w:ascii="Sylfaen" w:hAnsi="Sylfaen"/>
          <w:szCs w:val="24"/>
          <w:lang w:val="ka-GE"/>
        </w:rPr>
        <w:t xml:space="preserve">, ხოლო წელიწადში 124, 800 ტ. </w:t>
      </w:r>
    </w:p>
    <w:p w:rsidR="00415E35" w:rsidRPr="00777C83" w:rsidRDefault="005A26CA" w:rsidP="00D14B23">
      <w:pPr>
        <w:jc w:val="both"/>
        <w:rPr>
          <w:rFonts w:ascii="Sylfaen" w:hAnsi="Sylfaen"/>
          <w:szCs w:val="24"/>
          <w:lang w:val="ka-GE"/>
        </w:rPr>
      </w:pPr>
      <w:r w:rsidRPr="00777C83">
        <w:rPr>
          <w:rFonts w:ascii="Sylfaen" w:hAnsi="Sylfaen"/>
          <w:szCs w:val="24"/>
          <w:lang w:val="ka-GE"/>
        </w:rPr>
        <w:t xml:space="preserve">საქართველოს კანონის „გარემოსდაცვითი შეფასების კოდექსი“-ს მე-5 მუხლის, მე-12 </w:t>
      </w:r>
      <w:r w:rsidR="0059401E" w:rsidRPr="00777C83">
        <w:rPr>
          <w:rFonts w:ascii="Sylfaen" w:hAnsi="Sylfaen"/>
          <w:szCs w:val="24"/>
          <w:lang w:val="ka-GE"/>
        </w:rPr>
        <w:t>პუნქტი</w:t>
      </w:r>
      <w:r w:rsidR="00D12D50" w:rsidRPr="00777C83">
        <w:rPr>
          <w:rFonts w:ascii="Sylfaen" w:hAnsi="Sylfaen"/>
          <w:szCs w:val="24"/>
          <w:lang w:val="ka-GE"/>
        </w:rPr>
        <w:t>ს მიხედვით</w:t>
      </w:r>
      <w:r w:rsidRPr="00777C83">
        <w:rPr>
          <w:rFonts w:ascii="Sylfaen" w:hAnsi="Sylfaen"/>
          <w:szCs w:val="24"/>
          <w:lang w:val="ka-GE"/>
        </w:rPr>
        <w:t>, „გარემოსდაცვითი გადაწყვეტილებით გათვალისწინებული საქმიანობის საწარმოო ტექნოლოგიის განსხვავებული ტექნოლოგიით შეცვლა ან/და ექსპლუატაციის პირობების შეცვლა, მათ შორის, წარმადობის გაზრდა, ამ კოდექსით განსაზღვრული სკრინინგის პროცედურისადმი დაქვემდებარებულ საქმიანობად მიიჩნევა</w:t>
      </w:r>
      <w:r w:rsidR="00415E35" w:rsidRPr="00777C83">
        <w:rPr>
          <w:rFonts w:ascii="Sylfaen" w:hAnsi="Sylfaen"/>
          <w:szCs w:val="24"/>
          <w:lang w:val="ka-GE"/>
        </w:rPr>
        <w:t xml:space="preserve">“, აღნიშულ საქმიანობასთან დაკავშირებით გარემოს დაცვისა და სოფლის მეურნეობის სამინისტროში წარდგენილი იყო სკრინინგის განცხადება, სკრინინგის ანგარიშთან ერთად, რასთან დაკავშირებითაც მინისტრის 2020 წლის 31 დეკემბრის N2-1266 ბრძანების თანახმად საქმიანობა დაექვემდებარა გარემოზე შემოქმედების შეფასების პროცედურას. </w:t>
      </w:r>
      <w:r w:rsidRPr="00777C83">
        <w:rPr>
          <w:rFonts w:ascii="Sylfaen" w:hAnsi="Sylfaen"/>
          <w:szCs w:val="24"/>
          <w:lang w:val="ka-GE"/>
        </w:rPr>
        <w:t xml:space="preserve"> </w:t>
      </w:r>
    </w:p>
    <w:p w:rsidR="005A26CA" w:rsidRPr="00777C83" w:rsidRDefault="005A26CA" w:rsidP="00D14B23">
      <w:pPr>
        <w:jc w:val="both"/>
        <w:rPr>
          <w:rFonts w:ascii="Sylfaen" w:hAnsi="Sylfaen"/>
          <w:szCs w:val="24"/>
          <w:lang w:val="ka-GE"/>
        </w:rPr>
      </w:pPr>
      <w:r w:rsidRPr="00777C83">
        <w:rPr>
          <w:rFonts w:ascii="Sylfaen" w:hAnsi="Sylfaen"/>
          <w:szCs w:val="24"/>
          <w:lang w:val="ka-GE"/>
        </w:rPr>
        <w:t>წინამდებარე</w:t>
      </w:r>
      <w:r w:rsidR="00415E35" w:rsidRPr="00777C83">
        <w:rPr>
          <w:rFonts w:ascii="Sylfaen" w:hAnsi="Sylfaen"/>
          <w:szCs w:val="24"/>
          <w:lang w:val="ka-GE"/>
        </w:rPr>
        <w:t xml:space="preserve"> სკოპინგის</w:t>
      </w:r>
      <w:r w:rsidRPr="00777C83">
        <w:rPr>
          <w:rFonts w:ascii="Sylfaen" w:hAnsi="Sylfaen"/>
          <w:szCs w:val="24"/>
          <w:lang w:val="ka-GE"/>
        </w:rPr>
        <w:t xml:space="preserve"> ანგარიში მომზადებულია შპს „ცეკური“-ს </w:t>
      </w:r>
      <w:r w:rsidR="0059401E" w:rsidRPr="00777C83">
        <w:rPr>
          <w:rFonts w:ascii="Sylfaen" w:hAnsi="Sylfaen"/>
          <w:szCs w:val="24"/>
          <w:lang w:val="ka-GE"/>
        </w:rPr>
        <w:t>დაკვეთით</w:t>
      </w:r>
      <w:r w:rsidRPr="00777C83">
        <w:rPr>
          <w:rFonts w:ascii="Sylfaen" w:hAnsi="Sylfaen"/>
          <w:szCs w:val="24"/>
          <w:lang w:val="ka-GE"/>
        </w:rPr>
        <w:t xml:space="preserve"> და შპს „გამა კონსალტინგი“-ს </w:t>
      </w:r>
      <w:r w:rsidR="0059401E" w:rsidRPr="00777C83">
        <w:rPr>
          <w:rFonts w:ascii="Sylfaen" w:hAnsi="Sylfaen"/>
          <w:szCs w:val="24"/>
          <w:lang w:val="ka-GE"/>
        </w:rPr>
        <w:t xml:space="preserve">მიერ. </w:t>
      </w:r>
      <w:r w:rsidRPr="00777C83">
        <w:rPr>
          <w:rFonts w:ascii="Sylfaen" w:hAnsi="Sylfaen"/>
          <w:szCs w:val="24"/>
          <w:lang w:val="ka-GE"/>
        </w:rPr>
        <w:t>შპს „ცეკური“-ს და საკონსულტაციო კომპანია შპს „გამა კონსალტინგი“-ს საკონტაქტო ინფორმაცია მოცემულია ცხრილში 1.1.</w:t>
      </w:r>
    </w:p>
    <w:p w:rsidR="00DB5077" w:rsidRPr="00777C83" w:rsidRDefault="00DB5077" w:rsidP="00D14B23">
      <w:pPr>
        <w:jc w:val="both"/>
        <w:rPr>
          <w:rFonts w:ascii="Sylfaen" w:hAnsi="Sylfaen"/>
          <w:b/>
          <w:sz w:val="20"/>
          <w:szCs w:val="20"/>
          <w:lang w:val="ka-GE"/>
        </w:rPr>
      </w:pPr>
      <w:r w:rsidRPr="00777C83">
        <w:rPr>
          <w:rFonts w:ascii="Sylfaen" w:hAnsi="Sylfaen"/>
          <w:b/>
          <w:sz w:val="20"/>
          <w:szCs w:val="20"/>
          <w:lang w:val="ka-GE"/>
        </w:rPr>
        <w:t xml:space="preserve">ცხრილი 1.1.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4"/>
        <w:gridCol w:w="4474"/>
      </w:tblGrid>
      <w:tr w:rsidR="005A26CA" w:rsidRPr="00777C83" w:rsidTr="003E1E16">
        <w:trPr>
          <w:trHeight w:val="45"/>
          <w:jc w:val="center"/>
        </w:trPr>
        <w:tc>
          <w:tcPr>
            <w:tcW w:w="4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26CA" w:rsidRPr="00777C83" w:rsidRDefault="005A26CA" w:rsidP="00D14B23">
            <w:pPr>
              <w:spacing w:before="0" w:after="0"/>
              <w:jc w:val="both"/>
              <w:rPr>
                <w:rFonts w:ascii="Sylfaen" w:eastAsia="Calibri" w:hAnsi="Sylfaen" w:cs="Times New Roman"/>
                <w:b/>
                <w:sz w:val="20"/>
                <w:szCs w:val="20"/>
                <w:lang w:val="ka-GE"/>
              </w:rPr>
            </w:pPr>
            <w:r w:rsidRPr="00777C83">
              <w:rPr>
                <w:rFonts w:ascii="Sylfaen" w:eastAsia="Calibri" w:hAnsi="Sylfaen" w:cs="Sylfaen"/>
                <w:b/>
                <w:sz w:val="20"/>
                <w:szCs w:val="20"/>
                <w:lang w:val="ka-GE"/>
              </w:rPr>
              <w:t>საქმიანობის</w:t>
            </w:r>
            <w:r w:rsidRPr="00777C83">
              <w:rPr>
                <w:rFonts w:ascii="Sylfaen" w:eastAsia="Calibri" w:hAnsi="Sylfaen" w:cs="Times New Roman"/>
                <w:b/>
                <w:sz w:val="20"/>
                <w:szCs w:val="20"/>
                <w:lang w:val="ka-GE"/>
              </w:rPr>
              <w:t xml:space="preserve"> </w:t>
            </w:r>
            <w:r w:rsidRPr="00777C83">
              <w:rPr>
                <w:rFonts w:ascii="Sylfaen" w:eastAsia="Calibri" w:hAnsi="Sylfaen" w:cs="Sylfaen"/>
                <w:b/>
                <w:sz w:val="20"/>
                <w:szCs w:val="20"/>
                <w:lang w:val="ka-GE"/>
              </w:rPr>
              <w:t>განმხორციელებელი</w:t>
            </w:r>
            <w:r w:rsidRPr="00777C83">
              <w:rPr>
                <w:rFonts w:ascii="Sylfaen" w:eastAsia="Calibri" w:hAnsi="Sylfaen" w:cs="Times New Roman"/>
                <w:b/>
                <w:sz w:val="20"/>
                <w:szCs w:val="20"/>
                <w:lang w:val="ka-GE"/>
              </w:rPr>
              <w:t xml:space="preserve"> </w:t>
            </w:r>
            <w:r w:rsidRPr="00777C83">
              <w:rPr>
                <w:rFonts w:ascii="Sylfaen" w:eastAsia="Calibri" w:hAnsi="Sylfaen" w:cs="Sylfaen"/>
                <w:b/>
                <w:sz w:val="20"/>
                <w:szCs w:val="20"/>
                <w:lang w:val="ka-GE"/>
              </w:rPr>
              <w:t>კომპანია</w:t>
            </w:r>
            <w:r w:rsidRPr="00777C83">
              <w:rPr>
                <w:rFonts w:ascii="Sylfaen" w:eastAsia="Calibri" w:hAnsi="Sylfaen" w:cs="Times New Roman"/>
                <w:b/>
                <w:sz w:val="20"/>
                <w:szCs w:val="20"/>
                <w:lang w:val="ka-GE"/>
              </w:rPr>
              <w:t xml:space="preserve"> </w:t>
            </w:r>
          </w:p>
        </w:tc>
        <w:tc>
          <w:tcPr>
            <w:tcW w:w="4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26CA" w:rsidRPr="00777C83" w:rsidRDefault="0059401E" w:rsidP="00D14B23">
            <w:pPr>
              <w:spacing w:before="0" w:after="0"/>
              <w:jc w:val="both"/>
              <w:rPr>
                <w:rFonts w:ascii="Sylfaen" w:eastAsia="Calibri" w:hAnsi="Sylfaen" w:cs="Sylfaen"/>
                <w:sz w:val="20"/>
                <w:szCs w:val="20"/>
                <w:lang w:val="ka-GE"/>
              </w:rPr>
            </w:pPr>
            <w:r w:rsidRPr="00777C83">
              <w:rPr>
                <w:rFonts w:ascii="Sylfaen" w:eastAsia="Calibri" w:hAnsi="Sylfaen" w:cs="Sylfaen"/>
                <w:sz w:val="20"/>
                <w:szCs w:val="20"/>
                <w:lang w:val="ka-GE"/>
              </w:rPr>
              <w:t>შპს „ცეკური“</w:t>
            </w:r>
          </w:p>
        </w:tc>
      </w:tr>
      <w:tr w:rsidR="005A26CA" w:rsidRPr="00777C83" w:rsidTr="003E1E16">
        <w:trPr>
          <w:trHeight w:val="171"/>
          <w:jc w:val="center"/>
        </w:trPr>
        <w:tc>
          <w:tcPr>
            <w:tcW w:w="4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26CA" w:rsidRPr="00777C83" w:rsidRDefault="005A26CA" w:rsidP="00D14B23">
            <w:pPr>
              <w:spacing w:before="0" w:after="0"/>
              <w:jc w:val="both"/>
              <w:rPr>
                <w:rFonts w:ascii="Sylfaen" w:eastAsia="Calibri" w:hAnsi="Sylfaen" w:cs="Times New Roman"/>
                <w:b/>
                <w:sz w:val="20"/>
                <w:szCs w:val="20"/>
                <w:lang w:val="ka-GE"/>
              </w:rPr>
            </w:pPr>
            <w:r w:rsidRPr="00777C83">
              <w:rPr>
                <w:rFonts w:ascii="Sylfaen" w:eastAsia="Calibri" w:hAnsi="Sylfaen" w:cs="Sylfaen"/>
                <w:b/>
                <w:sz w:val="20"/>
                <w:szCs w:val="20"/>
                <w:lang w:val="ka-GE"/>
              </w:rPr>
              <w:t>კომპანიის</w:t>
            </w:r>
            <w:r w:rsidRPr="00777C83">
              <w:rPr>
                <w:rFonts w:ascii="Sylfaen" w:eastAsia="Calibri" w:hAnsi="Sylfaen" w:cs="Times New Roman"/>
                <w:b/>
                <w:sz w:val="20"/>
                <w:szCs w:val="20"/>
                <w:lang w:val="ka-GE"/>
              </w:rPr>
              <w:t xml:space="preserve"> </w:t>
            </w:r>
            <w:r w:rsidRPr="00777C83">
              <w:rPr>
                <w:rFonts w:ascii="Sylfaen" w:eastAsia="Calibri" w:hAnsi="Sylfaen" w:cs="Sylfaen"/>
                <w:b/>
                <w:sz w:val="20"/>
                <w:szCs w:val="20"/>
                <w:lang w:val="ka-GE"/>
              </w:rPr>
              <w:t>იურიდიული</w:t>
            </w:r>
            <w:r w:rsidRPr="00777C83">
              <w:rPr>
                <w:rFonts w:ascii="Sylfaen" w:eastAsia="Calibri" w:hAnsi="Sylfaen" w:cs="Times New Roman"/>
                <w:b/>
                <w:sz w:val="20"/>
                <w:szCs w:val="20"/>
                <w:lang w:val="ka-GE"/>
              </w:rPr>
              <w:t xml:space="preserve"> </w:t>
            </w:r>
            <w:r w:rsidRPr="00777C83">
              <w:rPr>
                <w:rFonts w:ascii="Sylfaen" w:eastAsia="Calibri" w:hAnsi="Sylfaen" w:cs="Sylfaen"/>
                <w:b/>
                <w:sz w:val="20"/>
                <w:szCs w:val="20"/>
                <w:lang w:val="ka-GE"/>
              </w:rPr>
              <w:t>მისამართი</w:t>
            </w:r>
          </w:p>
        </w:tc>
        <w:tc>
          <w:tcPr>
            <w:tcW w:w="4474" w:type="dxa"/>
            <w:tcBorders>
              <w:top w:val="single" w:sz="4" w:space="0" w:color="auto"/>
              <w:left w:val="single" w:sz="4" w:space="0" w:color="auto"/>
              <w:bottom w:val="single" w:sz="4" w:space="0" w:color="auto"/>
              <w:right w:val="single" w:sz="4" w:space="0" w:color="auto"/>
            </w:tcBorders>
            <w:shd w:val="clear" w:color="auto" w:fill="auto"/>
            <w:vAlign w:val="center"/>
          </w:tcPr>
          <w:p w:rsidR="005A26CA" w:rsidRPr="00777C83" w:rsidRDefault="0059401E" w:rsidP="00D14B23">
            <w:pPr>
              <w:spacing w:before="0" w:after="0"/>
              <w:jc w:val="both"/>
              <w:rPr>
                <w:rFonts w:ascii="Sylfaen" w:eastAsia="Calibri" w:hAnsi="Sylfaen" w:cs="Sylfaen"/>
                <w:sz w:val="20"/>
                <w:szCs w:val="20"/>
                <w:lang w:val="ka-GE"/>
              </w:rPr>
            </w:pPr>
            <w:r w:rsidRPr="00777C83">
              <w:rPr>
                <w:rFonts w:ascii="Sylfaen" w:eastAsia="Calibri" w:hAnsi="Sylfaen" w:cs="Sylfaen"/>
                <w:sz w:val="20"/>
                <w:szCs w:val="20"/>
                <w:lang w:val="ka-GE"/>
              </w:rPr>
              <w:t>ქ. თბილისი, ხიზაბავრის ქ.N1,</w:t>
            </w:r>
          </w:p>
        </w:tc>
      </w:tr>
      <w:tr w:rsidR="005A26CA" w:rsidRPr="00777C83" w:rsidTr="003E1E16">
        <w:trPr>
          <w:trHeight w:val="171"/>
          <w:jc w:val="center"/>
        </w:trPr>
        <w:tc>
          <w:tcPr>
            <w:tcW w:w="4854" w:type="dxa"/>
            <w:tcBorders>
              <w:top w:val="single" w:sz="4" w:space="0" w:color="auto"/>
              <w:left w:val="single" w:sz="4" w:space="0" w:color="auto"/>
              <w:bottom w:val="single" w:sz="4" w:space="0" w:color="auto"/>
              <w:right w:val="single" w:sz="4" w:space="0" w:color="auto"/>
            </w:tcBorders>
            <w:shd w:val="clear" w:color="auto" w:fill="auto"/>
            <w:vAlign w:val="center"/>
          </w:tcPr>
          <w:p w:rsidR="005A26CA" w:rsidRPr="00777C83" w:rsidRDefault="005A26CA" w:rsidP="00D14B23">
            <w:pPr>
              <w:spacing w:before="0" w:after="0"/>
              <w:jc w:val="both"/>
              <w:rPr>
                <w:rFonts w:ascii="Sylfaen" w:eastAsia="Calibri" w:hAnsi="Sylfaen" w:cs="Times New Roman"/>
                <w:b/>
                <w:sz w:val="20"/>
                <w:szCs w:val="20"/>
                <w:lang w:val="ka-GE"/>
              </w:rPr>
            </w:pPr>
            <w:r w:rsidRPr="00777C83">
              <w:rPr>
                <w:rFonts w:ascii="Sylfaen" w:eastAsia="Calibri" w:hAnsi="Sylfaen" w:cs="Sylfaen"/>
                <w:b/>
                <w:sz w:val="20"/>
                <w:szCs w:val="20"/>
                <w:lang w:val="ka-GE"/>
              </w:rPr>
              <w:t>კომპანიის</w:t>
            </w:r>
            <w:r w:rsidRPr="00777C83">
              <w:rPr>
                <w:rFonts w:ascii="Sylfaen" w:eastAsia="Calibri" w:hAnsi="Sylfaen" w:cs="Times New Roman"/>
                <w:b/>
                <w:sz w:val="20"/>
                <w:szCs w:val="20"/>
                <w:lang w:val="ka-GE"/>
              </w:rPr>
              <w:t xml:space="preserve"> </w:t>
            </w:r>
            <w:r w:rsidRPr="00777C83">
              <w:rPr>
                <w:rFonts w:ascii="Sylfaen" w:eastAsia="Calibri" w:hAnsi="Sylfaen" w:cs="Sylfaen"/>
                <w:b/>
                <w:sz w:val="20"/>
                <w:szCs w:val="20"/>
                <w:lang w:val="ka-GE"/>
              </w:rPr>
              <w:t xml:space="preserve">ფაქტიური </w:t>
            </w:r>
            <w:r w:rsidRPr="00777C83">
              <w:rPr>
                <w:rFonts w:ascii="Sylfaen" w:eastAsia="Calibri" w:hAnsi="Sylfaen" w:cs="Times New Roman"/>
                <w:b/>
                <w:sz w:val="20"/>
                <w:szCs w:val="20"/>
                <w:lang w:val="ka-GE"/>
              </w:rPr>
              <w:t xml:space="preserve"> </w:t>
            </w:r>
            <w:r w:rsidRPr="00777C83">
              <w:rPr>
                <w:rFonts w:ascii="Sylfaen" w:eastAsia="Calibri" w:hAnsi="Sylfaen" w:cs="Sylfaen"/>
                <w:b/>
                <w:sz w:val="20"/>
                <w:szCs w:val="20"/>
                <w:lang w:val="ka-GE"/>
              </w:rPr>
              <w:t>მისამართი</w:t>
            </w:r>
          </w:p>
        </w:tc>
        <w:tc>
          <w:tcPr>
            <w:tcW w:w="4474" w:type="dxa"/>
            <w:tcBorders>
              <w:top w:val="single" w:sz="4" w:space="0" w:color="auto"/>
              <w:left w:val="single" w:sz="4" w:space="0" w:color="auto"/>
              <w:bottom w:val="single" w:sz="4" w:space="0" w:color="auto"/>
              <w:right w:val="single" w:sz="4" w:space="0" w:color="auto"/>
            </w:tcBorders>
            <w:shd w:val="clear" w:color="auto" w:fill="auto"/>
            <w:vAlign w:val="center"/>
          </w:tcPr>
          <w:p w:rsidR="005A26CA" w:rsidRPr="00777C83" w:rsidRDefault="00032639" w:rsidP="00FC4001">
            <w:pPr>
              <w:spacing w:before="0" w:after="0"/>
              <w:jc w:val="both"/>
              <w:rPr>
                <w:rFonts w:ascii="Sylfaen" w:eastAsia="Calibri" w:hAnsi="Sylfaen" w:cs="Sylfaen"/>
                <w:sz w:val="20"/>
                <w:szCs w:val="20"/>
                <w:lang w:val="ka-GE"/>
              </w:rPr>
            </w:pPr>
            <w:r w:rsidRPr="00777C83">
              <w:rPr>
                <w:rFonts w:ascii="Sylfaen" w:eastAsia="Calibri" w:hAnsi="Sylfaen" w:cs="Sylfaen"/>
                <w:sz w:val="20"/>
                <w:szCs w:val="20"/>
                <w:lang w:val="ka-GE"/>
              </w:rPr>
              <w:t>მცხეთ</w:t>
            </w:r>
            <w:r w:rsidR="009C62D7" w:rsidRPr="00777C83">
              <w:rPr>
                <w:rFonts w:ascii="Sylfaen" w:eastAsia="Calibri" w:hAnsi="Sylfaen" w:cs="Sylfaen"/>
                <w:sz w:val="20"/>
                <w:szCs w:val="20"/>
                <w:lang w:val="ka-GE"/>
              </w:rPr>
              <w:t>ის მუნიციპალიტეტი</w:t>
            </w:r>
            <w:r w:rsidRPr="00777C83">
              <w:rPr>
                <w:rFonts w:ascii="Sylfaen" w:eastAsia="Calibri" w:hAnsi="Sylfaen" w:cs="Sylfaen"/>
                <w:sz w:val="20"/>
                <w:szCs w:val="20"/>
                <w:lang w:val="ka-GE"/>
              </w:rPr>
              <w:t>, სოფელი ძეგვი</w:t>
            </w:r>
          </w:p>
        </w:tc>
      </w:tr>
      <w:tr w:rsidR="005A26CA" w:rsidRPr="00777C83" w:rsidTr="003E1E16">
        <w:trPr>
          <w:trHeight w:val="218"/>
          <w:jc w:val="center"/>
        </w:trPr>
        <w:tc>
          <w:tcPr>
            <w:tcW w:w="4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26CA" w:rsidRPr="00777C83" w:rsidRDefault="005A26CA" w:rsidP="00D14B23">
            <w:pPr>
              <w:spacing w:before="0" w:after="0"/>
              <w:jc w:val="both"/>
              <w:rPr>
                <w:rFonts w:ascii="Sylfaen" w:eastAsia="Calibri" w:hAnsi="Sylfaen" w:cs="Times New Roman"/>
                <w:b/>
                <w:sz w:val="20"/>
                <w:szCs w:val="20"/>
                <w:lang w:val="ka-GE"/>
              </w:rPr>
            </w:pPr>
            <w:r w:rsidRPr="00777C83">
              <w:rPr>
                <w:rFonts w:ascii="Sylfaen" w:eastAsia="Calibri" w:hAnsi="Sylfaen" w:cs="Sylfaen"/>
                <w:b/>
                <w:sz w:val="20"/>
                <w:szCs w:val="20"/>
                <w:lang w:val="ka-GE"/>
              </w:rPr>
              <w:t>საქმიანობის</w:t>
            </w:r>
            <w:r w:rsidRPr="00777C83">
              <w:rPr>
                <w:rFonts w:ascii="Sylfaen" w:eastAsia="Calibri" w:hAnsi="Sylfaen" w:cs="Times New Roman"/>
                <w:b/>
                <w:sz w:val="20"/>
                <w:szCs w:val="20"/>
                <w:lang w:val="ka-GE"/>
              </w:rPr>
              <w:t xml:space="preserve"> </w:t>
            </w:r>
            <w:r w:rsidRPr="00777C83">
              <w:rPr>
                <w:rFonts w:ascii="Sylfaen" w:eastAsia="Calibri" w:hAnsi="Sylfaen" w:cs="Sylfaen"/>
                <w:b/>
                <w:sz w:val="20"/>
                <w:szCs w:val="20"/>
                <w:lang w:val="ka-GE"/>
              </w:rPr>
              <w:t>სახე</w:t>
            </w:r>
          </w:p>
        </w:tc>
        <w:tc>
          <w:tcPr>
            <w:tcW w:w="4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26CA" w:rsidRPr="00777C83" w:rsidRDefault="003E1E16" w:rsidP="00D14B23">
            <w:pPr>
              <w:spacing w:before="0" w:after="0"/>
              <w:jc w:val="both"/>
              <w:rPr>
                <w:rFonts w:ascii="Sylfaen" w:eastAsia="Calibri" w:hAnsi="Sylfaen" w:cs="Sylfaen"/>
                <w:sz w:val="20"/>
                <w:szCs w:val="20"/>
                <w:lang w:val="ka-GE"/>
              </w:rPr>
            </w:pPr>
            <w:r w:rsidRPr="00777C83">
              <w:rPr>
                <w:rFonts w:ascii="Sylfaen" w:eastAsia="Calibri" w:hAnsi="Sylfaen" w:cs="Sylfaen"/>
                <w:sz w:val="20"/>
                <w:szCs w:val="20"/>
                <w:lang w:val="ka-GE"/>
              </w:rPr>
              <w:t>ასფალტ-ბეტონის წარმოება</w:t>
            </w:r>
          </w:p>
        </w:tc>
      </w:tr>
      <w:tr w:rsidR="005A26CA" w:rsidRPr="00777C83" w:rsidTr="003E1E16">
        <w:trPr>
          <w:trHeight w:val="78"/>
          <w:jc w:val="center"/>
        </w:trPr>
        <w:tc>
          <w:tcPr>
            <w:tcW w:w="93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A26CA" w:rsidRPr="00777C83" w:rsidRDefault="005A26CA" w:rsidP="00D14B23">
            <w:pPr>
              <w:spacing w:before="0" w:after="0"/>
              <w:jc w:val="both"/>
              <w:rPr>
                <w:rFonts w:ascii="Sylfaen" w:eastAsia="Calibri" w:hAnsi="Sylfaen" w:cs="Times New Roman"/>
                <w:sz w:val="20"/>
                <w:szCs w:val="20"/>
                <w:lang w:val="ka-GE"/>
              </w:rPr>
            </w:pPr>
            <w:r w:rsidRPr="00777C83">
              <w:rPr>
                <w:rFonts w:ascii="Sylfaen" w:eastAsia="Calibri" w:hAnsi="Sylfaen" w:cs="Times New Roman"/>
                <w:b/>
                <w:sz w:val="20"/>
                <w:szCs w:val="20"/>
                <w:lang w:val="ka-GE"/>
              </w:rPr>
              <w:t>შპს „ცეკური“ -ს</w:t>
            </w:r>
            <w:r w:rsidRPr="00777C83">
              <w:rPr>
                <w:rFonts w:ascii="Sylfaen" w:eastAsia="Calibri" w:hAnsi="Sylfaen" w:cs="Times New Roman"/>
                <w:sz w:val="20"/>
                <w:szCs w:val="20"/>
                <w:lang w:val="ka-GE"/>
              </w:rPr>
              <w:t xml:space="preserve"> </w:t>
            </w:r>
            <w:r w:rsidRPr="00777C83">
              <w:rPr>
                <w:rFonts w:ascii="Sylfaen" w:eastAsia="Calibri" w:hAnsi="Sylfaen" w:cs="Times New Roman"/>
                <w:b/>
                <w:sz w:val="20"/>
                <w:szCs w:val="20"/>
                <w:lang w:val="ka-GE"/>
              </w:rPr>
              <w:t>მონაცემები:</w:t>
            </w:r>
          </w:p>
        </w:tc>
      </w:tr>
      <w:tr w:rsidR="0059401E" w:rsidRPr="00777C83" w:rsidTr="003E1E16">
        <w:trPr>
          <w:trHeight w:val="78"/>
          <w:jc w:val="center"/>
        </w:trPr>
        <w:tc>
          <w:tcPr>
            <w:tcW w:w="4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401E" w:rsidRPr="00777C83" w:rsidRDefault="0059401E" w:rsidP="00D14B23">
            <w:pPr>
              <w:spacing w:before="0" w:after="0"/>
              <w:ind w:left="273"/>
              <w:jc w:val="both"/>
              <w:rPr>
                <w:rFonts w:ascii="Sylfaen" w:eastAsia="Calibri" w:hAnsi="Sylfaen" w:cs="Sylfaen"/>
                <w:b/>
                <w:sz w:val="20"/>
                <w:szCs w:val="20"/>
                <w:lang w:val="ka-GE"/>
              </w:rPr>
            </w:pPr>
            <w:r w:rsidRPr="00777C83">
              <w:rPr>
                <w:rFonts w:ascii="Sylfaen" w:eastAsia="Calibri" w:hAnsi="Sylfaen" w:cs="Sylfaen"/>
                <w:sz w:val="20"/>
                <w:szCs w:val="20"/>
                <w:lang w:val="ka-GE"/>
              </w:rPr>
              <w:lastRenderedPageBreak/>
              <w:t>საიდენტიფიკაციო კოდი</w:t>
            </w:r>
          </w:p>
        </w:tc>
        <w:tc>
          <w:tcPr>
            <w:tcW w:w="4474" w:type="dxa"/>
            <w:tcBorders>
              <w:top w:val="single" w:sz="4" w:space="0" w:color="auto"/>
              <w:left w:val="single" w:sz="4" w:space="0" w:color="auto"/>
              <w:bottom w:val="single" w:sz="4" w:space="0" w:color="auto"/>
              <w:right w:val="single" w:sz="4" w:space="0" w:color="auto"/>
            </w:tcBorders>
            <w:shd w:val="clear" w:color="auto" w:fill="auto"/>
            <w:vAlign w:val="center"/>
          </w:tcPr>
          <w:p w:rsidR="0059401E" w:rsidRPr="00777C83" w:rsidRDefault="0059401E" w:rsidP="00D14B23">
            <w:pPr>
              <w:spacing w:before="0" w:after="0"/>
              <w:jc w:val="both"/>
              <w:rPr>
                <w:rFonts w:ascii="Sylfaen" w:eastAsia="Calibri" w:hAnsi="Sylfaen" w:cs="Sylfaen"/>
                <w:sz w:val="20"/>
                <w:szCs w:val="20"/>
                <w:lang w:val="ka-GE"/>
              </w:rPr>
            </w:pPr>
            <w:r w:rsidRPr="00777C83">
              <w:rPr>
                <w:rFonts w:ascii="Sylfaen" w:eastAsia="Calibri" w:hAnsi="Sylfaen" w:cs="Sylfaen"/>
                <w:sz w:val="20"/>
                <w:szCs w:val="20"/>
                <w:lang w:val="ka-GE"/>
              </w:rPr>
              <w:t>209442174</w:t>
            </w:r>
          </w:p>
        </w:tc>
      </w:tr>
      <w:tr w:rsidR="0059401E" w:rsidRPr="00777C83" w:rsidTr="003E1E16">
        <w:trPr>
          <w:trHeight w:val="164"/>
          <w:jc w:val="center"/>
        </w:trPr>
        <w:tc>
          <w:tcPr>
            <w:tcW w:w="4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401E" w:rsidRPr="00777C83" w:rsidRDefault="0059401E" w:rsidP="00D14B23">
            <w:pPr>
              <w:spacing w:before="0" w:after="0"/>
              <w:ind w:left="273"/>
              <w:jc w:val="both"/>
              <w:rPr>
                <w:rFonts w:ascii="Sylfaen" w:eastAsia="Calibri" w:hAnsi="Sylfaen" w:cs="Times New Roman"/>
                <w:sz w:val="20"/>
                <w:szCs w:val="20"/>
                <w:lang w:val="ka-GE"/>
              </w:rPr>
            </w:pPr>
            <w:r w:rsidRPr="00777C83">
              <w:rPr>
                <w:rFonts w:ascii="Sylfaen" w:eastAsia="Calibri" w:hAnsi="Sylfaen" w:cs="Sylfaen"/>
                <w:sz w:val="20"/>
                <w:szCs w:val="20"/>
                <w:lang w:val="ka-GE"/>
              </w:rPr>
              <w:t>ელექტრონული</w:t>
            </w:r>
            <w:r w:rsidRPr="00777C83">
              <w:rPr>
                <w:rFonts w:ascii="Sylfaen" w:eastAsia="Calibri" w:hAnsi="Sylfaen" w:cs="Times New Roman"/>
                <w:sz w:val="20"/>
                <w:szCs w:val="20"/>
                <w:lang w:val="ka-GE"/>
              </w:rPr>
              <w:t xml:space="preserve"> </w:t>
            </w:r>
            <w:r w:rsidRPr="00777C83">
              <w:rPr>
                <w:rFonts w:ascii="Sylfaen" w:eastAsia="Calibri" w:hAnsi="Sylfaen" w:cs="Sylfaen"/>
                <w:sz w:val="20"/>
                <w:szCs w:val="20"/>
                <w:lang w:val="ka-GE"/>
              </w:rPr>
              <w:t>ფოსტა</w:t>
            </w:r>
            <w:r w:rsidRPr="00777C83">
              <w:rPr>
                <w:rFonts w:ascii="Sylfaen" w:eastAsia="Calibri" w:hAnsi="Sylfaen" w:cs="Times New Roman"/>
                <w:sz w:val="20"/>
                <w:szCs w:val="20"/>
                <w:lang w:val="ka-GE"/>
              </w:rPr>
              <w:t xml:space="preserve"> </w:t>
            </w:r>
          </w:p>
        </w:tc>
        <w:tc>
          <w:tcPr>
            <w:tcW w:w="4474" w:type="dxa"/>
            <w:tcBorders>
              <w:top w:val="single" w:sz="4" w:space="0" w:color="auto"/>
              <w:left w:val="single" w:sz="4" w:space="0" w:color="auto"/>
              <w:bottom w:val="single" w:sz="4" w:space="0" w:color="auto"/>
              <w:right w:val="single" w:sz="4" w:space="0" w:color="auto"/>
            </w:tcBorders>
            <w:shd w:val="clear" w:color="auto" w:fill="auto"/>
          </w:tcPr>
          <w:p w:rsidR="0059401E" w:rsidRPr="00777C83" w:rsidRDefault="0059401E" w:rsidP="00D14B23">
            <w:pPr>
              <w:spacing w:before="0" w:after="0"/>
              <w:jc w:val="both"/>
              <w:rPr>
                <w:rFonts w:ascii="Sylfaen" w:hAnsi="Sylfaen"/>
                <w:lang w:val="ka-GE"/>
              </w:rPr>
            </w:pPr>
            <w:r w:rsidRPr="00777C83">
              <w:rPr>
                <w:rFonts w:ascii="Sylfaen" w:hAnsi="Sylfaen"/>
                <w:lang w:val="ka-GE"/>
              </w:rPr>
              <w:t>cekuri@mail.ru</w:t>
            </w:r>
          </w:p>
        </w:tc>
      </w:tr>
      <w:tr w:rsidR="0059401E" w:rsidRPr="00777C83" w:rsidTr="003E1E16">
        <w:trPr>
          <w:trHeight w:val="156"/>
          <w:jc w:val="center"/>
        </w:trPr>
        <w:tc>
          <w:tcPr>
            <w:tcW w:w="4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401E" w:rsidRPr="00777C83" w:rsidRDefault="0059401E" w:rsidP="00D14B23">
            <w:pPr>
              <w:spacing w:before="0" w:after="0"/>
              <w:ind w:left="273"/>
              <w:jc w:val="both"/>
              <w:rPr>
                <w:rFonts w:ascii="Sylfaen" w:eastAsia="Calibri" w:hAnsi="Sylfaen" w:cs="Times New Roman"/>
                <w:sz w:val="20"/>
                <w:szCs w:val="20"/>
                <w:lang w:val="ka-GE"/>
              </w:rPr>
            </w:pPr>
            <w:r w:rsidRPr="00777C83">
              <w:rPr>
                <w:rFonts w:ascii="Sylfaen" w:eastAsia="Calibri" w:hAnsi="Sylfaen" w:cs="Sylfaen"/>
                <w:sz w:val="20"/>
                <w:szCs w:val="20"/>
                <w:lang w:val="ka-GE"/>
              </w:rPr>
              <w:t>საკონტაქტო</w:t>
            </w:r>
            <w:r w:rsidRPr="00777C83">
              <w:rPr>
                <w:rFonts w:ascii="Sylfaen" w:eastAsia="Calibri" w:hAnsi="Sylfaen" w:cs="Times New Roman"/>
                <w:sz w:val="20"/>
                <w:szCs w:val="20"/>
                <w:lang w:val="ka-GE"/>
              </w:rPr>
              <w:t xml:space="preserve"> </w:t>
            </w:r>
            <w:r w:rsidRPr="00777C83">
              <w:rPr>
                <w:rFonts w:ascii="Sylfaen" w:eastAsia="Calibri" w:hAnsi="Sylfaen" w:cs="Sylfaen"/>
                <w:sz w:val="20"/>
                <w:szCs w:val="20"/>
                <w:lang w:val="ka-GE"/>
              </w:rPr>
              <w:t>პირი</w:t>
            </w:r>
            <w:r w:rsidRPr="00777C83">
              <w:rPr>
                <w:rFonts w:ascii="Sylfaen" w:eastAsia="Calibri" w:hAnsi="Sylfaen" w:cs="Times New Roman"/>
                <w:sz w:val="20"/>
                <w:szCs w:val="20"/>
                <w:lang w:val="ka-GE"/>
              </w:rPr>
              <w:t xml:space="preserve"> </w:t>
            </w:r>
          </w:p>
        </w:tc>
        <w:tc>
          <w:tcPr>
            <w:tcW w:w="4474" w:type="dxa"/>
            <w:tcBorders>
              <w:top w:val="single" w:sz="4" w:space="0" w:color="auto"/>
              <w:left w:val="single" w:sz="4" w:space="0" w:color="auto"/>
              <w:bottom w:val="single" w:sz="4" w:space="0" w:color="auto"/>
              <w:right w:val="single" w:sz="4" w:space="0" w:color="auto"/>
            </w:tcBorders>
            <w:shd w:val="clear" w:color="auto" w:fill="auto"/>
          </w:tcPr>
          <w:p w:rsidR="0059401E" w:rsidRPr="00777C83" w:rsidRDefault="003D4756" w:rsidP="003D4756">
            <w:pPr>
              <w:spacing w:before="0" w:after="0"/>
              <w:jc w:val="both"/>
              <w:rPr>
                <w:rFonts w:ascii="Sylfaen" w:eastAsia="Times New Roman" w:hAnsi="Sylfaen" w:cs="Times New Roman"/>
                <w:sz w:val="20"/>
                <w:szCs w:val="20"/>
                <w:lang w:val="ka-GE"/>
              </w:rPr>
            </w:pPr>
            <w:r w:rsidRPr="00777C83">
              <w:rPr>
                <w:rFonts w:ascii="Sylfaen" w:eastAsia="Times New Roman" w:hAnsi="Sylfaen" w:cs="Times New Roman"/>
                <w:sz w:val="20"/>
                <w:szCs w:val="20"/>
                <w:lang w:val="ka-GE"/>
              </w:rPr>
              <w:t>ნიკა ბანძელაძე</w:t>
            </w:r>
            <w:r w:rsidR="00032639" w:rsidRPr="00777C83">
              <w:rPr>
                <w:rFonts w:ascii="Sylfaen" w:eastAsia="Times New Roman" w:hAnsi="Sylfaen" w:cs="Times New Roman"/>
                <w:sz w:val="20"/>
                <w:szCs w:val="20"/>
                <w:lang w:val="ka-GE"/>
              </w:rPr>
              <w:t xml:space="preserve"> </w:t>
            </w:r>
          </w:p>
        </w:tc>
      </w:tr>
      <w:tr w:rsidR="0059401E" w:rsidRPr="00777C83" w:rsidTr="003E1E16">
        <w:trPr>
          <w:trHeight w:val="103"/>
          <w:jc w:val="center"/>
        </w:trPr>
        <w:tc>
          <w:tcPr>
            <w:tcW w:w="4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401E" w:rsidRPr="00777C83" w:rsidRDefault="0059401E" w:rsidP="00D14B23">
            <w:pPr>
              <w:spacing w:before="0" w:after="0"/>
              <w:ind w:left="273"/>
              <w:jc w:val="both"/>
              <w:rPr>
                <w:rFonts w:ascii="Sylfaen" w:eastAsia="Calibri" w:hAnsi="Sylfaen" w:cs="Times New Roman"/>
                <w:sz w:val="20"/>
                <w:szCs w:val="20"/>
                <w:lang w:val="ka-GE"/>
              </w:rPr>
            </w:pPr>
            <w:r w:rsidRPr="00777C83">
              <w:rPr>
                <w:rFonts w:ascii="Sylfaen" w:eastAsia="Calibri" w:hAnsi="Sylfaen" w:cs="Sylfaen"/>
                <w:sz w:val="20"/>
                <w:szCs w:val="20"/>
                <w:lang w:val="ka-GE"/>
              </w:rPr>
              <w:t>საკონტაქტო</w:t>
            </w:r>
            <w:r w:rsidRPr="00777C83">
              <w:rPr>
                <w:rFonts w:ascii="Sylfaen" w:eastAsia="Calibri" w:hAnsi="Sylfaen" w:cs="Times New Roman"/>
                <w:sz w:val="20"/>
                <w:szCs w:val="20"/>
                <w:lang w:val="ka-GE"/>
              </w:rPr>
              <w:t xml:space="preserve"> </w:t>
            </w:r>
            <w:r w:rsidRPr="00777C83">
              <w:rPr>
                <w:rFonts w:ascii="Sylfaen" w:eastAsia="Calibri" w:hAnsi="Sylfaen" w:cs="Sylfaen"/>
                <w:sz w:val="20"/>
                <w:szCs w:val="20"/>
                <w:lang w:val="ka-GE"/>
              </w:rPr>
              <w:t>ტელეფონი</w:t>
            </w:r>
          </w:p>
        </w:tc>
        <w:tc>
          <w:tcPr>
            <w:tcW w:w="4474" w:type="dxa"/>
            <w:tcBorders>
              <w:top w:val="single" w:sz="4" w:space="0" w:color="auto"/>
              <w:left w:val="single" w:sz="4" w:space="0" w:color="auto"/>
              <w:bottom w:val="single" w:sz="4" w:space="0" w:color="auto"/>
              <w:right w:val="single" w:sz="4" w:space="0" w:color="auto"/>
            </w:tcBorders>
            <w:shd w:val="clear" w:color="auto" w:fill="auto"/>
          </w:tcPr>
          <w:p w:rsidR="0059401E" w:rsidRPr="00777C83" w:rsidRDefault="003D4756" w:rsidP="00D14B23">
            <w:pPr>
              <w:spacing w:before="0" w:after="0"/>
              <w:jc w:val="both"/>
              <w:rPr>
                <w:rFonts w:ascii="Sylfaen" w:eastAsia="Times New Roman" w:hAnsi="Sylfaen" w:cs="Times New Roman"/>
                <w:sz w:val="20"/>
                <w:szCs w:val="20"/>
                <w:lang w:val="ka-GE"/>
              </w:rPr>
            </w:pPr>
            <w:r w:rsidRPr="00777C83">
              <w:rPr>
                <w:rFonts w:ascii="Sylfaen" w:eastAsia="Times New Roman" w:hAnsi="Sylfaen" w:cs="Times New Roman"/>
                <w:sz w:val="20"/>
                <w:szCs w:val="20"/>
                <w:lang w:val="ka-GE"/>
              </w:rPr>
              <w:t xml:space="preserve">593 34 00 33 </w:t>
            </w:r>
          </w:p>
        </w:tc>
      </w:tr>
      <w:tr w:rsidR="0059401E" w:rsidRPr="00777C83" w:rsidTr="003E1E16">
        <w:trPr>
          <w:trHeight w:val="156"/>
          <w:jc w:val="center"/>
        </w:trPr>
        <w:tc>
          <w:tcPr>
            <w:tcW w:w="4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401E" w:rsidRPr="00777C83" w:rsidRDefault="0059401E" w:rsidP="00D14B23">
            <w:pPr>
              <w:spacing w:before="0" w:after="0"/>
              <w:jc w:val="both"/>
              <w:rPr>
                <w:rFonts w:ascii="Sylfaen" w:eastAsia="Calibri" w:hAnsi="Sylfaen" w:cs="Times New Roman"/>
                <w:b/>
                <w:sz w:val="20"/>
                <w:szCs w:val="20"/>
                <w:lang w:val="ka-GE"/>
              </w:rPr>
            </w:pPr>
            <w:r w:rsidRPr="00777C83">
              <w:rPr>
                <w:rFonts w:ascii="Sylfaen" w:eastAsia="Calibri" w:hAnsi="Sylfaen" w:cs="Sylfaen"/>
                <w:b/>
                <w:sz w:val="20"/>
                <w:szCs w:val="20"/>
                <w:lang w:val="ka-GE"/>
              </w:rPr>
              <w:t>საკონსულტაციო</w:t>
            </w:r>
            <w:r w:rsidRPr="00777C83">
              <w:rPr>
                <w:rFonts w:ascii="Sylfaen" w:eastAsia="Calibri" w:hAnsi="Sylfaen" w:cs="Times New Roman"/>
                <w:b/>
                <w:sz w:val="20"/>
                <w:szCs w:val="20"/>
                <w:lang w:val="ka-GE"/>
              </w:rPr>
              <w:t xml:space="preserve"> </w:t>
            </w:r>
            <w:r w:rsidRPr="00777C83">
              <w:rPr>
                <w:rFonts w:ascii="Sylfaen" w:eastAsia="Calibri" w:hAnsi="Sylfaen" w:cs="Sylfaen"/>
                <w:b/>
                <w:sz w:val="20"/>
                <w:szCs w:val="20"/>
                <w:lang w:val="ka-GE"/>
              </w:rPr>
              <w:t>კომპანია</w:t>
            </w:r>
            <w:r w:rsidRPr="00777C83">
              <w:rPr>
                <w:rFonts w:ascii="Sylfaen" w:eastAsia="Calibri" w:hAnsi="Sylfaen" w:cs="Times New Roman"/>
                <w:b/>
                <w:sz w:val="20"/>
                <w:szCs w:val="20"/>
                <w:lang w:val="ka-GE"/>
              </w:rPr>
              <w:t>:</w:t>
            </w:r>
          </w:p>
        </w:tc>
        <w:tc>
          <w:tcPr>
            <w:tcW w:w="4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401E" w:rsidRPr="00777C83" w:rsidRDefault="0059401E" w:rsidP="00D14B23">
            <w:pPr>
              <w:spacing w:before="0" w:after="0"/>
              <w:jc w:val="both"/>
              <w:rPr>
                <w:rFonts w:ascii="Sylfaen" w:eastAsia="Calibri" w:hAnsi="Sylfaen" w:cs="Times New Roman"/>
                <w:sz w:val="20"/>
                <w:szCs w:val="20"/>
                <w:lang w:val="ka-GE"/>
              </w:rPr>
            </w:pPr>
            <w:r w:rsidRPr="00777C83">
              <w:rPr>
                <w:rFonts w:ascii="Sylfaen" w:eastAsia="Calibri" w:hAnsi="Sylfaen" w:cs="Sylfaen"/>
                <w:sz w:val="20"/>
                <w:szCs w:val="20"/>
                <w:lang w:val="ka-GE"/>
              </w:rPr>
              <w:t>შპს</w:t>
            </w:r>
            <w:r w:rsidRPr="00777C83">
              <w:rPr>
                <w:rFonts w:ascii="Sylfaen" w:eastAsia="Calibri" w:hAnsi="Sylfaen" w:cs="Times New Roman"/>
                <w:sz w:val="20"/>
                <w:szCs w:val="20"/>
                <w:lang w:val="ka-GE"/>
              </w:rPr>
              <w:t xml:space="preserve"> „</w:t>
            </w:r>
            <w:r w:rsidRPr="00777C83">
              <w:rPr>
                <w:rFonts w:ascii="Sylfaen" w:eastAsia="Calibri" w:hAnsi="Sylfaen" w:cs="Sylfaen"/>
                <w:sz w:val="20"/>
                <w:szCs w:val="20"/>
                <w:lang w:val="ka-GE"/>
              </w:rPr>
              <w:t>გამა</w:t>
            </w:r>
            <w:r w:rsidRPr="00777C83">
              <w:rPr>
                <w:rFonts w:ascii="Sylfaen" w:eastAsia="Calibri" w:hAnsi="Sylfaen" w:cs="Times New Roman"/>
                <w:sz w:val="20"/>
                <w:szCs w:val="20"/>
                <w:lang w:val="ka-GE"/>
              </w:rPr>
              <w:t xml:space="preserve"> </w:t>
            </w:r>
            <w:r w:rsidRPr="00777C83">
              <w:rPr>
                <w:rFonts w:ascii="Sylfaen" w:eastAsia="Calibri" w:hAnsi="Sylfaen" w:cs="Sylfaen"/>
                <w:sz w:val="20"/>
                <w:szCs w:val="20"/>
                <w:lang w:val="ka-GE"/>
              </w:rPr>
              <w:t>კონსალტინგი</w:t>
            </w:r>
            <w:r w:rsidRPr="00777C83">
              <w:rPr>
                <w:rFonts w:ascii="Sylfaen" w:eastAsia="Calibri" w:hAnsi="Sylfaen" w:cs="Calibri"/>
                <w:sz w:val="20"/>
                <w:szCs w:val="20"/>
                <w:lang w:val="ka-GE"/>
              </w:rPr>
              <w:t>”</w:t>
            </w:r>
          </w:p>
        </w:tc>
      </w:tr>
      <w:tr w:rsidR="0059401E" w:rsidRPr="00777C83" w:rsidTr="003E1E16">
        <w:trPr>
          <w:trHeight w:val="45"/>
          <w:jc w:val="center"/>
        </w:trPr>
        <w:tc>
          <w:tcPr>
            <w:tcW w:w="4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401E" w:rsidRPr="00777C83" w:rsidRDefault="0059401E" w:rsidP="00D14B23">
            <w:pPr>
              <w:spacing w:before="0" w:after="0"/>
              <w:ind w:left="273"/>
              <w:jc w:val="both"/>
              <w:rPr>
                <w:rFonts w:ascii="Sylfaen" w:eastAsia="Calibri" w:hAnsi="Sylfaen" w:cs="Times New Roman"/>
                <w:sz w:val="20"/>
                <w:szCs w:val="20"/>
                <w:lang w:val="ka-GE"/>
              </w:rPr>
            </w:pPr>
            <w:r w:rsidRPr="00777C83">
              <w:rPr>
                <w:rFonts w:ascii="Sylfaen" w:eastAsia="Calibri" w:hAnsi="Sylfaen" w:cs="Sylfaen"/>
                <w:sz w:val="20"/>
                <w:szCs w:val="20"/>
                <w:lang w:val="ka-GE"/>
              </w:rPr>
              <w:t>შპს</w:t>
            </w:r>
            <w:r w:rsidRPr="00777C83">
              <w:rPr>
                <w:rFonts w:ascii="Sylfaen" w:eastAsia="Calibri" w:hAnsi="Sylfaen" w:cs="Times New Roman"/>
                <w:sz w:val="20"/>
                <w:szCs w:val="20"/>
                <w:lang w:val="ka-GE"/>
              </w:rPr>
              <w:t xml:space="preserve"> </w:t>
            </w:r>
            <w:r w:rsidRPr="00777C83">
              <w:rPr>
                <w:rFonts w:ascii="Sylfaen" w:eastAsia="Calibri" w:hAnsi="Sylfaen" w:cs="Calibri"/>
                <w:sz w:val="20"/>
                <w:szCs w:val="20"/>
                <w:lang w:val="ka-GE"/>
              </w:rPr>
              <w:t>„</w:t>
            </w:r>
            <w:r w:rsidRPr="00777C83">
              <w:rPr>
                <w:rFonts w:ascii="Sylfaen" w:eastAsia="Calibri" w:hAnsi="Sylfaen" w:cs="Sylfaen"/>
                <w:sz w:val="20"/>
                <w:szCs w:val="20"/>
                <w:lang w:val="ka-GE"/>
              </w:rPr>
              <w:t>გამა</w:t>
            </w:r>
            <w:r w:rsidRPr="00777C83">
              <w:rPr>
                <w:rFonts w:ascii="Sylfaen" w:eastAsia="Calibri" w:hAnsi="Sylfaen" w:cs="Times New Roman"/>
                <w:sz w:val="20"/>
                <w:szCs w:val="20"/>
                <w:lang w:val="ka-GE"/>
              </w:rPr>
              <w:t xml:space="preserve"> </w:t>
            </w:r>
            <w:r w:rsidRPr="00777C83">
              <w:rPr>
                <w:rFonts w:ascii="Sylfaen" w:eastAsia="Calibri" w:hAnsi="Sylfaen" w:cs="Sylfaen"/>
                <w:sz w:val="20"/>
                <w:szCs w:val="20"/>
                <w:lang w:val="ka-GE"/>
              </w:rPr>
              <w:t>კონსალტინგი</w:t>
            </w:r>
            <w:r w:rsidRPr="00777C83">
              <w:rPr>
                <w:rFonts w:ascii="Sylfaen" w:eastAsia="Calibri" w:hAnsi="Sylfaen" w:cs="Calibri"/>
                <w:sz w:val="20"/>
                <w:szCs w:val="20"/>
                <w:lang w:val="ka-GE"/>
              </w:rPr>
              <w:t>”</w:t>
            </w:r>
            <w:r w:rsidRPr="00777C83">
              <w:rPr>
                <w:rFonts w:ascii="Sylfaen" w:eastAsia="Calibri" w:hAnsi="Sylfaen" w:cs="Times New Roman"/>
                <w:sz w:val="20"/>
                <w:szCs w:val="20"/>
                <w:lang w:val="ka-GE"/>
              </w:rPr>
              <w:t>-</w:t>
            </w:r>
            <w:r w:rsidRPr="00777C83">
              <w:rPr>
                <w:rFonts w:ascii="Sylfaen" w:eastAsia="Calibri" w:hAnsi="Sylfaen" w:cs="Sylfaen"/>
                <w:sz w:val="20"/>
                <w:szCs w:val="20"/>
                <w:lang w:val="ka-GE"/>
              </w:rPr>
              <w:t>ს</w:t>
            </w:r>
            <w:r w:rsidRPr="00777C83">
              <w:rPr>
                <w:rFonts w:ascii="Sylfaen" w:eastAsia="Calibri" w:hAnsi="Sylfaen" w:cs="Times New Roman"/>
                <w:sz w:val="20"/>
                <w:szCs w:val="20"/>
                <w:lang w:val="ka-GE"/>
              </w:rPr>
              <w:t xml:space="preserve"> </w:t>
            </w:r>
            <w:r w:rsidRPr="00777C83">
              <w:rPr>
                <w:rFonts w:ascii="Sylfaen" w:eastAsia="Calibri" w:hAnsi="Sylfaen" w:cs="Sylfaen"/>
                <w:sz w:val="20"/>
                <w:szCs w:val="20"/>
                <w:lang w:val="ka-GE"/>
              </w:rPr>
              <w:t>დირექტორი</w:t>
            </w:r>
            <w:r w:rsidRPr="00777C83">
              <w:rPr>
                <w:rFonts w:ascii="Sylfaen" w:eastAsia="Calibri" w:hAnsi="Sylfaen" w:cs="Times New Roman"/>
                <w:sz w:val="20"/>
                <w:szCs w:val="20"/>
                <w:lang w:val="ka-GE"/>
              </w:rPr>
              <w:t xml:space="preserve"> </w:t>
            </w:r>
          </w:p>
        </w:tc>
        <w:tc>
          <w:tcPr>
            <w:tcW w:w="4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401E" w:rsidRPr="00777C83" w:rsidRDefault="0059401E" w:rsidP="00D14B23">
            <w:pPr>
              <w:spacing w:before="0" w:after="0"/>
              <w:jc w:val="both"/>
              <w:rPr>
                <w:rFonts w:ascii="Sylfaen" w:eastAsia="Calibri" w:hAnsi="Sylfaen" w:cs="Times New Roman"/>
                <w:sz w:val="20"/>
                <w:szCs w:val="20"/>
                <w:lang w:val="ka-GE"/>
              </w:rPr>
            </w:pPr>
            <w:r w:rsidRPr="00777C83">
              <w:rPr>
                <w:rFonts w:ascii="Sylfaen" w:eastAsia="Calibri" w:hAnsi="Sylfaen" w:cs="Sylfaen"/>
                <w:sz w:val="20"/>
                <w:szCs w:val="20"/>
                <w:lang w:val="ka-GE"/>
              </w:rPr>
              <w:t>ზ</w:t>
            </w:r>
            <w:r w:rsidRPr="00777C83">
              <w:rPr>
                <w:rFonts w:ascii="Sylfaen" w:eastAsia="Calibri" w:hAnsi="Sylfaen" w:cs="Times New Roman"/>
                <w:sz w:val="20"/>
                <w:szCs w:val="20"/>
                <w:lang w:val="ka-GE"/>
              </w:rPr>
              <w:t xml:space="preserve">. </w:t>
            </w:r>
            <w:r w:rsidRPr="00777C83">
              <w:rPr>
                <w:rFonts w:ascii="Sylfaen" w:eastAsia="Calibri" w:hAnsi="Sylfaen" w:cs="Sylfaen"/>
                <w:sz w:val="20"/>
                <w:szCs w:val="20"/>
                <w:lang w:val="ka-GE"/>
              </w:rPr>
              <w:t>მგალობლიშვილი</w:t>
            </w:r>
          </w:p>
        </w:tc>
      </w:tr>
      <w:tr w:rsidR="0059401E" w:rsidRPr="00777C83" w:rsidTr="003E1E16">
        <w:trPr>
          <w:trHeight w:val="48"/>
          <w:jc w:val="center"/>
        </w:trPr>
        <w:tc>
          <w:tcPr>
            <w:tcW w:w="4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401E" w:rsidRPr="00777C83" w:rsidRDefault="0059401E" w:rsidP="00D14B23">
            <w:pPr>
              <w:spacing w:before="0" w:after="0"/>
              <w:ind w:left="273"/>
              <w:jc w:val="both"/>
              <w:rPr>
                <w:rFonts w:ascii="Sylfaen" w:eastAsia="Calibri" w:hAnsi="Sylfaen" w:cs="Times New Roman"/>
                <w:sz w:val="20"/>
                <w:szCs w:val="20"/>
                <w:lang w:val="ka-GE"/>
              </w:rPr>
            </w:pPr>
            <w:r w:rsidRPr="00777C83">
              <w:rPr>
                <w:rFonts w:ascii="Sylfaen" w:eastAsia="Calibri" w:hAnsi="Sylfaen" w:cs="Sylfaen"/>
                <w:sz w:val="20"/>
                <w:szCs w:val="20"/>
                <w:lang w:val="ka-GE"/>
              </w:rPr>
              <w:t>საკონტაქტო</w:t>
            </w:r>
            <w:r w:rsidRPr="00777C83">
              <w:rPr>
                <w:rFonts w:ascii="Sylfaen" w:eastAsia="Calibri" w:hAnsi="Sylfaen" w:cs="Times New Roman"/>
                <w:sz w:val="20"/>
                <w:szCs w:val="20"/>
                <w:lang w:val="ka-GE"/>
              </w:rPr>
              <w:t xml:space="preserve"> </w:t>
            </w:r>
            <w:r w:rsidRPr="00777C83">
              <w:rPr>
                <w:rFonts w:ascii="Sylfaen" w:eastAsia="Calibri" w:hAnsi="Sylfaen" w:cs="Sylfaen"/>
                <w:sz w:val="20"/>
                <w:szCs w:val="20"/>
                <w:lang w:val="ka-GE"/>
              </w:rPr>
              <w:t>ტელეფონი</w:t>
            </w:r>
          </w:p>
        </w:tc>
        <w:tc>
          <w:tcPr>
            <w:tcW w:w="44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401E" w:rsidRPr="00777C83" w:rsidRDefault="0059401E" w:rsidP="00D14B23">
            <w:pPr>
              <w:spacing w:before="0" w:after="0"/>
              <w:jc w:val="both"/>
              <w:rPr>
                <w:rFonts w:ascii="Sylfaen" w:eastAsia="Calibri" w:hAnsi="Sylfaen" w:cs="Times New Roman"/>
                <w:sz w:val="20"/>
                <w:szCs w:val="20"/>
                <w:lang w:val="ka-GE"/>
              </w:rPr>
            </w:pPr>
            <w:r w:rsidRPr="00777C83">
              <w:rPr>
                <w:rFonts w:ascii="Sylfaen" w:eastAsia="Calibri" w:hAnsi="Sylfaen" w:cs="Times New Roman"/>
                <w:sz w:val="20"/>
                <w:szCs w:val="20"/>
                <w:lang w:val="ka-GE"/>
              </w:rPr>
              <w:t>2 61 44 34; 2 60 15 27</w:t>
            </w:r>
          </w:p>
        </w:tc>
      </w:tr>
    </w:tbl>
    <w:p w:rsidR="00BF0914" w:rsidRPr="00777C83" w:rsidRDefault="00BF0914" w:rsidP="00BF0914">
      <w:pPr>
        <w:rPr>
          <w:rFonts w:ascii="Sylfaen" w:hAnsi="Sylfaen"/>
          <w:lang w:val="ka-GE"/>
        </w:rPr>
      </w:pPr>
    </w:p>
    <w:p w:rsidR="00415E35" w:rsidRPr="00777C83" w:rsidRDefault="00415E35" w:rsidP="00415E35">
      <w:pPr>
        <w:pStyle w:val="Heading1"/>
      </w:pPr>
      <w:bookmarkStart w:id="2" w:name="_Toc61449492"/>
      <w:r w:rsidRPr="00777C83">
        <w:t>ალტერნატივების ანალიზი</w:t>
      </w:r>
      <w:bookmarkEnd w:id="2"/>
    </w:p>
    <w:p w:rsidR="00FD5F17" w:rsidRDefault="00FD5F17" w:rsidP="00FD5F17">
      <w:pPr>
        <w:jc w:val="both"/>
        <w:rPr>
          <w:rFonts w:ascii="Sylfaen" w:hAnsi="Sylfaen"/>
          <w:lang w:val="ka-GE"/>
        </w:rPr>
      </w:pPr>
      <w:r w:rsidRPr="00FA17B3">
        <w:rPr>
          <w:rFonts w:ascii="Sylfaen" w:hAnsi="Sylfaen"/>
          <w:lang w:val="ka-GE"/>
        </w:rPr>
        <w:t xml:space="preserve">შპს „ცეკური“-ს საქმიანობა უკვე წლებია ხორციელდება  მისავე საკუთრებაში არსებულ მიწის ნაკვეთებზე, საპროექტო ცვლილებებიც განხორციელებულია 2017 წელამდე, შესაბამისად წინამდებარე სკოპინგის ანგარიში არ გულისხმობს ახალ საქმიანობას, ან ახალი ტერიტორიების ათვისებას, მოხდება მხოლოდ არსებული </w:t>
      </w:r>
      <w:r>
        <w:rPr>
          <w:rFonts w:ascii="Sylfaen" w:hAnsi="Sylfaen"/>
          <w:lang w:val="ka-GE"/>
        </w:rPr>
        <w:t xml:space="preserve">ასფალტ-ბეტონის </w:t>
      </w:r>
      <w:r w:rsidRPr="00FA17B3">
        <w:rPr>
          <w:rFonts w:ascii="Sylfaen" w:hAnsi="Sylfaen"/>
          <w:lang w:val="ka-GE"/>
        </w:rPr>
        <w:t>ქარხნის  წარმადობის  მცირედით ზრდა (4 ტ/სთ), შესაბამისად, როგორც წინამდებარე სკოპინგის</w:t>
      </w:r>
      <w:r>
        <w:rPr>
          <w:rFonts w:ascii="Sylfaen" w:hAnsi="Sylfaen"/>
          <w:lang w:val="ka-GE"/>
        </w:rPr>
        <w:t>,</w:t>
      </w:r>
      <w:r w:rsidRPr="00FA17B3">
        <w:rPr>
          <w:rFonts w:ascii="Sylfaen" w:hAnsi="Sylfaen"/>
          <w:lang w:val="ka-GE"/>
        </w:rPr>
        <w:t xml:space="preserve"> ასევე შემდგომ გზშ-ის ანგარიშში ალტერანტიული ვარიანტების განხილვა ფორმალური ხასიათის იქნებოდა, გარდა არაქმედების ალტერნატივისა, რომელიც მოცემულია ქვეთავში. </w:t>
      </w:r>
    </w:p>
    <w:p w:rsidR="00FD5F17" w:rsidRDefault="00FD5F17" w:rsidP="00FD5F17">
      <w:pPr>
        <w:jc w:val="both"/>
        <w:rPr>
          <w:rFonts w:ascii="Sylfaen" w:hAnsi="Sylfaen"/>
          <w:lang w:val="ka-GE"/>
        </w:rPr>
      </w:pPr>
    </w:p>
    <w:p w:rsidR="00FD5F17" w:rsidRPr="00FA17B3" w:rsidRDefault="00FD5F17" w:rsidP="00FD5F17">
      <w:pPr>
        <w:jc w:val="both"/>
        <w:rPr>
          <w:rFonts w:ascii="Sylfaen" w:hAnsi="Sylfaen"/>
          <w:lang w:val="ka-GE"/>
        </w:rPr>
      </w:pPr>
    </w:p>
    <w:p w:rsidR="00275A9F" w:rsidRDefault="00FD5F17" w:rsidP="00FD5F17">
      <w:pPr>
        <w:pStyle w:val="Heading2"/>
      </w:pPr>
      <w:bookmarkStart w:id="3" w:name="_Toc61449493"/>
      <w:r>
        <w:t>არაქმედების ალტერნატივა</w:t>
      </w:r>
      <w:bookmarkEnd w:id="3"/>
    </w:p>
    <w:p w:rsidR="00FD5F17" w:rsidRDefault="00FD5F17" w:rsidP="00FD5F17">
      <w:pPr>
        <w:jc w:val="both"/>
        <w:rPr>
          <w:rFonts w:ascii="Sylfaen" w:hAnsi="Sylfaen"/>
          <w:lang w:val="ka-GE"/>
        </w:rPr>
      </w:pPr>
      <w:r>
        <w:rPr>
          <w:rFonts w:ascii="Sylfaen" w:hAnsi="Sylfaen"/>
          <w:lang w:val="ka-GE"/>
        </w:rPr>
        <w:t xml:space="preserve">არაქმედების ალტერნატიული ვარიანტის შემთხვევაში არ განხორციელდებოდა ის ცვლილებები რაც ბოლო წლების განმავლობაში მოხდა შპს „ცეკური“-ს საქმიანი ეზოს ტერიტორიაზე. </w:t>
      </w:r>
      <w:r w:rsidRPr="00FA17B3">
        <w:rPr>
          <w:rFonts w:ascii="Sylfaen" w:hAnsi="Sylfaen"/>
          <w:lang w:val="ka-GE"/>
        </w:rPr>
        <w:t xml:space="preserve">საგულისხმოა, რომ კომპანია საქმიანობას </w:t>
      </w:r>
      <w:r>
        <w:rPr>
          <w:rFonts w:ascii="Sylfaen" w:hAnsi="Sylfaen"/>
          <w:lang w:val="ka-GE"/>
        </w:rPr>
        <w:t xml:space="preserve">აღნიშნულ ტერიტორიებზე ახორციელებს ათეული წლების განმავლობაში, ხოლო 2009 წლიდან საქმიანობა ხორციელდება გარემოსდაცვითი გადაწყვეტილების საფუძველზე. გარემოსდაცვითი გადაწყვეტილებით საქმიანი ეზოს ტერიტორიაზე განთავსებული იყო </w:t>
      </w:r>
      <w:r w:rsidRPr="00FA17B3">
        <w:rPr>
          <w:rFonts w:ascii="Sylfaen" w:hAnsi="Sylfaen"/>
          <w:lang w:val="ka-GE"/>
        </w:rPr>
        <w:t xml:space="preserve">2 ერთეული ასფალტ-ბეტონის </w:t>
      </w:r>
      <w:r>
        <w:rPr>
          <w:rFonts w:ascii="Sylfaen" w:hAnsi="Sylfaen"/>
          <w:lang w:val="ka-GE"/>
        </w:rPr>
        <w:t>ქარხანა</w:t>
      </w:r>
      <w:r w:rsidRPr="00FA17B3">
        <w:rPr>
          <w:rFonts w:ascii="Sylfaen" w:hAnsi="Sylfaen"/>
          <w:lang w:val="ka-GE"/>
        </w:rPr>
        <w:t>, დიდი წარმადობის სამსხვრევ-დამხარისხებლ</w:t>
      </w:r>
      <w:r>
        <w:rPr>
          <w:rFonts w:ascii="Sylfaen" w:hAnsi="Sylfaen"/>
          <w:lang w:val="ka-GE"/>
        </w:rPr>
        <w:t xml:space="preserve"> საამქრო </w:t>
      </w:r>
      <w:r w:rsidRPr="00FA17B3">
        <w:rPr>
          <w:rFonts w:ascii="Sylfaen" w:hAnsi="Sylfaen"/>
          <w:lang w:val="ka-GE"/>
        </w:rPr>
        <w:t>და სხვადასხვა დამხმარე საამქრო</w:t>
      </w:r>
      <w:r>
        <w:rPr>
          <w:rFonts w:ascii="Sylfaen" w:hAnsi="Sylfaen"/>
          <w:lang w:val="ka-GE"/>
        </w:rPr>
        <w:t>ები</w:t>
      </w:r>
      <w:r w:rsidRPr="00FA17B3">
        <w:rPr>
          <w:rFonts w:ascii="Sylfaen" w:hAnsi="Sylfaen"/>
          <w:lang w:val="ka-GE"/>
        </w:rPr>
        <w:t xml:space="preserve">. </w:t>
      </w:r>
    </w:p>
    <w:p w:rsidR="00FD5F17" w:rsidRDefault="00FD5F17" w:rsidP="00FD5F17">
      <w:pPr>
        <w:jc w:val="both"/>
        <w:rPr>
          <w:rFonts w:ascii="Sylfaen" w:hAnsi="Sylfaen"/>
          <w:lang w:val="ka-GE"/>
        </w:rPr>
      </w:pPr>
      <w:r>
        <w:rPr>
          <w:rFonts w:ascii="Sylfaen" w:hAnsi="Sylfaen"/>
          <w:lang w:val="ka-GE"/>
        </w:rPr>
        <w:t xml:space="preserve">საწარმოს ექსპლუატაციის პირობების ცვლილების მიხედვით ადრე არსებული 2 ერთეული ასფალტ-ბეტონის ქარხნიდან, ერთი 25 ტ/სთ წარმადობის ქარხნის დემონტაჟი მოხდა 2017 წელს, ხოლო დაგეგმილია მე-2 56 ტ/სთ წარმადობის ქარხნის წარმადობის გაზრდა დაგეგმილია 60 ტ/სთ-მდე. განხორცილებული ცვლილებების შედეგად ნაცლად 81 ტ/სთ წარმადობის ორი ქარხნისა ტერიტორიაზე ფუნქციონირებს 60 ტ/სთ წარმადობის ერთი ქარხანა. შესაბამისად გარკვეულადაა შემცირებული გარემოზე ზემოქმედების რისკები, მათ შორის ატმოსფერული ჰაერის ხარისხზე ზემოქმედება. </w:t>
      </w:r>
    </w:p>
    <w:p w:rsidR="00FD5F17" w:rsidRDefault="00FD5F17" w:rsidP="00FD5F17">
      <w:pPr>
        <w:jc w:val="both"/>
        <w:rPr>
          <w:rFonts w:ascii="Sylfaen" w:hAnsi="Sylfaen"/>
          <w:lang w:val="ka-GE"/>
        </w:rPr>
      </w:pPr>
      <w:r>
        <w:rPr>
          <w:rFonts w:ascii="Sylfaen" w:hAnsi="Sylfaen"/>
          <w:lang w:val="ka-GE"/>
        </w:rPr>
        <w:t>გარდა აღნიშნულისა შეცვლილია ზოგიერთი დამხმარე საქმიანობის პირობები, კერძოდ: საქმიანი ეზოს ტერიტორიაზე ადრე არსებული 2 დიდი წარმადობის ინერტული მასალების სამსხვრევ-დამხარისხებელი საამქროს ნაცვლად, დღეისათვის ფუნქციონირებს მხოლოდ ერთი 6 მ</w:t>
      </w:r>
      <w:r w:rsidRPr="00FE1EA4">
        <w:rPr>
          <w:rFonts w:ascii="Sylfaen" w:hAnsi="Sylfaen"/>
          <w:vertAlign w:val="superscript"/>
          <w:lang w:val="ka-GE"/>
        </w:rPr>
        <w:t>3</w:t>
      </w:r>
      <w:r>
        <w:rPr>
          <w:rFonts w:ascii="Sylfaen" w:hAnsi="Sylfaen"/>
          <w:lang w:val="ka-GE"/>
        </w:rPr>
        <w:t xml:space="preserve">/სთ წარმადობის საამქრო, რომელიც განკუთვნილია წვრილი საკედლე ბლოკის წარმოების მომარაგებისათვის. ასფალტ-ბეტონის ქარხნის ინერტული მასალებით მომარაგება ხდება სხვა იურიდიული პირების დაქვემდებარებული სამსხვრევ დამხარისხებელი საამქროებიდან. </w:t>
      </w:r>
    </w:p>
    <w:p w:rsidR="00FD5F17" w:rsidRDefault="00FD5F17" w:rsidP="00FD5F17">
      <w:pPr>
        <w:jc w:val="both"/>
        <w:rPr>
          <w:rFonts w:ascii="Sylfaen" w:hAnsi="Sylfaen"/>
          <w:lang w:val="ka-GE"/>
        </w:rPr>
      </w:pPr>
      <w:r>
        <w:rPr>
          <w:rFonts w:ascii="Sylfaen" w:hAnsi="Sylfaen"/>
          <w:lang w:val="ka-GE"/>
        </w:rPr>
        <w:t xml:space="preserve">საგზაო სამშენებლო სამუშაოების შეუფერხებელი წარმოების მიზნით, საქმიანი ეზოს ტერიტორიაზე დანერგილია ე.წ. საგზაო ემულსიის წარმოება და გარდა ამისა ტერიტორიაზე მოწყობილია წვრილი საკედლე ბლოკის მცირე საამქრო.  </w:t>
      </w:r>
    </w:p>
    <w:p w:rsidR="00FD5F17" w:rsidRDefault="00FD5F17" w:rsidP="00FD5F17">
      <w:pPr>
        <w:jc w:val="both"/>
        <w:rPr>
          <w:rFonts w:ascii="Sylfaen" w:hAnsi="Sylfaen"/>
          <w:lang w:val="ka-GE"/>
        </w:rPr>
      </w:pPr>
      <w:r>
        <w:rPr>
          <w:rFonts w:ascii="Sylfaen" w:hAnsi="Sylfaen"/>
          <w:lang w:val="ka-GE"/>
        </w:rPr>
        <w:t xml:space="preserve">როგორც ზემოთ აღნიშნა, საქმიანი ეზოს ტერიტორიაზე ასფალტ-ბეტონის წარმოების მოცულობის და ასევე ინერტული მასალები სამსხვრევ-დამხარისხებელი საამქროს წარმადობის </w:t>
      </w:r>
      <w:r>
        <w:rPr>
          <w:rFonts w:ascii="Sylfaen" w:hAnsi="Sylfaen"/>
          <w:lang w:val="ka-GE"/>
        </w:rPr>
        <w:lastRenderedPageBreak/>
        <w:t xml:space="preserve">შემცირებით, გარკვეულად შემცირდა გარემოზე ზემოქმედების რისკები, ხოლო დამატებითი დანერგილი დამხმარე საქმიანობები არ ხასიათდება გარემოზე ზემოქმედების მაღალი რისკები.   </w:t>
      </w:r>
    </w:p>
    <w:p w:rsidR="00FD5F17" w:rsidRPr="00446ED3" w:rsidRDefault="00FD5F17" w:rsidP="00FD5F17">
      <w:pPr>
        <w:jc w:val="both"/>
        <w:rPr>
          <w:rFonts w:ascii="Sylfaen" w:hAnsi="Sylfaen"/>
          <w:lang w:val="ka-GE"/>
        </w:rPr>
      </w:pPr>
      <w:r w:rsidRPr="00FA17B3">
        <w:rPr>
          <w:rFonts w:ascii="Sylfaen" w:hAnsi="Sylfaen"/>
          <w:lang w:val="ka-GE"/>
        </w:rPr>
        <w:t>ყოველივე ზემოხსენებული ფაქტორების, არსებული და საპროექტო ცვლილებებით მოსალოდნელი ზემოქმედებების რისკების გაანალიზებით, არაქმედების ალტერნატივა მიუღებელად ჩაითვალა.</w:t>
      </w:r>
      <w:r w:rsidRPr="00446ED3">
        <w:rPr>
          <w:rFonts w:ascii="Sylfaen" w:hAnsi="Sylfaen"/>
          <w:lang w:val="ka-GE"/>
        </w:rPr>
        <w:t xml:space="preserve"> </w:t>
      </w:r>
    </w:p>
    <w:p w:rsidR="00275A9F" w:rsidRDefault="00275A9F" w:rsidP="001B5C11">
      <w:pPr>
        <w:jc w:val="both"/>
        <w:rPr>
          <w:rFonts w:ascii="Sylfaen" w:hAnsi="Sylfaen"/>
          <w:lang w:val="ka-GE"/>
        </w:rPr>
      </w:pPr>
    </w:p>
    <w:p w:rsidR="00275A9F" w:rsidRDefault="00275A9F" w:rsidP="001B5C11">
      <w:pPr>
        <w:jc w:val="both"/>
        <w:rPr>
          <w:rFonts w:ascii="Sylfaen" w:hAnsi="Sylfaen"/>
          <w:lang w:val="ka-GE"/>
        </w:rPr>
      </w:pPr>
    </w:p>
    <w:p w:rsidR="004D1FE0" w:rsidRPr="00777C83" w:rsidRDefault="004D1FE0" w:rsidP="00A93ED4">
      <w:pPr>
        <w:pStyle w:val="Heading1"/>
      </w:pPr>
      <w:bookmarkStart w:id="4" w:name="_Toc61449494"/>
      <w:r w:rsidRPr="00777C83">
        <w:t>შპს „ცეკური“-ს საქმიანობის ზოგადი მიმოხილვა</w:t>
      </w:r>
      <w:bookmarkEnd w:id="4"/>
      <w:r w:rsidRPr="00777C83">
        <w:t xml:space="preserve"> </w:t>
      </w:r>
    </w:p>
    <w:p w:rsidR="00E426AB" w:rsidRPr="00777C83" w:rsidRDefault="00E45FDA" w:rsidP="00597507">
      <w:pPr>
        <w:pStyle w:val="Heading2"/>
      </w:pPr>
      <w:bookmarkStart w:id="5" w:name="_Toc61449495"/>
      <w:r w:rsidRPr="00777C83">
        <w:t>ტერიტორიის მოკლე მიმოხილვა</w:t>
      </w:r>
      <w:bookmarkEnd w:id="5"/>
      <w:r w:rsidRPr="00777C83">
        <w:t xml:space="preserve"> </w:t>
      </w:r>
    </w:p>
    <w:p w:rsidR="002311BD" w:rsidRPr="00777C83" w:rsidRDefault="00D12D50" w:rsidP="006B7304">
      <w:pPr>
        <w:jc w:val="both"/>
        <w:rPr>
          <w:rFonts w:ascii="Sylfaen" w:hAnsi="Sylfaen"/>
          <w:lang w:val="ka-GE"/>
        </w:rPr>
      </w:pPr>
      <w:r w:rsidRPr="00777C83">
        <w:rPr>
          <w:rFonts w:ascii="Sylfaen" w:hAnsi="Sylfaen"/>
          <w:lang w:val="ka-GE"/>
        </w:rPr>
        <w:t xml:space="preserve">შპს „ცეკური“-ს ასფალტ-ბეტონის ქარხანა </w:t>
      </w:r>
      <w:r w:rsidR="00723026" w:rsidRPr="00777C83">
        <w:rPr>
          <w:rFonts w:ascii="Sylfaen" w:hAnsi="Sylfaen"/>
          <w:lang w:val="ka-GE"/>
        </w:rPr>
        <w:t xml:space="preserve">მდებარეობს </w:t>
      </w:r>
      <w:r w:rsidRPr="00777C83">
        <w:rPr>
          <w:rFonts w:ascii="Sylfaen" w:hAnsi="Sylfaen"/>
          <w:lang w:val="ka-GE"/>
        </w:rPr>
        <w:t xml:space="preserve">მცხეთის მუნიციპალიტეტის </w:t>
      </w:r>
      <w:r w:rsidR="00EA000D" w:rsidRPr="00777C83">
        <w:rPr>
          <w:rFonts w:ascii="Sylfaen" w:hAnsi="Sylfaen"/>
          <w:lang w:val="ka-GE"/>
        </w:rPr>
        <w:t>სოფ. ძეგვ</w:t>
      </w:r>
      <w:r w:rsidRPr="00777C83">
        <w:rPr>
          <w:rFonts w:ascii="Sylfaen" w:hAnsi="Sylfaen"/>
          <w:lang w:val="ka-GE"/>
        </w:rPr>
        <w:t xml:space="preserve">ში მიმდებარე საქმიანი ეზოს ტერიტორიაზე. </w:t>
      </w:r>
      <w:r w:rsidR="002311BD" w:rsidRPr="00777C83">
        <w:rPr>
          <w:rFonts w:ascii="Sylfaen" w:hAnsi="Sylfaen"/>
          <w:lang w:val="ka-GE"/>
        </w:rPr>
        <w:t xml:space="preserve">საქმიანი ეზო განთავსებულია </w:t>
      </w:r>
      <w:r w:rsidR="00E45FDA" w:rsidRPr="00777C83">
        <w:rPr>
          <w:rFonts w:ascii="Sylfaen" w:hAnsi="Sylfaen"/>
          <w:lang w:val="ka-GE"/>
        </w:rPr>
        <w:t>შპს „ცეკური“-ს  საკუთრებაში არსებულ</w:t>
      </w:r>
      <w:r w:rsidR="002311BD" w:rsidRPr="00777C83">
        <w:rPr>
          <w:rFonts w:ascii="Sylfaen" w:hAnsi="Sylfaen"/>
          <w:lang w:val="ka-GE"/>
        </w:rPr>
        <w:t>,</w:t>
      </w:r>
      <w:r w:rsidR="00E45FDA" w:rsidRPr="00777C83">
        <w:rPr>
          <w:rFonts w:ascii="Sylfaen" w:hAnsi="Sylfaen"/>
          <w:lang w:val="ka-GE"/>
        </w:rPr>
        <w:t xml:space="preserve"> </w:t>
      </w:r>
      <w:r w:rsidR="00723026" w:rsidRPr="00777C83">
        <w:rPr>
          <w:rFonts w:ascii="Sylfaen" w:hAnsi="Sylfaen"/>
          <w:lang w:val="ka-GE"/>
        </w:rPr>
        <w:t xml:space="preserve">ფუნქციურად </w:t>
      </w:r>
      <w:r w:rsidR="00E45FDA" w:rsidRPr="00777C83">
        <w:rPr>
          <w:rFonts w:ascii="Sylfaen" w:hAnsi="Sylfaen"/>
          <w:lang w:val="ka-GE"/>
        </w:rPr>
        <w:t xml:space="preserve">ურთიერთდაკავშირებულ </w:t>
      </w:r>
      <w:r w:rsidR="00723026" w:rsidRPr="00777C83">
        <w:rPr>
          <w:rFonts w:ascii="Sylfaen" w:hAnsi="Sylfaen"/>
          <w:lang w:val="ka-GE"/>
        </w:rPr>
        <w:t>4</w:t>
      </w:r>
      <w:r w:rsidR="00E45FDA" w:rsidRPr="00777C83">
        <w:rPr>
          <w:rFonts w:ascii="Sylfaen" w:hAnsi="Sylfaen"/>
          <w:lang w:val="ka-GE"/>
        </w:rPr>
        <w:t xml:space="preserve"> არასასოფლო-სამეურნეო </w:t>
      </w:r>
      <w:r w:rsidR="00723026" w:rsidRPr="00777C83">
        <w:rPr>
          <w:rFonts w:ascii="Sylfaen" w:hAnsi="Sylfaen"/>
          <w:lang w:val="ka-GE"/>
        </w:rPr>
        <w:t>დანიშნულების</w:t>
      </w:r>
      <w:r w:rsidR="00E45FDA" w:rsidRPr="00777C83">
        <w:rPr>
          <w:rFonts w:ascii="Sylfaen" w:hAnsi="Sylfaen"/>
          <w:lang w:val="ka-GE"/>
        </w:rPr>
        <w:t xml:space="preserve"> მიწის </w:t>
      </w:r>
      <w:r w:rsidR="00723026" w:rsidRPr="00777C83">
        <w:rPr>
          <w:rFonts w:ascii="Sylfaen" w:hAnsi="Sylfaen"/>
          <w:lang w:val="ka-GE"/>
        </w:rPr>
        <w:t>ნაკვეთზე</w:t>
      </w:r>
      <w:r w:rsidR="00E45FDA" w:rsidRPr="00777C83">
        <w:rPr>
          <w:rFonts w:ascii="Sylfaen" w:hAnsi="Sylfaen"/>
          <w:lang w:val="ka-GE"/>
        </w:rPr>
        <w:t>: საკადასტრო კოდით</w:t>
      </w:r>
      <w:r w:rsidR="006B7304" w:rsidRPr="00777C83">
        <w:rPr>
          <w:rFonts w:ascii="Sylfaen" w:hAnsi="Sylfaen"/>
          <w:lang w:val="ka-GE"/>
        </w:rPr>
        <w:t>: 72.11.05.302 (</w:t>
      </w:r>
      <w:r w:rsidR="00E45FDA" w:rsidRPr="00777C83">
        <w:rPr>
          <w:rFonts w:ascii="Sylfaen" w:hAnsi="Sylfaen"/>
          <w:lang w:val="ka-GE"/>
        </w:rPr>
        <w:t>8000 მ</w:t>
      </w:r>
      <w:r w:rsidR="00E45FDA" w:rsidRPr="00777C83">
        <w:rPr>
          <w:rFonts w:ascii="Sylfaen" w:hAnsi="Sylfaen"/>
          <w:vertAlign w:val="superscript"/>
          <w:lang w:val="ka-GE"/>
        </w:rPr>
        <w:t>2</w:t>
      </w:r>
      <w:r w:rsidR="006B7304" w:rsidRPr="00777C83">
        <w:rPr>
          <w:rFonts w:ascii="Sylfaen" w:hAnsi="Sylfaen"/>
          <w:lang w:val="ka-GE"/>
        </w:rPr>
        <w:t xml:space="preserve">), </w:t>
      </w:r>
      <w:r w:rsidR="00E45FDA" w:rsidRPr="00777C83">
        <w:rPr>
          <w:rFonts w:ascii="Sylfaen" w:hAnsi="Sylfaen"/>
          <w:lang w:val="ka-GE"/>
        </w:rPr>
        <w:t xml:space="preserve">72.11.05.303 </w:t>
      </w:r>
      <w:r w:rsidR="006B7304" w:rsidRPr="00777C83">
        <w:rPr>
          <w:rFonts w:ascii="Sylfaen" w:hAnsi="Sylfaen"/>
          <w:lang w:val="ka-GE"/>
        </w:rPr>
        <w:t>(</w:t>
      </w:r>
      <w:r w:rsidR="00E45FDA" w:rsidRPr="00777C83">
        <w:rPr>
          <w:rFonts w:ascii="Sylfaen" w:hAnsi="Sylfaen"/>
          <w:lang w:val="ka-GE"/>
        </w:rPr>
        <w:t>7975 მ</w:t>
      </w:r>
      <w:r w:rsidR="00E45FDA" w:rsidRPr="00777C83">
        <w:rPr>
          <w:rFonts w:ascii="Sylfaen" w:hAnsi="Sylfaen"/>
          <w:vertAlign w:val="superscript"/>
          <w:lang w:val="ka-GE"/>
        </w:rPr>
        <w:t>2</w:t>
      </w:r>
      <w:r w:rsidR="006B7304" w:rsidRPr="00777C83">
        <w:rPr>
          <w:rFonts w:ascii="Sylfaen" w:hAnsi="Sylfaen"/>
          <w:lang w:val="ka-GE"/>
        </w:rPr>
        <w:t>), 72.11.02.057 (</w:t>
      </w:r>
      <w:r w:rsidR="00E45FDA" w:rsidRPr="00777C83">
        <w:rPr>
          <w:rFonts w:ascii="Sylfaen" w:hAnsi="Sylfaen"/>
          <w:lang w:val="ka-GE"/>
        </w:rPr>
        <w:t>15026 მ</w:t>
      </w:r>
      <w:r w:rsidR="00E45FDA" w:rsidRPr="00777C83">
        <w:rPr>
          <w:rFonts w:ascii="Sylfaen" w:hAnsi="Sylfaen"/>
          <w:vertAlign w:val="superscript"/>
          <w:lang w:val="ka-GE"/>
        </w:rPr>
        <w:t>2</w:t>
      </w:r>
      <w:r w:rsidR="006B7304" w:rsidRPr="00777C83">
        <w:rPr>
          <w:rFonts w:ascii="Sylfaen" w:hAnsi="Sylfaen"/>
          <w:lang w:val="ka-GE"/>
        </w:rPr>
        <w:t>) და</w:t>
      </w:r>
      <w:r w:rsidR="00723026" w:rsidRPr="00777C83">
        <w:rPr>
          <w:rFonts w:ascii="Sylfaen" w:hAnsi="Sylfaen"/>
          <w:lang w:val="ka-GE"/>
        </w:rPr>
        <w:t xml:space="preserve"> </w:t>
      </w:r>
      <w:r w:rsidR="00757A26" w:rsidRPr="00777C83">
        <w:rPr>
          <w:rFonts w:ascii="Sylfaen" w:hAnsi="Sylfaen"/>
          <w:lang w:val="ka-GE"/>
        </w:rPr>
        <w:t>72.11.05.279</w:t>
      </w:r>
      <w:r w:rsidR="00723026" w:rsidRPr="00777C83">
        <w:rPr>
          <w:rFonts w:ascii="Sylfaen" w:hAnsi="Sylfaen"/>
          <w:lang w:val="ka-GE"/>
        </w:rPr>
        <w:t xml:space="preserve"> </w:t>
      </w:r>
      <w:r w:rsidR="004417EB" w:rsidRPr="00777C83">
        <w:rPr>
          <w:rFonts w:ascii="Sylfaen" w:hAnsi="Sylfaen"/>
          <w:lang w:val="ka-GE"/>
        </w:rPr>
        <w:t>(</w:t>
      </w:r>
      <w:r w:rsidR="00723026" w:rsidRPr="00777C83">
        <w:rPr>
          <w:rFonts w:ascii="Sylfaen" w:hAnsi="Sylfaen"/>
          <w:lang w:val="ka-GE"/>
        </w:rPr>
        <w:t>2000 მ</w:t>
      </w:r>
      <w:r w:rsidR="00723026" w:rsidRPr="00777C83">
        <w:rPr>
          <w:rFonts w:ascii="Sylfaen" w:hAnsi="Sylfaen"/>
          <w:vertAlign w:val="superscript"/>
          <w:lang w:val="ka-GE"/>
        </w:rPr>
        <w:t>2</w:t>
      </w:r>
      <w:r w:rsidR="004417EB" w:rsidRPr="00777C83">
        <w:rPr>
          <w:rFonts w:ascii="Sylfaen" w:hAnsi="Sylfaen"/>
          <w:lang w:val="ka-GE"/>
        </w:rPr>
        <w:t xml:space="preserve">). </w:t>
      </w:r>
      <w:r w:rsidR="002311BD" w:rsidRPr="00777C83">
        <w:rPr>
          <w:rFonts w:ascii="Sylfaen" w:hAnsi="Sylfaen"/>
          <w:lang w:val="ka-GE"/>
        </w:rPr>
        <w:t xml:space="preserve">აღნიშნული მიწის </w:t>
      </w:r>
      <w:r w:rsidR="00732B1B" w:rsidRPr="00777C83">
        <w:rPr>
          <w:rFonts w:ascii="Sylfaen" w:hAnsi="Sylfaen"/>
          <w:lang w:val="ka-GE"/>
        </w:rPr>
        <w:t>ნაკვეთები ერთმანეთს უკავშირდება გრუნტის გზით</w:t>
      </w:r>
      <w:r w:rsidR="006B7304" w:rsidRPr="00777C83">
        <w:rPr>
          <w:rFonts w:ascii="Sylfaen" w:hAnsi="Sylfaen"/>
          <w:lang w:val="ka-GE"/>
        </w:rPr>
        <w:t>, რომელიც იმყოფება დამაკმაყოფილებელ მდგომარეობაში</w:t>
      </w:r>
      <w:r w:rsidR="00041EFB" w:rsidRPr="00777C83">
        <w:rPr>
          <w:rFonts w:ascii="Sylfaen" w:hAnsi="Sylfaen"/>
          <w:lang w:val="ka-GE"/>
        </w:rPr>
        <w:t xml:space="preserve">. </w:t>
      </w:r>
      <w:r w:rsidR="002311BD" w:rsidRPr="00777C83">
        <w:rPr>
          <w:rFonts w:ascii="Sylfaen" w:hAnsi="Sylfaen"/>
          <w:lang w:val="ka-GE"/>
        </w:rPr>
        <w:t xml:space="preserve">საქმიანი ეზოს ტერიტორიაზე გარდა </w:t>
      </w:r>
      <w:r w:rsidR="002066E4" w:rsidRPr="00777C83">
        <w:rPr>
          <w:rFonts w:ascii="Sylfaen" w:hAnsi="Sylfaen"/>
          <w:lang w:val="ka-GE"/>
        </w:rPr>
        <w:t xml:space="preserve">ასფალტ-ბეტონის ქარხნისა, ფუნქციონირებს სხვა  საწარმოო ობიექტებიც, რაც გათვალისწინებული იქნება გარემოზე </w:t>
      </w:r>
      <w:r w:rsidR="00FC4001" w:rsidRPr="00777C83">
        <w:rPr>
          <w:rFonts w:ascii="Sylfaen" w:hAnsi="Sylfaen"/>
          <w:lang w:val="ka-GE"/>
        </w:rPr>
        <w:t xml:space="preserve">კუმულაციური </w:t>
      </w:r>
      <w:r w:rsidR="002066E4" w:rsidRPr="00777C83">
        <w:rPr>
          <w:rFonts w:ascii="Sylfaen" w:hAnsi="Sylfaen"/>
          <w:lang w:val="ka-GE"/>
        </w:rPr>
        <w:t>ზემოქმედების შეფასების პროცესში. საქმიანი ეზოს ტერიტორიაზე არსებული საწარმოო ობიექტის ჩამონათვალი მოცემულია ქვემოთ:</w:t>
      </w:r>
    </w:p>
    <w:p w:rsidR="002066E4" w:rsidRPr="00777C83" w:rsidRDefault="002066E4" w:rsidP="00BB379E">
      <w:pPr>
        <w:pStyle w:val="ListParagraph"/>
        <w:numPr>
          <w:ilvl w:val="0"/>
          <w:numId w:val="9"/>
        </w:numPr>
        <w:spacing w:before="0" w:after="0"/>
        <w:jc w:val="both"/>
        <w:rPr>
          <w:rFonts w:ascii="Sylfaen" w:hAnsi="Sylfaen"/>
          <w:lang w:val="ka-GE"/>
        </w:rPr>
      </w:pPr>
      <w:r w:rsidRPr="00777C83">
        <w:rPr>
          <w:rFonts w:ascii="Sylfaen" w:hAnsi="Sylfaen"/>
          <w:lang w:val="ka-GE"/>
        </w:rPr>
        <w:t xml:space="preserve">ასფალტ-ბეტონის ქარხანა; </w:t>
      </w:r>
    </w:p>
    <w:p w:rsidR="002066E4" w:rsidRPr="00777C83" w:rsidRDefault="002066E4" w:rsidP="00BB379E">
      <w:pPr>
        <w:pStyle w:val="ListParagraph"/>
        <w:numPr>
          <w:ilvl w:val="0"/>
          <w:numId w:val="9"/>
        </w:numPr>
        <w:spacing w:before="0" w:after="0"/>
        <w:jc w:val="both"/>
        <w:rPr>
          <w:rFonts w:ascii="Sylfaen" w:hAnsi="Sylfaen"/>
          <w:lang w:val="ka-GE"/>
        </w:rPr>
      </w:pPr>
      <w:r w:rsidRPr="00777C83">
        <w:rPr>
          <w:rFonts w:ascii="Sylfaen" w:hAnsi="Sylfaen"/>
          <w:lang w:val="ka-GE"/>
        </w:rPr>
        <w:t>ბეტონის კვანძი;</w:t>
      </w:r>
    </w:p>
    <w:p w:rsidR="002066E4" w:rsidRPr="00777C83" w:rsidRDefault="002066E4" w:rsidP="00BB379E">
      <w:pPr>
        <w:pStyle w:val="ListParagraph"/>
        <w:numPr>
          <w:ilvl w:val="0"/>
          <w:numId w:val="9"/>
        </w:numPr>
        <w:spacing w:before="0" w:after="0"/>
        <w:jc w:val="both"/>
        <w:rPr>
          <w:rFonts w:ascii="Sylfaen" w:hAnsi="Sylfaen"/>
          <w:lang w:val="ka-GE"/>
        </w:rPr>
      </w:pPr>
      <w:r w:rsidRPr="00777C83">
        <w:rPr>
          <w:rFonts w:ascii="Sylfaen" w:hAnsi="Sylfaen"/>
          <w:lang w:val="ka-GE"/>
        </w:rPr>
        <w:t>ბიტუმის სამარაგო რეზერვუარები;</w:t>
      </w:r>
    </w:p>
    <w:p w:rsidR="002066E4" w:rsidRPr="00777C83" w:rsidRDefault="002066E4" w:rsidP="00BB379E">
      <w:pPr>
        <w:pStyle w:val="ListParagraph"/>
        <w:numPr>
          <w:ilvl w:val="0"/>
          <w:numId w:val="9"/>
        </w:numPr>
        <w:spacing w:before="0" w:after="0"/>
        <w:jc w:val="both"/>
        <w:rPr>
          <w:rFonts w:ascii="Sylfaen" w:hAnsi="Sylfaen"/>
          <w:lang w:val="ka-GE"/>
        </w:rPr>
      </w:pPr>
      <w:r w:rsidRPr="00777C83">
        <w:rPr>
          <w:rFonts w:ascii="Sylfaen" w:hAnsi="Sylfaen"/>
          <w:lang w:val="ka-GE"/>
        </w:rPr>
        <w:t>სამსხვრევ-დამხარისხებელი საამქრო;</w:t>
      </w:r>
    </w:p>
    <w:p w:rsidR="002066E4" w:rsidRPr="00777C83" w:rsidRDefault="00041EFB" w:rsidP="00BB379E">
      <w:pPr>
        <w:pStyle w:val="ListParagraph"/>
        <w:numPr>
          <w:ilvl w:val="0"/>
          <w:numId w:val="9"/>
        </w:numPr>
        <w:spacing w:before="0" w:after="0"/>
        <w:jc w:val="both"/>
        <w:rPr>
          <w:rFonts w:ascii="Sylfaen" w:hAnsi="Sylfaen"/>
          <w:lang w:val="ka-GE"/>
        </w:rPr>
      </w:pPr>
      <w:r w:rsidRPr="00777C83">
        <w:rPr>
          <w:rFonts w:ascii="Sylfaen" w:hAnsi="Sylfaen"/>
          <w:lang w:val="ka-GE"/>
        </w:rPr>
        <w:t>ავტომობილების</w:t>
      </w:r>
      <w:r w:rsidR="002066E4" w:rsidRPr="00777C83">
        <w:rPr>
          <w:rFonts w:ascii="Sylfaen" w:hAnsi="Sylfaen"/>
          <w:lang w:val="ka-GE"/>
        </w:rPr>
        <w:t xml:space="preserve"> სარემონტო ბოქსები;</w:t>
      </w:r>
    </w:p>
    <w:p w:rsidR="002066E4" w:rsidRPr="00777C83" w:rsidRDefault="002066E4" w:rsidP="00BB379E">
      <w:pPr>
        <w:pStyle w:val="ListParagraph"/>
        <w:numPr>
          <w:ilvl w:val="0"/>
          <w:numId w:val="9"/>
        </w:numPr>
        <w:spacing w:before="0" w:after="0"/>
        <w:jc w:val="both"/>
        <w:rPr>
          <w:rFonts w:ascii="Sylfaen" w:hAnsi="Sylfaen"/>
          <w:lang w:val="ka-GE"/>
        </w:rPr>
      </w:pPr>
      <w:r w:rsidRPr="00777C83">
        <w:rPr>
          <w:rFonts w:ascii="Sylfaen" w:hAnsi="Sylfaen"/>
          <w:lang w:val="ka-GE"/>
        </w:rPr>
        <w:t>ავტოსადგომი;</w:t>
      </w:r>
    </w:p>
    <w:p w:rsidR="002066E4" w:rsidRPr="00777C83" w:rsidRDefault="002066E4" w:rsidP="00BB379E">
      <w:pPr>
        <w:pStyle w:val="ListParagraph"/>
        <w:numPr>
          <w:ilvl w:val="0"/>
          <w:numId w:val="9"/>
        </w:numPr>
        <w:spacing w:before="0" w:after="0"/>
        <w:jc w:val="both"/>
        <w:rPr>
          <w:rFonts w:ascii="Sylfaen" w:hAnsi="Sylfaen"/>
          <w:lang w:val="ka-GE"/>
        </w:rPr>
      </w:pPr>
      <w:r w:rsidRPr="00777C83">
        <w:rPr>
          <w:rFonts w:ascii="Sylfaen" w:hAnsi="Sylfaen"/>
          <w:lang w:val="ka-GE"/>
        </w:rPr>
        <w:t>ბლოკის საწარმო;</w:t>
      </w:r>
    </w:p>
    <w:p w:rsidR="002066E4" w:rsidRPr="00777C83" w:rsidRDefault="002066E4" w:rsidP="00BB379E">
      <w:pPr>
        <w:pStyle w:val="ListParagraph"/>
        <w:numPr>
          <w:ilvl w:val="0"/>
          <w:numId w:val="9"/>
        </w:numPr>
        <w:spacing w:before="0" w:after="0"/>
        <w:jc w:val="both"/>
        <w:rPr>
          <w:rFonts w:ascii="Sylfaen" w:hAnsi="Sylfaen"/>
          <w:lang w:val="ka-GE"/>
        </w:rPr>
      </w:pPr>
      <w:r w:rsidRPr="00777C83">
        <w:rPr>
          <w:rFonts w:ascii="Sylfaen" w:hAnsi="Sylfaen"/>
          <w:lang w:val="ka-GE"/>
        </w:rPr>
        <w:t>ემულსიის საწარმო;</w:t>
      </w:r>
    </w:p>
    <w:p w:rsidR="002066E4" w:rsidRPr="00777C83" w:rsidRDefault="002066E4" w:rsidP="00BB379E">
      <w:pPr>
        <w:pStyle w:val="ListParagraph"/>
        <w:numPr>
          <w:ilvl w:val="0"/>
          <w:numId w:val="9"/>
        </w:numPr>
        <w:spacing w:before="0" w:after="0"/>
        <w:jc w:val="both"/>
        <w:rPr>
          <w:rFonts w:ascii="Sylfaen" w:hAnsi="Sylfaen"/>
          <w:lang w:val="ka-GE"/>
        </w:rPr>
      </w:pPr>
      <w:r w:rsidRPr="00777C83">
        <w:rPr>
          <w:rFonts w:ascii="Sylfaen" w:hAnsi="Sylfaen"/>
          <w:lang w:val="ka-GE"/>
        </w:rPr>
        <w:t>ბეტონის ნაკეთობების საამქრო</w:t>
      </w:r>
      <w:r w:rsidR="00041EFB" w:rsidRPr="00777C83">
        <w:rPr>
          <w:rFonts w:ascii="Sylfaen" w:hAnsi="Sylfaen"/>
          <w:lang w:val="ka-GE"/>
        </w:rPr>
        <w:t>;</w:t>
      </w:r>
    </w:p>
    <w:p w:rsidR="002066E4" w:rsidRPr="00777C83" w:rsidRDefault="002066E4" w:rsidP="00BB379E">
      <w:pPr>
        <w:pStyle w:val="ListParagraph"/>
        <w:numPr>
          <w:ilvl w:val="0"/>
          <w:numId w:val="9"/>
        </w:numPr>
        <w:spacing w:before="0" w:after="0"/>
        <w:jc w:val="both"/>
        <w:rPr>
          <w:rFonts w:ascii="Sylfaen" w:hAnsi="Sylfaen"/>
          <w:lang w:val="ka-GE"/>
        </w:rPr>
      </w:pPr>
      <w:r w:rsidRPr="00777C83">
        <w:rPr>
          <w:rFonts w:ascii="Sylfaen" w:hAnsi="Sylfaen"/>
          <w:lang w:val="ka-GE"/>
        </w:rPr>
        <w:t>ოფისი;</w:t>
      </w:r>
    </w:p>
    <w:p w:rsidR="002066E4" w:rsidRPr="00777C83" w:rsidRDefault="002066E4" w:rsidP="00BB379E">
      <w:pPr>
        <w:pStyle w:val="ListParagraph"/>
        <w:numPr>
          <w:ilvl w:val="0"/>
          <w:numId w:val="9"/>
        </w:numPr>
        <w:spacing w:before="0" w:after="0"/>
        <w:jc w:val="both"/>
        <w:rPr>
          <w:rFonts w:ascii="Sylfaen" w:hAnsi="Sylfaen"/>
          <w:lang w:val="ka-GE"/>
        </w:rPr>
      </w:pPr>
      <w:r w:rsidRPr="00777C83">
        <w:rPr>
          <w:rFonts w:ascii="Sylfaen" w:hAnsi="Sylfaen"/>
          <w:lang w:val="ka-GE"/>
        </w:rPr>
        <w:t>დამხმარე შენობები;</w:t>
      </w:r>
    </w:p>
    <w:p w:rsidR="007E64ED" w:rsidRPr="00777C83" w:rsidRDefault="007E64ED" w:rsidP="007E64ED">
      <w:pPr>
        <w:jc w:val="both"/>
        <w:rPr>
          <w:rFonts w:ascii="Sylfaen" w:hAnsi="Sylfaen"/>
          <w:lang w:val="ka-GE"/>
        </w:rPr>
      </w:pPr>
      <w:r w:rsidRPr="00777C83">
        <w:rPr>
          <w:rFonts w:ascii="Sylfaen" w:hAnsi="Sylfaen" w:cs="Sylfaen"/>
          <w:lang w:val="ka-GE"/>
        </w:rPr>
        <w:t>შპს</w:t>
      </w:r>
      <w:r w:rsidRPr="00777C83">
        <w:rPr>
          <w:rFonts w:ascii="Sylfaen" w:hAnsi="Sylfaen"/>
          <w:lang w:val="ka-GE"/>
        </w:rPr>
        <w:t xml:space="preserve"> ,,ცეკური“-ს საქმიანიო ეზოს ტერიტორიის სიტუაციური სქემა მოცემულია სურათებზე 2.1.1, </w:t>
      </w:r>
    </w:p>
    <w:p w:rsidR="002066E4" w:rsidRPr="00777C83" w:rsidRDefault="007E64ED" w:rsidP="002066E4">
      <w:pPr>
        <w:jc w:val="both"/>
        <w:rPr>
          <w:rFonts w:ascii="Sylfaen" w:hAnsi="Sylfaen" w:cs="Sylfaen"/>
          <w:lang w:val="ka-GE"/>
        </w:rPr>
      </w:pPr>
      <w:r w:rsidRPr="00777C83">
        <w:rPr>
          <w:rFonts w:ascii="Sylfaen" w:hAnsi="Sylfaen" w:cs="Sylfaen"/>
          <w:lang w:val="ka-GE"/>
        </w:rPr>
        <w:t>როგორც 2.1.1. სურათზეა მოცემული საქმიანი ეზოს  შედგება ორი ერთმანეთისაგან დამოუკიდებელი ტერიტორიისაგან, რომლებიც პირობითად აღნიშნულია N1 და N2 ნაკვეთებად. აღსანიშნავია, რომ ორივე ნაკვეთ</w:t>
      </w:r>
      <w:r w:rsidR="00041EFB" w:rsidRPr="00777C83">
        <w:rPr>
          <w:rFonts w:ascii="Sylfaen" w:hAnsi="Sylfaen" w:cs="Sylfaen"/>
          <w:lang w:val="ka-GE"/>
        </w:rPr>
        <w:t>ი</w:t>
      </w:r>
      <w:r w:rsidRPr="00777C83">
        <w:rPr>
          <w:rFonts w:ascii="Sylfaen" w:hAnsi="Sylfaen" w:cs="Sylfaen"/>
          <w:lang w:val="ka-GE"/>
        </w:rPr>
        <w:t xml:space="preserve"> ასფალტის წარმოების ტექნოლოგიური პროცესებისათვის დაკავშირებულია ერთმანეთთან, კერძოდ: პირველ ნაკვეთზე მდებარეობს ასფალტის ქარხანა, ხოლო მე-2 ნაკვეთზე </w:t>
      </w:r>
      <w:r w:rsidR="00041EFB" w:rsidRPr="00777C83">
        <w:rPr>
          <w:rFonts w:ascii="Sylfaen" w:hAnsi="Sylfaen" w:cs="Sylfaen"/>
          <w:lang w:val="ka-GE"/>
        </w:rPr>
        <w:t>ბიტ</w:t>
      </w:r>
      <w:r w:rsidRPr="00777C83">
        <w:rPr>
          <w:rFonts w:ascii="Sylfaen" w:hAnsi="Sylfaen" w:cs="Sylfaen"/>
          <w:lang w:val="ka-GE"/>
        </w:rPr>
        <w:t xml:space="preserve">უმის რეზერვუარები.  </w:t>
      </w:r>
    </w:p>
    <w:p w:rsidR="002066E4" w:rsidRPr="00777C83" w:rsidRDefault="007E64ED" w:rsidP="002066E4">
      <w:pPr>
        <w:jc w:val="both"/>
        <w:rPr>
          <w:rFonts w:ascii="Sylfaen" w:hAnsi="Sylfaen"/>
          <w:lang w:val="ka-GE"/>
        </w:rPr>
      </w:pPr>
      <w:r w:rsidRPr="00777C83">
        <w:rPr>
          <w:rFonts w:ascii="Sylfaen" w:hAnsi="Sylfaen"/>
          <w:lang w:val="ka-GE"/>
        </w:rPr>
        <w:t xml:space="preserve">საქმიანო ეზოს </w:t>
      </w:r>
      <w:r w:rsidR="002066E4" w:rsidRPr="00777C83">
        <w:rPr>
          <w:rFonts w:ascii="Sylfaen" w:hAnsi="Sylfaen"/>
          <w:lang w:val="ka-GE"/>
        </w:rPr>
        <w:t>გენ-გეგმა</w:t>
      </w:r>
      <w:r w:rsidRPr="00777C83">
        <w:rPr>
          <w:rFonts w:ascii="Sylfaen" w:hAnsi="Sylfaen"/>
          <w:lang w:val="ka-GE"/>
        </w:rPr>
        <w:t xml:space="preserve"> მოცემულია სურათებზე 2.1.2. და 2.1.3. </w:t>
      </w:r>
      <w:r w:rsidR="002066E4" w:rsidRPr="00777C83">
        <w:rPr>
          <w:rFonts w:ascii="Sylfaen" w:hAnsi="Sylfaen"/>
          <w:lang w:val="ka-GE"/>
        </w:rPr>
        <w:t xml:space="preserve"> </w:t>
      </w:r>
      <w:r w:rsidR="00386293" w:rsidRPr="00777C83">
        <w:rPr>
          <w:rFonts w:ascii="Sylfaen" w:hAnsi="Sylfaen"/>
          <w:lang w:val="ka-GE"/>
        </w:rPr>
        <w:t>ტერიტორიის გეოგრაფიული კოორდინატები - ცხრილში 2.1.1</w:t>
      </w:r>
      <w:r w:rsidR="003560B0" w:rsidRPr="00777C83">
        <w:rPr>
          <w:rFonts w:ascii="Sylfaen" w:hAnsi="Sylfaen"/>
          <w:lang w:val="ka-GE"/>
        </w:rPr>
        <w:t>.</w:t>
      </w:r>
    </w:p>
    <w:p w:rsidR="006B7304" w:rsidRPr="00777C83" w:rsidRDefault="006B7304" w:rsidP="006B7304">
      <w:pPr>
        <w:jc w:val="both"/>
        <w:rPr>
          <w:rFonts w:ascii="Sylfaen" w:hAnsi="Sylfaen"/>
          <w:color w:val="FF0000"/>
          <w:lang w:val="ka-GE"/>
        </w:rPr>
      </w:pPr>
      <w:r w:rsidRPr="00777C83">
        <w:rPr>
          <w:rFonts w:ascii="Sylfaen" w:hAnsi="Sylfaen"/>
          <w:lang w:val="ka-GE"/>
        </w:rPr>
        <w:t xml:space="preserve">საწარმოს ტერიტორია მცირედ არის დახრილი სამხრეთიდან </w:t>
      </w:r>
      <w:r w:rsidRPr="00777C83">
        <w:rPr>
          <w:rFonts w:ascii="Sylfaen" w:hAnsi="Sylfaen"/>
          <w:color w:val="000000" w:themeColor="text1"/>
          <w:lang w:val="ka-GE"/>
        </w:rPr>
        <w:t xml:space="preserve">ჩრდილოეთის მიმართულებით. მაღალი ტექნოგენური დატვირთვიდან გამომდინარე და იმის გათვალისწინებით, რომ ტერიტორიის უდიდესი ნაწილი მოსახულია ბეტონის საფარით, ნიადაგს ნაყოფიერი ფენა არცერთ მონაკვეთზე არ არის წარმოდგენილი, გვხვდება მხოლოდ ხელოვნურად გაშენებული ერთეული ხე-მცენარეები. </w:t>
      </w:r>
      <w:r w:rsidRPr="00777C83">
        <w:rPr>
          <w:rFonts w:ascii="Sylfaen" w:hAnsi="Sylfaen"/>
          <w:lang w:val="ka-GE"/>
        </w:rPr>
        <w:t>საწარმოს ტერიტორიაზე მოხვედრა შესაძლებელია საავტომობილო გზა ზაჰესი-მცხეთა-კავთისხევი-გორი (შ29)-ის მეშვეობით.</w:t>
      </w:r>
    </w:p>
    <w:p w:rsidR="008B1E44" w:rsidRPr="00777C83" w:rsidRDefault="006B7304" w:rsidP="006B7304">
      <w:pPr>
        <w:jc w:val="both"/>
        <w:rPr>
          <w:rFonts w:ascii="Sylfaen" w:hAnsi="Sylfaen"/>
          <w:lang w:val="ka-GE"/>
        </w:rPr>
      </w:pPr>
      <w:r w:rsidRPr="00777C83">
        <w:rPr>
          <w:rFonts w:ascii="Sylfaen" w:hAnsi="Sylfaen"/>
          <w:lang w:val="ka-GE"/>
        </w:rPr>
        <w:lastRenderedPageBreak/>
        <w:t>შპს „ცეკური“-ს ასფალტ-ბეტონის საწარმოს განთავსების არეალში მდებარე ობიექტებიდან აღსანიშნავია აღმოსავლეთით - შპს ,,ლუკოილ ჯორჯია“-ს ნავთობ ტერმინალი, ჩრდილოეთით შპს ,,ამბ ჯგუფი“, ჩრდილო-აღმოსავლეთით - შპს ,,გონიო“ და  შპს ,,საქავტოგზა“, ჩრდილო-დასავლეთით  შპს ,,ივერმშენი 2“ და შპს ,,იერი“, სამხრეთ-დასავლეთით შპს ,,დიდგორი“ და შპს ,,სიემჯი კონსტრაქშენი“, სამხრეთით შპს ,,საკარა“,  შპს ,,მარმარილო“, სამხრეთ-აღმოსავლეთით შპს ,,ვილასეტი“. განსახილველი ტერიტორიიდან უახლოესი ზედაპირული წყლის ობიექტი მდ. მტკვარი   დაშორებულია 120-140 მ-ით</w:t>
      </w:r>
      <w:r w:rsidR="008B1E44" w:rsidRPr="00777C83">
        <w:rPr>
          <w:rFonts w:ascii="Sylfaen" w:hAnsi="Sylfaen"/>
          <w:lang w:val="ka-GE"/>
        </w:rPr>
        <w:t xml:space="preserve">.  უახლოესი საცხოვრებელი სახლი სოფ. ძეგვში გხვდება- </w:t>
      </w:r>
      <w:r w:rsidRPr="00777C83">
        <w:rPr>
          <w:rFonts w:ascii="Sylfaen" w:hAnsi="Sylfaen"/>
          <w:lang w:val="ka-GE"/>
        </w:rPr>
        <w:t xml:space="preserve">ასფალტ-ბეტონის ქარხნიდან სამხრეთით </w:t>
      </w:r>
      <w:r w:rsidRPr="00777C83">
        <w:rPr>
          <w:rFonts w:ascii="Sylfaen" w:hAnsi="Sylfaen"/>
          <w:color w:val="000000" w:themeColor="text1"/>
          <w:lang w:val="ka-GE"/>
        </w:rPr>
        <w:t>142 მ</w:t>
      </w:r>
      <w:r w:rsidRPr="00777C83">
        <w:rPr>
          <w:rFonts w:ascii="Sylfaen" w:hAnsi="Sylfaen"/>
          <w:lang w:val="ka-GE"/>
        </w:rPr>
        <w:t>-ის, ხოლო საქმიანი ეზოდან 162 მ-</w:t>
      </w:r>
      <w:r w:rsidR="008B1E44" w:rsidRPr="00777C83">
        <w:rPr>
          <w:rFonts w:ascii="Sylfaen" w:hAnsi="Sylfaen"/>
          <w:lang w:val="ka-GE"/>
        </w:rPr>
        <w:t>ში</w:t>
      </w:r>
      <w:r w:rsidR="00FC4001" w:rsidRPr="00777C83">
        <w:rPr>
          <w:rFonts w:ascii="Sylfaen" w:hAnsi="Sylfaen"/>
          <w:lang w:val="ka-GE"/>
        </w:rPr>
        <w:t xml:space="preserve"> (იხილეთ 2.1.1.)</w:t>
      </w:r>
      <w:r w:rsidR="008B1E44" w:rsidRPr="00777C83">
        <w:rPr>
          <w:rFonts w:ascii="Sylfaen" w:hAnsi="Sylfaen"/>
          <w:lang w:val="ka-GE"/>
        </w:rPr>
        <w:t xml:space="preserve">. </w:t>
      </w:r>
    </w:p>
    <w:p w:rsidR="00194BAE" w:rsidRPr="00777C83" w:rsidRDefault="006B7304" w:rsidP="006B7304">
      <w:pPr>
        <w:jc w:val="both"/>
        <w:rPr>
          <w:rFonts w:ascii="Sylfaen" w:hAnsi="Sylfaen"/>
          <w:lang w:val="ka-GE"/>
        </w:rPr>
      </w:pPr>
      <w:r w:rsidRPr="00777C83">
        <w:rPr>
          <w:rFonts w:ascii="Sylfaen" w:hAnsi="Sylfaen"/>
          <w:lang w:val="ka-GE"/>
        </w:rPr>
        <w:t>მიმდინარე საქმიანობის განსახორციელებლად ტერიტორიაზე განთავსებულია შემდეგი საწარმოო ობიექტები და შენობა-ნაგებობები:</w:t>
      </w:r>
    </w:p>
    <w:p w:rsidR="009937C3" w:rsidRPr="00777C83" w:rsidRDefault="006B7304" w:rsidP="006B7304">
      <w:pPr>
        <w:jc w:val="both"/>
        <w:rPr>
          <w:rFonts w:ascii="Sylfaen" w:hAnsi="Sylfaen"/>
          <w:sz w:val="20"/>
          <w:lang w:val="ka-GE"/>
        </w:rPr>
      </w:pPr>
      <w:r w:rsidRPr="00777C83">
        <w:rPr>
          <w:rFonts w:ascii="Sylfaen" w:hAnsi="Sylfaen"/>
          <w:b/>
          <w:sz w:val="20"/>
          <w:lang w:val="ka-GE"/>
        </w:rPr>
        <w:t>ცხრილი 2.1.1</w:t>
      </w:r>
      <w:r w:rsidRPr="00777C83">
        <w:rPr>
          <w:rFonts w:ascii="Sylfaen" w:hAnsi="Sylfaen"/>
          <w:sz w:val="20"/>
          <w:lang w:val="ka-GE"/>
        </w:rPr>
        <w:t>. ტერიტორიის გეოგრაფიული კოორდინატები</w:t>
      </w:r>
    </w:p>
    <w:tbl>
      <w:tblPr>
        <w:tblStyle w:val="TableGrid"/>
        <w:tblW w:w="0" w:type="auto"/>
        <w:jc w:val="center"/>
        <w:tblLook w:val="04A0" w:firstRow="1" w:lastRow="0" w:firstColumn="1" w:lastColumn="0" w:noHBand="0" w:noVBand="1"/>
      </w:tblPr>
      <w:tblGrid>
        <w:gridCol w:w="1351"/>
        <w:gridCol w:w="436"/>
        <w:gridCol w:w="1456"/>
        <w:gridCol w:w="1424"/>
        <w:gridCol w:w="433"/>
        <w:gridCol w:w="1759"/>
        <w:gridCol w:w="1620"/>
      </w:tblGrid>
      <w:tr w:rsidR="00926DE9" w:rsidRPr="00777C83" w:rsidTr="003D4756">
        <w:trPr>
          <w:trHeight w:val="256"/>
          <w:jc w:val="center"/>
        </w:trPr>
        <w:tc>
          <w:tcPr>
            <w:tcW w:w="1351" w:type="dxa"/>
            <w:vMerge w:val="restart"/>
            <w:vAlign w:val="center"/>
          </w:tcPr>
          <w:p w:rsidR="00926DE9" w:rsidRPr="00777C83" w:rsidRDefault="00926DE9" w:rsidP="00926DE9">
            <w:pPr>
              <w:rPr>
                <w:rFonts w:ascii="Sylfaen" w:hAnsi="Sylfaen"/>
                <w:sz w:val="20"/>
                <w:szCs w:val="20"/>
                <w:lang w:val="ka-GE"/>
              </w:rPr>
            </w:pPr>
            <w:r w:rsidRPr="00777C83">
              <w:rPr>
                <w:rFonts w:ascii="Sylfaen" w:hAnsi="Sylfaen"/>
                <w:sz w:val="20"/>
                <w:lang w:val="ka-GE"/>
              </w:rPr>
              <w:t xml:space="preserve">ნაკვეთი </w:t>
            </w:r>
            <w:r w:rsidRPr="00777C83">
              <w:rPr>
                <w:rFonts w:ascii="Sylfaen" w:hAnsi="Sylfaen" w:cs="Sylfaen"/>
                <w:lang w:val="ka-GE"/>
              </w:rPr>
              <w:t>N</w:t>
            </w:r>
            <w:r w:rsidRPr="00777C83">
              <w:rPr>
                <w:rFonts w:ascii="Sylfaen" w:hAnsi="Sylfaen"/>
                <w:sz w:val="20"/>
                <w:lang w:val="ka-GE"/>
              </w:rPr>
              <w:t>1</w:t>
            </w:r>
          </w:p>
        </w:tc>
        <w:tc>
          <w:tcPr>
            <w:tcW w:w="436" w:type="dxa"/>
            <w:vAlign w:val="center"/>
          </w:tcPr>
          <w:p w:rsidR="00926DE9" w:rsidRPr="00777C83" w:rsidRDefault="00926DE9" w:rsidP="006B7304">
            <w:pPr>
              <w:jc w:val="center"/>
              <w:rPr>
                <w:rFonts w:ascii="Sylfaen" w:hAnsi="Sylfaen"/>
                <w:b/>
                <w:sz w:val="20"/>
                <w:szCs w:val="20"/>
                <w:lang w:val="ka-GE"/>
              </w:rPr>
            </w:pPr>
            <w:r w:rsidRPr="00777C83">
              <w:rPr>
                <w:rFonts w:ascii="Sylfaen" w:hAnsi="Sylfaen"/>
                <w:b/>
                <w:sz w:val="20"/>
                <w:szCs w:val="20"/>
                <w:lang w:val="ka-GE"/>
              </w:rPr>
              <w:t>N</w:t>
            </w:r>
          </w:p>
        </w:tc>
        <w:tc>
          <w:tcPr>
            <w:tcW w:w="1456" w:type="dxa"/>
            <w:vAlign w:val="center"/>
          </w:tcPr>
          <w:p w:rsidR="00926DE9" w:rsidRPr="00777C83" w:rsidRDefault="00926DE9" w:rsidP="006B7304">
            <w:pPr>
              <w:jc w:val="center"/>
              <w:rPr>
                <w:rFonts w:ascii="Sylfaen" w:hAnsi="Sylfaen"/>
                <w:b/>
                <w:sz w:val="20"/>
                <w:szCs w:val="20"/>
                <w:lang w:val="ka-GE"/>
              </w:rPr>
            </w:pPr>
            <w:r w:rsidRPr="00777C83">
              <w:rPr>
                <w:rFonts w:ascii="Sylfaen" w:hAnsi="Sylfaen"/>
                <w:b/>
                <w:sz w:val="20"/>
                <w:szCs w:val="20"/>
                <w:lang w:val="ka-GE"/>
              </w:rPr>
              <w:t>X</w:t>
            </w:r>
          </w:p>
        </w:tc>
        <w:tc>
          <w:tcPr>
            <w:tcW w:w="1424" w:type="dxa"/>
            <w:vAlign w:val="center"/>
          </w:tcPr>
          <w:p w:rsidR="00926DE9" w:rsidRPr="00777C83" w:rsidRDefault="00926DE9" w:rsidP="006B7304">
            <w:pPr>
              <w:jc w:val="center"/>
              <w:rPr>
                <w:rFonts w:ascii="Sylfaen" w:hAnsi="Sylfaen"/>
                <w:b/>
                <w:sz w:val="20"/>
                <w:szCs w:val="20"/>
                <w:lang w:val="ka-GE"/>
              </w:rPr>
            </w:pPr>
            <w:r w:rsidRPr="00777C83">
              <w:rPr>
                <w:rFonts w:ascii="Sylfaen" w:hAnsi="Sylfaen"/>
                <w:b/>
                <w:sz w:val="20"/>
                <w:szCs w:val="20"/>
                <w:lang w:val="ka-GE"/>
              </w:rPr>
              <w:t>Y</w:t>
            </w:r>
          </w:p>
        </w:tc>
        <w:tc>
          <w:tcPr>
            <w:tcW w:w="433" w:type="dxa"/>
            <w:vAlign w:val="center"/>
          </w:tcPr>
          <w:p w:rsidR="00926DE9" w:rsidRPr="00777C83" w:rsidRDefault="00926DE9" w:rsidP="006B7304">
            <w:pPr>
              <w:jc w:val="center"/>
              <w:rPr>
                <w:rFonts w:ascii="Sylfaen" w:hAnsi="Sylfaen"/>
                <w:b/>
                <w:sz w:val="20"/>
                <w:szCs w:val="20"/>
                <w:lang w:val="ka-GE"/>
              </w:rPr>
            </w:pPr>
            <w:r w:rsidRPr="00777C83">
              <w:rPr>
                <w:rFonts w:ascii="Sylfaen" w:hAnsi="Sylfaen"/>
                <w:b/>
                <w:sz w:val="20"/>
                <w:szCs w:val="20"/>
                <w:lang w:val="ka-GE"/>
              </w:rPr>
              <w:t>N</w:t>
            </w:r>
          </w:p>
        </w:tc>
        <w:tc>
          <w:tcPr>
            <w:tcW w:w="1759" w:type="dxa"/>
            <w:vAlign w:val="center"/>
          </w:tcPr>
          <w:p w:rsidR="00926DE9" w:rsidRPr="00777C83" w:rsidRDefault="00926DE9" w:rsidP="006B7304">
            <w:pPr>
              <w:jc w:val="center"/>
              <w:rPr>
                <w:rFonts w:ascii="Sylfaen" w:hAnsi="Sylfaen"/>
                <w:b/>
                <w:sz w:val="20"/>
                <w:szCs w:val="20"/>
                <w:lang w:val="ka-GE"/>
              </w:rPr>
            </w:pPr>
            <w:r w:rsidRPr="00777C83">
              <w:rPr>
                <w:rFonts w:ascii="Sylfaen" w:hAnsi="Sylfaen"/>
                <w:b/>
                <w:sz w:val="20"/>
                <w:szCs w:val="20"/>
                <w:lang w:val="ka-GE"/>
              </w:rPr>
              <w:t>X</w:t>
            </w:r>
          </w:p>
        </w:tc>
        <w:tc>
          <w:tcPr>
            <w:tcW w:w="1620" w:type="dxa"/>
            <w:vAlign w:val="center"/>
          </w:tcPr>
          <w:p w:rsidR="00926DE9" w:rsidRPr="00777C83" w:rsidRDefault="00926DE9" w:rsidP="006B7304">
            <w:pPr>
              <w:jc w:val="center"/>
              <w:rPr>
                <w:rFonts w:ascii="Sylfaen" w:hAnsi="Sylfaen"/>
                <w:b/>
                <w:sz w:val="20"/>
                <w:szCs w:val="20"/>
                <w:lang w:val="ka-GE"/>
              </w:rPr>
            </w:pPr>
            <w:r w:rsidRPr="00777C83">
              <w:rPr>
                <w:rFonts w:ascii="Sylfaen" w:hAnsi="Sylfaen"/>
                <w:b/>
                <w:sz w:val="20"/>
                <w:szCs w:val="20"/>
                <w:lang w:val="ka-GE"/>
              </w:rPr>
              <w:t>Y</w:t>
            </w:r>
          </w:p>
        </w:tc>
      </w:tr>
      <w:tr w:rsidR="00926DE9" w:rsidRPr="00777C83" w:rsidTr="003D4756">
        <w:trPr>
          <w:trHeight w:val="334"/>
          <w:jc w:val="center"/>
        </w:trPr>
        <w:tc>
          <w:tcPr>
            <w:tcW w:w="1351" w:type="dxa"/>
            <w:vMerge/>
          </w:tcPr>
          <w:p w:rsidR="00926DE9" w:rsidRPr="00777C83" w:rsidRDefault="00926DE9" w:rsidP="00B10636">
            <w:pPr>
              <w:jc w:val="both"/>
              <w:rPr>
                <w:rFonts w:ascii="Sylfaen" w:hAnsi="Sylfaen"/>
                <w:sz w:val="20"/>
                <w:szCs w:val="20"/>
                <w:lang w:val="ka-GE"/>
              </w:rPr>
            </w:pPr>
          </w:p>
        </w:tc>
        <w:tc>
          <w:tcPr>
            <w:tcW w:w="436" w:type="dxa"/>
          </w:tcPr>
          <w:p w:rsidR="00926DE9" w:rsidRPr="00777C83" w:rsidRDefault="00926DE9" w:rsidP="00B10636">
            <w:pPr>
              <w:jc w:val="both"/>
              <w:rPr>
                <w:rFonts w:ascii="Sylfaen" w:hAnsi="Sylfaen"/>
                <w:sz w:val="20"/>
                <w:szCs w:val="20"/>
                <w:lang w:val="ka-GE"/>
              </w:rPr>
            </w:pPr>
            <w:r w:rsidRPr="00777C83">
              <w:rPr>
                <w:rFonts w:ascii="Sylfaen" w:hAnsi="Sylfaen"/>
                <w:sz w:val="20"/>
                <w:szCs w:val="20"/>
                <w:lang w:val="ka-GE"/>
              </w:rPr>
              <w:t>1</w:t>
            </w:r>
          </w:p>
        </w:tc>
        <w:tc>
          <w:tcPr>
            <w:tcW w:w="1456" w:type="dxa"/>
            <w:vAlign w:val="center"/>
          </w:tcPr>
          <w:p w:rsidR="00926DE9" w:rsidRPr="00777C83" w:rsidRDefault="00926DE9" w:rsidP="00B10636">
            <w:pPr>
              <w:jc w:val="center"/>
              <w:rPr>
                <w:rFonts w:ascii="Sylfaen" w:hAnsi="Sylfaen"/>
                <w:sz w:val="20"/>
                <w:szCs w:val="20"/>
                <w:lang w:val="ka-GE"/>
              </w:rPr>
            </w:pPr>
            <w:r w:rsidRPr="00777C83">
              <w:rPr>
                <w:rFonts w:ascii="Sylfaen" w:hAnsi="Sylfaen"/>
                <w:sz w:val="20"/>
                <w:szCs w:val="20"/>
                <w:lang w:val="ka-GE"/>
              </w:rPr>
              <w:t>469291.38</w:t>
            </w:r>
          </w:p>
        </w:tc>
        <w:tc>
          <w:tcPr>
            <w:tcW w:w="1424" w:type="dxa"/>
            <w:vAlign w:val="center"/>
          </w:tcPr>
          <w:p w:rsidR="00926DE9" w:rsidRPr="00777C83" w:rsidRDefault="00926DE9" w:rsidP="00B10636">
            <w:pPr>
              <w:jc w:val="center"/>
              <w:rPr>
                <w:rFonts w:ascii="Sylfaen" w:hAnsi="Sylfaen"/>
                <w:sz w:val="20"/>
                <w:szCs w:val="20"/>
                <w:lang w:val="ka-GE"/>
              </w:rPr>
            </w:pPr>
            <w:r w:rsidRPr="00777C83">
              <w:rPr>
                <w:rFonts w:ascii="Sylfaen" w:hAnsi="Sylfaen"/>
                <w:sz w:val="20"/>
                <w:szCs w:val="20"/>
                <w:lang w:val="ka-GE"/>
              </w:rPr>
              <w:t>4632567.44</w:t>
            </w:r>
          </w:p>
        </w:tc>
        <w:tc>
          <w:tcPr>
            <w:tcW w:w="433" w:type="dxa"/>
          </w:tcPr>
          <w:p w:rsidR="00926DE9" w:rsidRPr="00777C83" w:rsidRDefault="00926DE9" w:rsidP="00B10636">
            <w:pPr>
              <w:jc w:val="both"/>
              <w:rPr>
                <w:rFonts w:ascii="Sylfaen" w:hAnsi="Sylfaen"/>
                <w:sz w:val="20"/>
                <w:szCs w:val="20"/>
                <w:lang w:val="ka-GE"/>
              </w:rPr>
            </w:pPr>
            <w:r w:rsidRPr="00777C83">
              <w:rPr>
                <w:rFonts w:ascii="Sylfaen" w:hAnsi="Sylfaen"/>
                <w:sz w:val="20"/>
                <w:szCs w:val="20"/>
                <w:lang w:val="ka-GE"/>
              </w:rPr>
              <w:t>2</w:t>
            </w:r>
          </w:p>
        </w:tc>
        <w:tc>
          <w:tcPr>
            <w:tcW w:w="1759" w:type="dxa"/>
            <w:vAlign w:val="center"/>
          </w:tcPr>
          <w:p w:rsidR="00926DE9" w:rsidRPr="00777C83" w:rsidRDefault="00926DE9" w:rsidP="00B10636">
            <w:pPr>
              <w:jc w:val="center"/>
              <w:rPr>
                <w:rFonts w:ascii="Sylfaen" w:hAnsi="Sylfaen"/>
                <w:sz w:val="20"/>
                <w:szCs w:val="20"/>
                <w:lang w:val="ka-GE"/>
              </w:rPr>
            </w:pPr>
            <w:r w:rsidRPr="00777C83">
              <w:rPr>
                <w:rFonts w:ascii="Sylfaen" w:hAnsi="Sylfaen"/>
                <w:sz w:val="20"/>
                <w:szCs w:val="20"/>
                <w:lang w:val="ka-GE"/>
              </w:rPr>
              <w:t xml:space="preserve">469313.61 </w:t>
            </w:r>
          </w:p>
        </w:tc>
        <w:tc>
          <w:tcPr>
            <w:tcW w:w="1620" w:type="dxa"/>
            <w:vAlign w:val="center"/>
          </w:tcPr>
          <w:p w:rsidR="00926DE9" w:rsidRPr="00777C83" w:rsidRDefault="00926DE9" w:rsidP="00B10636">
            <w:pPr>
              <w:jc w:val="center"/>
              <w:rPr>
                <w:rFonts w:ascii="Sylfaen" w:hAnsi="Sylfaen"/>
                <w:sz w:val="20"/>
                <w:szCs w:val="20"/>
                <w:lang w:val="ka-GE"/>
              </w:rPr>
            </w:pPr>
            <w:r w:rsidRPr="00777C83">
              <w:rPr>
                <w:rFonts w:ascii="Sylfaen" w:hAnsi="Sylfaen"/>
                <w:sz w:val="20"/>
                <w:szCs w:val="20"/>
                <w:lang w:val="ka-GE"/>
              </w:rPr>
              <w:t xml:space="preserve">4632649.29 </w:t>
            </w:r>
          </w:p>
        </w:tc>
      </w:tr>
      <w:tr w:rsidR="00926DE9" w:rsidRPr="00777C83" w:rsidTr="003D4756">
        <w:trPr>
          <w:trHeight w:val="334"/>
          <w:jc w:val="center"/>
        </w:trPr>
        <w:tc>
          <w:tcPr>
            <w:tcW w:w="1351" w:type="dxa"/>
            <w:vMerge/>
          </w:tcPr>
          <w:p w:rsidR="00926DE9" w:rsidRPr="00777C83" w:rsidRDefault="00926DE9" w:rsidP="00B10636">
            <w:pPr>
              <w:jc w:val="both"/>
              <w:rPr>
                <w:rFonts w:ascii="Sylfaen" w:hAnsi="Sylfaen"/>
                <w:sz w:val="20"/>
                <w:szCs w:val="20"/>
                <w:lang w:val="ka-GE"/>
              </w:rPr>
            </w:pPr>
          </w:p>
        </w:tc>
        <w:tc>
          <w:tcPr>
            <w:tcW w:w="436" w:type="dxa"/>
          </w:tcPr>
          <w:p w:rsidR="00926DE9" w:rsidRPr="00777C83" w:rsidRDefault="00926DE9" w:rsidP="00B10636">
            <w:pPr>
              <w:jc w:val="both"/>
              <w:rPr>
                <w:rFonts w:ascii="Sylfaen" w:hAnsi="Sylfaen"/>
                <w:sz w:val="20"/>
                <w:szCs w:val="20"/>
                <w:lang w:val="ka-GE"/>
              </w:rPr>
            </w:pPr>
            <w:r w:rsidRPr="00777C83">
              <w:rPr>
                <w:rFonts w:ascii="Sylfaen" w:hAnsi="Sylfaen"/>
                <w:sz w:val="20"/>
                <w:szCs w:val="20"/>
                <w:lang w:val="ka-GE"/>
              </w:rPr>
              <w:t>3</w:t>
            </w:r>
          </w:p>
        </w:tc>
        <w:tc>
          <w:tcPr>
            <w:tcW w:w="1456" w:type="dxa"/>
            <w:vAlign w:val="center"/>
          </w:tcPr>
          <w:p w:rsidR="00926DE9" w:rsidRPr="00777C83" w:rsidRDefault="00926DE9" w:rsidP="00B10636">
            <w:pPr>
              <w:jc w:val="center"/>
              <w:rPr>
                <w:rFonts w:ascii="Sylfaen" w:hAnsi="Sylfaen"/>
                <w:sz w:val="20"/>
                <w:szCs w:val="20"/>
                <w:lang w:val="ka-GE"/>
              </w:rPr>
            </w:pPr>
            <w:r w:rsidRPr="00777C83">
              <w:rPr>
                <w:rFonts w:ascii="Sylfaen" w:hAnsi="Sylfaen"/>
                <w:sz w:val="20"/>
                <w:szCs w:val="20"/>
                <w:lang w:val="ka-GE"/>
              </w:rPr>
              <w:t xml:space="preserve">469313.61 </w:t>
            </w:r>
          </w:p>
        </w:tc>
        <w:tc>
          <w:tcPr>
            <w:tcW w:w="1424" w:type="dxa"/>
            <w:vAlign w:val="center"/>
          </w:tcPr>
          <w:p w:rsidR="00926DE9" w:rsidRPr="00777C83" w:rsidRDefault="00926DE9" w:rsidP="00B10636">
            <w:pPr>
              <w:jc w:val="center"/>
              <w:rPr>
                <w:rFonts w:ascii="Sylfaen" w:hAnsi="Sylfaen"/>
                <w:sz w:val="20"/>
                <w:szCs w:val="20"/>
                <w:lang w:val="ka-GE"/>
              </w:rPr>
            </w:pPr>
            <w:r w:rsidRPr="00777C83">
              <w:rPr>
                <w:rFonts w:ascii="Sylfaen" w:hAnsi="Sylfaen"/>
                <w:sz w:val="20"/>
                <w:szCs w:val="20"/>
                <w:lang w:val="ka-GE"/>
              </w:rPr>
              <w:t xml:space="preserve">4632649.29 </w:t>
            </w:r>
          </w:p>
        </w:tc>
        <w:tc>
          <w:tcPr>
            <w:tcW w:w="433" w:type="dxa"/>
          </w:tcPr>
          <w:p w:rsidR="00926DE9" w:rsidRPr="00777C83" w:rsidRDefault="00926DE9" w:rsidP="00B10636">
            <w:pPr>
              <w:jc w:val="both"/>
              <w:rPr>
                <w:rFonts w:ascii="Sylfaen" w:hAnsi="Sylfaen"/>
                <w:sz w:val="20"/>
                <w:szCs w:val="20"/>
                <w:lang w:val="ka-GE"/>
              </w:rPr>
            </w:pPr>
            <w:r w:rsidRPr="00777C83">
              <w:rPr>
                <w:rFonts w:ascii="Sylfaen" w:hAnsi="Sylfaen"/>
                <w:sz w:val="20"/>
                <w:szCs w:val="20"/>
                <w:lang w:val="ka-GE"/>
              </w:rPr>
              <w:t>4</w:t>
            </w:r>
          </w:p>
        </w:tc>
        <w:tc>
          <w:tcPr>
            <w:tcW w:w="1759" w:type="dxa"/>
            <w:vAlign w:val="center"/>
          </w:tcPr>
          <w:p w:rsidR="00926DE9" w:rsidRPr="00777C83" w:rsidRDefault="00926DE9" w:rsidP="00B10636">
            <w:pPr>
              <w:jc w:val="center"/>
              <w:rPr>
                <w:rFonts w:ascii="Sylfaen" w:hAnsi="Sylfaen"/>
                <w:sz w:val="20"/>
                <w:szCs w:val="20"/>
                <w:lang w:val="ka-GE"/>
              </w:rPr>
            </w:pPr>
            <w:r w:rsidRPr="00777C83">
              <w:rPr>
                <w:rFonts w:ascii="Sylfaen" w:hAnsi="Sylfaen"/>
                <w:sz w:val="20"/>
                <w:szCs w:val="20"/>
                <w:lang w:val="ka-GE"/>
              </w:rPr>
              <w:t>469448.44</w:t>
            </w:r>
          </w:p>
        </w:tc>
        <w:tc>
          <w:tcPr>
            <w:tcW w:w="1620" w:type="dxa"/>
            <w:vAlign w:val="center"/>
          </w:tcPr>
          <w:p w:rsidR="00926DE9" w:rsidRPr="00777C83" w:rsidRDefault="00926DE9" w:rsidP="00B10636">
            <w:pPr>
              <w:jc w:val="center"/>
              <w:rPr>
                <w:rFonts w:ascii="Sylfaen" w:hAnsi="Sylfaen"/>
                <w:sz w:val="20"/>
                <w:szCs w:val="20"/>
                <w:lang w:val="ka-GE"/>
              </w:rPr>
            </w:pPr>
            <w:r w:rsidRPr="00777C83">
              <w:rPr>
                <w:rFonts w:ascii="Sylfaen" w:hAnsi="Sylfaen"/>
                <w:sz w:val="20"/>
                <w:szCs w:val="20"/>
                <w:lang w:val="ka-GE"/>
              </w:rPr>
              <w:t>4632679.46</w:t>
            </w:r>
          </w:p>
        </w:tc>
      </w:tr>
      <w:tr w:rsidR="00926DE9" w:rsidRPr="00777C83" w:rsidTr="003D4756">
        <w:trPr>
          <w:trHeight w:val="334"/>
          <w:jc w:val="center"/>
        </w:trPr>
        <w:tc>
          <w:tcPr>
            <w:tcW w:w="1351" w:type="dxa"/>
            <w:vMerge/>
          </w:tcPr>
          <w:p w:rsidR="00926DE9" w:rsidRPr="00777C83" w:rsidRDefault="00926DE9" w:rsidP="00B10636">
            <w:pPr>
              <w:jc w:val="both"/>
              <w:rPr>
                <w:rFonts w:ascii="Sylfaen" w:hAnsi="Sylfaen"/>
                <w:sz w:val="20"/>
                <w:szCs w:val="20"/>
                <w:lang w:val="ka-GE"/>
              </w:rPr>
            </w:pPr>
          </w:p>
        </w:tc>
        <w:tc>
          <w:tcPr>
            <w:tcW w:w="436" w:type="dxa"/>
          </w:tcPr>
          <w:p w:rsidR="00926DE9" w:rsidRPr="00777C83" w:rsidRDefault="00926DE9" w:rsidP="00B10636">
            <w:pPr>
              <w:jc w:val="both"/>
              <w:rPr>
                <w:rFonts w:ascii="Sylfaen" w:hAnsi="Sylfaen"/>
                <w:sz w:val="20"/>
                <w:szCs w:val="20"/>
                <w:lang w:val="ka-GE"/>
              </w:rPr>
            </w:pPr>
            <w:r w:rsidRPr="00777C83">
              <w:rPr>
                <w:rFonts w:ascii="Sylfaen" w:hAnsi="Sylfaen"/>
                <w:sz w:val="20"/>
                <w:szCs w:val="20"/>
                <w:lang w:val="ka-GE"/>
              </w:rPr>
              <w:t>5</w:t>
            </w:r>
          </w:p>
        </w:tc>
        <w:tc>
          <w:tcPr>
            <w:tcW w:w="1456" w:type="dxa"/>
            <w:vAlign w:val="center"/>
          </w:tcPr>
          <w:p w:rsidR="00926DE9" w:rsidRPr="00777C83" w:rsidRDefault="00926DE9" w:rsidP="00B10636">
            <w:pPr>
              <w:jc w:val="center"/>
              <w:rPr>
                <w:rFonts w:ascii="Sylfaen" w:hAnsi="Sylfaen"/>
                <w:sz w:val="20"/>
                <w:szCs w:val="20"/>
                <w:lang w:val="ka-GE"/>
              </w:rPr>
            </w:pPr>
            <w:r w:rsidRPr="00777C83">
              <w:rPr>
                <w:rFonts w:ascii="Sylfaen" w:hAnsi="Sylfaen"/>
                <w:sz w:val="20"/>
                <w:szCs w:val="20"/>
                <w:lang w:val="ka-GE"/>
              </w:rPr>
              <w:t>469354.81</w:t>
            </w:r>
          </w:p>
        </w:tc>
        <w:tc>
          <w:tcPr>
            <w:tcW w:w="1424" w:type="dxa"/>
            <w:vAlign w:val="center"/>
          </w:tcPr>
          <w:p w:rsidR="00926DE9" w:rsidRPr="00777C83" w:rsidRDefault="00926DE9" w:rsidP="00B10636">
            <w:pPr>
              <w:jc w:val="center"/>
              <w:rPr>
                <w:rFonts w:ascii="Sylfaen" w:hAnsi="Sylfaen"/>
                <w:sz w:val="20"/>
                <w:szCs w:val="20"/>
                <w:lang w:val="ka-GE"/>
              </w:rPr>
            </w:pPr>
            <w:r w:rsidRPr="00777C83">
              <w:rPr>
                <w:rFonts w:ascii="Sylfaen" w:hAnsi="Sylfaen"/>
                <w:sz w:val="20"/>
                <w:szCs w:val="20"/>
                <w:lang w:val="ka-GE"/>
              </w:rPr>
              <w:t xml:space="preserve">4632684.44 </w:t>
            </w:r>
          </w:p>
        </w:tc>
        <w:tc>
          <w:tcPr>
            <w:tcW w:w="433" w:type="dxa"/>
          </w:tcPr>
          <w:p w:rsidR="00926DE9" w:rsidRPr="00777C83" w:rsidRDefault="00926DE9" w:rsidP="00B10636">
            <w:pPr>
              <w:jc w:val="both"/>
              <w:rPr>
                <w:rFonts w:ascii="Sylfaen" w:hAnsi="Sylfaen"/>
                <w:sz w:val="20"/>
                <w:szCs w:val="20"/>
                <w:lang w:val="ka-GE"/>
              </w:rPr>
            </w:pPr>
            <w:r w:rsidRPr="00777C83">
              <w:rPr>
                <w:rFonts w:ascii="Sylfaen" w:hAnsi="Sylfaen"/>
                <w:sz w:val="20"/>
                <w:szCs w:val="20"/>
                <w:lang w:val="ka-GE"/>
              </w:rPr>
              <w:t>6</w:t>
            </w:r>
          </w:p>
        </w:tc>
        <w:tc>
          <w:tcPr>
            <w:tcW w:w="1759" w:type="dxa"/>
            <w:vAlign w:val="center"/>
          </w:tcPr>
          <w:p w:rsidR="00926DE9" w:rsidRPr="00777C83" w:rsidRDefault="00926DE9" w:rsidP="00B10636">
            <w:pPr>
              <w:jc w:val="center"/>
              <w:rPr>
                <w:rFonts w:ascii="Sylfaen" w:hAnsi="Sylfaen"/>
                <w:sz w:val="20"/>
                <w:szCs w:val="20"/>
                <w:lang w:val="ka-GE"/>
              </w:rPr>
            </w:pPr>
            <w:r w:rsidRPr="00777C83">
              <w:rPr>
                <w:rFonts w:ascii="Sylfaen" w:hAnsi="Sylfaen"/>
                <w:sz w:val="20"/>
                <w:szCs w:val="20"/>
                <w:lang w:val="ka-GE"/>
              </w:rPr>
              <w:t>469458.85</w:t>
            </w:r>
          </w:p>
        </w:tc>
        <w:tc>
          <w:tcPr>
            <w:tcW w:w="1620" w:type="dxa"/>
            <w:vAlign w:val="center"/>
          </w:tcPr>
          <w:p w:rsidR="00926DE9" w:rsidRPr="00777C83" w:rsidRDefault="00926DE9" w:rsidP="00B10636">
            <w:pPr>
              <w:jc w:val="center"/>
              <w:rPr>
                <w:rFonts w:ascii="Sylfaen" w:hAnsi="Sylfaen"/>
                <w:sz w:val="20"/>
                <w:szCs w:val="20"/>
                <w:lang w:val="ka-GE"/>
              </w:rPr>
            </w:pPr>
            <w:r w:rsidRPr="00777C83">
              <w:rPr>
                <w:rFonts w:ascii="Sylfaen" w:hAnsi="Sylfaen"/>
                <w:sz w:val="20"/>
                <w:szCs w:val="20"/>
                <w:lang w:val="ka-GE"/>
              </w:rPr>
              <w:t>4632670.97</w:t>
            </w:r>
          </w:p>
        </w:tc>
      </w:tr>
      <w:tr w:rsidR="00926DE9" w:rsidRPr="00777C83" w:rsidTr="003D4756">
        <w:trPr>
          <w:trHeight w:val="211"/>
          <w:jc w:val="center"/>
        </w:trPr>
        <w:tc>
          <w:tcPr>
            <w:tcW w:w="1351" w:type="dxa"/>
            <w:vMerge w:val="restart"/>
            <w:vAlign w:val="center"/>
          </w:tcPr>
          <w:p w:rsidR="00926DE9" w:rsidRPr="00777C83" w:rsidRDefault="00B10636" w:rsidP="00926DE9">
            <w:pPr>
              <w:rPr>
                <w:rFonts w:ascii="Sylfaen" w:hAnsi="Sylfaen"/>
                <w:b/>
                <w:sz w:val="20"/>
                <w:szCs w:val="20"/>
                <w:lang w:val="ka-GE"/>
              </w:rPr>
            </w:pPr>
            <w:r w:rsidRPr="00777C83">
              <w:rPr>
                <w:rFonts w:ascii="Sylfaen" w:hAnsi="Sylfaen"/>
                <w:b/>
                <w:sz w:val="20"/>
                <w:szCs w:val="20"/>
                <w:lang w:val="ka-GE"/>
              </w:rPr>
              <w:t xml:space="preserve"> </w:t>
            </w:r>
          </w:p>
          <w:p w:rsidR="00926DE9" w:rsidRPr="00777C83" w:rsidRDefault="00926DE9" w:rsidP="00926DE9">
            <w:pPr>
              <w:rPr>
                <w:rFonts w:ascii="Sylfaen" w:hAnsi="Sylfaen"/>
                <w:sz w:val="20"/>
                <w:szCs w:val="20"/>
                <w:lang w:val="ka-GE"/>
              </w:rPr>
            </w:pPr>
            <w:r w:rsidRPr="00777C83">
              <w:rPr>
                <w:rFonts w:ascii="Sylfaen" w:hAnsi="Sylfaen"/>
                <w:sz w:val="20"/>
                <w:szCs w:val="20"/>
                <w:lang w:val="ka-GE"/>
              </w:rPr>
              <w:t xml:space="preserve">ნაკვეთი </w:t>
            </w:r>
            <w:r w:rsidRPr="00777C83">
              <w:rPr>
                <w:rFonts w:ascii="Sylfaen" w:hAnsi="Sylfaen" w:cs="Sylfaen"/>
                <w:sz w:val="20"/>
                <w:szCs w:val="20"/>
                <w:lang w:val="ka-GE"/>
              </w:rPr>
              <w:t>N</w:t>
            </w:r>
            <w:r w:rsidRPr="00777C83">
              <w:rPr>
                <w:rFonts w:ascii="Sylfaen" w:hAnsi="Sylfaen"/>
                <w:sz w:val="20"/>
                <w:szCs w:val="20"/>
                <w:lang w:val="ka-GE"/>
              </w:rPr>
              <w:t>2</w:t>
            </w:r>
          </w:p>
        </w:tc>
        <w:tc>
          <w:tcPr>
            <w:tcW w:w="436" w:type="dxa"/>
            <w:vAlign w:val="center"/>
          </w:tcPr>
          <w:p w:rsidR="00926DE9" w:rsidRPr="00777C83" w:rsidRDefault="00926DE9" w:rsidP="00926DE9">
            <w:pPr>
              <w:jc w:val="center"/>
              <w:rPr>
                <w:rFonts w:ascii="Sylfaen" w:hAnsi="Sylfaen"/>
                <w:b/>
                <w:sz w:val="20"/>
                <w:szCs w:val="20"/>
                <w:lang w:val="ka-GE"/>
              </w:rPr>
            </w:pPr>
            <w:r w:rsidRPr="00777C83">
              <w:rPr>
                <w:rFonts w:ascii="Sylfaen" w:hAnsi="Sylfaen"/>
                <w:b/>
                <w:sz w:val="20"/>
                <w:szCs w:val="20"/>
                <w:lang w:val="ka-GE"/>
              </w:rPr>
              <w:t>N</w:t>
            </w:r>
          </w:p>
        </w:tc>
        <w:tc>
          <w:tcPr>
            <w:tcW w:w="1456" w:type="dxa"/>
            <w:vAlign w:val="center"/>
          </w:tcPr>
          <w:p w:rsidR="00926DE9" w:rsidRPr="00777C83" w:rsidRDefault="00926DE9" w:rsidP="00926DE9">
            <w:pPr>
              <w:jc w:val="center"/>
              <w:rPr>
                <w:rFonts w:ascii="Sylfaen" w:hAnsi="Sylfaen"/>
                <w:b/>
                <w:sz w:val="20"/>
                <w:szCs w:val="20"/>
                <w:lang w:val="ka-GE"/>
              </w:rPr>
            </w:pPr>
            <w:r w:rsidRPr="00777C83">
              <w:rPr>
                <w:rFonts w:ascii="Sylfaen" w:hAnsi="Sylfaen"/>
                <w:b/>
                <w:sz w:val="20"/>
                <w:szCs w:val="20"/>
                <w:lang w:val="ka-GE"/>
              </w:rPr>
              <w:t>X</w:t>
            </w:r>
          </w:p>
        </w:tc>
        <w:tc>
          <w:tcPr>
            <w:tcW w:w="1424" w:type="dxa"/>
            <w:vAlign w:val="center"/>
          </w:tcPr>
          <w:p w:rsidR="00926DE9" w:rsidRPr="00777C83" w:rsidRDefault="00926DE9" w:rsidP="00926DE9">
            <w:pPr>
              <w:jc w:val="center"/>
              <w:rPr>
                <w:rFonts w:ascii="Sylfaen" w:hAnsi="Sylfaen"/>
                <w:b/>
                <w:sz w:val="20"/>
                <w:szCs w:val="20"/>
                <w:lang w:val="ka-GE"/>
              </w:rPr>
            </w:pPr>
            <w:r w:rsidRPr="00777C83">
              <w:rPr>
                <w:rFonts w:ascii="Sylfaen" w:hAnsi="Sylfaen"/>
                <w:b/>
                <w:sz w:val="20"/>
                <w:szCs w:val="20"/>
                <w:lang w:val="ka-GE"/>
              </w:rPr>
              <w:t>Y</w:t>
            </w:r>
          </w:p>
        </w:tc>
        <w:tc>
          <w:tcPr>
            <w:tcW w:w="433" w:type="dxa"/>
            <w:vAlign w:val="center"/>
          </w:tcPr>
          <w:p w:rsidR="00926DE9" w:rsidRPr="00777C83" w:rsidRDefault="00926DE9" w:rsidP="00926DE9">
            <w:pPr>
              <w:jc w:val="center"/>
              <w:rPr>
                <w:rFonts w:ascii="Sylfaen" w:hAnsi="Sylfaen"/>
                <w:b/>
                <w:sz w:val="20"/>
                <w:szCs w:val="20"/>
                <w:lang w:val="ka-GE"/>
              </w:rPr>
            </w:pPr>
            <w:r w:rsidRPr="00777C83">
              <w:rPr>
                <w:rFonts w:ascii="Sylfaen" w:hAnsi="Sylfaen"/>
                <w:b/>
                <w:sz w:val="20"/>
                <w:szCs w:val="20"/>
                <w:lang w:val="ka-GE"/>
              </w:rPr>
              <w:t>N</w:t>
            </w:r>
          </w:p>
        </w:tc>
        <w:tc>
          <w:tcPr>
            <w:tcW w:w="1759" w:type="dxa"/>
            <w:vAlign w:val="center"/>
          </w:tcPr>
          <w:p w:rsidR="00926DE9" w:rsidRPr="00777C83" w:rsidRDefault="00926DE9" w:rsidP="00926DE9">
            <w:pPr>
              <w:jc w:val="center"/>
              <w:rPr>
                <w:rFonts w:ascii="Sylfaen" w:hAnsi="Sylfaen"/>
                <w:b/>
                <w:sz w:val="20"/>
                <w:szCs w:val="20"/>
                <w:lang w:val="ka-GE"/>
              </w:rPr>
            </w:pPr>
            <w:r w:rsidRPr="00777C83">
              <w:rPr>
                <w:rFonts w:ascii="Sylfaen" w:hAnsi="Sylfaen"/>
                <w:b/>
                <w:sz w:val="20"/>
                <w:szCs w:val="20"/>
                <w:lang w:val="ka-GE"/>
              </w:rPr>
              <w:t>X</w:t>
            </w:r>
          </w:p>
        </w:tc>
        <w:tc>
          <w:tcPr>
            <w:tcW w:w="1620" w:type="dxa"/>
            <w:vAlign w:val="center"/>
          </w:tcPr>
          <w:p w:rsidR="00926DE9" w:rsidRPr="00777C83" w:rsidRDefault="00926DE9" w:rsidP="00926DE9">
            <w:pPr>
              <w:jc w:val="center"/>
              <w:rPr>
                <w:rFonts w:ascii="Sylfaen" w:hAnsi="Sylfaen"/>
                <w:b/>
                <w:sz w:val="20"/>
                <w:szCs w:val="20"/>
                <w:lang w:val="ka-GE"/>
              </w:rPr>
            </w:pPr>
            <w:r w:rsidRPr="00777C83">
              <w:rPr>
                <w:rFonts w:ascii="Sylfaen" w:hAnsi="Sylfaen"/>
                <w:b/>
                <w:sz w:val="20"/>
                <w:szCs w:val="20"/>
                <w:lang w:val="ka-GE"/>
              </w:rPr>
              <w:t>Y</w:t>
            </w:r>
          </w:p>
        </w:tc>
      </w:tr>
      <w:tr w:rsidR="00926DE9" w:rsidRPr="00777C83" w:rsidTr="003D4756">
        <w:trPr>
          <w:trHeight w:val="343"/>
          <w:jc w:val="center"/>
        </w:trPr>
        <w:tc>
          <w:tcPr>
            <w:tcW w:w="1351" w:type="dxa"/>
            <w:vMerge/>
          </w:tcPr>
          <w:p w:rsidR="00926DE9" w:rsidRPr="00777C83" w:rsidRDefault="00926DE9" w:rsidP="00B10636">
            <w:pPr>
              <w:jc w:val="both"/>
              <w:rPr>
                <w:rFonts w:ascii="Sylfaen" w:hAnsi="Sylfaen"/>
                <w:sz w:val="20"/>
                <w:szCs w:val="20"/>
                <w:lang w:val="ka-GE"/>
              </w:rPr>
            </w:pPr>
          </w:p>
        </w:tc>
        <w:tc>
          <w:tcPr>
            <w:tcW w:w="436" w:type="dxa"/>
          </w:tcPr>
          <w:p w:rsidR="00926DE9" w:rsidRPr="00777C83" w:rsidRDefault="00926DE9" w:rsidP="00B10636">
            <w:pPr>
              <w:jc w:val="both"/>
              <w:rPr>
                <w:rFonts w:ascii="Sylfaen" w:hAnsi="Sylfaen"/>
                <w:sz w:val="20"/>
                <w:szCs w:val="20"/>
                <w:lang w:val="ka-GE"/>
              </w:rPr>
            </w:pPr>
            <w:r w:rsidRPr="00777C83">
              <w:rPr>
                <w:rFonts w:ascii="Sylfaen" w:hAnsi="Sylfaen"/>
                <w:sz w:val="20"/>
                <w:szCs w:val="20"/>
                <w:lang w:val="ka-GE"/>
              </w:rPr>
              <w:t>1</w:t>
            </w:r>
          </w:p>
        </w:tc>
        <w:tc>
          <w:tcPr>
            <w:tcW w:w="1456" w:type="dxa"/>
          </w:tcPr>
          <w:p w:rsidR="00926DE9" w:rsidRPr="00777C83" w:rsidRDefault="00926DE9" w:rsidP="00B10636">
            <w:pPr>
              <w:jc w:val="center"/>
              <w:rPr>
                <w:rFonts w:ascii="Sylfaen" w:hAnsi="Sylfaen"/>
                <w:sz w:val="20"/>
                <w:szCs w:val="20"/>
                <w:lang w:val="ka-GE"/>
              </w:rPr>
            </w:pPr>
            <w:r w:rsidRPr="00777C83">
              <w:rPr>
                <w:rFonts w:ascii="Sylfaen" w:hAnsi="Sylfaen"/>
                <w:sz w:val="20"/>
                <w:szCs w:val="20"/>
                <w:lang w:val="ka-GE"/>
              </w:rPr>
              <w:t>469394.45</w:t>
            </w:r>
          </w:p>
        </w:tc>
        <w:tc>
          <w:tcPr>
            <w:tcW w:w="1424" w:type="dxa"/>
          </w:tcPr>
          <w:p w:rsidR="00926DE9" w:rsidRPr="00777C83" w:rsidRDefault="00926DE9" w:rsidP="00B10636">
            <w:pPr>
              <w:jc w:val="center"/>
              <w:rPr>
                <w:rFonts w:ascii="Sylfaen" w:hAnsi="Sylfaen"/>
                <w:sz w:val="20"/>
                <w:szCs w:val="20"/>
                <w:lang w:val="ka-GE"/>
              </w:rPr>
            </w:pPr>
            <w:r w:rsidRPr="00777C83">
              <w:rPr>
                <w:rFonts w:ascii="Sylfaen" w:hAnsi="Sylfaen"/>
                <w:sz w:val="20"/>
                <w:szCs w:val="20"/>
                <w:lang w:val="ka-GE"/>
              </w:rPr>
              <w:t>4632486.74</w:t>
            </w:r>
          </w:p>
        </w:tc>
        <w:tc>
          <w:tcPr>
            <w:tcW w:w="433" w:type="dxa"/>
          </w:tcPr>
          <w:p w:rsidR="00926DE9" w:rsidRPr="00777C83" w:rsidRDefault="00926DE9" w:rsidP="00B10636">
            <w:pPr>
              <w:jc w:val="both"/>
              <w:rPr>
                <w:rFonts w:ascii="Sylfaen" w:hAnsi="Sylfaen"/>
                <w:sz w:val="20"/>
                <w:szCs w:val="20"/>
                <w:lang w:val="ka-GE"/>
              </w:rPr>
            </w:pPr>
            <w:r w:rsidRPr="00777C83">
              <w:rPr>
                <w:rFonts w:ascii="Sylfaen" w:hAnsi="Sylfaen"/>
                <w:sz w:val="20"/>
                <w:szCs w:val="20"/>
                <w:lang w:val="ka-GE"/>
              </w:rPr>
              <w:t>2</w:t>
            </w:r>
          </w:p>
        </w:tc>
        <w:tc>
          <w:tcPr>
            <w:tcW w:w="1759" w:type="dxa"/>
          </w:tcPr>
          <w:p w:rsidR="00926DE9" w:rsidRPr="00777C83" w:rsidRDefault="00926DE9" w:rsidP="00B10636">
            <w:pPr>
              <w:jc w:val="center"/>
              <w:rPr>
                <w:rFonts w:ascii="Sylfaen" w:hAnsi="Sylfaen"/>
                <w:sz w:val="20"/>
                <w:szCs w:val="20"/>
                <w:lang w:val="ka-GE"/>
              </w:rPr>
            </w:pPr>
            <w:r w:rsidRPr="00777C83">
              <w:rPr>
                <w:rFonts w:ascii="Sylfaen" w:hAnsi="Sylfaen"/>
                <w:sz w:val="20"/>
                <w:szCs w:val="20"/>
                <w:lang w:val="ka-GE"/>
              </w:rPr>
              <w:t>469487.30</w:t>
            </w:r>
          </w:p>
        </w:tc>
        <w:tc>
          <w:tcPr>
            <w:tcW w:w="1620" w:type="dxa"/>
          </w:tcPr>
          <w:p w:rsidR="00926DE9" w:rsidRPr="00777C83" w:rsidRDefault="00926DE9" w:rsidP="00B10636">
            <w:pPr>
              <w:jc w:val="center"/>
              <w:rPr>
                <w:rFonts w:ascii="Sylfaen" w:hAnsi="Sylfaen"/>
                <w:sz w:val="20"/>
                <w:szCs w:val="20"/>
                <w:lang w:val="ka-GE"/>
              </w:rPr>
            </w:pPr>
            <w:r w:rsidRPr="00777C83">
              <w:rPr>
                <w:rFonts w:ascii="Sylfaen" w:hAnsi="Sylfaen"/>
                <w:sz w:val="20"/>
                <w:szCs w:val="20"/>
                <w:lang w:val="ka-GE"/>
              </w:rPr>
              <w:t>4632513.10</w:t>
            </w:r>
          </w:p>
        </w:tc>
      </w:tr>
      <w:tr w:rsidR="00926DE9" w:rsidRPr="00777C83" w:rsidTr="003D4756">
        <w:trPr>
          <w:trHeight w:val="343"/>
          <w:jc w:val="center"/>
        </w:trPr>
        <w:tc>
          <w:tcPr>
            <w:tcW w:w="1351" w:type="dxa"/>
            <w:vMerge/>
          </w:tcPr>
          <w:p w:rsidR="00926DE9" w:rsidRPr="00777C83" w:rsidRDefault="00926DE9" w:rsidP="00B10636">
            <w:pPr>
              <w:jc w:val="both"/>
              <w:rPr>
                <w:rFonts w:ascii="Sylfaen" w:hAnsi="Sylfaen"/>
                <w:sz w:val="20"/>
                <w:szCs w:val="20"/>
                <w:lang w:val="ka-GE"/>
              </w:rPr>
            </w:pPr>
          </w:p>
        </w:tc>
        <w:tc>
          <w:tcPr>
            <w:tcW w:w="436" w:type="dxa"/>
          </w:tcPr>
          <w:p w:rsidR="00926DE9" w:rsidRPr="00777C83" w:rsidRDefault="00926DE9" w:rsidP="00B10636">
            <w:pPr>
              <w:jc w:val="both"/>
              <w:rPr>
                <w:rFonts w:ascii="Sylfaen" w:hAnsi="Sylfaen"/>
                <w:sz w:val="20"/>
                <w:szCs w:val="20"/>
                <w:lang w:val="ka-GE"/>
              </w:rPr>
            </w:pPr>
            <w:r w:rsidRPr="00777C83">
              <w:rPr>
                <w:rFonts w:ascii="Sylfaen" w:hAnsi="Sylfaen"/>
                <w:sz w:val="20"/>
                <w:szCs w:val="20"/>
                <w:lang w:val="ka-GE"/>
              </w:rPr>
              <w:t>3</w:t>
            </w:r>
          </w:p>
        </w:tc>
        <w:tc>
          <w:tcPr>
            <w:tcW w:w="1456" w:type="dxa"/>
          </w:tcPr>
          <w:p w:rsidR="00926DE9" w:rsidRPr="00777C83" w:rsidRDefault="00926DE9" w:rsidP="00B10636">
            <w:pPr>
              <w:jc w:val="center"/>
              <w:rPr>
                <w:rFonts w:ascii="Sylfaen" w:hAnsi="Sylfaen"/>
                <w:sz w:val="20"/>
                <w:szCs w:val="20"/>
                <w:lang w:val="ka-GE"/>
              </w:rPr>
            </w:pPr>
            <w:r w:rsidRPr="00777C83">
              <w:rPr>
                <w:rFonts w:ascii="Sylfaen" w:hAnsi="Sylfaen"/>
                <w:sz w:val="20"/>
                <w:szCs w:val="20"/>
                <w:lang w:val="ka-GE"/>
              </w:rPr>
              <w:t>469516.96</w:t>
            </w:r>
          </w:p>
        </w:tc>
        <w:tc>
          <w:tcPr>
            <w:tcW w:w="1424" w:type="dxa"/>
          </w:tcPr>
          <w:p w:rsidR="00926DE9" w:rsidRPr="00777C83" w:rsidRDefault="00926DE9" w:rsidP="00B10636">
            <w:pPr>
              <w:jc w:val="center"/>
              <w:rPr>
                <w:rFonts w:ascii="Sylfaen" w:hAnsi="Sylfaen"/>
                <w:sz w:val="20"/>
                <w:szCs w:val="20"/>
                <w:lang w:val="ka-GE"/>
              </w:rPr>
            </w:pPr>
            <w:r w:rsidRPr="00777C83">
              <w:rPr>
                <w:rFonts w:ascii="Sylfaen" w:hAnsi="Sylfaen"/>
                <w:sz w:val="20"/>
                <w:szCs w:val="20"/>
                <w:lang w:val="ka-GE"/>
              </w:rPr>
              <w:t>4632477.26</w:t>
            </w:r>
          </w:p>
        </w:tc>
        <w:tc>
          <w:tcPr>
            <w:tcW w:w="433" w:type="dxa"/>
          </w:tcPr>
          <w:p w:rsidR="00926DE9" w:rsidRPr="00777C83" w:rsidRDefault="00926DE9" w:rsidP="00B10636">
            <w:pPr>
              <w:jc w:val="both"/>
              <w:rPr>
                <w:rFonts w:ascii="Sylfaen" w:hAnsi="Sylfaen"/>
                <w:sz w:val="20"/>
                <w:szCs w:val="20"/>
                <w:lang w:val="ka-GE"/>
              </w:rPr>
            </w:pPr>
            <w:r w:rsidRPr="00777C83">
              <w:rPr>
                <w:rFonts w:ascii="Sylfaen" w:hAnsi="Sylfaen"/>
                <w:sz w:val="20"/>
                <w:szCs w:val="20"/>
                <w:lang w:val="ka-GE"/>
              </w:rPr>
              <w:t>4</w:t>
            </w:r>
          </w:p>
        </w:tc>
        <w:tc>
          <w:tcPr>
            <w:tcW w:w="1759" w:type="dxa"/>
          </w:tcPr>
          <w:p w:rsidR="00926DE9" w:rsidRPr="00777C83" w:rsidRDefault="00926DE9" w:rsidP="00B10636">
            <w:pPr>
              <w:jc w:val="center"/>
              <w:rPr>
                <w:rFonts w:ascii="Sylfaen" w:hAnsi="Sylfaen"/>
                <w:sz w:val="20"/>
                <w:szCs w:val="20"/>
                <w:lang w:val="ka-GE"/>
              </w:rPr>
            </w:pPr>
            <w:r w:rsidRPr="00777C83">
              <w:rPr>
                <w:rFonts w:ascii="Sylfaen" w:hAnsi="Sylfaen"/>
                <w:sz w:val="20"/>
                <w:szCs w:val="20"/>
                <w:lang w:val="ka-GE"/>
              </w:rPr>
              <w:t>469692.32</w:t>
            </w:r>
          </w:p>
        </w:tc>
        <w:tc>
          <w:tcPr>
            <w:tcW w:w="1620" w:type="dxa"/>
          </w:tcPr>
          <w:p w:rsidR="00926DE9" w:rsidRPr="00777C83" w:rsidRDefault="00926DE9" w:rsidP="00B10636">
            <w:pPr>
              <w:jc w:val="center"/>
              <w:rPr>
                <w:rFonts w:ascii="Sylfaen" w:hAnsi="Sylfaen"/>
                <w:sz w:val="20"/>
                <w:szCs w:val="20"/>
                <w:lang w:val="ka-GE"/>
              </w:rPr>
            </w:pPr>
            <w:r w:rsidRPr="00777C83">
              <w:rPr>
                <w:rFonts w:ascii="Sylfaen" w:hAnsi="Sylfaen"/>
                <w:sz w:val="20"/>
                <w:szCs w:val="20"/>
                <w:lang w:val="ka-GE"/>
              </w:rPr>
              <w:t>4632381.47</w:t>
            </w:r>
          </w:p>
        </w:tc>
      </w:tr>
      <w:tr w:rsidR="00926DE9" w:rsidRPr="00777C83" w:rsidTr="003D4756">
        <w:trPr>
          <w:trHeight w:val="343"/>
          <w:jc w:val="center"/>
        </w:trPr>
        <w:tc>
          <w:tcPr>
            <w:tcW w:w="1351" w:type="dxa"/>
            <w:vMerge/>
          </w:tcPr>
          <w:p w:rsidR="00926DE9" w:rsidRPr="00777C83" w:rsidRDefault="00926DE9" w:rsidP="00B10636">
            <w:pPr>
              <w:jc w:val="both"/>
              <w:rPr>
                <w:rFonts w:ascii="Sylfaen" w:hAnsi="Sylfaen"/>
                <w:sz w:val="20"/>
                <w:szCs w:val="20"/>
                <w:lang w:val="ka-GE"/>
              </w:rPr>
            </w:pPr>
          </w:p>
        </w:tc>
        <w:tc>
          <w:tcPr>
            <w:tcW w:w="436" w:type="dxa"/>
          </w:tcPr>
          <w:p w:rsidR="00926DE9" w:rsidRPr="00777C83" w:rsidRDefault="00926DE9" w:rsidP="00B10636">
            <w:pPr>
              <w:jc w:val="both"/>
              <w:rPr>
                <w:rFonts w:ascii="Sylfaen" w:hAnsi="Sylfaen"/>
                <w:sz w:val="20"/>
                <w:szCs w:val="20"/>
                <w:lang w:val="ka-GE"/>
              </w:rPr>
            </w:pPr>
            <w:r w:rsidRPr="00777C83">
              <w:rPr>
                <w:rFonts w:ascii="Sylfaen" w:hAnsi="Sylfaen"/>
                <w:sz w:val="20"/>
                <w:szCs w:val="20"/>
                <w:lang w:val="ka-GE"/>
              </w:rPr>
              <w:t>5</w:t>
            </w:r>
          </w:p>
        </w:tc>
        <w:tc>
          <w:tcPr>
            <w:tcW w:w="1456" w:type="dxa"/>
          </w:tcPr>
          <w:p w:rsidR="00926DE9" w:rsidRPr="00777C83" w:rsidRDefault="00926DE9" w:rsidP="00B10636">
            <w:pPr>
              <w:jc w:val="center"/>
              <w:rPr>
                <w:rFonts w:ascii="Sylfaen" w:hAnsi="Sylfaen"/>
                <w:sz w:val="20"/>
                <w:szCs w:val="20"/>
                <w:lang w:val="ka-GE"/>
              </w:rPr>
            </w:pPr>
            <w:r w:rsidRPr="00777C83">
              <w:rPr>
                <w:rFonts w:ascii="Sylfaen" w:hAnsi="Sylfaen"/>
                <w:sz w:val="20"/>
                <w:szCs w:val="20"/>
                <w:lang w:val="ka-GE"/>
              </w:rPr>
              <w:t>469678.12</w:t>
            </w:r>
          </w:p>
        </w:tc>
        <w:tc>
          <w:tcPr>
            <w:tcW w:w="1424" w:type="dxa"/>
          </w:tcPr>
          <w:p w:rsidR="00926DE9" w:rsidRPr="00777C83" w:rsidRDefault="00926DE9" w:rsidP="00B10636">
            <w:pPr>
              <w:jc w:val="center"/>
              <w:rPr>
                <w:rFonts w:ascii="Sylfaen" w:hAnsi="Sylfaen"/>
                <w:sz w:val="20"/>
                <w:szCs w:val="20"/>
                <w:lang w:val="ka-GE"/>
              </w:rPr>
            </w:pPr>
            <w:r w:rsidRPr="00777C83">
              <w:rPr>
                <w:rFonts w:ascii="Sylfaen" w:hAnsi="Sylfaen"/>
                <w:sz w:val="20"/>
                <w:szCs w:val="20"/>
                <w:lang w:val="ka-GE"/>
              </w:rPr>
              <w:t>4632333.66</w:t>
            </w:r>
          </w:p>
        </w:tc>
        <w:tc>
          <w:tcPr>
            <w:tcW w:w="433" w:type="dxa"/>
          </w:tcPr>
          <w:p w:rsidR="00926DE9" w:rsidRPr="00777C83" w:rsidRDefault="00926DE9" w:rsidP="00B10636">
            <w:pPr>
              <w:jc w:val="both"/>
              <w:rPr>
                <w:rFonts w:ascii="Sylfaen" w:hAnsi="Sylfaen"/>
                <w:sz w:val="20"/>
                <w:szCs w:val="20"/>
                <w:lang w:val="ka-GE"/>
              </w:rPr>
            </w:pPr>
            <w:r w:rsidRPr="00777C83">
              <w:rPr>
                <w:rFonts w:ascii="Sylfaen" w:hAnsi="Sylfaen"/>
                <w:sz w:val="20"/>
                <w:szCs w:val="20"/>
                <w:lang w:val="ka-GE"/>
              </w:rPr>
              <w:t>6</w:t>
            </w:r>
          </w:p>
        </w:tc>
        <w:tc>
          <w:tcPr>
            <w:tcW w:w="1759" w:type="dxa"/>
          </w:tcPr>
          <w:p w:rsidR="00926DE9" w:rsidRPr="00777C83" w:rsidRDefault="00926DE9" w:rsidP="00B10636">
            <w:pPr>
              <w:jc w:val="center"/>
              <w:rPr>
                <w:rFonts w:ascii="Sylfaen" w:hAnsi="Sylfaen"/>
                <w:sz w:val="20"/>
                <w:szCs w:val="20"/>
                <w:lang w:val="ka-GE"/>
              </w:rPr>
            </w:pPr>
            <w:r w:rsidRPr="00777C83">
              <w:rPr>
                <w:rFonts w:ascii="Sylfaen" w:hAnsi="Sylfaen"/>
                <w:sz w:val="20"/>
                <w:szCs w:val="20"/>
                <w:lang w:val="ka-GE"/>
              </w:rPr>
              <w:t>469556.55</w:t>
            </w:r>
          </w:p>
        </w:tc>
        <w:tc>
          <w:tcPr>
            <w:tcW w:w="1620" w:type="dxa"/>
          </w:tcPr>
          <w:p w:rsidR="00926DE9" w:rsidRPr="00777C83" w:rsidRDefault="00926DE9" w:rsidP="00B10636">
            <w:pPr>
              <w:jc w:val="center"/>
              <w:rPr>
                <w:rFonts w:ascii="Sylfaen" w:hAnsi="Sylfaen"/>
                <w:sz w:val="20"/>
                <w:szCs w:val="20"/>
                <w:lang w:val="ka-GE"/>
              </w:rPr>
            </w:pPr>
            <w:r w:rsidRPr="00777C83">
              <w:rPr>
                <w:rFonts w:ascii="Sylfaen" w:hAnsi="Sylfaen"/>
                <w:sz w:val="20"/>
                <w:szCs w:val="20"/>
                <w:lang w:val="ka-GE"/>
              </w:rPr>
              <w:t>4632388.61</w:t>
            </w:r>
          </w:p>
        </w:tc>
      </w:tr>
    </w:tbl>
    <w:p w:rsidR="007E64ED" w:rsidRPr="00777C83" w:rsidRDefault="007E64ED">
      <w:pPr>
        <w:rPr>
          <w:rFonts w:ascii="Sylfaen" w:hAnsi="Sylfaen"/>
          <w:b/>
          <w:sz w:val="20"/>
          <w:szCs w:val="20"/>
          <w:lang w:val="ka-GE"/>
        </w:rPr>
      </w:pPr>
      <w:r w:rsidRPr="00777C83">
        <w:rPr>
          <w:rFonts w:ascii="Sylfaen" w:hAnsi="Sylfaen"/>
          <w:b/>
          <w:sz w:val="20"/>
          <w:szCs w:val="20"/>
          <w:lang w:val="ka-GE"/>
        </w:rPr>
        <w:br w:type="page"/>
      </w:r>
    </w:p>
    <w:p w:rsidR="007E64ED" w:rsidRPr="00777C83" w:rsidRDefault="007E64ED">
      <w:pPr>
        <w:rPr>
          <w:rFonts w:ascii="Sylfaen" w:hAnsi="Sylfaen"/>
          <w:b/>
          <w:sz w:val="20"/>
          <w:szCs w:val="20"/>
          <w:lang w:val="ka-GE"/>
        </w:rPr>
        <w:sectPr w:rsidR="007E64ED" w:rsidRPr="00777C83" w:rsidSect="00D05A1C">
          <w:headerReference w:type="default" r:id="rId11"/>
          <w:footerReference w:type="default" r:id="rId12"/>
          <w:pgSz w:w="11907" w:h="16839" w:code="9"/>
          <w:pgMar w:top="1138" w:right="1138" w:bottom="1138" w:left="1138" w:header="720" w:footer="720" w:gutter="0"/>
          <w:cols w:space="720"/>
          <w:docGrid w:linePitch="360"/>
        </w:sectPr>
      </w:pPr>
    </w:p>
    <w:p w:rsidR="007E64ED" w:rsidRPr="00777C83" w:rsidRDefault="007E64ED" w:rsidP="007E64ED">
      <w:pPr>
        <w:jc w:val="both"/>
        <w:rPr>
          <w:rFonts w:ascii="Sylfaen" w:hAnsi="Sylfaen"/>
          <w:b/>
          <w:sz w:val="20"/>
          <w:szCs w:val="20"/>
          <w:lang w:val="ka-GE"/>
        </w:rPr>
      </w:pPr>
      <w:r w:rsidRPr="00777C83">
        <w:rPr>
          <w:rFonts w:ascii="Sylfaen" w:hAnsi="Sylfaen"/>
          <w:b/>
          <w:sz w:val="20"/>
          <w:szCs w:val="20"/>
          <w:lang w:val="ka-GE"/>
        </w:rPr>
        <w:lastRenderedPageBreak/>
        <w:t xml:space="preserve">სურათი 2.1.1. </w:t>
      </w:r>
      <w:r w:rsidRPr="00777C83">
        <w:rPr>
          <w:rFonts w:ascii="Sylfaen" w:hAnsi="Sylfaen"/>
          <w:sz w:val="20"/>
          <w:szCs w:val="20"/>
          <w:lang w:val="ka-GE"/>
        </w:rPr>
        <w:t>ტერიტორიის სიტუაციური სქემა</w:t>
      </w:r>
    </w:p>
    <w:p w:rsidR="007E64ED" w:rsidRPr="00777C83" w:rsidRDefault="007E64ED" w:rsidP="007E64ED">
      <w:pPr>
        <w:jc w:val="both"/>
        <w:rPr>
          <w:rFonts w:ascii="Sylfaen" w:hAnsi="Sylfaen"/>
          <w:lang w:val="ka-GE"/>
        </w:rPr>
      </w:pPr>
      <w:r w:rsidRPr="00777C83">
        <w:rPr>
          <w:rFonts w:ascii="Sylfaen" w:hAnsi="Sylfaen"/>
          <w:noProof/>
        </w:rPr>
        <w:drawing>
          <wp:inline distT="0" distB="0" distL="0" distR="0" wp14:anchorId="1F30235B" wp14:editId="14C926CA">
            <wp:extent cx="9372600" cy="55502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395353" cy="5563701"/>
                    </a:xfrm>
                    <a:prstGeom prst="rect">
                      <a:avLst/>
                    </a:prstGeom>
                  </pic:spPr>
                </pic:pic>
              </a:graphicData>
            </a:graphic>
          </wp:inline>
        </w:drawing>
      </w:r>
    </w:p>
    <w:p w:rsidR="007E64ED" w:rsidRPr="00777C83" w:rsidRDefault="007E64ED" w:rsidP="007E64ED">
      <w:pPr>
        <w:jc w:val="both"/>
        <w:rPr>
          <w:rFonts w:ascii="Sylfaen" w:hAnsi="Sylfaen"/>
          <w:b/>
          <w:sz w:val="20"/>
          <w:lang w:val="ka-GE"/>
        </w:rPr>
        <w:sectPr w:rsidR="007E64ED" w:rsidRPr="00777C83" w:rsidSect="00D05A1C">
          <w:pgSz w:w="16839" w:h="11907" w:orient="landscape" w:code="9"/>
          <w:pgMar w:top="1138" w:right="1138" w:bottom="1138" w:left="1138" w:header="720" w:footer="720" w:gutter="0"/>
          <w:cols w:space="720"/>
          <w:docGrid w:linePitch="360"/>
        </w:sectPr>
      </w:pPr>
    </w:p>
    <w:p w:rsidR="00904D37" w:rsidRPr="00777C83" w:rsidRDefault="00904D37" w:rsidP="007E64ED">
      <w:pPr>
        <w:rPr>
          <w:rFonts w:ascii="Sylfaen" w:hAnsi="Sylfaen"/>
          <w:b/>
          <w:sz w:val="20"/>
          <w:szCs w:val="20"/>
          <w:lang w:val="ka-GE"/>
        </w:rPr>
      </w:pPr>
      <w:r w:rsidRPr="00777C83">
        <w:rPr>
          <w:rFonts w:ascii="Sylfaen" w:hAnsi="Sylfaen"/>
          <w:b/>
          <w:sz w:val="20"/>
          <w:szCs w:val="20"/>
          <w:lang w:val="ka-GE"/>
        </w:rPr>
        <w:lastRenderedPageBreak/>
        <w:t>სურათი</w:t>
      </w:r>
      <w:r w:rsidR="006B7304" w:rsidRPr="00777C83">
        <w:rPr>
          <w:rFonts w:ascii="Sylfaen" w:hAnsi="Sylfaen"/>
          <w:b/>
          <w:sz w:val="20"/>
          <w:szCs w:val="20"/>
          <w:lang w:val="ka-GE"/>
        </w:rPr>
        <w:t xml:space="preserve"> 2.</w:t>
      </w:r>
      <w:r w:rsidRPr="00777C83">
        <w:rPr>
          <w:rFonts w:ascii="Sylfaen" w:hAnsi="Sylfaen"/>
          <w:b/>
          <w:sz w:val="20"/>
          <w:szCs w:val="20"/>
          <w:lang w:val="ka-GE"/>
        </w:rPr>
        <w:t>1</w:t>
      </w:r>
      <w:r w:rsidR="006B7304" w:rsidRPr="00777C83">
        <w:rPr>
          <w:rFonts w:ascii="Sylfaen" w:hAnsi="Sylfaen"/>
          <w:b/>
          <w:sz w:val="20"/>
          <w:szCs w:val="20"/>
          <w:lang w:val="ka-GE"/>
        </w:rPr>
        <w:t>.</w:t>
      </w:r>
      <w:r w:rsidR="007E64ED" w:rsidRPr="00777C83">
        <w:rPr>
          <w:rFonts w:ascii="Sylfaen" w:hAnsi="Sylfaen"/>
          <w:b/>
          <w:sz w:val="20"/>
          <w:szCs w:val="20"/>
          <w:lang w:val="ka-GE"/>
        </w:rPr>
        <w:t xml:space="preserve">2. </w:t>
      </w:r>
      <w:r w:rsidR="006B7304" w:rsidRPr="00777C83">
        <w:rPr>
          <w:rFonts w:ascii="Sylfaen" w:hAnsi="Sylfaen"/>
          <w:sz w:val="20"/>
          <w:szCs w:val="20"/>
          <w:lang w:val="ka-GE"/>
        </w:rPr>
        <w:t>ტერიტორიის</w:t>
      </w:r>
      <w:r w:rsidR="006B7304" w:rsidRPr="00777C83">
        <w:rPr>
          <w:rFonts w:ascii="Sylfaen" w:hAnsi="Sylfaen"/>
          <w:b/>
          <w:sz w:val="20"/>
          <w:szCs w:val="20"/>
          <w:lang w:val="ka-GE"/>
        </w:rPr>
        <w:t xml:space="preserve"> </w:t>
      </w:r>
      <w:r w:rsidRPr="00777C83">
        <w:rPr>
          <w:rFonts w:ascii="Sylfaen" w:hAnsi="Sylfaen"/>
          <w:sz w:val="20"/>
          <w:szCs w:val="20"/>
          <w:lang w:val="ka-GE"/>
        </w:rPr>
        <w:t>გენერალური გეგმა</w:t>
      </w:r>
      <w:r w:rsidR="00197A63" w:rsidRPr="00777C83">
        <w:rPr>
          <w:rFonts w:ascii="Sylfaen" w:hAnsi="Sylfaen"/>
          <w:sz w:val="20"/>
          <w:szCs w:val="20"/>
          <w:lang w:val="ka-GE"/>
        </w:rPr>
        <w:t>, ნაკვეთი</w:t>
      </w:r>
      <w:r w:rsidR="00E641E7" w:rsidRPr="00777C83">
        <w:rPr>
          <w:rFonts w:ascii="Sylfaen" w:hAnsi="Sylfaen"/>
          <w:sz w:val="20"/>
          <w:szCs w:val="20"/>
          <w:lang w:val="ka-GE"/>
        </w:rPr>
        <w:t xml:space="preserve"> N1</w:t>
      </w:r>
    </w:p>
    <w:p w:rsidR="00632AE4" w:rsidRPr="00777C83" w:rsidRDefault="00926DE9" w:rsidP="006B7304">
      <w:pPr>
        <w:spacing w:before="0" w:after="0"/>
        <w:jc w:val="center"/>
        <w:rPr>
          <w:rFonts w:ascii="Sylfaen" w:hAnsi="Sylfaen"/>
          <w:lang w:val="ka-GE"/>
        </w:rPr>
      </w:pPr>
      <w:r w:rsidRPr="00777C83">
        <w:rPr>
          <w:rFonts w:ascii="Sylfaen" w:hAnsi="Sylfaen"/>
          <w:noProof/>
        </w:rPr>
        <w:drawing>
          <wp:inline distT="0" distB="0" distL="0" distR="0" wp14:anchorId="77D78BD9" wp14:editId="27650ABB">
            <wp:extent cx="4667250" cy="56578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67250" cy="5657850"/>
                    </a:xfrm>
                    <a:prstGeom prst="rect">
                      <a:avLst/>
                    </a:prstGeom>
                  </pic:spPr>
                </pic:pic>
              </a:graphicData>
            </a:graphic>
          </wp:inline>
        </w:drawing>
      </w:r>
    </w:p>
    <w:p w:rsidR="00D05A1C" w:rsidRPr="00777C83" w:rsidRDefault="00D05A1C" w:rsidP="00632AE4">
      <w:pPr>
        <w:spacing w:before="0" w:after="0"/>
        <w:jc w:val="both"/>
        <w:rPr>
          <w:rFonts w:ascii="Sylfaen" w:hAnsi="Sylfaen"/>
          <w:lang w:val="ka-GE"/>
        </w:rPr>
        <w:sectPr w:rsidR="00D05A1C" w:rsidRPr="00777C83" w:rsidSect="00D05A1C">
          <w:pgSz w:w="11907" w:h="16839" w:code="9"/>
          <w:pgMar w:top="1138" w:right="1138" w:bottom="1138" w:left="1138" w:header="720" w:footer="720" w:gutter="0"/>
          <w:cols w:space="720"/>
          <w:docGrid w:linePitch="360"/>
        </w:sectPr>
      </w:pPr>
    </w:p>
    <w:p w:rsidR="006B7304" w:rsidRPr="00777C83" w:rsidRDefault="006B7304" w:rsidP="006B7304">
      <w:pPr>
        <w:rPr>
          <w:rFonts w:ascii="Sylfaen" w:hAnsi="Sylfaen"/>
          <w:b/>
          <w:sz w:val="20"/>
          <w:szCs w:val="20"/>
          <w:lang w:val="ka-GE"/>
        </w:rPr>
      </w:pPr>
      <w:r w:rsidRPr="00777C83">
        <w:rPr>
          <w:rFonts w:ascii="Sylfaen" w:hAnsi="Sylfaen"/>
          <w:b/>
          <w:sz w:val="20"/>
          <w:szCs w:val="20"/>
          <w:lang w:val="ka-GE"/>
        </w:rPr>
        <w:lastRenderedPageBreak/>
        <w:t>სურათი 2.1.</w:t>
      </w:r>
      <w:r w:rsidR="007E64ED" w:rsidRPr="00777C83">
        <w:rPr>
          <w:rFonts w:ascii="Sylfaen" w:hAnsi="Sylfaen"/>
          <w:b/>
          <w:sz w:val="20"/>
          <w:szCs w:val="20"/>
          <w:lang w:val="ka-GE"/>
        </w:rPr>
        <w:t>3.</w:t>
      </w:r>
      <w:r w:rsidRPr="00777C83">
        <w:rPr>
          <w:rFonts w:ascii="Sylfaen" w:hAnsi="Sylfaen"/>
          <w:b/>
          <w:sz w:val="20"/>
          <w:szCs w:val="20"/>
          <w:lang w:val="ka-GE"/>
        </w:rPr>
        <w:t xml:space="preserve"> </w:t>
      </w:r>
      <w:r w:rsidRPr="00777C83">
        <w:rPr>
          <w:rFonts w:ascii="Sylfaen" w:hAnsi="Sylfaen"/>
          <w:sz w:val="20"/>
          <w:szCs w:val="20"/>
          <w:lang w:val="ka-GE"/>
        </w:rPr>
        <w:t>ტერიტორიის გენერალური გეგმა</w:t>
      </w:r>
      <w:r w:rsidR="00197A63" w:rsidRPr="00777C83">
        <w:rPr>
          <w:rFonts w:ascii="Sylfaen" w:hAnsi="Sylfaen"/>
          <w:sz w:val="20"/>
          <w:szCs w:val="20"/>
          <w:lang w:val="ka-GE"/>
        </w:rPr>
        <w:t>, ნაკვეთი N2</w:t>
      </w:r>
    </w:p>
    <w:p w:rsidR="00D05A1C" w:rsidRPr="00777C83" w:rsidRDefault="00926DE9" w:rsidP="00926DE9">
      <w:pPr>
        <w:jc w:val="center"/>
        <w:rPr>
          <w:rFonts w:ascii="Sylfaen" w:hAnsi="Sylfaen"/>
          <w:lang w:val="ka-GE"/>
        </w:rPr>
        <w:sectPr w:rsidR="00D05A1C" w:rsidRPr="00777C83" w:rsidSect="00D05A1C">
          <w:pgSz w:w="16839" w:h="11907" w:orient="landscape" w:code="9"/>
          <w:pgMar w:top="1138" w:right="1138" w:bottom="1138" w:left="1138" w:header="720" w:footer="720" w:gutter="0"/>
          <w:cols w:space="720"/>
          <w:docGrid w:linePitch="360"/>
        </w:sectPr>
      </w:pPr>
      <w:r w:rsidRPr="00777C83">
        <w:rPr>
          <w:rFonts w:ascii="Sylfaen" w:hAnsi="Sylfaen"/>
          <w:noProof/>
        </w:rPr>
        <w:drawing>
          <wp:inline distT="0" distB="0" distL="0" distR="0" wp14:anchorId="03FC9F7D" wp14:editId="61B579A3">
            <wp:extent cx="8077200" cy="50863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077200" cy="5086350"/>
                    </a:xfrm>
                    <a:prstGeom prst="rect">
                      <a:avLst/>
                    </a:prstGeom>
                  </pic:spPr>
                </pic:pic>
              </a:graphicData>
            </a:graphic>
          </wp:inline>
        </w:drawing>
      </w:r>
    </w:p>
    <w:p w:rsidR="001D66E4" w:rsidRPr="00777C83" w:rsidRDefault="001D66E4" w:rsidP="00926DE9">
      <w:pPr>
        <w:pStyle w:val="Caption"/>
        <w:keepNext/>
        <w:spacing w:before="120" w:after="120"/>
        <w:rPr>
          <w:rFonts w:ascii="Sylfaen" w:hAnsi="Sylfaen"/>
          <w:i w:val="0"/>
          <w:color w:val="auto"/>
          <w:sz w:val="20"/>
          <w:lang w:val="ka-GE"/>
        </w:rPr>
      </w:pPr>
      <w:r w:rsidRPr="00777C83">
        <w:rPr>
          <w:rFonts w:ascii="Sylfaen" w:hAnsi="Sylfaen"/>
          <w:b/>
          <w:i w:val="0"/>
          <w:color w:val="000000" w:themeColor="text1"/>
          <w:sz w:val="20"/>
          <w:lang w:val="ka-GE"/>
        </w:rPr>
        <w:lastRenderedPageBreak/>
        <w:t>სურათი 2.2.1</w:t>
      </w:r>
      <w:r w:rsidRPr="00777C83">
        <w:rPr>
          <w:rFonts w:ascii="Sylfaen" w:hAnsi="Sylfaen"/>
          <w:i w:val="0"/>
          <w:color w:val="000000" w:themeColor="text1"/>
          <w:sz w:val="20"/>
          <w:lang w:val="ka-GE"/>
        </w:rPr>
        <w:t xml:space="preserve"> შპს </w:t>
      </w:r>
      <w:r w:rsidRPr="00777C83">
        <w:rPr>
          <w:rFonts w:ascii="Sylfaen" w:hAnsi="Sylfaen"/>
          <w:i w:val="0"/>
          <w:color w:val="auto"/>
          <w:sz w:val="20"/>
          <w:lang w:val="ka-GE"/>
        </w:rPr>
        <w:t>„ცეკური“-ს</w:t>
      </w:r>
      <w:r w:rsidR="006C66A6" w:rsidRPr="00777C83">
        <w:rPr>
          <w:rFonts w:ascii="Sylfaen" w:hAnsi="Sylfaen"/>
          <w:i w:val="0"/>
          <w:color w:val="auto"/>
          <w:sz w:val="20"/>
          <w:lang w:val="ka-GE"/>
        </w:rPr>
        <w:t xml:space="preserve"> </w:t>
      </w:r>
      <w:r w:rsidR="006C66A6" w:rsidRPr="00777C83">
        <w:rPr>
          <w:rFonts w:ascii="Sylfaen" w:hAnsi="Sylfaen"/>
          <w:i w:val="0"/>
          <w:color w:val="auto"/>
          <w:sz w:val="20"/>
          <w:szCs w:val="20"/>
          <w:lang w:val="ka-GE"/>
        </w:rPr>
        <w:t xml:space="preserve">ასფალტ-ბეტონის საწარმოს ტერიტორიის ზოგადი </w:t>
      </w:r>
      <w:r w:rsidR="006259ED" w:rsidRPr="00777C83">
        <w:rPr>
          <w:rFonts w:ascii="Sylfaen" w:hAnsi="Sylfaen"/>
          <w:i w:val="0"/>
          <w:color w:val="auto"/>
          <w:sz w:val="20"/>
          <w:szCs w:val="20"/>
          <w:lang w:val="ka-GE"/>
        </w:rPr>
        <w:t>სანაყაროები)</w:t>
      </w:r>
    </w:p>
    <w:tbl>
      <w:tblPr>
        <w:tblStyle w:val="TableGrid"/>
        <w:tblW w:w="137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62"/>
        <w:gridCol w:w="7256"/>
      </w:tblGrid>
      <w:tr w:rsidR="00926DE9" w:rsidRPr="00777C83" w:rsidTr="00926DE9">
        <w:trPr>
          <w:trHeight w:val="3572"/>
          <w:jc w:val="center"/>
        </w:trPr>
        <w:tc>
          <w:tcPr>
            <w:tcW w:w="6462" w:type="dxa"/>
            <w:vAlign w:val="center"/>
          </w:tcPr>
          <w:p w:rsidR="00926DE9" w:rsidRPr="00777C83" w:rsidRDefault="00926DE9" w:rsidP="00926DE9">
            <w:pPr>
              <w:spacing w:before="120" w:after="120"/>
              <w:jc w:val="center"/>
              <w:rPr>
                <w:rFonts w:ascii="Sylfaen" w:hAnsi="Sylfaen"/>
                <w:sz w:val="20"/>
                <w:szCs w:val="20"/>
                <w:lang w:val="ka-GE"/>
              </w:rPr>
            </w:pPr>
            <w:r w:rsidRPr="00777C83">
              <w:rPr>
                <w:rFonts w:ascii="Sylfaen" w:hAnsi="Sylfaen"/>
                <w:noProof/>
                <w:sz w:val="20"/>
                <w:szCs w:val="20"/>
              </w:rPr>
              <w:drawing>
                <wp:inline distT="0" distB="0" distL="0" distR="0" wp14:anchorId="389119E4" wp14:editId="319B1579">
                  <wp:extent cx="3371850" cy="2529085"/>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19568980_726551474853071_3891491865953877519_n.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82946" cy="2537408"/>
                          </a:xfrm>
                          <a:prstGeom prst="rect">
                            <a:avLst/>
                          </a:prstGeom>
                        </pic:spPr>
                      </pic:pic>
                    </a:graphicData>
                  </a:graphic>
                </wp:inline>
              </w:drawing>
            </w:r>
          </w:p>
          <w:p w:rsidR="00926DE9" w:rsidRPr="00777C83" w:rsidRDefault="00926DE9" w:rsidP="00926DE9">
            <w:pPr>
              <w:spacing w:before="120" w:after="120"/>
              <w:jc w:val="center"/>
              <w:rPr>
                <w:rFonts w:ascii="Sylfaen" w:hAnsi="Sylfaen"/>
                <w:sz w:val="20"/>
                <w:szCs w:val="20"/>
                <w:lang w:val="ka-GE"/>
              </w:rPr>
            </w:pPr>
            <w:r w:rsidRPr="00777C83">
              <w:rPr>
                <w:rFonts w:ascii="Sylfaen" w:hAnsi="Sylfaen"/>
                <w:sz w:val="20"/>
                <w:szCs w:val="20"/>
                <w:lang w:val="ka-GE"/>
              </w:rPr>
              <w:t>ასფალტის ქარხანა</w:t>
            </w:r>
          </w:p>
        </w:tc>
        <w:tc>
          <w:tcPr>
            <w:tcW w:w="7256" w:type="dxa"/>
            <w:vAlign w:val="center"/>
          </w:tcPr>
          <w:p w:rsidR="00926DE9" w:rsidRPr="00777C83" w:rsidRDefault="00926DE9" w:rsidP="00926DE9">
            <w:pPr>
              <w:spacing w:before="120" w:after="120"/>
              <w:jc w:val="center"/>
              <w:rPr>
                <w:rFonts w:ascii="Sylfaen" w:hAnsi="Sylfaen"/>
                <w:sz w:val="20"/>
                <w:szCs w:val="20"/>
                <w:lang w:val="ka-GE"/>
              </w:rPr>
            </w:pPr>
            <w:r w:rsidRPr="00777C83">
              <w:rPr>
                <w:rFonts w:ascii="Sylfaen" w:hAnsi="Sylfaen"/>
                <w:noProof/>
                <w:sz w:val="20"/>
                <w:szCs w:val="20"/>
              </w:rPr>
              <w:drawing>
                <wp:inline distT="0" distB="0" distL="0" distR="0" wp14:anchorId="25938E0A" wp14:editId="28BCC943">
                  <wp:extent cx="3276600" cy="2606386"/>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19558921_371120530717761_598917181663111001_n.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85192" cy="2613221"/>
                          </a:xfrm>
                          <a:prstGeom prst="rect">
                            <a:avLst/>
                          </a:prstGeom>
                        </pic:spPr>
                      </pic:pic>
                    </a:graphicData>
                  </a:graphic>
                </wp:inline>
              </w:drawing>
            </w:r>
          </w:p>
          <w:p w:rsidR="00926DE9" w:rsidRPr="00777C83" w:rsidRDefault="00926DE9" w:rsidP="00926DE9">
            <w:pPr>
              <w:spacing w:before="120" w:after="120"/>
              <w:jc w:val="center"/>
              <w:rPr>
                <w:rFonts w:ascii="Sylfaen" w:hAnsi="Sylfaen"/>
                <w:sz w:val="20"/>
                <w:szCs w:val="20"/>
                <w:lang w:val="ka-GE"/>
              </w:rPr>
            </w:pPr>
            <w:r w:rsidRPr="00777C83">
              <w:rPr>
                <w:rFonts w:ascii="Sylfaen" w:hAnsi="Sylfaen"/>
                <w:sz w:val="20"/>
                <w:szCs w:val="20"/>
                <w:lang w:val="ka-GE"/>
              </w:rPr>
              <w:t>მიმდებარე ტერიტორია</w:t>
            </w:r>
          </w:p>
        </w:tc>
      </w:tr>
      <w:tr w:rsidR="00926DE9" w:rsidRPr="00777C83" w:rsidTr="00926DE9">
        <w:trPr>
          <w:trHeight w:val="2736"/>
          <w:jc w:val="center"/>
        </w:trPr>
        <w:tc>
          <w:tcPr>
            <w:tcW w:w="6462" w:type="dxa"/>
            <w:vAlign w:val="center"/>
          </w:tcPr>
          <w:p w:rsidR="00926DE9" w:rsidRPr="00777C83" w:rsidRDefault="00926DE9" w:rsidP="00926DE9">
            <w:pPr>
              <w:spacing w:before="120" w:after="120"/>
              <w:jc w:val="center"/>
              <w:rPr>
                <w:rFonts w:ascii="Sylfaen" w:hAnsi="Sylfaen"/>
                <w:sz w:val="20"/>
                <w:szCs w:val="20"/>
                <w:lang w:val="ka-GE"/>
              </w:rPr>
            </w:pPr>
            <w:r w:rsidRPr="00777C83">
              <w:rPr>
                <w:rFonts w:ascii="Sylfaen" w:hAnsi="Sylfaen"/>
                <w:noProof/>
                <w:sz w:val="20"/>
                <w:szCs w:val="20"/>
              </w:rPr>
              <w:drawing>
                <wp:inline distT="0" distB="0" distL="0" distR="0" wp14:anchorId="6D81C895" wp14:editId="26F8F3A4">
                  <wp:extent cx="3152775" cy="236464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19516468_328980928312260_8664075133608654451_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52775" cy="2364641"/>
                          </a:xfrm>
                          <a:prstGeom prst="rect">
                            <a:avLst/>
                          </a:prstGeom>
                        </pic:spPr>
                      </pic:pic>
                    </a:graphicData>
                  </a:graphic>
                </wp:inline>
              </w:drawing>
            </w:r>
          </w:p>
          <w:p w:rsidR="00926DE9" w:rsidRPr="00777C83" w:rsidRDefault="00926DE9" w:rsidP="00926DE9">
            <w:pPr>
              <w:spacing w:before="120" w:after="120"/>
              <w:jc w:val="center"/>
              <w:rPr>
                <w:rFonts w:ascii="Sylfaen" w:hAnsi="Sylfaen"/>
                <w:sz w:val="20"/>
                <w:szCs w:val="20"/>
                <w:lang w:val="ka-GE"/>
              </w:rPr>
            </w:pPr>
            <w:r w:rsidRPr="00777C83">
              <w:rPr>
                <w:rFonts w:ascii="Sylfaen" w:hAnsi="Sylfaen"/>
                <w:sz w:val="20"/>
                <w:szCs w:val="20"/>
                <w:lang w:val="ka-GE"/>
              </w:rPr>
              <w:t xml:space="preserve">ბიტუმის </w:t>
            </w:r>
            <w:r w:rsidR="00FC4001" w:rsidRPr="00777C83">
              <w:rPr>
                <w:rFonts w:ascii="Sylfaen" w:hAnsi="Sylfaen"/>
                <w:sz w:val="20"/>
                <w:szCs w:val="20"/>
                <w:lang w:val="ka-GE"/>
              </w:rPr>
              <w:t xml:space="preserve">სამარაგო </w:t>
            </w:r>
            <w:r w:rsidRPr="00777C83">
              <w:rPr>
                <w:rFonts w:ascii="Sylfaen" w:hAnsi="Sylfaen"/>
                <w:sz w:val="20"/>
                <w:szCs w:val="20"/>
                <w:lang w:val="ka-GE"/>
              </w:rPr>
              <w:t>რეზერვუარი</w:t>
            </w:r>
          </w:p>
        </w:tc>
        <w:tc>
          <w:tcPr>
            <w:tcW w:w="7256" w:type="dxa"/>
            <w:vAlign w:val="center"/>
          </w:tcPr>
          <w:p w:rsidR="00926DE9" w:rsidRPr="00777C83" w:rsidRDefault="00926DE9" w:rsidP="00926DE9">
            <w:pPr>
              <w:spacing w:before="120" w:after="120"/>
              <w:jc w:val="center"/>
              <w:rPr>
                <w:rFonts w:ascii="Sylfaen" w:hAnsi="Sylfaen"/>
                <w:sz w:val="20"/>
                <w:szCs w:val="20"/>
                <w:lang w:val="ka-GE"/>
              </w:rPr>
            </w:pPr>
            <w:r w:rsidRPr="00777C83">
              <w:rPr>
                <w:rFonts w:ascii="Sylfaen" w:hAnsi="Sylfaen"/>
                <w:noProof/>
                <w:sz w:val="20"/>
                <w:szCs w:val="20"/>
              </w:rPr>
              <w:drawing>
                <wp:inline distT="0" distB="0" distL="0" distR="0" wp14:anchorId="37A7A9A1" wp14:editId="3623512B">
                  <wp:extent cx="3076575" cy="2307432"/>
                  <wp:effectExtent l="0" t="0" r="0" b="0"/>
                  <wp:docPr id="16" name="Picture 16" descr="C:\Users\Lasha\Desktop\ცეკური\ფოტოები\IMG_2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asha\Desktop\ცეკური\ფოტოები\IMG_224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95272" cy="2321455"/>
                          </a:xfrm>
                          <a:prstGeom prst="rect">
                            <a:avLst/>
                          </a:prstGeom>
                          <a:noFill/>
                          <a:ln>
                            <a:noFill/>
                          </a:ln>
                        </pic:spPr>
                      </pic:pic>
                    </a:graphicData>
                  </a:graphic>
                </wp:inline>
              </w:drawing>
            </w:r>
          </w:p>
          <w:p w:rsidR="00926DE9" w:rsidRPr="00777C83" w:rsidRDefault="00926DE9" w:rsidP="00926DE9">
            <w:pPr>
              <w:spacing w:before="120" w:after="120"/>
              <w:jc w:val="center"/>
              <w:rPr>
                <w:rFonts w:ascii="Sylfaen" w:hAnsi="Sylfaen"/>
                <w:sz w:val="20"/>
                <w:szCs w:val="20"/>
                <w:lang w:val="ka-GE"/>
              </w:rPr>
            </w:pPr>
            <w:r w:rsidRPr="00777C83">
              <w:rPr>
                <w:rFonts w:ascii="Sylfaen" w:hAnsi="Sylfaen"/>
                <w:sz w:val="20"/>
                <w:szCs w:val="20"/>
                <w:lang w:val="ka-GE"/>
              </w:rPr>
              <w:t>სანაყაროები</w:t>
            </w:r>
          </w:p>
        </w:tc>
      </w:tr>
    </w:tbl>
    <w:p w:rsidR="00046C17" w:rsidRPr="00777C83" w:rsidRDefault="00046C17" w:rsidP="00B75E7E">
      <w:pPr>
        <w:jc w:val="both"/>
        <w:rPr>
          <w:rFonts w:ascii="Sylfaen" w:hAnsi="Sylfaen"/>
          <w:b/>
          <w:sz w:val="20"/>
          <w:szCs w:val="20"/>
          <w:lang w:val="ka-GE"/>
        </w:rPr>
        <w:sectPr w:rsidR="00046C17" w:rsidRPr="00777C83" w:rsidSect="001D66E4">
          <w:pgSz w:w="16839" w:h="11907" w:orient="landscape" w:code="9"/>
          <w:pgMar w:top="1138" w:right="1138" w:bottom="1138" w:left="1138" w:header="720" w:footer="720" w:gutter="0"/>
          <w:cols w:space="720"/>
          <w:docGrid w:linePitch="360"/>
        </w:sectPr>
      </w:pPr>
    </w:p>
    <w:p w:rsidR="008B1E44" w:rsidRPr="00777C83" w:rsidRDefault="007E64ED" w:rsidP="008B1E44">
      <w:pPr>
        <w:pStyle w:val="Heading2"/>
      </w:pPr>
      <w:bookmarkStart w:id="6" w:name="_Toc61449496"/>
      <w:r w:rsidRPr="00777C83">
        <w:lastRenderedPageBreak/>
        <w:t>ასფალტ-ბეტონის ქარხნის</w:t>
      </w:r>
      <w:r w:rsidR="008B1E44" w:rsidRPr="00777C83">
        <w:t xml:space="preserve"> საქმიანობის მოკლე მიმოხილვა</w:t>
      </w:r>
      <w:bookmarkEnd w:id="6"/>
      <w:r w:rsidR="008B1E44" w:rsidRPr="00777C83">
        <w:t xml:space="preserve"> </w:t>
      </w:r>
    </w:p>
    <w:p w:rsidR="008B1E44" w:rsidRPr="00777C83" w:rsidRDefault="008B1E44" w:rsidP="008B1E44">
      <w:pPr>
        <w:jc w:val="both"/>
        <w:rPr>
          <w:rFonts w:ascii="Sylfaen" w:hAnsi="Sylfaen"/>
          <w:color w:val="000000" w:themeColor="text1"/>
          <w:lang w:val="ka-GE"/>
        </w:rPr>
      </w:pPr>
      <w:r w:rsidRPr="00777C83">
        <w:rPr>
          <w:rFonts w:ascii="Sylfaen" w:hAnsi="Sylfaen"/>
          <w:lang w:val="ka-GE"/>
        </w:rPr>
        <w:t xml:space="preserve">შპს „ცეკური“-ს ძირითად საქმიანობას წარმოადგენს სხვადასხვა ფრაქციის ასფალტ-ბეტონის წარმოება, ტერიტორიაზე ასევე განთავსებულია დამატებითი  საქმიანობებისთვის გამოყოფილი უბნები, მათ შორის: </w:t>
      </w:r>
      <w:r w:rsidRPr="00777C83">
        <w:rPr>
          <w:rFonts w:ascii="Sylfaen" w:hAnsi="Sylfaen"/>
          <w:color w:val="000000" w:themeColor="text1"/>
          <w:lang w:val="ka-GE"/>
        </w:rPr>
        <w:t xml:space="preserve">წვრილი საკედლე ბლოკის, ემულსიის, ბეტონის კვანძისა და კიუვეტების დასამზადებელი საამქრო. კომპანიის კუთვნილ ავტომობილებს ემსახურება დიზელის გასამართი სადგური და  ავტომობილების სარემონტო ბოქსები. </w:t>
      </w:r>
    </w:p>
    <w:p w:rsidR="00AE2656" w:rsidRPr="00777C83" w:rsidRDefault="00AE2656" w:rsidP="008B1E44">
      <w:pPr>
        <w:jc w:val="both"/>
        <w:rPr>
          <w:rFonts w:ascii="Sylfaen" w:hAnsi="Sylfaen"/>
          <w:color w:val="000000" w:themeColor="text1"/>
          <w:lang w:val="ka-GE"/>
        </w:rPr>
      </w:pPr>
      <w:r w:rsidRPr="00777C83">
        <w:rPr>
          <w:rFonts w:ascii="Sylfaen" w:hAnsi="Sylfaen"/>
          <w:color w:val="000000" w:themeColor="text1"/>
          <w:lang w:val="ka-GE"/>
        </w:rPr>
        <w:t>საწარმოს ფაქტობრივ</w:t>
      </w:r>
      <w:r w:rsidR="00AB03FF" w:rsidRPr="00777C83">
        <w:rPr>
          <w:rFonts w:ascii="Sylfaen" w:hAnsi="Sylfaen"/>
          <w:color w:val="000000" w:themeColor="text1"/>
          <w:lang w:val="ka-GE"/>
        </w:rPr>
        <w:t>ი</w:t>
      </w:r>
      <w:r w:rsidRPr="00777C83">
        <w:rPr>
          <w:rFonts w:ascii="Sylfaen" w:hAnsi="Sylfaen"/>
          <w:color w:val="000000" w:themeColor="text1"/>
          <w:lang w:val="ka-GE"/>
        </w:rPr>
        <w:t xml:space="preserve"> წარმადობა არის 60 ტ/სთ, ხოლო 124 800 ტ/წელ. </w:t>
      </w:r>
    </w:p>
    <w:p w:rsidR="00352DE3" w:rsidRPr="00777C83" w:rsidRDefault="00352DE3" w:rsidP="008B1E44">
      <w:pPr>
        <w:jc w:val="both"/>
        <w:rPr>
          <w:rFonts w:ascii="Sylfaen" w:hAnsi="Sylfaen"/>
          <w:color w:val="000000" w:themeColor="text1"/>
          <w:lang w:val="ka-GE"/>
        </w:rPr>
      </w:pPr>
    </w:p>
    <w:p w:rsidR="00D24EF5" w:rsidRPr="00777C83" w:rsidRDefault="00D0711F" w:rsidP="00B57675">
      <w:pPr>
        <w:pStyle w:val="Heading3"/>
      </w:pPr>
      <w:bookmarkStart w:id="7" w:name="_Toc61449497"/>
      <w:r w:rsidRPr="00777C83">
        <w:t xml:space="preserve">ასფალტ-ბეტონის </w:t>
      </w:r>
      <w:r w:rsidR="00D24EF5" w:rsidRPr="00777C83">
        <w:t>ქარხნის ტექნოლოგიური პროცესების აღწერა</w:t>
      </w:r>
      <w:bookmarkEnd w:id="7"/>
      <w:r w:rsidR="00D24EF5" w:rsidRPr="00777C83">
        <w:t xml:space="preserve"> </w:t>
      </w:r>
    </w:p>
    <w:p w:rsidR="00D24EF5" w:rsidRPr="00777C83" w:rsidRDefault="00FA1748" w:rsidP="00BD5365">
      <w:pPr>
        <w:jc w:val="both"/>
        <w:rPr>
          <w:rFonts w:ascii="Sylfaen" w:hAnsi="Sylfaen"/>
          <w:lang w:val="ka-GE"/>
        </w:rPr>
      </w:pPr>
      <w:r w:rsidRPr="00777C83">
        <w:rPr>
          <w:rFonts w:ascii="Sylfaen" w:hAnsi="Sylfaen"/>
          <w:lang w:val="ka-GE"/>
        </w:rPr>
        <w:t>საწარმოს ტერიტორიაზე განთავსებული</w:t>
      </w:r>
      <w:r w:rsidR="00D24EF5" w:rsidRPr="00777C83">
        <w:rPr>
          <w:rFonts w:ascii="Sylfaen" w:hAnsi="Sylfaen"/>
          <w:lang w:val="ka-GE"/>
        </w:rPr>
        <w:t xml:space="preserve"> </w:t>
      </w:r>
      <w:r w:rsidR="00F25DE2" w:rsidRPr="00777C83">
        <w:rPr>
          <w:rFonts w:ascii="Sylfaen" w:hAnsi="Sylfaen"/>
          <w:lang w:val="ka-GE"/>
        </w:rPr>
        <w:t xml:space="preserve">ქარხანა, </w:t>
      </w:r>
      <w:r w:rsidR="00D24EF5" w:rsidRPr="00777C83">
        <w:rPr>
          <w:rFonts w:ascii="Sylfaen" w:hAnsi="Sylfaen"/>
          <w:lang w:val="ka-GE"/>
        </w:rPr>
        <w:t>მოდელი-ДС-18563  განკუთვნილია სხვადასხვა მარკის ასფალტ-ბეტონის ნარევის მოსამზადებლად</w:t>
      </w:r>
      <w:r w:rsidR="00337202" w:rsidRPr="00777C83">
        <w:rPr>
          <w:rFonts w:ascii="Sylfaen" w:hAnsi="Sylfaen"/>
          <w:lang w:val="ka-GE"/>
        </w:rPr>
        <w:t>, რისთვისაც იგი უზრუნველყოფილია საჭირო დანადგარებითა და დამხმარე ინფრასტრუქტურით</w:t>
      </w:r>
      <w:r w:rsidR="00352DE3" w:rsidRPr="00777C83">
        <w:rPr>
          <w:rFonts w:ascii="Sylfaen" w:hAnsi="Sylfaen"/>
          <w:lang w:val="ka-GE"/>
        </w:rPr>
        <w:t xml:space="preserve">. </w:t>
      </w:r>
      <w:r w:rsidR="00D24EF5" w:rsidRPr="00777C83">
        <w:rPr>
          <w:rFonts w:ascii="Sylfaen" w:hAnsi="Sylfaen"/>
          <w:lang w:val="ka-GE"/>
        </w:rPr>
        <w:t>დანადგარი მუშაობს ბუნებრივ აირზე</w:t>
      </w:r>
      <w:r w:rsidR="00626358" w:rsidRPr="00777C83">
        <w:rPr>
          <w:rFonts w:ascii="Sylfaen" w:hAnsi="Sylfaen"/>
          <w:lang w:val="ka-GE"/>
        </w:rPr>
        <w:t>.</w:t>
      </w:r>
    </w:p>
    <w:p w:rsidR="00337202" w:rsidRPr="00777C83" w:rsidRDefault="00337202" w:rsidP="00BD5365">
      <w:pPr>
        <w:jc w:val="both"/>
        <w:rPr>
          <w:rFonts w:ascii="Sylfaen" w:hAnsi="Sylfaen"/>
          <w:lang w:val="ka-GE"/>
        </w:rPr>
      </w:pPr>
      <w:r w:rsidRPr="00777C83">
        <w:rPr>
          <w:rFonts w:ascii="Sylfaen" w:hAnsi="Sylfaen"/>
          <w:lang w:val="ka-GE"/>
        </w:rPr>
        <w:t>პროდუქციის დამზადების ტექნოლოგიური  პროცესები მოიცავს შემდეგ ოპერაციებს:</w:t>
      </w:r>
    </w:p>
    <w:p w:rsidR="00337202" w:rsidRPr="00777C83" w:rsidRDefault="00337202" w:rsidP="00BB379E">
      <w:pPr>
        <w:numPr>
          <w:ilvl w:val="0"/>
          <w:numId w:val="8"/>
        </w:numPr>
        <w:spacing w:before="0" w:after="0"/>
        <w:jc w:val="both"/>
        <w:rPr>
          <w:rFonts w:ascii="Sylfaen" w:hAnsi="Sylfaen"/>
          <w:lang w:val="ka-GE"/>
        </w:rPr>
      </w:pPr>
      <w:r w:rsidRPr="00777C83">
        <w:rPr>
          <w:rFonts w:ascii="Sylfaen" w:hAnsi="Sylfaen"/>
          <w:lang w:val="ka-GE"/>
        </w:rPr>
        <w:t>მასალების მიღებას (ბიტუმი, ღორღი, ქვიშა, მინერალური ფხვნილი);</w:t>
      </w:r>
    </w:p>
    <w:p w:rsidR="00337202" w:rsidRPr="00777C83" w:rsidRDefault="00337202" w:rsidP="00BB379E">
      <w:pPr>
        <w:numPr>
          <w:ilvl w:val="0"/>
          <w:numId w:val="8"/>
        </w:numPr>
        <w:spacing w:before="0" w:after="0"/>
        <w:jc w:val="both"/>
        <w:rPr>
          <w:rFonts w:ascii="Sylfaen" w:hAnsi="Sylfaen"/>
          <w:lang w:val="ka-GE"/>
        </w:rPr>
      </w:pPr>
      <w:r w:rsidRPr="00777C83">
        <w:rPr>
          <w:rFonts w:ascii="Sylfaen" w:hAnsi="Sylfaen"/>
          <w:lang w:val="ka-GE"/>
        </w:rPr>
        <w:t>მიღებული მასალების ხარისხის კონტროლს;</w:t>
      </w:r>
    </w:p>
    <w:p w:rsidR="00337202" w:rsidRPr="00777C83" w:rsidRDefault="00337202" w:rsidP="00BB379E">
      <w:pPr>
        <w:numPr>
          <w:ilvl w:val="0"/>
          <w:numId w:val="8"/>
        </w:numPr>
        <w:spacing w:before="0" w:after="0"/>
        <w:jc w:val="both"/>
        <w:rPr>
          <w:rFonts w:ascii="Sylfaen" w:hAnsi="Sylfaen"/>
          <w:lang w:val="ka-GE"/>
        </w:rPr>
      </w:pPr>
      <w:r w:rsidRPr="00777C83">
        <w:rPr>
          <w:rFonts w:ascii="Sylfaen" w:hAnsi="Sylfaen"/>
          <w:lang w:val="ka-GE"/>
        </w:rPr>
        <w:t>მასალების დროებით დასაწყობებას;</w:t>
      </w:r>
    </w:p>
    <w:p w:rsidR="00337202" w:rsidRPr="00777C83" w:rsidRDefault="00337202" w:rsidP="00BB379E">
      <w:pPr>
        <w:numPr>
          <w:ilvl w:val="0"/>
          <w:numId w:val="8"/>
        </w:numPr>
        <w:spacing w:before="0" w:after="0"/>
        <w:jc w:val="both"/>
        <w:rPr>
          <w:rFonts w:ascii="Sylfaen" w:hAnsi="Sylfaen"/>
          <w:lang w:val="ka-GE"/>
        </w:rPr>
      </w:pPr>
      <w:r w:rsidRPr="00777C83">
        <w:rPr>
          <w:rFonts w:ascii="Sylfaen" w:hAnsi="Sylfaen"/>
          <w:lang w:val="ka-GE"/>
        </w:rPr>
        <w:t>მასალების წინასწარ მომზადებას;</w:t>
      </w:r>
    </w:p>
    <w:p w:rsidR="00337202" w:rsidRPr="00777C83" w:rsidRDefault="00337202" w:rsidP="00BB379E">
      <w:pPr>
        <w:numPr>
          <w:ilvl w:val="0"/>
          <w:numId w:val="8"/>
        </w:numPr>
        <w:spacing w:before="0" w:after="0"/>
        <w:jc w:val="both"/>
        <w:rPr>
          <w:rFonts w:ascii="Sylfaen" w:hAnsi="Sylfaen"/>
          <w:lang w:val="ka-GE"/>
        </w:rPr>
      </w:pPr>
      <w:r w:rsidRPr="00777C83">
        <w:rPr>
          <w:rFonts w:ascii="Sylfaen" w:hAnsi="Sylfaen"/>
          <w:lang w:val="ka-GE"/>
        </w:rPr>
        <w:t>პროდუქციის დამზადებას;</w:t>
      </w:r>
    </w:p>
    <w:p w:rsidR="00337202" w:rsidRPr="00777C83" w:rsidRDefault="00337202" w:rsidP="00BB379E">
      <w:pPr>
        <w:numPr>
          <w:ilvl w:val="0"/>
          <w:numId w:val="8"/>
        </w:numPr>
        <w:spacing w:before="0" w:after="0"/>
        <w:jc w:val="both"/>
        <w:rPr>
          <w:rFonts w:ascii="Sylfaen" w:hAnsi="Sylfaen"/>
          <w:lang w:val="ka-GE"/>
        </w:rPr>
      </w:pPr>
      <w:r w:rsidRPr="00777C83">
        <w:rPr>
          <w:rFonts w:ascii="Sylfaen" w:hAnsi="Sylfaen"/>
          <w:lang w:val="ka-GE"/>
        </w:rPr>
        <w:t>მზა პროდუქციის ხარისხის კონტროლს;</w:t>
      </w:r>
    </w:p>
    <w:p w:rsidR="00337202" w:rsidRPr="00777C83" w:rsidRDefault="00337202" w:rsidP="00BB379E">
      <w:pPr>
        <w:numPr>
          <w:ilvl w:val="0"/>
          <w:numId w:val="8"/>
        </w:numPr>
        <w:spacing w:before="0" w:after="0"/>
        <w:jc w:val="both"/>
        <w:rPr>
          <w:rFonts w:ascii="Sylfaen" w:hAnsi="Sylfaen"/>
          <w:lang w:val="ka-GE"/>
        </w:rPr>
      </w:pPr>
      <w:r w:rsidRPr="00777C83">
        <w:rPr>
          <w:rFonts w:ascii="Sylfaen" w:hAnsi="Sylfaen"/>
          <w:lang w:val="ka-GE"/>
        </w:rPr>
        <w:t>პროდუქციის დატვირთვას სატრანსპორტო საშუალებებზე და გატანას საწარმოს ტერიტორიიდან;</w:t>
      </w:r>
    </w:p>
    <w:p w:rsidR="00D24EF5" w:rsidRPr="00777C83" w:rsidRDefault="00D24EF5" w:rsidP="00BD5365">
      <w:pPr>
        <w:jc w:val="both"/>
        <w:rPr>
          <w:rFonts w:ascii="Sylfaen" w:hAnsi="Sylfaen"/>
          <w:lang w:val="ka-GE"/>
        </w:rPr>
      </w:pPr>
      <w:r w:rsidRPr="00777C83">
        <w:rPr>
          <w:rFonts w:ascii="Sylfaen" w:hAnsi="Sylfaen"/>
          <w:lang w:val="ka-GE"/>
        </w:rPr>
        <w:t>ქარხნის შემადგენლობაში შედის შემდეგი ინფრასტრუქტურა:</w:t>
      </w:r>
    </w:p>
    <w:p w:rsidR="00D24EF5" w:rsidRPr="00777C83" w:rsidRDefault="00D24EF5" w:rsidP="00BB379E">
      <w:pPr>
        <w:pStyle w:val="ListParagraph"/>
        <w:numPr>
          <w:ilvl w:val="0"/>
          <w:numId w:val="6"/>
        </w:numPr>
        <w:jc w:val="both"/>
        <w:rPr>
          <w:rFonts w:ascii="Sylfaen" w:hAnsi="Sylfaen"/>
          <w:lang w:val="ka-GE"/>
        </w:rPr>
      </w:pPr>
      <w:r w:rsidRPr="00777C83">
        <w:rPr>
          <w:rFonts w:ascii="Sylfaen" w:hAnsi="Sylfaen"/>
          <w:lang w:val="ka-GE"/>
        </w:rPr>
        <w:t xml:space="preserve">ინერტული მასალების მიმღები ბუნკერები </w:t>
      </w:r>
      <w:r w:rsidR="00310E85" w:rsidRPr="00777C83">
        <w:rPr>
          <w:rFonts w:ascii="Sylfaen" w:hAnsi="Sylfaen"/>
          <w:lang w:val="ka-GE"/>
        </w:rPr>
        <w:t>(</w:t>
      </w:r>
      <w:r w:rsidRPr="00777C83">
        <w:rPr>
          <w:rFonts w:ascii="Sylfaen" w:hAnsi="Sylfaen"/>
          <w:lang w:val="ka-GE"/>
        </w:rPr>
        <w:t xml:space="preserve">4 </w:t>
      </w:r>
      <w:r w:rsidR="00310E85" w:rsidRPr="00777C83">
        <w:rPr>
          <w:rFonts w:ascii="Sylfaen" w:hAnsi="Sylfaen"/>
          <w:lang w:val="ka-GE"/>
        </w:rPr>
        <w:t>ერთეული</w:t>
      </w:r>
      <w:r w:rsidR="002C23A1" w:rsidRPr="00777C83">
        <w:rPr>
          <w:rFonts w:ascii="Sylfaen" w:hAnsi="Sylfaen"/>
          <w:lang w:val="ka-GE"/>
        </w:rPr>
        <w:t>, სულ 32 მ</w:t>
      </w:r>
      <w:r w:rsidR="002C23A1" w:rsidRPr="00777C83">
        <w:rPr>
          <w:rFonts w:ascii="Sylfaen" w:hAnsi="Sylfaen"/>
          <w:vertAlign w:val="superscript"/>
          <w:lang w:val="ka-GE"/>
        </w:rPr>
        <w:t>3</w:t>
      </w:r>
      <w:r w:rsidR="002C23A1" w:rsidRPr="00777C83">
        <w:rPr>
          <w:rFonts w:ascii="Sylfaen" w:hAnsi="Sylfaen"/>
          <w:lang w:val="ka-GE"/>
        </w:rPr>
        <w:t xml:space="preserve"> მოცულობის</w:t>
      </w:r>
      <w:r w:rsidR="00310E85" w:rsidRPr="00777C83">
        <w:rPr>
          <w:rFonts w:ascii="Sylfaen" w:hAnsi="Sylfaen"/>
          <w:lang w:val="ka-GE"/>
        </w:rPr>
        <w:t>)</w:t>
      </w:r>
      <w:r w:rsidRPr="00777C83">
        <w:rPr>
          <w:rFonts w:ascii="Sylfaen" w:hAnsi="Sylfaen"/>
          <w:lang w:val="ka-GE"/>
        </w:rPr>
        <w:t>;</w:t>
      </w:r>
    </w:p>
    <w:p w:rsidR="00D24EF5" w:rsidRPr="00777C83" w:rsidRDefault="00D24EF5" w:rsidP="00BB379E">
      <w:pPr>
        <w:pStyle w:val="ListParagraph"/>
        <w:numPr>
          <w:ilvl w:val="0"/>
          <w:numId w:val="6"/>
        </w:numPr>
        <w:jc w:val="both"/>
        <w:rPr>
          <w:rFonts w:ascii="Sylfaen" w:hAnsi="Sylfaen"/>
          <w:lang w:val="ka-GE"/>
        </w:rPr>
      </w:pPr>
      <w:r w:rsidRPr="00777C83">
        <w:rPr>
          <w:rFonts w:ascii="Sylfaen" w:hAnsi="Sylfaen"/>
          <w:lang w:val="ka-GE"/>
        </w:rPr>
        <w:t xml:space="preserve">ლენტური ტრანსპორტიორი, სიგრძე </w:t>
      </w:r>
      <w:r w:rsidR="008D2C43" w:rsidRPr="00777C83">
        <w:rPr>
          <w:rFonts w:ascii="Sylfaen" w:hAnsi="Sylfaen"/>
          <w:lang w:val="ka-GE"/>
        </w:rPr>
        <w:t>16</w:t>
      </w:r>
      <w:r w:rsidRPr="00777C83">
        <w:rPr>
          <w:rFonts w:ascii="Sylfaen" w:hAnsi="Sylfaen"/>
          <w:lang w:val="ka-GE"/>
        </w:rPr>
        <w:t xml:space="preserve"> მ  სიგანე </w:t>
      </w:r>
      <w:r w:rsidR="00310E85" w:rsidRPr="00777C83">
        <w:rPr>
          <w:rFonts w:ascii="Sylfaen" w:hAnsi="Sylfaen"/>
          <w:lang w:val="ka-GE"/>
        </w:rPr>
        <w:t>-</w:t>
      </w:r>
      <w:r w:rsidRPr="00777C83">
        <w:rPr>
          <w:rFonts w:ascii="Sylfaen" w:hAnsi="Sylfaen"/>
          <w:lang w:val="ka-GE"/>
        </w:rPr>
        <w:t xml:space="preserve"> 0.5 მ</w:t>
      </w:r>
      <w:r w:rsidR="0011396A" w:rsidRPr="00777C83">
        <w:rPr>
          <w:rFonts w:ascii="Sylfaen" w:hAnsi="Sylfaen"/>
          <w:lang w:val="ka-GE"/>
        </w:rPr>
        <w:t>;</w:t>
      </w:r>
    </w:p>
    <w:p w:rsidR="00D24EF5" w:rsidRPr="00777C83" w:rsidRDefault="00D24EF5" w:rsidP="00BB379E">
      <w:pPr>
        <w:pStyle w:val="ListParagraph"/>
        <w:numPr>
          <w:ilvl w:val="0"/>
          <w:numId w:val="6"/>
        </w:numPr>
        <w:jc w:val="both"/>
        <w:rPr>
          <w:rFonts w:ascii="Sylfaen" w:hAnsi="Sylfaen"/>
          <w:lang w:val="ka-GE"/>
        </w:rPr>
      </w:pPr>
      <w:r w:rsidRPr="00777C83">
        <w:rPr>
          <w:rFonts w:ascii="Sylfaen" w:hAnsi="Sylfaen"/>
          <w:lang w:val="ka-GE"/>
        </w:rPr>
        <w:t>საშრობი დოლი, ბუნებრივი აირის ხარჯი 8 მ</w:t>
      </w:r>
      <w:r w:rsidRPr="00777C83">
        <w:rPr>
          <w:rFonts w:ascii="Sylfaen" w:hAnsi="Sylfaen"/>
          <w:vertAlign w:val="superscript"/>
          <w:lang w:val="ka-GE"/>
        </w:rPr>
        <w:t>3</w:t>
      </w:r>
      <w:r w:rsidRPr="00777C83">
        <w:rPr>
          <w:rFonts w:ascii="Sylfaen" w:hAnsi="Sylfaen"/>
          <w:lang w:val="ka-GE"/>
        </w:rPr>
        <w:t>/ტონა პროდუქტზე;</w:t>
      </w:r>
    </w:p>
    <w:p w:rsidR="00D24EF5" w:rsidRPr="00777C83" w:rsidRDefault="00D24EF5" w:rsidP="00BB379E">
      <w:pPr>
        <w:pStyle w:val="ListParagraph"/>
        <w:numPr>
          <w:ilvl w:val="0"/>
          <w:numId w:val="6"/>
        </w:numPr>
        <w:jc w:val="both"/>
        <w:rPr>
          <w:rFonts w:ascii="Sylfaen" w:hAnsi="Sylfaen"/>
          <w:lang w:val="ka-GE"/>
        </w:rPr>
      </w:pPr>
      <w:r w:rsidRPr="00777C83">
        <w:rPr>
          <w:rFonts w:ascii="Sylfaen" w:hAnsi="Sylfaen"/>
          <w:lang w:val="ka-GE"/>
        </w:rPr>
        <w:t>დახურული ჩამჩებიანი ელევატორი;</w:t>
      </w:r>
    </w:p>
    <w:p w:rsidR="00D24EF5" w:rsidRPr="00777C83" w:rsidRDefault="00D24EF5" w:rsidP="00BB379E">
      <w:pPr>
        <w:pStyle w:val="ListParagraph"/>
        <w:numPr>
          <w:ilvl w:val="0"/>
          <w:numId w:val="6"/>
        </w:numPr>
        <w:jc w:val="both"/>
        <w:rPr>
          <w:rFonts w:ascii="Sylfaen" w:hAnsi="Sylfaen"/>
          <w:lang w:val="ka-GE"/>
        </w:rPr>
      </w:pPr>
      <w:r w:rsidRPr="00777C83">
        <w:rPr>
          <w:rFonts w:ascii="Sylfaen" w:hAnsi="Sylfaen"/>
          <w:lang w:val="ka-GE"/>
        </w:rPr>
        <w:t>მინერალური ფხვნილის სილოსი;</w:t>
      </w:r>
    </w:p>
    <w:p w:rsidR="00D24EF5" w:rsidRPr="00777C83" w:rsidRDefault="00D24EF5" w:rsidP="00BB379E">
      <w:pPr>
        <w:pStyle w:val="ListParagraph"/>
        <w:numPr>
          <w:ilvl w:val="0"/>
          <w:numId w:val="6"/>
        </w:numPr>
        <w:jc w:val="both"/>
        <w:rPr>
          <w:rFonts w:ascii="Sylfaen" w:hAnsi="Sylfaen"/>
          <w:lang w:val="ka-GE"/>
        </w:rPr>
      </w:pPr>
      <w:r w:rsidRPr="00777C83">
        <w:rPr>
          <w:rFonts w:ascii="Sylfaen" w:hAnsi="Sylfaen"/>
          <w:lang w:val="ka-GE"/>
        </w:rPr>
        <w:t>ბიტუმის რეზერვუარი</w:t>
      </w:r>
      <w:r w:rsidR="008D2C43" w:rsidRPr="00777C83">
        <w:rPr>
          <w:rFonts w:ascii="Sylfaen" w:hAnsi="Sylfaen"/>
          <w:lang w:val="ka-GE"/>
        </w:rPr>
        <w:t>;</w:t>
      </w:r>
    </w:p>
    <w:p w:rsidR="00D24EF5" w:rsidRPr="00777C83" w:rsidRDefault="00D24EF5" w:rsidP="00BB379E">
      <w:pPr>
        <w:pStyle w:val="ListParagraph"/>
        <w:numPr>
          <w:ilvl w:val="0"/>
          <w:numId w:val="6"/>
        </w:numPr>
        <w:jc w:val="both"/>
        <w:rPr>
          <w:rFonts w:ascii="Sylfaen" w:hAnsi="Sylfaen"/>
          <w:lang w:val="ka-GE"/>
        </w:rPr>
      </w:pPr>
      <w:r w:rsidRPr="00777C83">
        <w:rPr>
          <w:rFonts w:ascii="Sylfaen" w:hAnsi="Sylfaen"/>
          <w:lang w:val="ka-GE"/>
        </w:rPr>
        <w:t>ზეთის გამაცხელებელი ღუმელი ბიტუმის რეზერვუარისთვის</w:t>
      </w:r>
      <w:r w:rsidR="008D2C43" w:rsidRPr="00777C83">
        <w:rPr>
          <w:rFonts w:ascii="Sylfaen" w:hAnsi="Sylfaen"/>
          <w:lang w:val="ka-GE"/>
        </w:rPr>
        <w:t>.</w:t>
      </w:r>
      <w:r w:rsidRPr="00777C83">
        <w:rPr>
          <w:rFonts w:ascii="Sylfaen" w:hAnsi="Sylfaen"/>
          <w:lang w:val="ka-GE"/>
        </w:rPr>
        <w:t xml:space="preserve"> ბუნებრივი აირის ხარჯი 6 მ</w:t>
      </w:r>
      <w:r w:rsidRPr="00777C83">
        <w:rPr>
          <w:rFonts w:ascii="Sylfaen" w:hAnsi="Sylfaen"/>
          <w:vertAlign w:val="superscript"/>
          <w:lang w:val="ka-GE"/>
        </w:rPr>
        <w:t>3</w:t>
      </w:r>
      <w:r w:rsidRPr="00777C83">
        <w:rPr>
          <w:rFonts w:ascii="Sylfaen" w:hAnsi="Sylfaen"/>
          <w:lang w:val="ka-GE"/>
        </w:rPr>
        <w:t>/ტონა გადატუმბულ ბიტუმზე;</w:t>
      </w:r>
    </w:p>
    <w:p w:rsidR="00D24EF5" w:rsidRPr="00777C83" w:rsidRDefault="00D24EF5" w:rsidP="00BB379E">
      <w:pPr>
        <w:pStyle w:val="ListParagraph"/>
        <w:numPr>
          <w:ilvl w:val="0"/>
          <w:numId w:val="6"/>
        </w:numPr>
        <w:jc w:val="both"/>
        <w:rPr>
          <w:rFonts w:ascii="Sylfaen" w:hAnsi="Sylfaen"/>
          <w:lang w:val="ka-GE"/>
        </w:rPr>
      </w:pPr>
      <w:r w:rsidRPr="00777C83">
        <w:rPr>
          <w:rFonts w:ascii="Sylfaen" w:hAnsi="Sylfaen"/>
          <w:lang w:val="ka-GE"/>
        </w:rPr>
        <w:t>ასფალტშემრევი აგრეგატი;</w:t>
      </w:r>
    </w:p>
    <w:p w:rsidR="00D24EF5" w:rsidRPr="00777C83" w:rsidRDefault="00D24EF5" w:rsidP="00BB379E">
      <w:pPr>
        <w:pStyle w:val="ListParagraph"/>
        <w:numPr>
          <w:ilvl w:val="0"/>
          <w:numId w:val="6"/>
        </w:numPr>
        <w:jc w:val="both"/>
        <w:rPr>
          <w:rFonts w:ascii="Sylfaen" w:hAnsi="Sylfaen"/>
          <w:lang w:val="ka-GE"/>
        </w:rPr>
      </w:pPr>
      <w:r w:rsidRPr="00777C83">
        <w:rPr>
          <w:rFonts w:ascii="Sylfaen" w:hAnsi="Sylfaen"/>
          <w:lang w:val="ka-GE"/>
        </w:rPr>
        <w:t>ასფალტის დამზადების პროცესში წარმოქმნილი აირების გაწმენდის სისტემა</w:t>
      </w:r>
      <w:r w:rsidR="00661A89" w:rsidRPr="00777C83">
        <w:rPr>
          <w:rFonts w:ascii="Sylfaen" w:hAnsi="Sylfaen"/>
          <w:lang w:val="ka-GE"/>
        </w:rPr>
        <w:t xml:space="preserve"> (სველი წესით დამუშავების)</w:t>
      </w:r>
      <w:r w:rsidRPr="00777C83">
        <w:rPr>
          <w:rFonts w:ascii="Sylfaen" w:hAnsi="Sylfaen"/>
          <w:lang w:val="ka-GE"/>
        </w:rPr>
        <w:t>;</w:t>
      </w:r>
      <w:r w:rsidR="001844C3" w:rsidRPr="00777C83">
        <w:rPr>
          <w:rFonts w:ascii="Sylfaen" w:hAnsi="Sylfaen"/>
          <w:lang w:val="ka-GE"/>
        </w:rPr>
        <w:t xml:space="preserve"> 17.6 მ სიგრძის და 0.793 მ დიამეტრის მილით. </w:t>
      </w:r>
    </w:p>
    <w:p w:rsidR="00D24EF5" w:rsidRPr="00777C83" w:rsidRDefault="00D24EF5" w:rsidP="00BB379E">
      <w:pPr>
        <w:pStyle w:val="ListParagraph"/>
        <w:numPr>
          <w:ilvl w:val="0"/>
          <w:numId w:val="6"/>
        </w:numPr>
        <w:jc w:val="both"/>
        <w:rPr>
          <w:rFonts w:ascii="Sylfaen" w:hAnsi="Sylfaen"/>
          <w:lang w:val="ka-GE"/>
        </w:rPr>
      </w:pPr>
      <w:r w:rsidRPr="00777C83">
        <w:rPr>
          <w:rFonts w:ascii="Sylfaen" w:hAnsi="Sylfaen"/>
          <w:lang w:val="ka-GE"/>
        </w:rPr>
        <w:t xml:space="preserve">ავტომატიზებული სამართავი პულტის </w:t>
      </w:r>
      <w:r w:rsidR="00286765" w:rsidRPr="00777C83">
        <w:rPr>
          <w:rFonts w:ascii="Sylfaen" w:hAnsi="Sylfaen"/>
          <w:lang w:val="ka-GE"/>
        </w:rPr>
        <w:t>ოთახი.</w:t>
      </w:r>
    </w:p>
    <w:p w:rsidR="00D24EF5" w:rsidRPr="00777C83" w:rsidRDefault="00D24EF5" w:rsidP="00BD5365">
      <w:pPr>
        <w:jc w:val="both"/>
        <w:rPr>
          <w:rFonts w:ascii="Sylfaen" w:hAnsi="Sylfaen"/>
          <w:lang w:val="ka-GE"/>
        </w:rPr>
      </w:pPr>
      <w:r w:rsidRPr="00777C83">
        <w:rPr>
          <w:rFonts w:ascii="Sylfaen" w:hAnsi="Sylfaen"/>
          <w:lang w:val="ka-GE"/>
        </w:rPr>
        <w:t xml:space="preserve">ქარხანა წარმოადგენს სხვადასხვა აგრეგატების ერთობლიობას, რომელთა ტექნოლოგიური ურთიერთდამოკიდებულება და მუშაობა ავტომატიზებულია. ამასთანავე, მუშა პროცესი ითვალისწინებს ტექნოლოგიურ კავშირს ბიტუმის, მინერალური ფხვნილის, ქვიშისა და ღორღის საწყობებთან. </w:t>
      </w:r>
    </w:p>
    <w:p w:rsidR="00D24EF5" w:rsidRPr="00777C83" w:rsidRDefault="00D24EF5" w:rsidP="00BD5365">
      <w:pPr>
        <w:jc w:val="both"/>
        <w:rPr>
          <w:rFonts w:ascii="Sylfaen" w:hAnsi="Sylfaen"/>
          <w:lang w:val="ka-GE"/>
        </w:rPr>
      </w:pPr>
      <w:r w:rsidRPr="00777C83">
        <w:rPr>
          <w:rFonts w:ascii="Sylfaen" w:hAnsi="Sylfaen"/>
          <w:lang w:val="ka-GE"/>
        </w:rPr>
        <w:t>ღია საწყობიდან ტენიანი ქვიშა და ღორღი მიეწოდება კვების აგრეგატის ბუნკერს</w:t>
      </w:r>
      <w:r w:rsidR="00626358" w:rsidRPr="00777C83">
        <w:rPr>
          <w:rFonts w:ascii="Sylfaen" w:hAnsi="Sylfaen"/>
          <w:lang w:val="ka-GE"/>
        </w:rPr>
        <w:t>,</w:t>
      </w:r>
      <w:r w:rsidRPr="00777C83">
        <w:rPr>
          <w:rFonts w:ascii="Sylfaen" w:hAnsi="Sylfaen"/>
          <w:lang w:val="ka-GE"/>
        </w:rPr>
        <w:t xml:space="preserve"> საიდანაც ავტომატური დოზატორებით ხდება მათი ლენტურ კონვეიერზე დაყრა და საშრობ დოლში გადატანა.</w:t>
      </w:r>
      <w:r w:rsidR="00626358" w:rsidRPr="00777C83">
        <w:rPr>
          <w:rFonts w:ascii="Sylfaen" w:hAnsi="Sylfaen"/>
          <w:lang w:val="ka-GE"/>
        </w:rPr>
        <w:t xml:space="preserve"> </w:t>
      </w:r>
      <w:r w:rsidRPr="00777C83">
        <w:rPr>
          <w:rFonts w:ascii="Sylfaen" w:hAnsi="Sylfaen"/>
          <w:lang w:val="ka-GE"/>
        </w:rPr>
        <w:t>საშრობ დოლში ბუნებრივი აირის დაწვის შედეგად მიღებული ცხელი ნამწვი აირების მეშვეობით ხდება ქვიშისა და ღორღის გაშრობა და მათი მუშა ტემპერატურამდე გახურება.</w:t>
      </w:r>
    </w:p>
    <w:p w:rsidR="00D24EF5" w:rsidRPr="00777C83" w:rsidRDefault="00D24EF5" w:rsidP="00BD5365">
      <w:pPr>
        <w:jc w:val="both"/>
        <w:rPr>
          <w:rFonts w:ascii="Sylfaen" w:hAnsi="Sylfaen"/>
          <w:lang w:val="ka-GE"/>
        </w:rPr>
      </w:pPr>
      <w:r w:rsidRPr="00777C83">
        <w:rPr>
          <w:rFonts w:ascii="Sylfaen" w:hAnsi="Sylfaen"/>
          <w:lang w:val="ka-GE"/>
        </w:rPr>
        <w:lastRenderedPageBreak/>
        <w:t>მუშა ტემპერატურამდე გახურებული ქვიშა და ღორღი საშრობ დოლიდან იტვირთება ჩამჩებიან ელევატორზე და მიეწოდება ამრევი აგრეგატის სორტირების მოწყობილობას. ეს უკანასკნელი მასალებს ყოფს ფრაქციების (მარცვალთა ზომის) მიხედვით, რის შემდეგაც მასალები მიეწოდება ცხელი მასალის ბუნკერებს. ცხელი მასალის ბუნკერებიდან ქვიშა და ღორღის ფრაქციები ჩაიტვირთება დოზატორებში.</w:t>
      </w:r>
    </w:p>
    <w:p w:rsidR="00D24EF5" w:rsidRPr="00777C83" w:rsidRDefault="00D24EF5" w:rsidP="00BD5365">
      <w:pPr>
        <w:jc w:val="both"/>
        <w:rPr>
          <w:rFonts w:ascii="Sylfaen" w:hAnsi="Sylfaen"/>
          <w:lang w:val="ka-GE"/>
        </w:rPr>
      </w:pPr>
      <w:r w:rsidRPr="00777C83">
        <w:rPr>
          <w:rFonts w:ascii="Sylfaen" w:hAnsi="Sylfaen"/>
          <w:lang w:val="ka-GE"/>
        </w:rPr>
        <w:t>ნარევის დასამზადებლად საჭირო მინერალური ფხვნილს ამრევ აგრეგატს აწოდებს მინერალური ფხვნილის აგრეგატი, რომელიც აღჭურვილია მასალის შენახვისა (ჰერმეტულად დახურული კამერები) და ტრანსპორტირების მოწყობილობებით. ამრევი აგრეგატის დოზატორები უზრუნველყოფს ნარევში მინერალური ფხვნილის განსაზღვრული ოდენობის მიწოდებას.</w:t>
      </w:r>
    </w:p>
    <w:p w:rsidR="00D24EF5" w:rsidRPr="00777C83" w:rsidRDefault="00D24EF5" w:rsidP="00BD5365">
      <w:pPr>
        <w:jc w:val="both"/>
        <w:rPr>
          <w:rFonts w:ascii="Sylfaen" w:hAnsi="Sylfaen"/>
          <w:lang w:val="ka-GE"/>
        </w:rPr>
      </w:pPr>
      <w:r w:rsidRPr="00777C83">
        <w:rPr>
          <w:rFonts w:ascii="Sylfaen" w:hAnsi="Sylfaen"/>
          <w:lang w:val="ka-GE"/>
        </w:rPr>
        <w:t>ბიტუმი სარეზერვო რეზერვუარში ხურდება (ე.წ. ტენების საშუალებით) თხიერ-დენად მდგომარეობამდე და გადაიქაჩება ქარხნის ბიტუმის რეზერვუარში. ბიტუმის რეზერვუარში გახურება ხდება ბუნებრივ აირზე მომუშავე ტექნიკური ზეთის გამაცხელებელი ღუმელის მეშვეობით 150</w:t>
      </w:r>
      <w:r w:rsidRPr="00777C83">
        <w:rPr>
          <w:rFonts w:ascii="Sylfaen" w:hAnsi="Sylfaen"/>
          <w:vertAlign w:val="superscript"/>
          <w:lang w:val="ka-GE"/>
        </w:rPr>
        <w:t>0</w:t>
      </w:r>
      <w:r w:rsidRPr="00777C83">
        <w:rPr>
          <w:rFonts w:ascii="Sylfaen" w:hAnsi="Sylfaen"/>
          <w:lang w:val="ka-GE"/>
        </w:rPr>
        <w:t xml:space="preserve">C-ზე. მუშა ტემპერატურამდე გახურებული და გაუწყლოებული ბიტუმი დოზირებით მიეწოდება ამრევ აგრეგატს. </w:t>
      </w:r>
    </w:p>
    <w:p w:rsidR="00D24EF5" w:rsidRPr="00777C83" w:rsidRDefault="00D24EF5" w:rsidP="00BD5365">
      <w:pPr>
        <w:jc w:val="both"/>
        <w:rPr>
          <w:rFonts w:ascii="Sylfaen" w:hAnsi="Sylfaen"/>
          <w:lang w:val="ka-GE"/>
        </w:rPr>
      </w:pPr>
      <w:r w:rsidRPr="00777C83">
        <w:rPr>
          <w:rFonts w:ascii="Sylfaen" w:hAnsi="Sylfaen"/>
          <w:lang w:val="ka-GE"/>
        </w:rPr>
        <w:t>ბიტუმთან ერთად ამრევ აგრეგატს მიეწოდება მუშა ტემპერატურამდე გახურებული სილა, ქვიშა და ნარევის დასამზადებლად საჭირო მინერალური ფხვნილი, რომლებიც ამ მოწყობილობის საშუალებით შეერევა ერთმანეთს. ამრევი აგრეგატის დოზატორები ავტომატურად უზრუნველყოფს ნარევში მასალების განსაზღვრული ოდენობით მიწოდებას.</w:t>
      </w:r>
    </w:p>
    <w:p w:rsidR="00D24EF5" w:rsidRPr="00777C83" w:rsidRDefault="00D24EF5" w:rsidP="00BD5365">
      <w:pPr>
        <w:jc w:val="both"/>
        <w:rPr>
          <w:rFonts w:ascii="Sylfaen" w:hAnsi="Sylfaen"/>
          <w:lang w:val="ka-GE"/>
        </w:rPr>
      </w:pPr>
      <w:r w:rsidRPr="00777C83">
        <w:rPr>
          <w:rFonts w:ascii="Sylfaen" w:hAnsi="Sylfaen"/>
          <w:lang w:val="ka-GE"/>
        </w:rPr>
        <w:t>საშრობი დოლიდან, ჩამჩებიანი ელევატორიდან, მინერალური ფხვნილის სილოსიდან გამოყოფილი მტვერი გაიწოვება მტვერდამჭერ სისტემაში, ასფალტბეტონის დანადგარი აღჭურვილია მტვრის სამსაფეხურიანი გამწმენდი მოწყობილობებით: პირდაპირი დინების  ღერძული ციკლონით, ჯგუფური ციკლონით და სველი მტვერდამჭერით, რომელთა ჯამური ეფექტურობა 99,85%-ია</w:t>
      </w:r>
      <w:r w:rsidR="00427F7C" w:rsidRPr="00777C83">
        <w:rPr>
          <w:rFonts w:ascii="Sylfaen" w:hAnsi="Sylfaen"/>
          <w:lang w:val="ka-GE"/>
        </w:rPr>
        <w:t xml:space="preserve">. სველი წესით </w:t>
      </w:r>
      <w:r w:rsidR="009A7FA1" w:rsidRPr="00777C83">
        <w:rPr>
          <w:rFonts w:ascii="Sylfaen" w:hAnsi="Sylfaen"/>
          <w:lang w:val="ka-GE"/>
        </w:rPr>
        <w:t xml:space="preserve">( მტვერდამჭერში გამოიყენება </w:t>
      </w:r>
      <w:r w:rsidR="00626358" w:rsidRPr="00777C83">
        <w:rPr>
          <w:rFonts w:ascii="Sylfaen" w:hAnsi="Sylfaen"/>
          <w:lang w:val="ka-GE"/>
        </w:rPr>
        <w:t xml:space="preserve">ბრუნვითი </w:t>
      </w:r>
      <w:r w:rsidR="009A7FA1" w:rsidRPr="00777C83">
        <w:rPr>
          <w:rFonts w:ascii="Sylfaen" w:hAnsi="Sylfaen"/>
          <w:lang w:val="ka-GE"/>
        </w:rPr>
        <w:t>წყლის</w:t>
      </w:r>
      <w:r w:rsidR="00626358" w:rsidRPr="00777C83">
        <w:rPr>
          <w:rFonts w:ascii="Sylfaen" w:hAnsi="Sylfaen"/>
          <w:lang w:val="ka-GE"/>
        </w:rPr>
        <w:t xml:space="preserve"> სისტემა)</w:t>
      </w:r>
      <w:r w:rsidR="009A7FA1" w:rsidRPr="00777C83">
        <w:rPr>
          <w:rFonts w:ascii="Sylfaen" w:hAnsi="Sylfaen"/>
          <w:lang w:val="ka-GE"/>
        </w:rPr>
        <w:t xml:space="preserve"> </w:t>
      </w:r>
      <w:r w:rsidR="00427F7C" w:rsidRPr="00777C83">
        <w:rPr>
          <w:rFonts w:ascii="Sylfaen" w:hAnsi="Sylfaen"/>
          <w:lang w:val="ka-GE"/>
        </w:rPr>
        <w:t xml:space="preserve">დამუშავებული შეწონილ ნაწილაკთა შეგროვება ხდება ბეტონის </w:t>
      </w:r>
      <w:r w:rsidR="00262020" w:rsidRPr="00777C83">
        <w:rPr>
          <w:rFonts w:ascii="Sylfaen" w:hAnsi="Sylfaen"/>
          <w:lang w:val="ka-GE"/>
        </w:rPr>
        <w:t>7</w:t>
      </w:r>
      <w:r w:rsidR="00427F7C" w:rsidRPr="00777C83">
        <w:rPr>
          <w:rFonts w:ascii="Sylfaen" w:hAnsi="Sylfaen"/>
          <w:lang w:val="ka-GE"/>
        </w:rPr>
        <w:t xml:space="preserve"> მ</w:t>
      </w:r>
      <w:r w:rsidR="00427F7C" w:rsidRPr="00777C83">
        <w:rPr>
          <w:rFonts w:ascii="Sylfaen" w:hAnsi="Sylfaen"/>
          <w:vertAlign w:val="superscript"/>
          <w:lang w:val="ka-GE"/>
        </w:rPr>
        <w:t>3</w:t>
      </w:r>
      <w:r w:rsidR="00427F7C" w:rsidRPr="00777C83">
        <w:rPr>
          <w:rFonts w:ascii="Sylfaen" w:hAnsi="Sylfaen"/>
          <w:lang w:val="ka-GE"/>
        </w:rPr>
        <w:t xml:space="preserve"> მოცულობის რეზერვუარში</w:t>
      </w:r>
      <w:r w:rsidR="00626358" w:rsidRPr="00777C83">
        <w:rPr>
          <w:rFonts w:ascii="Sylfaen" w:hAnsi="Sylfaen"/>
          <w:lang w:val="ka-GE"/>
        </w:rPr>
        <w:t xml:space="preserve">, რის შემდგომაც ხდება მისი შრობა </w:t>
      </w:r>
      <w:r w:rsidRPr="00777C83">
        <w:rPr>
          <w:rFonts w:ascii="Sylfaen" w:hAnsi="Sylfaen"/>
          <w:lang w:val="ka-GE"/>
        </w:rPr>
        <w:t>და გამოყენება ბლოკის წარმოებაში</w:t>
      </w:r>
      <w:r w:rsidR="00427F7C" w:rsidRPr="00777C83">
        <w:rPr>
          <w:rFonts w:ascii="Sylfaen" w:hAnsi="Sylfaen"/>
          <w:lang w:val="ka-GE"/>
        </w:rPr>
        <w:t>.</w:t>
      </w:r>
      <w:r w:rsidR="005169F5" w:rsidRPr="00777C83">
        <w:rPr>
          <w:rFonts w:ascii="Sylfaen" w:hAnsi="Sylfaen"/>
          <w:lang w:val="ka-GE"/>
        </w:rPr>
        <w:t xml:space="preserve"> ასფალტ-ბეტონის ქარხნის ტექნოლოგიურ ციკლში წყალი გამოიყენება მხოლოდ რეცირკულაციურ აირგამწმენდ სისტემაში, საწარმოს არ აქვს ჩამდინარე წყლები. </w:t>
      </w:r>
      <w:r w:rsidRPr="00777C83">
        <w:rPr>
          <w:rFonts w:ascii="Sylfaen" w:hAnsi="Sylfaen"/>
          <w:lang w:val="ka-GE"/>
        </w:rPr>
        <w:t xml:space="preserve">საშრობ დოლში გამოყოფილი ნამწვი აირი და შემრევში ბიტუმის მიწოდებისას გამოყოფილი მავნე ნივთიერებები ფილტრის გავლით გაიფრქვევა ატმოსფერულ ჰაერში. </w:t>
      </w:r>
    </w:p>
    <w:p w:rsidR="00D0711F" w:rsidRPr="00777C83" w:rsidRDefault="00D0711F" w:rsidP="00BD5365">
      <w:pPr>
        <w:jc w:val="both"/>
        <w:rPr>
          <w:rFonts w:ascii="Sylfaen" w:hAnsi="Sylfaen"/>
          <w:lang w:val="ka-GE"/>
        </w:rPr>
      </w:pPr>
      <w:r w:rsidRPr="00777C83">
        <w:rPr>
          <w:rFonts w:ascii="Sylfaen" w:hAnsi="Sylfaen"/>
          <w:b/>
          <w:lang w:val="ka-GE"/>
        </w:rPr>
        <w:t>ასფალტ-ბეტონის დამზადების რეცეპტურა</w:t>
      </w:r>
      <w:r w:rsidRPr="00777C83">
        <w:rPr>
          <w:rFonts w:ascii="Sylfaen" w:hAnsi="Sylfaen"/>
          <w:lang w:val="ka-GE"/>
        </w:rPr>
        <w:t xml:space="preserve">  1000 კგ ნარევზე შემდეგგვარია:</w:t>
      </w:r>
    </w:p>
    <w:p w:rsidR="00D0711F" w:rsidRPr="00777C83" w:rsidRDefault="00286765" w:rsidP="00BD5365">
      <w:pPr>
        <w:jc w:val="both"/>
        <w:rPr>
          <w:rFonts w:ascii="Sylfaen" w:hAnsi="Sylfaen"/>
          <w:b/>
          <w:lang w:val="ka-GE"/>
        </w:rPr>
      </w:pPr>
      <w:r w:rsidRPr="00777C83">
        <w:rPr>
          <w:rFonts w:ascii="Sylfaen" w:hAnsi="Sylfaen"/>
          <w:b/>
          <w:lang w:val="ka-GE"/>
        </w:rPr>
        <w:t xml:space="preserve">ნამზადი </w:t>
      </w:r>
      <w:r w:rsidR="00D0711F" w:rsidRPr="00777C83">
        <w:rPr>
          <w:rFonts w:ascii="Sylfaen" w:hAnsi="Sylfaen"/>
          <w:b/>
          <w:lang w:val="ka-GE"/>
        </w:rPr>
        <w:t xml:space="preserve">1. </w:t>
      </w:r>
    </w:p>
    <w:p w:rsidR="00D0711F" w:rsidRPr="00777C83" w:rsidRDefault="00D0711F" w:rsidP="00BB379E">
      <w:pPr>
        <w:numPr>
          <w:ilvl w:val="0"/>
          <w:numId w:val="3"/>
        </w:numPr>
        <w:contextualSpacing/>
        <w:jc w:val="both"/>
        <w:rPr>
          <w:rFonts w:ascii="Sylfaen" w:hAnsi="Sylfaen"/>
          <w:lang w:val="ka-GE"/>
        </w:rPr>
      </w:pPr>
      <w:r w:rsidRPr="00777C83">
        <w:rPr>
          <w:rFonts w:ascii="Sylfaen" w:hAnsi="Sylfaen"/>
          <w:lang w:val="ka-GE"/>
        </w:rPr>
        <w:t xml:space="preserve">335 კგ  ღორღი (ფრაქცია 12-22)   </w:t>
      </w:r>
    </w:p>
    <w:p w:rsidR="00D0711F" w:rsidRPr="00777C83" w:rsidRDefault="00D0711F" w:rsidP="00BB379E">
      <w:pPr>
        <w:numPr>
          <w:ilvl w:val="0"/>
          <w:numId w:val="3"/>
        </w:numPr>
        <w:contextualSpacing/>
        <w:jc w:val="both"/>
        <w:rPr>
          <w:rFonts w:ascii="Sylfaen" w:hAnsi="Sylfaen"/>
          <w:lang w:val="ka-GE"/>
        </w:rPr>
      </w:pPr>
      <w:r w:rsidRPr="00777C83">
        <w:rPr>
          <w:rFonts w:ascii="Sylfaen" w:hAnsi="Sylfaen"/>
          <w:lang w:val="ka-GE"/>
        </w:rPr>
        <w:t xml:space="preserve">143 კგ ღორღი  (ფრაქცია 8-16)     </w:t>
      </w:r>
    </w:p>
    <w:p w:rsidR="00D0711F" w:rsidRPr="00777C83" w:rsidRDefault="00D0711F" w:rsidP="00BB379E">
      <w:pPr>
        <w:numPr>
          <w:ilvl w:val="0"/>
          <w:numId w:val="3"/>
        </w:numPr>
        <w:contextualSpacing/>
        <w:jc w:val="both"/>
        <w:rPr>
          <w:rFonts w:ascii="Sylfaen" w:hAnsi="Sylfaen"/>
          <w:lang w:val="ka-GE"/>
        </w:rPr>
      </w:pPr>
      <w:r w:rsidRPr="00777C83">
        <w:rPr>
          <w:rFonts w:ascii="Sylfaen" w:hAnsi="Sylfaen"/>
          <w:lang w:val="ka-GE"/>
        </w:rPr>
        <w:t>153 კგ  ღორღი (ფრაქცია 5-8)</w:t>
      </w:r>
    </w:p>
    <w:p w:rsidR="00D0711F" w:rsidRPr="00777C83" w:rsidRDefault="00D0711F" w:rsidP="00BB379E">
      <w:pPr>
        <w:numPr>
          <w:ilvl w:val="0"/>
          <w:numId w:val="3"/>
        </w:numPr>
        <w:contextualSpacing/>
        <w:jc w:val="both"/>
        <w:rPr>
          <w:rFonts w:ascii="Sylfaen" w:hAnsi="Sylfaen"/>
          <w:lang w:val="ka-GE"/>
        </w:rPr>
      </w:pPr>
      <w:r w:rsidRPr="00777C83">
        <w:rPr>
          <w:rFonts w:ascii="Sylfaen" w:hAnsi="Sylfaen"/>
          <w:lang w:val="ka-GE"/>
        </w:rPr>
        <w:t>268 კგ  ქვიშა (ფრაქცია  0-5)</w:t>
      </w:r>
    </w:p>
    <w:p w:rsidR="00D0711F" w:rsidRPr="00777C83" w:rsidRDefault="00D0711F" w:rsidP="00BB379E">
      <w:pPr>
        <w:numPr>
          <w:ilvl w:val="0"/>
          <w:numId w:val="3"/>
        </w:numPr>
        <w:contextualSpacing/>
        <w:jc w:val="both"/>
        <w:rPr>
          <w:rFonts w:ascii="Sylfaen" w:hAnsi="Sylfaen"/>
          <w:lang w:val="ka-GE"/>
        </w:rPr>
      </w:pPr>
      <w:r w:rsidRPr="00777C83">
        <w:rPr>
          <w:rFonts w:ascii="Sylfaen" w:hAnsi="Sylfaen"/>
          <w:lang w:val="ka-GE"/>
        </w:rPr>
        <w:t xml:space="preserve">57 კგ  ფილერი </w:t>
      </w:r>
    </w:p>
    <w:p w:rsidR="00D0711F" w:rsidRPr="00777C83" w:rsidRDefault="00D0711F" w:rsidP="00BB379E">
      <w:pPr>
        <w:numPr>
          <w:ilvl w:val="0"/>
          <w:numId w:val="3"/>
        </w:numPr>
        <w:contextualSpacing/>
        <w:jc w:val="both"/>
        <w:rPr>
          <w:rFonts w:ascii="Sylfaen" w:hAnsi="Sylfaen"/>
          <w:lang w:val="ka-GE"/>
        </w:rPr>
      </w:pPr>
      <w:r w:rsidRPr="00777C83">
        <w:rPr>
          <w:rFonts w:ascii="Sylfaen" w:hAnsi="Sylfaen"/>
          <w:lang w:val="ka-GE"/>
        </w:rPr>
        <w:t xml:space="preserve">44 კგ  ბიტუმი </w:t>
      </w:r>
    </w:p>
    <w:p w:rsidR="00D0711F" w:rsidRPr="00777C83" w:rsidRDefault="00286765" w:rsidP="00BD5365">
      <w:pPr>
        <w:jc w:val="both"/>
        <w:rPr>
          <w:rFonts w:ascii="Sylfaen" w:hAnsi="Sylfaen"/>
          <w:b/>
          <w:lang w:val="ka-GE"/>
        </w:rPr>
      </w:pPr>
      <w:r w:rsidRPr="00777C83">
        <w:rPr>
          <w:rFonts w:ascii="Sylfaen" w:hAnsi="Sylfaen"/>
          <w:b/>
          <w:lang w:val="ka-GE"/>
        </w:rPr>
        <w:t xml:space="preserve">ნამზადი </w:t>
      </w:r>
      <w:r w:rsidR="00D0711F" w:rsidRPr="00777C83">
        <w:rPr>
          <w:rFonts w:ascii="Sylfaen" w:hAnsi="Sylfaen"/>
          <w:b/>
          <w:lang w:val="ka-GE"/>
        </w:rPr>
        <w:t xml:space="preserve">2. </w:t>
      </w:r>
    </w:p>
    <w:p w:rsidR="00D0711F" w:rsidRPr="00777C83" w:rsidRDefault="00D0711F" w:rsidP="00BB379E">
      <w:pPr>
        <w:numPr>
          <w:ilvl w:val="0"/>
          <w:numId w:val="4"/>
        </w:numPr>
        <w:contextualSpacing/>
        <w:jc w:val="both"/>
        <w:rPr>
          <w:rFonts w:ascii="Sylfaen" w:hAnsi="Sylfaen"/>
          <w:lang w:val="ka-GE"/>
        </w:rPr>
      </w:pPr>
      <w:r w:rsidRPr="00777C83">
        <w:rPr>
          <w:rFonts w:ascii="Sylfaen" w:hAnsi="Sylfaen"/>
          <w:lang w:val="ka-GE"/>
        </w:rPr>
        <w:t xml:space="preserve">207 კგ ღორღი  (ფრაქცია 8-16)     </w:t>
      </w:r>
    </w:p>
    <w:p w:rsidR="00D0711F" w:rsidRPr="00777C83" w:rsidRDefault="00D0711F" w:rsidP="00BB379E">
      <w:pPr>
        <w:numPr>
          <w:ilvl w:val="0"/>
          <w:numId w:val="4"/>
        </w:numPr>
        <w:contextualSpacing/>
        <w:jc w:val="both"/>
        <w:rPr>
          <w:rFonts w:ascii="Sylfaen" w:hAnsi="Sylfaen"/>
          <w:lang w:val="ka-GE"/>
        </w:rPr>
      </w:pPr>
      <w:r w:rsidRPr="00777C83">
        <w:rPr>
          <w:rFonts w:ascii="Sylfaen" w:hAnsi="Sylfaen"/>
          <w:lang w:val="ka-GE"/>
        </w:rPr>
        <w:t>236 კგ  ღორღი (ფრაქცია 5-8)</w:t>
      </w:r>
    </w:p>
    <w:p w:rsidR="00D0711F" w:rsidRPr="00777C83" w:rsidRDefault="00D0711F" w:rsidP="00BB379E">
      <w:pPr>
        <w:numPr>
          <w:ilvl w:val="0"/>
          <w:numId w:val="4"/>
        </w:numPr>
        <w:contextualSpacing/>
        <w:jc w:val="both"/>
        <w:rPr>
          <w:rFonts w:ascii="Sylfaen" w:hAnsi="Sylfaen"/>
          <w:lang w:val="ka-GE"/>
        </w:rPr>
      </w:pPr>
      <w:r w:rsidRPr="00777C83">
        <w:rPr>
          <w:rFonts w:ascii="Sylfaen" w:hAnsi="Sylfaen"/>
          <w:lang w:val="ka-GE"/>
        </w:rPr>
        <w:t>405 კგ  ქვიშა (ფრაქცია  0-5)</w:t>
      </w:r>
    </w:p>
    <w:p w:rsidR="00D0711F" w:rsidRPr="00777C83" w:rsidRDefault="00D0711F" w:rsidP="00BB379E">
      <w:pPr>
        <w:numPr>
          <w:ilvl w:val="0"/>
          <w:numId w:val="4"/>
        </w:numPr>
        <w:contextualSpacing/>
        <w:jc w:val="both"/>
        <w:rPr>
          <w:rFonts w:ascii="Sylfaen" w:hAnsi="Sylfaen"/>
          <w:lang w:val="ka-GE"/>
        </w:rPr>
      </w:pPr>
      <w:r w:rsidRPr="00777C83">
        <w:rPr>
          <w:rFonts w:ascii="Sylfaen" w:hAnsi="Sylfaen"/>
          <w:lang w:val="ka-GE"/>
        </w:rPr>
        <w:t xml:space="preserve">94 კგ  ფილერი </w:t>
      </w:r>
    </w:p>
    <w:p w:rsidR="00D0711F" w:rsidRPr="00777C83" w:rsidRDefault="00D0711F" w:rsidP="00BB379E">
      <w:pPr>
        <w:numPr>
          <w:ilvl w:val="0"/>
          <w:numId w:val="4"/>
        </w:numPr>
        <w:contextualSpacing/>
        <w:jc w:val="both"/>
        <w:rPr>
          <w:rFonts w:ascii="Sylfaen" w:hAnsi="Sylfaen"/>
          <w:lang w:val="ka-GE"/>
        </w:rPr>
      </w:pPr>
      <w:r w:rsidRPr="00777C83">
        <w:rPr>
          <w:rFonts w:ascii="Sylfaen" w:hAnsi="Sylfaen"/>
          <w:lang w:val="ka-GE"/>
        </w:rPr>
        <w:t xml:space="preserve">58 კგ  ბიტუმი </w:t>
      </w:r>
    </w:p>
    <w:p w:rsidR="00B82D38" w:rsidRPr="00777C83" w:rsidRDefault="00D24EF5" w:rsidP="00BD5365">
      <w:pPr>
        <w:jc w:val="both"/>
        <w:rPr>
          <w:rFonts w:ascii="Sylfaen" w:hAnsi="Sylfaen"/>
          <w:lang w:val="ka-GE"/>
        </w:rPr>
      </w:pPr>
      <w:r w:rsidRPr="00777C83">
        <w:rPr>
          <w:rFonts w:ascii="Sylfaen" w:hAnsi="Sylfaen"/>
          <w:lang w:val="ka-GE"/>
        </w:rPr>
        <w:t xml:space="preserve">პროდუქცია გადაიტვირთება მზა ნარევის ბუნკერში, ან პირდაპირ ავტოთვითმცლელებში და გაიზიდება ქარხნის ტერიტორიიდან. </w:t>
      </w:r>
    </w:p>
    <w:p w:rsidR="00F63D96" w:rsidRPr="00777C83" w:rsidRDefault="00F63D96" w:rsidP="00BD5365">
      <w:pPr>
        <w:jc w:val="both"/>
        <w:rPr>
          <w:rFonts w:ascii="Sylfaen" w:hAnsi="Sylfaen"/>
          <w:lang w:val="ka-GE"/>
        </w:rPr>
      </w:pPr>
    </w:p>
    <w:p w:rsidR="007421BC" w:rsidRPr="00777C83" w:rsidRDefault="00286765" w:rsidP="005A3391">
      <w:pPr>
        <w:pStyle w:val="Heading4"/>
        <w:rPr>
          <w:lang w:val="ka-GE"/>
        </w:rPr>
      </w:pPr>
      <w:bookmarkStart w:id="8" w:name="_Toc61449498"/>
      <w:r w:rsidRPr="00777C83">
        <w:rPr>
          <w:lang w:val="ka-GE"/>
        </w:rPr>
        <w:lastRenderedPageBreak/>
        <w:t xml:space="preserve">ნედლეულით </w:t>
      </w:r>
      <w:r w:rsidR="0038182A" w:rsidRPr="00777C83">
        <w:rPr>
          <w:lang w:val="ka-GE"/>
        </w:rPr>
        <w:t>მომარაგება</w:t>
      </w:r>
      <w:bookmarkEnd w:id="8"/>
      <w:r w:rsidR="0038182A" w:rsidRPr="00777C83">
        <w:rPr>
          <w:lang w:val="ka-GE"/>
        </w:rPr>
        <w:t xml:space="preserve"> </w:t>
      </w:r>
    </w:p>
    <w:p w:rsidR="0038182A" w:rsidRPr="00777C83" w:rsidRDefault="0038182A" w:rsidP="0009430D">
      <w:pPr>
        <w:jc w:val="both"/>
        <w:rPr>
          <w:rFonts w:ascii="Sylfaen" w:hAnsi="Sylfaen"/>
          <w:lang w:val="ka-GE"/>
        </w:rPr>
      </w:pPr>
      <w:r w:rsidRPr="00777C83">
        <w:rPr>
          <w:rFonts w:ascii="Sylfaen" w:hAnsi="Sylfaen"/>
          <w:lang w:val="ka-GE"/>
        </w:rPr>
        <w:t>ამჟამად, საწარმოში ქვიშა-ხრეში შემოდის ავტომანქანების საშუალებით სოფ. ილტოზაში მდებარე შპს ,,</w:t>
      </w:r>
      <w:r w:rsidR="000C1F55" w:rsidRPr="00777C83">
        <w:rPr>
          <w:rFonts w:ascii="Sylfaen" w:hAnsi="Sylfaen"/>
          <w:lang w:val="ka-GE"/>
        </w:rPr>
        <w:t>ამბ</w:t>
      </w:r>
      <w:r w:rsidRPr="00777C83">
        <w:rPr>
          <w:rFonts w:ascii="Sylfaen" w:hAnsi="Sylfaen"/>
          <w:lang w:val="ka-GE"/>
        </w:rPr>
        <w:t>”-ს სამსხვრევ-დამხარისხებელი საწარმოდან</w:t>
      </w:r>
      <w:r w:rsidR="00F63D96" w:rsidRPr="00777C83">
        <w:rPr>
          <w:rFonts w:ascii="Sylfaen" w:hAnsi="Sylfaen"/>
          <w:lang w:val="ka-GE"/>
        </w:rPr>
        <w:t xml:space="preserve">. </w:t>
      </w:r>
      <w:r w:rsidRPr="00777C83">
        <w:rPr>
          <w:rFonts w:ascii="Sylfaen" w:hAnsi="Sylfaen"/>
          <w:lang w:val="ka-GE"/>
        </w:rPr>
        <w:t>შემოტანილი ინერტული მასალები ავტომანქანების საშუალებით მიეწოდება ასფალტ-ბეტონის ქარხნის მიმდებარედ განლაგებულ ქვიშა-ღორღოვანი მასალების საწყობებს, საიდანაც ინერტული მასალები ჯერ მიეწოდება ასფალტ-ბეტონის ქარხნის მიმღებ ბუნკერს, შემდეგ კი  გადადის ბუნებრივ აირზე მომუშავე ინერტული მასალების საშრობ დოლში. ამ პროცესს თან სდევს მტვრის მნიშვნელოვანი რაოდენობით წარმოქმნა. მტვერდამჭერებით, წყლის შესხურებით გამოცალკევებული მინერალური მტვერი გროვდება მის ქვემოთ მოწყობილ ავზში, საიდანაც შემდგომ გაიტანება, შრება და გამოიყენება საქმიან ეზოში ბლოკების წარმოებაში. გაცხელებული და გამომშრალი მასალა მიეწოდება ცხავებზე, სადაც ხდება მათი ფრაქციებად დაყოფა. შემდგომ, სპეციალურ სასწორებზე წარმოებს მასალის დოზირება წინასწარ მოცემული რეცეპტის მიხედვით და აწონილი მასალა იყრება ამრევ ბუნკერში, სადაც მიეწოდება წინასწარ გაუწყლოებული და მუშა ტემპერატურამდე გაცხელებული ბიტუმი. არევის პროცესის დასრულების შემდეგ პროდუქცია გადადის ჩასატვირთ-განსატვირთ ბუნკერში, საიდანაც მზა პროდუქცია ავტოტრანსპორტით მიეწოდება მომხმარებელს.</w:t>
      </w:r>
    </w:p>
    <w:p w:rsidR="0038182A" w:rsidRPr="00777C83" w:rsidRDefault="0038182A" w:rsidP="0009430D">
      <w:pPr>
        <w:jc w:val="both"/>
        <w:rPr>
          <w:rFonts w:ascii="Sylfaen" w:hAnsi="Sylfaen"/>
          <w:lang w:val="ka-GE"/>
        </w:rPr>
      </w:pPr>
      <w:r w:rsidRPr="00777C83">
        <w:rPr>
          <w:rFonts w:ascii="Sylfaen" w:hAnsi="Sylfaen"/>
          <w:lang w:val="ka-GE"/>
        </w:rPr>
        <w:t>მინერალური ფხვნილის</w:t>
      </w:r>
      <w:r w:rsidR="00643CF5" w:rsidRPr="00777C83">
        <w:rPr>
          <w:rFonts w:ascii="Sylfaen" w:hAnsi="Sylfaen"/>
          <w:lang w:val="ka-GE"/>
        </w:rPr>
        <w:t xml:space="preserve">, ასევე ფილერის </w:t>
      </w:r>
      <w:r w:rsidRPr="00777C83">
        <w:rPr>
          <w:rFonts w:ascii="Sylfaen" w:hAnsi="Sylfaen"/>
          <w:lang w:val="ka-GE"/>
        </w:rPr>
        <w:t xml:space="preserve">შემოტანა ხდება ცემენტმზიდით, რომელიც განთავსდება ქარხნის შესაბამის სილოსში, საიდანაც საჭიროებისამებრ მიეწოდება შემრევ დანადგარს. </w:t>
      </w:r>
    </w:p>
    <w:p w:rsidR="0088476F" w:rsidRPr="00777C83" w:rsidRDefault="0088476F" w:rsidP="0088476F">
      <w:pPr>
        <w:jc w:val="both"/>
        <w:rPr>
          <w:rFonts w:ascii="Sylfaen" w:hAnsi="Sylfaen"/>
          <w:lang w:val="ka-GE"/>
        </w:rPr>
      </w:pPr>
      <w:r w:rsidRPr="00777C83">
        <w:rPr>
          <w:rFonts w:ascii="Sylfaen" w:hAnsi="Sylfaen"/>
          <w:lang w:val="ka-GE"/>
        </w:rPr>
        <w:t>ბიტუმი ცხელდება ბუნებრივი აირის წვის შედეგად მიღებული სითბოს ხარჯზე მის თხევად, დენად მდგომარეობაში უზრუნველსაყოფად. შემდგომ გადაიქაჩება ბიტუმ-სახარშ რეზერვუარებში (2 ცალი), სადაც ხდება მისი გაუწყლოება და მუშა ტემპერატურამდე 160</w:t>
      </w:r>
      <w:r w:rsidRPr="00777C83">
        <w:rPr>
          <w:rFonts w:ascii="Sylfaen" w:hAnsi="Sylfaen"/>
          <w:vertAlign w:val="superscript"/>
          <w:lang w:val="ka-GE"/>
        </w:rPr>
        <w:t xml:space="preserve">0 </w:t>
      </w:r>
      <w:r w:rsidRPr="00777C83">
        <w:rPr>
          <w:rFonts w:ascii="Sylfaen" w:hAnsi="Sylfaen"/>
          <w:lang w:val="ka-GE"/>
        </w:rPr>
        <w:t>-მდე გაცხელება. ბიტუმის გადასატუმბად გამოყენებული ბუნებრივი აირის ხარჯი 1 საათში შეადგენს 6 მ</w:t>
      </w:r>
      <w:r w:rsidRPr="00777C83">
        <w:rPr>
          <w:rFonts w:ascii="Sylfaen" w:hAnsi="Sylfaen"/>
          <w:vertAlign w:val="superscript"/>
          <w:lang w:val="ka-GE"/>
        </w:rPr>
        <w:t>3</w:t>
      </w:r>
      <w:r w:rsidRPr="00777C83">
        <w:rPr>
          <w:rFonts w:ascii="Sylfaen" w:hAnsi="Sylfaen"/>
          <w:lang w:val="ka-GE"/>
        </w:rPr>
        <w:t>-ს, ხოლო წლიურად 12 480 მ</w:t>
      </w:r>
      <w:r w:rsidRPr="00777C83">
        <w:rPr>
          <w:rFonts w:ascii="Sylfaen" w:hAnsi="Sylfaen"/>
          <w:vertAlign w:val="superscript"/>
          <w:lang w:val="ka-GE"/>
        </w:rPr>
        <w:t>3</w:t>
      </w:r>
      <w:r w:rsidRPr="00777C83">
        <w:rPr>
          <w:rFonts w:ascii="Sylfaen" w:hAnsi="Sylfaen"/>
          <w:lang w:val="ka-GE"/>
        </w:rPr>
        <w:t>-ს.  შემდეგ ბიტუმი ტუმბოების საშუალებით გადაიტვირთება ასფალტის შემრევ მოწყობილობაში.</w:t>
      </w:r>
    </w:p>
    <w:p w:rsidR="007D48C8" w:rsidRPr="00777C83" w:rsidRDefault="00BB59F6" w:rsidP="0024513F">
      <w:pPr>
        <w:jc w:val="both"/>
        <w:rPr>
          <w:rFonts w:ascii="Sylfaen" w:hAnsi="Sylfaen"/>
          <w:u w:val="single"/>
          <w:lang w:val="ka-GE"/>
        </w:rPr>
      </w:pPr>
      <w:r w:rsidRPr="00777C83">
        <w:rPr>
          <w:rFonts w:ascii="Sylfaen" w:hAnsi="Sylfaen"/>
          <w:lang w:val="ka-GE"/>
        </w:rPr>
        <w:t xml:space="preserve">საწარმო წელიწადში მოიხმარს 9772 ტონა ბიტუმს. ტერიტორიაზე </w:t>
      </w:r>
      <w:r w:rsidR="0038182A" w:rsidRPr="00777C83">
        <w:rPr>
          <w:rFonts w:ascii="Sylfaen" w:hAnsi="Sylfaen"/>
          <w:lang w:val="ka-GE"/>
        </w:rPr>
        <w:t>ბიტუმი შემოდის ბიტუმმზიდი სპეციალური ავტოცისტერნებით</w:t>
      </w:r>
      <w:r w:rsidR="0088476F" w:rsidRPr="00777C83">
        <w:rPr>
          <w:rFonts w:ascii="Sylfaen" w:hAnsi="Sylfaen"/>
          <w:lang w:val="ka-GE"/>
        </w:rPr>
        <w:t xml:space="preserve">. საწარმოს ტექნოლოგიური ციკლის ბიტუმით მომარაგება ხდება შპს „ცეკური“-ს საკუთრებაში არსებული (N2) მიწის ნაკვეთიდან, სადაც განთავსებულია ბიტუმის სამარაგო რეზერვუარები. </w:t>
      </w:r>
      <w:r w:rsidR="0038182A" w:rsidRPr="00777C83">
        <w:rPr>
          <w:rFonts w:ascii="Sylfaen" w:hAnsi="Sylfaen"/>
          <w:lang w:val="ka-GE"/>
        </w:rPr>
        <w:t xml:space="preserve"> </w:t>
      </w:r>
      <w:r w:rsidR="0088476F" w:rsidRPr="00777C83">
        <w:rPr>
          <w:rFonts w:ascii="Sylfaen" w:hAnsi="Sylfaen"/>
          <w:lang w:val="ka-GE"/>
        </w:rPr>
        <w:t xml:space="preserve">უშუალოდ ტექნოლოგიური ციკლის მუდმივად გამართული მუშაობისთვის, ქარხნის </w:t>
      </w:r>
      <w:r w:rsidR="002C23A1" w:rsidRPr="00777C83">
        <w:rPr>
          <w:rFonts w:ascii="Sylfaen" w:hAnsi="Sylfaen"/>
          <w:lang w:val="ka-GE"/>
        </w:rPr>
        <w:t xml:space="preserve">უშუალო </w:t>
      </w:r>
      <w:r w:rsidR="0088476F" w:rsidRPr="00777C83">
        <w:rPr>
          <w:rFonts w:ascii="Sylfaen" w:hAnsi="Sylfaen"/>
          <w:lang w:val="ka-GE"/>
        </w:rPr>
        <w:t>სიახლოვეს მდებარეობს</w:t>
      </w:r>
      <w:r w:rsidR="0038182A" w:rsidRPr="00777C83">
        <w:rPr>
          <w:rFonts w:ascii="Sylfaen" w:hAnsi="Sylfaen"/>
          <w:lang w:val="ka-GE"/>
        </w:rPr>
        <w:t xml:space="preserve"> 300 ტონა ტევადობის ბიტუმსაც</w:t>
      </w:r>
      <w:r w:rsidR="0088476F" w:rsidRPr="00777C83">
        <w:rPr>
          <w:rFonts w:ascii="Sylfaen" w:hAnsi="Sylfaen"/>
          <w:lang w:val="ka-GE"/>
        </w:rPr>
        <w:t xml:space="preserve">ავი, საიდანაც ტექნოლოგიურ ციკლს მიეწოდება </w:t>
      </w:r>
      <w:r w:rsidR="002C23A1" w:rsidRPr="00777C83">
        <w:rPr>
          <w:rFonts w:ascii="Sylfaen" w:hAnsi="Sylfaen"/>
          <w:lang w:val="ka-GE"/>
        </w:rPr>
        <w:t>თხევადი</w:t>
      </w:r>
      <w:r w:rsidR="0088476F" w:rsidRPr="00777C83">
        <w:rPr>
          <w:rFonts w:ascii="Sylfaen" w:hAnsi="Sylfaen"/>
          <w:lang w:val="ka-GE"/>
        </w:rPr>
        <w:t xml:space="preserve"> ბიტუმი. </w:t>
      </w:r>
      <w:r w:rsidR="0038182A" w:rsidRPr="00777C83">
        <w:rPr>
          <w:rFonts w:ascii="Sylfaen" w:hAnsi="Sylfaen"/>
          <w:u w:val="single"/>
          <w:lang w:val="ka-GE"/>
        </w:rPr>
        <w:t xml:space="preserve"> </w:t>
      </w:r>
    </w:p>
    <w:p w:rsidR="002557F9" w:rsidRPr="00777C83" w:rsidRDefault="002557F9" w:rsidP="0024513F">
      <w:pPr>
        <w:jc w:val="both"/>
        <w:rPr>
          <w:rFonts w:ascii="Sylfaen" w:hAnsi="Sylfaen"/>
          <w:lang w:val="ka-GE"/>
        </w:rPr>
      </w:pPr>
      <w:r w:rsidRPr="00777C83">
        <w:rPr>
          <w:rFonts w:ascii="Sylfaen" w:hAnsi="Sylfaen"/>
          <w:u w:val="single"/>
          <w:lang w:val="ka-GE"/>
        </w:rPr>
        <w:t xml:space="preserve">2009 წლის N73 ეკოლოგიური ექსპერტიზის თანახმად, საწარმოს ტერიტორიაზე მიმდინარე ტექნოლოგიური ციკლიდან გამომდინარე საჭირო იყო მხოლოდ 5 ცალი 20 ტონიანი ბიტუმის სამარაგო რეზერვუარი, თუმცა </w:t>
      </w:r>
      <w:r w:rsidR="007D48C8" w:rsidRPr="00777C83">
        <w:rPr>
          <w:rFonts w:ascii="Sylfaen" w:hAnsi="Sylfaen"/>
          <w:u w:val="single"/>
          <w:lang w:val="ka-GE"/>
        </w:rPr>
        <w:t>შემდგომ</w:t>
      </w:r>
      <w:r w:rsidRPr="00777C83">
        <w:rPr>
          <w:rFonts w:ascii="Sylfaen" w:hAnsi="Sylfaen"/>
          <w:u w:val="single"/>
          <w:lang w:val="ka-GE"/>
        </w:rPr>
        <w:t xml:space="preserve"> „ემულსიის“ </w:t>
      </w:r>
      <w:r w:rsidR="007D48C8" w:rsidRPr="00777C83">
        <w:rPr>
          <w:rFonts w:ascii="Sylfaen" w:hAnsi="Sylfaen"/>
          <w:u w:val="single"/>
          <w:lang w:val="ka-GE"/>
        </w:rPr>
        <w:t xml:space="preserve">საწარმოო უბნის </w:t>
      </w:r>
      <w:r w:rsidRPr="00777C83">
        <w:rPr>
          <w:rFonts w:ascii="Sylfaen" w:hAnsi="Sylfaen"/>
          <w:u w:val="single"/>
          <w:lang w:val="ka-GE"/>
        </w:rPr>
        <w:t xml:space="preserve"> </w:t>
      </w:r>
      <w:r w:rsidR="007D48C8" w:rsidRPr="00777C83">
        <w:rPr>
          <w:rFonts w:ascii="Sylfaen" w:hAnsi="Sylfaen"/>
          <w:u w:val="single"/>
          <w:lang w:val="ka-GE"/>
        </w:rPr>
        <w:t>ამოქმედებასთან დაკავშირებით</w:t>
      </w:r>
      <w:r w:rsidRPr="00777C83">
        <w:rPr>
          <w:rFonts w:ascii="Sylfaen" w:hAnsi="Sylfaen"/>
          <w:u w:val="single"/>
          <w:lang w:val="ka-GE"/>
        </w:rPr>
        <w:t xml:space="preserve"> საჭირო გახდა დამატებით ბიტუმის სამარაგო რეზერვუარების </w:t>
      </w:r>
      <w:r w:rsidR="007D48C8" w:rsidRPr="00777C83">
        <w:rPr>
          <w:rFonts w:ascii="Sylfaen" w:hAnsi="Sylfaen"/>
          <w:u w:val="single"/>
          <w:lang w:val="ka-GE"/>
        </w:rPr>
        <w:t>მოწყობა.</w:t>
      </w:r>
      <w:r w:rsidRPr="00777C83">
        <w:rPr>
          <w:rFonts w:ascii="Sylfaen" w:hAnsi="Sylfaen"/>
          <w:u w:val="single"/>
          <w:lang w:val="ka-GE"/>
        </w:rPr>
        <w:t xml:space="preserve"> შესაბამისად ამ ეტაპზე ტერიტორიაზე განთავსებულია 10 ცალი 20 ტონიანი და 5 ცალი 40 ტონიანი ბიტუმის სამარაგო რეზერვუარები. რეზერვუარების დიდი ნაწილი განთავსებულია N2 მიწის ნაკვეთზე, სწორედ ამავე მიწის ნაკვეთიდან ხდება ასფალტ-ბეტონის ქარხნის ბიტუმით მომარაგება.  </w:t>
      </w:r>
      <w:r w:rsidR="007D48C8" w:rsidRPr="00777C83">
        <w:rPr>
          <w:rFonts w:ascii="Sylfaen" w:hAnsi="Sylfaen"/>
          <w:u w:val="single"/>
          <w:lang w:val="ka-GE"/>
        </w:rPr>
        <w:t xml:space="preserve">ქარხნის რეზერვუარში ბითუმის ჩატვირთვა ხდება ავტომანქანების გამოყენებით. </w:t>
      </w:r>
    </w:p>
    <w:p w:rsidR="001B1DFD" w:rsidRPr="00777C83" w:rsidRDefault="001B1DFD" w:rsidP="0024513F">
      <w:pPr>
        <w:jc w:val="both"/>
        <w:rPr>
          <w:rFonts w:ascii="Sylfaen" w:hAnsi="Sylfaen"/>
          <w:sz w:val="24"/>
          <w:szCs w:val="24"/>
          <w:lang w:val="ka-GE"/>
        </w:rPr>
      </w:pPr>
    </w:p>
    <w:p w:rsidR="001B1DFD" w:rsidRPr="00777C83" w:rsidRDefault="002A48F2" w:rsidP="00B57675">
      <w:pPr>
        <w:pStyle w:val="Heading3"/>
      </w:pPr>
      <w:bookmarkStart w:id="9" w:name="_Toc61449499"/>
      <w:r w:rsidRPr="00777C83">
        <w:t>საქმიანი ეზოს ტერიტორიაზე მოქმედი სხვა საწარმოო ობიექტების მიმოხილვა</w:t>
      </w:r>
      <w:bookmarkEnd w:id="9"/>
      <w:r w:rsidRPr="00777C83">
        <w:t xml:space="preserve"> </w:t>
      </w:r>
      <w:r w:rsidR="00EF044E" w:rsidRPr="00777C83">
        <w:t xml:space="preserve"> </w:t>
      </w:r>
    </w:p>
    <w:p w:rsidR="001B1DFD" w:rsidRPr="00777C83" w:rsidRDefault="002A48F2" w:rsidP="00C927A5">
      <w:pPr>
        <w:jc w:val="both"/>
        <w:rPr>
          <w:rFonts w:ascii="Sylfaen" w:hAnsi="Sylfaen"/>
          <w:lang w:val="ka-GE"/>
        </w:rPr>
      </w:pPr>
      <w:r w:rsidRPr="00777C83">
        <w:rPr>
          <w:rFonts w:ascii="Sylfaen" w:hAnsi="Sylfaen"/>
          <w:lang w:val="ka-GE"/>
        </w:rPr>
        <w:t xml:space="preserve">როგორც ზემოთ აღინიშნა, </w:t>
      </w:r>
      <w:r w:rsidR="008B6FF7" w:rsidRPr="00777C83">
        <w:rPr>
          <w:rFonts w:ascii="Sylfaen" w:hAnsi="Sylfaen"/>
          <w:lang w:val="ka-GE"/>
        </w:rPr>
        <w:t xml:space="preserve">საწარმოს ტერიტორიაზე დამატებით </w:t>
      </w:r>
      <w:r w:rsidR="001B1DFD" w:rsidRPr="00777C83">
        <w:rPr>
          <w:rFonts w:ascii="Sylfaen" w:hAnsi="Sylfaen"/>
          <w:lang w:val="ka-GE"/>
        </w:rPr>
        <w:t>ხორციელდება სხვადასხვა ტიპის საქმიანობა, მათ შორის:</w:t>
      </w:r>
    </w:p>
    <w:p w:rsidR="001B1DFD" w:rsidRPr="00777C83" w:rsidRDefault="00E426AB" w:rsidP="00BB379E">
      <w:pPr>
        <w:pStyle w:val="ListParagraph"/>
        <w:numPr>
          <w:ilvl w:val="0"/>
          <w:numId w:val="12"/>
        </w:numPr>
        <w:rPr>
          <w:rFonts w:ascii="Sylfaen" w:hAnsi="Sylfaen"/>
          <w:lang w:val="ka-GE"/>
        </w:rPr>
      </w:pPr>
      <w:r w:rsidRPr="00777C83">
        <w:rPr>
          <w:rFonts w:ascii="Sylfaen" w:hAnsi="Sylfaen" w:cs="Sylfaen"/>
          <w:lang w:val="ka-GE"/>
        </w:rPr>
        <w:t>ბეტონის</w:t>
      </w:r>
      <w:r w:rsidRPr="00777C83">
        <w:rPr>
          <w:rFonts w:ascii="Sylfaen" w:hAnsi="Sylfaen"/>
          <w:lang w:val="ka-GE"/>
        </w:rPr>
        <w:t xml:space="preserve"> </w:t>
      </w:r>
      <w:r w:rsidRPr="00777C83">
        <w:rPr>
          <w:rFonts w:ascii="Sylfaen" w:hAnsi="Sylfaen" w:cs="Sylfaen"/>
          <w:lang w:val="ka-GE"/>
        </w:rPr>
        <w:t>კვანძი</w:t>
      </w:r>
      <w:r w:rsidR="00EF044E" w:rsidRPr="00777C83">
        <w:rPr>
          <w:rFonts w:ascii="Sylfaen" w:hAnsi="Sylfaen" w:cs="Sylfaen"/>
          <w:lang w:val="ka-GE"/>
        </w:rPr>
        <w:t>ს</w:t>
      </w:r>
      <w:r w:rsidR="00EF044E" w:rsidRPr="00777C83">
        <w:rPr>
          <w:rFonts w:ascii="Sylfaen" w:hAnsi="Sylfaen"/>
          <w:lang w:val="ka-GE"/>
        </w:rPr>
        <w:t xml:space="preserve"> </w:t>
      </w:r>
      <w:r w:rsidR="00EF044E" w:rsidRPr="00777C83">
        <w:rPr>
          <w:rFonts w:ascii="Sylfaen" w:hAnsi="Sylfaen" w:cs="Sylfaen"/>
          <w:lang w:val="ka-GE"/>
        </w:rPr>
        <w:t>ექსპლუატაცია</w:t>
      </w:r>
      <w:r w:rsidR="00C927A5" w:rsidRPr="00777C83">
        <w:rPr>
          <w:rFonts w:ascii="Sylfaen" w:hAnsi="Sylfaen"/>
          <w:lang w:val="ka-GE"/>
        </w:rPr>
        <w:t>;</w:t>
      </w:r>
    </w:p>
    <w:p w:rsidR="001B1DFD" w:rsidRPr="00777C83" w:rsidRDefault="00EF044E" w:rsidP="00BB379E">
      <w:pPr>
        <w:pStyle w:val="ListParagraph"/>
        <w:numPr>
          <w:ilvl w:val="0"/>
          <w:numId w:val="12"/>
        </w:numPr>
        <w:rPr>
          <w:rFonts w:ascii="Sylfaen" w:hAnsi="Sylfaen"/>
          <w:lang w:val="ka-GE"/>
        </w:rPr>
      </w:pPr>
      <w:r w:rsidRPr="00777C83">
        <w:rPr>
          <w:rFonts w:ascii="Sylfaen" w:hAnsi="Sylfaen" w:cs="Sylfaen"/>
          <w:lang w:val="ka-GE"/>
        </w:rPr>
        <w:t>საკედლე</w:t>
      </w:r>
      <w:r w:rsidRPr="00777C83">
        <w:rPr>
          <w:rFonts w:ascii="Sylfaen" w:hAnsi="Sylfaen"/>
          <w:lang w:val="ka-GE"/>
        </w:rPr>
        <w:t xml:space="preserve"> </w:t>
      </w:r>
      <w:r w:rsidR="001B1DFD" w:rsidRPr="00777C83">
        <w:rPr>
          <w:rFonts w:ascii="Sylfaen" w:hAnsi="Sylfaen" w:cs="Sylfaen"/>
          <w:lang w:val="ka-GE"/>
        </w:rPr>
        <w:t>ბლოკების</w:t>
      </w:r>
      <w:r w:rsidR="001B1DFD" w:rsidRPr="00777C83">
        <w:rPr>
          <w:rFonts w:ascii="Sylfaen" w:hAnsi="Sylfaen"/>
          <w:lang w:val="ka-GE"/>
        </w:rPr>
        <w:t xml:space="preserve"> </w:t>
      </w:r>
      <w:r w:rsidR="001B1DFD" w:rsidRPr="00777C83">
        <w:rPr>
          <w:rFonts w:ascii="Sylfaen" w:hAnsi="Sylfaen" w:cs="Sylfaen"/>
          <w:lang w:val="ka-GE"/>
        </w:rPr>
        <w:t>წარმოება</w:t>
      </w:r>
      <w:r w:rsidR="001B1DFD" w:rsidRPr="00777C83">
        <w:rPr>
          <w:rFonts w:ascii="Sylfaen" w:hAnsi="Sylfaen"/>
          <w:lang w:val="ka-GE"/>
        </w:rPr>
        <w:t>;</w:t>
      </w:r>
    </w:p>
    <w:p w:rsidR="001B1DFD" w:rsidRPr="00777C83" w:rsidRDefault="00EF044E" w:rsidP="00BB379E">
      <w:pPr>
        <w:pStyle w:val="ListParagraph"/>
        <w:numPr>
          <w:ilvl w:val="0"/>
          <w:numId w:val="12"/>
        </w:numPr>
        <w:rPr>
          <w:rFonts w:ascii="Sylfaen" w:hAnsi="Sylfaen"/>
          <w:lang w:val="ka-GE"/>
        </w:rPr>
      </w:pPr>
      <w:r w:rsidRPr="00777C83">
        <w:rPr>
          <w:rFonts w:ascii="Sylfaen" w:hAnsi="Sylfaen" w:cs="Sylfaen"/>
          <w:lang w:val="ka-GE"/>
        </w:rPr>
        <w:t>კომპანიის</w:t>
      </w:r>
      <w:r w:rsidRPr="00777C83">
        <w:rPr>
          <w:rFonts w:ascii="Sylfaen" w:hAnsi="Sylfaen"/>
          <w:lang w:val="ka-GE"/>
        </w:rPr>
        <w:t xml:space="preserve"> </w:t>
      </w:r>
      <w:r w:rsidRPr="00777C83">
        <w:rPr>
          <w:rFonts w:ascii="Sylfaen" w:hAnsi="Sylfaen" w:cs="Sylfaen"/>
          <w:lang w:val="ka-GE"/>
        </w:rPr>
        <w:t>კუთვნილი</w:t>
      </w:r>
      <w:r w:rsidRPr="00777C83">
        <w:rPr>
          <w:rFonts w:ascii="Sylfaen" w:hAnsi="Sylfaen"/>
          <w:lang w:val="ka-GE"/>
        </w:rPr>
        <w:t xml:space="preserve"> </w:t>
      </w:r>
      <w:r w:rsidRPr="00777C83">
        <w:rPr>
          <w:rFonts w:ascii="Sylfaen" w:hAnsi="Sylfaen" w:cs="Sylfaen"/>
          <w:lang w:val="ka-GE"/>
        </w:rPr>
        <w:t>ავტომობილების</w:t>
      </w:r>
      <w:r w:rsidR="001B1DFD" w:rsidRPr="00777C83">
        <w:rPr>
          <w:rFonts w:ascii="Sylfaen" w:hAnsi="Sylfaen"/>
          <w:lang w:val="ka-GE"/>
        </w:rPr>
        <w:t xml:space="preserve"> </w:t>
      </w:r>
      <w:r w:rsidR="001B1DFD" w:rsidRPr="00777C83">
        <w:rPr>
          <w:rFonts w:ascii="Sylfaen" w:hAnsi="Sylfaen" w:cs="Sylfaen"/>
          <w:lang w:val="ka-GE"/>
        </w:rPr>
        <w:t>სარემონტო</w:t>
      </w:r>
      <w:r w:rsidR="001B1DFD" w:rsidRPr="00777C83">
        <w:rPr>
          <w:rFonts w:ascii="Sylfaen" w:hAnsi="Sylfaen"/>
          <w:lang w:val="ka-GE"/>
        </w:rPr>
        <w:t xml:space="preserve"> </w:t>
      </w:r>
      <w:r w:rsidR="001B1DFD" w:rsidRPr="00777C83">
        <w:rPr>
          <w:rFonts w:ascii="Sylfaen" w:hAnsi="Sylfaen" w:cs="Sylfaen"/>
          <w:lang w:val="ka-GE"/>
        </w:rPr>
        <w:t>სამუშაოები</w:t>
      </w:r>
      <w:r w:rsidR="001B1DFD" w:rsidRPr="00777C83">
        <w:rPr>
          <w:rFonts w:ascii="Sylfaen" w:hAnsi="Sylfaen"/>
          <w:lang w:val="ka-GE"/>
        </w:rPr>
        <w:t>;</w:t>
      </w:r>
    </w:p>
    <w:p w:rsidR="001B1DFD" w:rsidRPr="00777C83" w:rsidRDefault="001B1DFD" w:rsidP="00BB379E">
      <w:pPr>
        <w:pStyle w:val="ListParagraph"/>
        <w:numPr>
          <w:ilvl w:val="0"/>
          <w:numId w:val="12"/>
        </w:numPr>
        <w:rPr>
          <w:rFonts w:ascii="Sylfaen" w:hAnsi="Sylfaen"/>
          <w:lang w:val="ka-GE"/>
        </w:rPr>
      </w:pPr>
      <w:r w:rsidRPr="00777C83">
        <w:rPr>
          <w:rFonts w:ascii="Sylfaen" w:hAnsi="Sylfaen" w:cs="Sylfaen"/>
          <w:lang w:val="ka-GE"/>
        </w:rPr>
        <w:lastRenderedPageBreak/>
        <w:t>დიზელის</w:t>
      </w:r>
      <w:r w:rsidRPr="00777C83">
        <w:rPr>
          <w:rFonts w:ascii="Sylfaen" w:hAnsi="Sylfaen"/>
          <w:lang w:val="ka-GE"/>
        </w:rPr>
        <w:t xml:space="preserve"> </w:t>
      </w:r>
      <w:r w:rsidRPr="00777C83">
        <w:rPr>
          <w:rFonts w:ascii="Sylfaen" w:hAnsi="Sylfaen" w:cs="Sylfaen"/>
          <w:lang w:val="ka-GE"/>
        </w:rPr>
        <w:t>გასამართი</w:t>
      </w:r>
      <w:r w:rsidRPr="00777C83">
        <w:rPr>
          <w:rFonts w:ascii="Sylfaen" w:hAnsi="Sylfaen"/>
          <w:lang w:val="ka-GE"/>
        </w:rPr>
        <w:t xml:space="preserve"> </w:t>
      </w:r>
      <w:r w:rsidRPr="00777C83">
        <w:rPr>
          <w:rFonts w:ascii="Sylfaen" w:hAnsi="Sylfaen" w:cs="Sylfaen"/>
          <w:lang w:val="ka-GE"/>
        </w:rPr>
        <w:t>სადგური</w:t>
      </w:r>
      <w:r w:rsidR="005A3391" w:rsidRPr="00777C83">
        <w:rPr>
          <w:rFonts w:ascii="Sylfaen" w:hAnsi="Sylfaen"/>
          <w:lang w:val="ka-GE"/>
        </w:rPr>
        <w:t>;</w:t>
      </w:r>
    </w:p>
    <w:p w:rsidR="005A3391" w:rsidRPr="00777C83" w:rsidRDefault="005A3391" w:rsidP="00BB379E">
      <w:pPr>
        <w:pStyle w:val="ListParagraph"/>
        <w:numPr>
          <w:ilvl w:val="0"/>
          <w:numId w:val="12"/>
        </w:numPr>
        <w:rPr>
          <w:rFonts w:ascii="Sylfaen" w:hAnsi="Sylfaen"/>
          <w:lang w:val="ka-GE"/>
        </w:rPr>
      </w:pPr>
      <w:r w:rsidRPr="00777C83">
        <w:rPr>
          <w:rFonts w:ascii="Sylfaen" w:hAnsi="Sylfaen" w:cs="Sylfaen"/>
          <w:lang w:val="ka-GE"/>
        </w:rPr>
        <w:t>ქვიშ</w:t>
      </w:r>
      <w:r w:rsidRPr="00777C83">
        <w:rPr>
          <w:rFonts w:ascii="Sylfaen" w:hAnsi="Sylfaen"/>
          <w:lang w:val="ka-GE"/>
        </w:rPr>
        <w:t>-</w:t>
      </w:r>
      <w:r w:rsidRPr="00777C83">
        <w:rPr>
          <w:rFonts w:ascii="Sylfaen" w:hAnsi="Sylfaen" w:cs="Sylfaen"/>
          <w:lang w:val="ka-GE"/>
        </w:rPr>
        <w:t>ხრეშის</w:t>
      </w:r>
      <w:r w:rsidRPr="00777C83">
        <w:rPr>
          <w:rFonts w:ascii="Sylfaen" w:hAnsi="Sylfaen"/>
          <w:lang w:val="ka-GE"/>
        </w:rPr>
        <w:t xml:space="preserve"> </w:t>
      </w:r>
      <w:r w:rsidRPr="00777C83">
        <w:rPr>
          <w:rFonts w:ascii="Sylfaen" w:hAnsi="Sylfaen" w:cs="Sylfaen"/>
          <w:lang w:val="ka-GE"/>
        </w:rPr>
        <w:t>სამსხვრევ</w:t>
      </w:r>
      <w:r w:rsidR="00EF044E" w:rsidRPr="00777C83">
        <w:rPr>
          <w:rFonts w:ascii="Sylfaen" w:hAnsi="Sylfaen"/>
          <w:lang w:val="ka-GE"/>
        </w:rPr>
        <w:t>-</w:t>
      </w:r>
      <w:r w:rsidR="00D43EDF" w:rsidRPr="00777C83">
        <w:rPr>
          <w:rFonts w:ascii="Sylfaen" w:hAnsi="Sylfaen" w:cs="Sylfaen"/>
          <w:lang w:val="ka-GE"/>
        </w:rPr>
        <w:t>დამხარისხ</w:t>
      </w:r>
      <w:r w:rsidRPr="00777C83">
        <w:rPr>
          <w:rFonts w:ascii="Sylfaen" w:hAnsi="Sylfaen" w:cs="Sylfaen"/>
          <w:lang w:val="ka-GE"/>
        </w:rPr>
        <w:t>ებ</w:t>
      </w:r>
      <w:r w:rsidR="00D43EDF" w:rsidRPr="00777C83">
        <w:rPr>
          <w:rFonts w:ascii="Sylfaen" w:hAnsi="Sylfaen" w:cs="Sylfaen"/>
          <w:lang w:val="ka-GE"/>
        </w:rPr>
        <w:t>ე</w:t>
      </w:r>
      <w:r w:rsidRPr="00777C83">
        <w:rPr>
          <w:rFonts w:ascii="Sylfaen" w:hAnsi="Sylfaen" w:cs="Sylfaen"/>
          <w:lang w:val="ka-GE"/>
        </w:rPr>
        <w:t>ლი</w:t>
      </w:r>
      <w:r w:rsidR="00EF044E" w:rsidRPr="00777C83">
        <w:rPr>
          <w:rFonts w:ascii="Sylfaen" w:hAnsi="Sylfaen"/>
          <w:lang w:val="ka-GE"/>
        </w:rPr>
        <w:t xml:space="preserve"> </w:t>
      </w:r>
      <w:r w:rsidR="00980D07" w:rsidRPr="00777C83">
        <w:rPr>
          <w:rFonts w:ascii="Sylfaen" w:hAnsi="Sylfaen" w:cs="Sylfaen"/>
          <w:lang w:val="ka-GE"/>
        </w:rPr>
        <w:t>საამქრო</w:t>
      </w:r>
      <w:r w:rsidRPr="00777C83">
        <w:rPr>
          <w:rFonts w:ascii="Sylfaen" w:hAnsi="Sylfaen"/>
          <w:lang w:val="ka-GE"/>
        </w:rPr>
        <w:t>;</w:t>
      </w:r>
    </w:p>
    <w:p w:rsidR="001B1DFD" w:rsidRPr="00777C83" w:rsidRDefault="001B1DFD" w:rsidP="00BB379E">
      <w:pPr>
        <w:pStyle w:val="ListParagraph"/>
        <w:numPr>
          <w:ilvl w:val="0"/>
          <w:numId w:val="12"/>
        </w:numPr>
        <w:rPr>
          <w:rFonts w:ascii="Sylfaen" w:hAnsi="Sylfaen"/>
          <w:lang w:val="ka-GE"/>
        </w:rPr>
      </w:pPr>
      <w:r w:rsidRPr="00777C83">
        <w:rPr>
          <w:rFonts w:ascii="Sylfaen" w:hAnsi="Sylfaen" w:cs="Sylfaen"/>
          <w:lang w:val="ka-GE"/>
        </w:rPr>
        <w:t>ემულსიის</w:t>
      </w:r>
      <w:r w:rsidRPr="00777C83">
        <w:rPr>
          <w:rFonts w:ascii="Sylfaen" w:hAnsi="Sylfaen"/>
          <w:lang w:val="ka-GE"/>
        </w:rPr>
        <w:t xml:space="preserve"> </w:t>
      </w:r>
      <w:r w:rsidRPr="00777C83">
        <w:rPr>
          <w:rFonts w:ascii="Sylfaen" w:hAnsi="Sylfaen" w:cs="Sylfaen"/>
          <w:lang w:val="ka-GE"/>
        </w:rPr>
        <w:t>ქარხანა</w:t>
      </w:r>
      <w:r w:rsidRPr="00777C83">
        <w:rPr>
          <w:rFonts w:ascii="Sylfaen" w:hAnsi="Sylfaen"/>
          <w:lang w:val="ka-GE"/>
        </w:rPr>
        <w:t>.</w:t>
      </w:r>
    </w:p>
    <w:p w:rsidR="007D48C8" w:rsidRPr="00777C83" w:rsidRDefault="007D48C8" w:rsidP="007D48C8">
      <w:pPr>
        <w:rPr>
          <w:rFonts w:ascii="Sylfaen" w:hAnsi="Sylfaen"/>
          <w:lang w:val="ka-GE"/>
        </w:rPr>
      </w:pPr>
    </w:p>
    <w:p w:rsidR="001B1DFD" w:rsidRPr="00777C83" w:rsidRDefault="001B1DFD" w:rsidP="005A3391">
      <w:pPr>
        <w:pStyle w:val="Heading4"/>
        <w:rPr>
          <w:lang w:val="ka-GE"/>
        </w:rPr>
      </w:pPr>
      <w:bookmarkStart w:id="10" w:name="_Toc61449500"/>
      <w:r w:rsidRPr="00777C83">
        <w:rPr>
          <w:lang w:val="ka-GE"/>
        </w:rPr>
        <w:t>ბეტონის კვანძი</w:t>
      </w:r>
      <w:bookmarkEnd w:id="10"/>
      <w:r w:rsidRPr="00777C83">
        <w:rPr>
          <w:lang w:val="ka-GE"/>
        </w:rPr>
        <w:t xml:space="preserve"> </w:t>
      </w:r>
    </w:p>
    <w:p w:rsidR="001B1DFD" w:rsidRPr="00777C83" w:rsidRDefault="001B1DFD" w:rsidP="001B1DFD">
      <w:pPr>
        <w:jc w:val="both"/>
        <w:rPr>
          <w:rFonts w:ascii="Sylfaen" w:hAnsi="Sylfaen"/>
          <w:lang w:val="ka-GE"/>
        </w:rPr>
      </w:pPr>
      <w:r w:rsidRPr="00777C83">
        <w:rPr>
          <w:rFonts w:ascii="Sylfaen" w:hAnsi="Sylfaen"/>
          <w:lang w:val="ka-GE"/>
        </w:rPr>
        <w:t>რკინა-ბეტონის კონსტრუქციების</w:t>
      </w:r>
      <w:r w:rsidR="000873E8" w:rsidRPr="00777C83">
        <w:rPr>
          <w:rFonts w:ascii="Sylfaen" w:hAnsi="Sylfaen"/>
          <w:lang w:val="ka-GE"/>
        </w:rPr>
        <w:t xml:space="preserve">, კიუვეტების, პარაპეტების, სანიაღვრე </w:t>
      </w:r>
      <w:r w:rsidR="00980D07" w:rsidRPr="00777C83">
        <w:rPr>
          <w:rFonts w:ascii="Sylfaen" w:hAnsi="Sylfaen"/>
          <w:lang w:val="ka-GE"/>
        </w:rPr>
        <w:t xml:space="preserve">არხების </w:t>
      </w:r>
      <w:r w:rsidRPr="00777C83">
        <w:rPr>
          <w:rFonts w:ascii="Sylfaen" w:hAnsi="Sylfaen"/>
          <w:lang w:val="ka-GE"/>
        </w:rPr>
        <w:t>დასამზადებლად საჭირო ბეტონის ხსნარი მზადდება ბეტონის კვანძში</w:t>
      </w:r>
      <w:r w:rsidR="00F562A9" w:rsidRPr="00777C83">
        <w:rPr>
          <w:rFonts w:ascii="Sylfaen" w:hAnsi="Sylfaen"/>
          <w:lang w:val="ka-GE"/>
        </w:rPr>
        <w:t xml:space="preserve"> (იხ. სურათი 2.2.2.1</w:t>
      </w:r>
      <w:r w:rsidR="00554392" w:rsidRPr="00777C83">
        <w:rPr>
          <w:rFonts w:ascii="Sylfaen" w:hAnsi="Sylfaen"/>
          <w:lang w:val="ka-GE"/>
        </w:rPr>
        <w:t>.1</w:t>
      </w:r>
      <w:r w:rsidR="00F562A9" w:rsidRPr="00777C83">
        <w:rPr>
          <w:rFonts w:ascii="Sylfaen" w:hAnsi="Sylfaen"/>
          <w:lang w:val="ka-GE"/>
        </w:rPr>
        <w:t>)</w:t>
      </w:r>
      <w:r w:rsidRPr="00777C83">
        <w:rPr>
          <w:rFonts w:ascii="Sylfaen" w:hAnsi="Sylfaen"/>
          <w:lang w:val="ka-GE"/>
        </w:rPr>
        <w:t xml:space="preserve">, რომლის წარმადობა საათში </w:t>
      </w:r>
      <w:r w:rsidR="009E6AC5" w:rsidRPr="00777C83">
        <w:rPr>
          <w:rFonts w:ascii="Sylfaen" w:hAnsi="Sylfaen"/>
          <w:lang w:val="ka-GE"/>
        </w:rPr>
        <w:t xml:space="preserve"> 2</w:t>
      </w:r>
      <w:r w:rsidR="005D17CE" w:rsidRPr="00777C83">
        <w:rPr>
          <w:rFonts w:ascii="Sylfaen" w:hAnsi="Sylfaen"/>
          <w:lang w:val="ka-GE"/>
        </w:rPr>
        <w:t xml:space="preserve">4 </w:t>
      </w:r>
      <w:r w:rsidR="009E6AC5" w:rsidRPr="00777C83">
        <w:rPr>
          <w:rFonts w:ascii="Sylfaen" w:hAnsi="Sylfaen"/>
          <w:lang w:val="ka-GE"/>
        </w:rPr>
        <w:t>მ</w:t>
      </w:r>
      <w:r w:rsidR="009E6AC5" w:rsidRPr="00777C83">
        <w:rPr>
          <w:rFonts w:ascii="Sylfaen" w:hAnsi="Sylfaen"/>
          <w:vertAlign w:val="superscript"/>
          <w:lang w:val="ka-GE"/>
        </w:rPr>
        <w:t xml:space="preserve">3  </w:t>
      </w:r>
      <w:r w:rsidR="009E6AC5" w:rsidRPr="00777C83">
        <w:rPr>
          <w:rFonts w:ascii="Sylfaen" w:hAnsi="Sylfaen"/>
          <w:lang w:val="ka-GE"/>
        </w:rPr>
        <w:t>-ია. წელიწადში - 49</w:t>
      </w:r>
      <w:r w:rsidR="00980D07" w:rsidRPr="00777C83">
        <w:rPr>
          <w:rFonts w:ascii="Sylfaen" w:hAnsi="Sylfaen"/>
          <w:lang w:val="ka-GE"/>
        </w:rPr>
        <w:t xml:space="preserve"> </w:t>
      </w:r>
      <w:r w:rsidR="009E6AC5" w:rsidRPr="00777C83">
        <w:rPr>
          <w:rFonts w:ascii="Sylfaen" w:hAnsi="Sylfaen"/>
          <w:lang w:val="ka-GE"/>
        </w:rPr>
        <w:t>920 მ</w:t>
      </w:r>
      <w:r w:rsidR="009E6AC5" w:rsidRPr="00777C83">
        <w:rPr>
          <w:rFonts w:ascii="Sylfaen" w:hAnsi="Sylfaen"/>
          <w:vertAlign w:val="superscript"/>
          <w:lang w:val="ka-GE"/>
        </w:rPr>
        <w:t>3</w:t>
      </w:r>
      <w:r w:rsidR="005D17CE" w:rsidRPr="00777C83">
        <w:rPr>
          <w:rFonts w:ascii="Sylfaen" w:hAnsi="Sylfaen"/>
          <w:vertAlign w:val="superscript"/>
          <w:lang w:val="ka-GE"/>
        </w:rPr>
        <w:t xml:space="preserve"> </w:t>
      </w:r>
      <w:r w:rsidR="00A4509D" w:rsidRPr="00777C83">
        <w:rPr>
          <w:rFonts w:ascii="Sylfaen" w:hAnsi="Sylfaen"/>
          <w:lang w:val="ka-GE"/>
        </w:rPr>
        <w:t>.</w:t>
      </w:r>
    </w:p>
    <w:p w:rsidR="0088476F" w:rsidRPr="00777C83" w:rsidRDefault="0088476F" w:rsidP="0088476F">
      <w:pPr>
        <w:jc w:val="both"/>
        <w:rPr>
          <w:rFonts w:ascii="Sylfaen" w:hAnsi="Sylfaen"/>
          <w:lang w:val="ka-GE"/>
        </w:rPr>
      </w:pPr>
      <w:r w:rsidRPr="00777C83">
        <w:rPr>
          <w:rFonts w:ascii="Sylfaen" w:hAnsi="Sylfaen"/>
          <w:lang w:val="ka-GE"/>
        </w:rPr>
        <w:t>ბეტონის კვანძს აქვს წყლის სამარაგო ორი რეზერვუარი, 20 და 3 მ</w:t>
      </w:r>
      <w:r w:rsidRPr="00777C83">
        <w:rPr>
          <w:rFonts w:ascii="Sylfaen" w:hAnsi="Sylfaen"/>
          <w:vertAlign w:val="superscript"/>
          <w:lang w:val="ka-GE"/>
        </w:rPr>
        <w:t>3</w:t>
      </w:r>
      <w:r w:rsidRPr="00777C83">
        <w:rPr>
          <w:rFonts w:ascii="Sylfaen" w:hAnsi="Sylfaen"/>
          <w:lang w:val="ka-GE"/>
        </w:rPr>
        <w:t>(რომლის შევსებაც საჭიროებისამებრ ხდება ჭაბურღილის წყლით) მოცულობის, ასევე 24 მ</w:t>
      </w:r>
      <w:r w:rsidRPr="00777C83">
        <w:rPr>
          <w:rFonts w:ascii="Sylfaen" w:hAnsi="Sylfaen"/>
          <w:vertAlign w:val="superscript"/>
          <w:lang w:val="ka-GE"/>
        </w:rPr>
        <w:t>3</w:t>
      </w:r>
      <w:r w:rsidRPr="00777C83">
        <w:rPr>
          <w:rFonts w:ascii="Sylfaen" w:hAnsi="Sylfaen"/>
          <w:lang w:val="ka-GE"/>
        </w:rPr>
        <w:t xml:space="preserve"> მოცულობის ცემენტის სილოსი</w:t>
      </w:r>
      <w:r w:rsidR="005D17CE" w:rsidRPr="00777C83">
        <w:rPr>
          <w:rFonts w:ascii="Sylfaen" w:hAnsi="Sylfaen"/>
          <w:lang w:val="ka-GE"/>
        </w:rPr>
        <w:t xml:space="preserve"> (ცემენტი მზა სახით შემოდის ცემენტმზიდი ავტომობილების საშუალებით)</w:t>
      </w:r>
      <w:r w:rsidRPr="00777C83">
        <w:rPr>
          <w:rFonts w:ascii="Sylfaen" w:hAnsi="Sylfaen"/>
          <w:lang w:val="ka-GE"/>
        </w:rPr>
        <w:t xml:space="preserve">, ლენტური კონვეიერი (12 მ), შემრევი და სხვა დამხმარე ნაგებობები. წარმოება ავტომატიზებულია და ხორციელდება რეცეპტურის შესაბამისად. ბეტონის საწარმოებლად საჭირო ფრაქციის ინერტული </w:t>
      </w:r>
      <w:r w:rsidR="005D17CE" w:rsidRPr="00777C83">
        <w:rPr>
          <w:rFonts w:ascii="Sylfaen" w:hAnsi="Sylfaen"/>
          <w:lang w:val="ka-GE"/>
        </w:rPr>
        <w:t>მასალებით მომარაგება</w:t>
      </w:r>
      <w:r w:rsidR="00603026" w:rsidRPr="00777C83">
        <w:rPr>
          <w:rFonts w:ascii="Sylfaen" w:hAnsi="Sylfaen"/>
          <w:lang w:val="ka-GE"/>
        </w:rPr>
        <w:t xml:space="preserve"> </w:t>
      </w:r>
      <w:r w:rsidR="005D17CE" w:rsidRPr="00777C83">
        <w:rPr>
          <w:rFonts w:ascii="Sylfaen" w:hAnsi="Sylfaen"/>
          <w:lang w:val="ka-GE"/>
        </w:rPr>
        <w:t xml:space="preserve">ხდება ტერიტორიაზე არსებული ქვიშ-ხრეშის </w:t>
      </w:r>
      <w:r w:rsidR="00603026" w:rsidRPr="00777C83">
        <w:rPr>
          <w:rFonts w:ascii="Sylfaen" w:hAnsi="Sylfaen"/>
          <w:lang w:val="ka-GE"/>
        </w:rPr>
        <w:t>სანაყარ</w:t>
      </w:r>
      <w:r w:rsidR="005D17CE" w:rsidRPr="00777C83">
        <w:rPr>
          <w:rFonts w:ascii="Sylfaen" w:hAnsi="Sylfaen"/>
          <w:lang w:val="ka-GE"/>
        </w:rPr>
        <w:t>ო</w:t>
      </w:r>
      <w:r w:rsidR="00603026" w:rsidRPr="00777C83">
        <w:rPr>
          <w:rFonts w:ascii="Sylfaen" w:hAnsi="Sylfaen"/>
          <w:lang w:val="ka-GE"/>
        </w:rPr>
        <w:t>ე</w:t>
      </w:r>
      <w:r w:rsidR="005D17CE" w:rsidRPr="00777C83">
        <w:rPr>
          <w:rFonts w:ascii="Sylfaen" w:hAnsi="Sylfaen"/>
          <w:lang w:val="ka-GE"/>
        </w:rPr>
        <w:t>ბიდან.</w:t>
      </w:r>
      <w:r w:rsidRPr="00777C83">
        <w:rPr>
          <w:rFonts w:ascii="Sylfaen" w:hAnsi="Sylfaen"/>
          <w:lang w:val="ka-GE"/>
        </w:rPr>
        <w:t xml:space="preserve"> რკინა-ბეტონის კონსტრუქციებისთვის საჭირო არმატურის შედუღება ხორციელდება ადგილზე. </w:t>
      </w:r>
    </w:p>
    <w:p w:rsidR="00F562A9" w:rsidRPr="00777C83" w:rsidRDefault="00F562A9" w:rsidP="001B1DFD">
      <w:pPr>
        <w:jc w:val="both"/>
        <w:rPr>
          <w:rFonts w:ascii="Sylfaen" w:hAnsi="Sylfaen"/>
          <w:b/>
          <w:sz w:val="20"/>
          <w:szCs w:val="20"/>
          <w:lang w:val="ka-GE"/>
        </w:rPr>
      </w:pPr>
      <w:r w:rsidRPr="00777C83">
        <w:rPr>
          <w:rFonts w:ascii="Sylfaen" w:hAnsi="Sylfaen"/>
          <w:b/>
          <w:sz w:val="20"/>
          <w:szCs w:val="20"/>
          <w:lang w:val="ka-GE"/>
        </w:rPr>
        <w:t>სურათი 2.2.2.1</w:t>
      </w:r>
      <w:r w:rsidR="00975D08" w:rsidRPr="00777C83">
        <w:rPr>
          <w:rFonts w:ascii="Sylfaen" w:hAnsi="Sylfaen"/>
          <w:b/>
          <w:sz w:val="20"/>
          <w:szCs w:val="20"/>
          <w:lang w:val="ka-GE"/>
        </w:rPr>
        <w:t>.1</w:t>
      </w:r>
      <w:r w:rsidR="00554392" w:rsidRPr="00777C83">
        <w:rPr>
          <w:rFonts w:ascii="Sylfaen" w:hAnsi="Sylfaen"/>
          <w:b/>
          <w:sz w:val="20"/>
          <w:szCs w:val="20"/>
          <w:lang w:val="ka-GE"/>
        </w:rPr>
        <w:t xml:space="preserve"> </w:t>
      </w:r>
      <w:r w:rsidR="00554392" w:rsidRPr="00777C83">
        <w:rPr>
          <w:rFonts w:ascii="Sylfaen" w:hAnsi="Sylfaen"/>
          <w:sz w:val="20"/>
          <w:szCs w:val="20"/>
          <w:lang w:val="ka-GE"/>
        </w:rPr>
        <w:t>ბეტონის კვანძის ხედი</w:t>
      </w:r>
      <w:r w:rsidR="00554392" w:rsidRPr="00777C83">
        <w:rPr>
          <w:rFonts w:ascii="Sylfaen" w:hAnsi="Sylfaen"/>
          <w:b/>
          <w:sz w:val="20"/>
          <w:szCs w:val="20"/>
          <w:lang w:val="ka-GE"/>
        </w:rPr>
        <w:t xml:space="preserve"> </w:t>
      </w:r>
    </w:p>
    <w:p w:rsidR="00F562A9" w:rsidRPr="00777C83" w:rsidRDefault="00F562A9" w:rsidP="00F562A9">
      <w:pPr>
        <w:jc w:val="center"/>
        <w:rPr>
          <w:rFonts w:ascii="Sylfaen" w:hAnsi="Sylfaen"/>
          <w:lang w:val="ka-GE"/>
        </w:rPr>
      </w:pPr>
      <w:r w:rsidRPr="00777C83">
        <w:rPr>
          <w:rFonts w:ascii="Sylfaen" w:hAnsi="Sylfaen"/>
          <w:noProof/>
        </w:rPr>
        <w:drawing>
          <wp:inline distT="0" distB="0" distL="0" distR="0">
            <wp:extent cx="3466768" cy="2600075"/>
            <wp:effectExtent l="0" t="0" r="635" b="0"/>
            <wp:docPr id="3" name="Picture 3" descr="C:\Users\Lasha\Desktop\ცეკური\14.09.20\119510278_748053855752290_129451875251322354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sha\Desktop\ცეკური\14.09.20\119510278_748053855752290_1294518752513223544_n.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1268" cy="2618450"/>
                    </a:xfrm>
                    <a:prstGeom prst="rect">
                      <a:avLst/>
                    </a:prstGeom>
                    <a:noFill/>
                    <a:ln>
                      <a:noFill/>
                    </a:ln>
                  </pic:spPr>
                </pic:pic>
              </a:graphicData>
            </a:graphic>
          </wp:inline>
        </w:drawing>
      </w:r>
    </w:p>
    <w:p w:rsidR="001B1DFD" w:rsidRPr="00777C83" w:rsidRDefault="001B1DFD" w:rsidP="001B1DFD">
      <w:pPr>
        <w:rPr>
          <w:rFonts w:ascii="Sylfaen" w:hAnsi="Sylfaen"/>
          <w:lang w:val="ka-GE"/>
        </w:rPr>
      </w:pPr>
      <w:r w:rsidRPr="00777C83">
        <w:rPr>
          <w:rFonts w:ascii="Sylfaen" w:hAnsi="Sylfaen"/>
          <w:lang w:val="ka-GE"/>
        </w:rPr>
        <w:t>იწარმოება სამი მარკის ბეტონი, შემდეგი რეცეპტურით:</w:t>
      </w:r>
    </w:p>
    <w:p w:rsidR="001B1DFD" w:rsidRPr="00777C83" w:rsidRDefault="001B1DFD" w:rsidP="001B1DFD">
      <w:pPr>
        <w:rPr>
          <w:rFonts w:ascii="Sylfaen" w:hAnsi="Sylfaen"/>
          <w:b/>
          <w:lang w:val="ka-GE"/>
        </w:rPr>
      </w:pPr>
      <w:r w:rsidRPr="00777C83">
        <w:rPr>
          <w:rFonts w:ascii="Sylfaen" w:hAnsi="Sylfaen"/>
          <w:b/>
          <w:lang w:val="ka-GE"/>
        </w:rPr>
        <w:t xml:space="preserve">400 მარკიანი: </w:t>
      </w:r>
    </w:p>
    <w:p w:rsidR="001B1DFD" w:rsidRPr="00777C83" w:rsidRDefault="001B1DFD" w:rsidP="00BB379E">
      <w:pPr>
        <w:numPr>
          <w:ilvl w:val="0"/>
          <w:numId w:val="5"/>
        </w:numPr>
        <w:ind w:left="1008"/>
        <w:contextualSpacing/>
        <w:rPr>
          <w:rFonts w:ascii="Sylfaen" w:hAnsi="Sylfaen"/>
          <w:lang w:val="ka-GE"/>
        </w:rPr>
      </w:pPr>
      <w:r w:rsidRPr="00777C83">
        <w:rPr>
          <w:rFonts w:ascii="Sylfaen" w:hAnsi="Sylfaen"/>
          <w:lang w:val="ka-GE"/>
        </w:rPr>
        <w:t>ღორღი - 900 კგ</w:t>
      </w:r>
    </w:p>
    <w:p w:rsidR="001B1DFD" w:rsidRPr="00777C83" w:rsidRDefault="001B1DFD" w:rsidP="00BB379E">
      <w:pPr>
        <w:numPr>
          <w:ilvl w:val="0"/>
          <w:numId w:val="5"/>
        </w:numPr>
        <w:ind w:left="1008"/>
        <w:contextualSpacing/>
        <w:rPr>
          <w:rFonts w:ascii="Sylfaen" w:hAnsi="Sylfaen"/>
          <w:lang w:val="ka-GE"/>
        </w:rPr>
      </w:pPr>
      <w:r w:rsidRPr="00777C83">
        <w:rPr>
          <w:rFonts w:ascii="Sylfaen" w:hAnsi="Sylfaen"/>
          <w:lang w:val="ka-GE"/>
        </w:rPr>
        <w:t xml:space="preserve">ქვიშა - 800 კგ </w:t>
      </w:r>
    </w:p>
    <w:p w:rsidR="001B1DFD" w:rsidRPr="00777C83" w:rsidRDefault="001B1DFD" w:rsidP="00BB379E">
      <w:pPr>
        <w:numPr>
          <w:ilvl w:val="0"/>
          <w:numId w:val="5"/>
        </w:numPr>
        <w:ind w:left="1008"/>
        <w:contextualSpacing/>
        <w:rPr>
          <w:rFonts w:ascii="Sylfaen" w:hAnsi="Sylfaen"/>
          <w:lang w:val="ka-GE"/>
        </w:rPr>
      </w:pPr>
      <w:r w:rsidRPr="00777C83">
        <w:rPr>
          <w:rFonts w:ascii="Sylfaen" w:hAnsi="Sylfaen"/>
          <w:lang w:val="ka-GE"/>
        </w:rPr>
        <w:t>ცემენტი - 420 კგ</w:t>
      </w:r>
    </w:p>
    <w:p w:rsidR="001B1DFD" w:rsidRPr="00777C83" w:rsidRDefault="001B1DFD" w:rsidP="001B1DFD">
      <w:pPr>
        <w:rPr>
          <w:rFonts w:ascii="Sylfaen" w:hAnsi="Sylfaen"/>
          <w:b/>
          <w:lang w:val="ka-GE"/>
        </w:rPr>
      </w:pPr>
      <w:r w:rsidRPr="00777C83">
        <w:rPr>
          <w:rFonts w:ascii="Sylfaen" w:hAnsi="Sylfaen"/>
          <w:b/>
          <w:lang w:val="ka-GE"/>
        </w:rPr>
        <w:t>300 მარკიანი:</w:t>
      </w:r>
    </w:p>
    <w:p w:rsidR="001B1DFD" w:rsidRPr="00777C83" w:rsidRDefault="001B1DFD" w:rsidP="00BB379E">
      <w:pPr>
        <w:numPr>
          <w:ilvl w:val="0"/>
          <w:numId w:val="5"/>
        </w:numPr>
        <w:ind w:left="1008"/>
        <w:contextualSpacing/>
        <w:rPr>
          <w:rFonts w:ascii="Sylfaen" w:hAnsi="Sylfaen"/>
          <w:lang w:val="ka-GE"/>
        </w:rPr>
      </w:pPr>
      <w:r w:rsidRPr="00777C83">
        <w:rPr>
          <w:rFonts w:ascii="Sylfaen" w:hAnsi="Sylfaen"/>
          <w:lang w:val="ka-GE"/>
        </w:rPr>
        <w:t>ღორღი - 900 კგ</w:t>
      </w:r>
    </w:p>
    <w:p w:rsidR="001B1DFD" w:rsidRPr="00777C83" w:rsidRDefault="001B1DFD" w:rsidP="00BB379E">
      <w:pPr>
        <w:numPr>
          <w:ilvl w:val="0"/>
          <w:numId w:val="5"/>
        </w:numPr>
        <w:ind w:left="1008"/>
        <w:contextualSpacing/>
        <w:rPr>
          <w:rFonts w:ascii="Sylfaen" w:hAnsi="Sylfaen"/>
          <w:lang w:val="ka-GE"/>
        </w:rPr>
      </w:pPr>
      <w:r w:rsidRPr="00777C83">
        <w:rPr>
          <w:rFonts w:ascii="Sylfaen" w:hAnsi="Sylfaen"/>
          <w:lang w:val="ka-GE"/>
        </w:rPr>
        <w:t xml:space="preserve">ქვიშა - 800 კგ </w:t>
      </w:r>
    </w:p>
    <w:p w:rsidR="001B1DFD" w:rsidRPr="00777C83" w:rsidRDefault="001B1DFD" w:rsidP="00BB379E">
      <w:pPr>
        <w:numPr>
          <w:ilvl w:val="0"/>
          <w:numId w:val="5"/>
        </w:numPr>
        <w:ind w:left="1008"/>
        <w:contextualSpacing/>
        <w:rPr>
          <w:rFonts w:ascii="Sylfaen" w:hAnsi="Sylfaen"/>
          <w:lang w:val="ka-GE"/>
        </w:rPr>
      </w:pPr>
      <w:r w:rsidRPr="00777C83">
        <w:rPr>
          <w:rFonts w:ascii="Sylfaen" w:hAnsi="Sylfaen"/>
          <w:lang w:val="ka-GE"/>
        </w:rPr>
        <w:t>ცემენტი - 360 კგ</w:t>
      </w:r>
    </w:p>
    <w:p w:rsidR="001B1DFD" w:rsidRPr="00777C83" w:rsidRDefault="001B1DFD" w:rsidP="001B1DFD">
      <w:pPr>
        <w:rPr>
          <w:rFonts w:ascii="Sylfaen" w:hAnsi="Sylfaen"/>
          <w:b/>
          <w:lang w:val="ka-GE"/>
        </w:rPr>
      </w:pPr>
      <w:r w:rsidRPr="00777C83">
        <w:rPr>
          <w:rFonts w:ascii="Sylfaen" w:hAnsi="Sylfaen"/>
          <w:b/>
          <w:lang w:val="ka-GE"/>
        </w:rPr>
        <w:t>200 მარკიანი:</w:t>
      </w:r>
    </w:p>
    <w:p w:rsidR="001B1DFD" w:rsidRPr="00777C83" w:rsidRDefault="001B1DFD" w:rsidP="00BB379E">
      <w:pPr>
        <w:numPr>
          <w:ilvl w:val="0"/>
          <w:numId w:val="6"/>
        </w:numPr>
        <w:ind w:left="1008"/>
        <w:contextualSpacing/>
        <w:rPr>
          <w:rFonts w:ascii="Sylfaen" w:hAnsi="Sylfaen"/>
          <w:lang w:val="ka-GE"/>
        </w:rPr>
      </w:pPr>
      <w:r w:rsidRPr="00777C83">
        <w:rPr>
          <w:rFonts w:ascii="Sylfaen" w:hAnsi="Sylfaen"/>
          <w:lang w:val="ka-GE"/>
        </w:rPr>
        <w:t>ღორღი - 900 კგ</w:t>
      </w:r>
    </w:p>
    <w:p w:rsidR="001B1DFD" w:rsidRPr="00777C83" w:rsidRDefault="001B1DFD" w:rsidP="00BB379E">
      <w:pPr>
        <w:numPr>
          <w:ilvl w:val="0"/>
          <w:numId w:val="6"/>
        </w:numPr>
        <w:ind w:left="1008"/>
        <w:contextualSpacing/>
        <w:rPr>
          <w:rFonts w:ascii="Sylfaen" w:hAnsi="Sylfaen"/>
          <w:lang w:val="ka-GE"/>
        </w:rPr>
      </w:pPr>
      <w:r w:rsidRPr="00777C83">
        <w:rPr>
          <w:rFonts w:ascii="Sylfaen" w:hAnsi="Sylfaen"/>
          <w:lang w:val="ka-GE"/>
        </w:rPr>
        <w:t xml:space="preserve">ქვიშა - 800 კგ </w:t>
      </w:r>
    </w:p>
    <w:p w:rsidR="000873E8" w:rsidRPr="00777C83" w:rsidRDefault="001B1DFD" w:rsidP="00BB379E">
      <w:pPr>
        <w:numPr>
          <w:ilvl w:val="0"/>
          <w:numId w:val="6"/>
        </w:numPr>
        <w:ind w:left="1008"/>
        <w:contextualSpacing/>
        <w:rPr>
          <w:rFonts w:ascii="Sylfaen" w:hAnsi="Sylfaen"/>
          <w:lang w:val="ka-GE"/>
        </w:rPr>
      </w:pPr>
      <w:r w:rsidRPr="00777C83">
        <w:rPr>
          <w:rFonts w:ascii="Sylfaen" w:hAnsi="Sylfaen"/>
          <w:lang w:val="ka-GE"/>
        </w:rPr>
        <w:t>ცემენტი - 300 კგ</w:t>
      </w:r>
    </w:p>
    <w:p w:rsidR="009F51A5" w:rsidRPr="00777C83" w:rsidRDefault="009F51A5" w:rsidP="009F51A5">
      <w:pPr>
        <w:contextualSpacing/>
        <w:rPr>
          <w:rFonts w:ascii="Sylfaen" w:hAnsi="Sylfaen"/>
          <w:lang w:val="ka-GE"/>
        </w:rPr>
      </w:pPr>
    </w:p>
    <w:p w:rsidR="00333C0A" w:rsidRPr="00777C83" w:rsidRDefault="00333C0A" w:rsidP="008E2B9C">
      <w:pPr>
        <w:pStyle w:val="Heading4"/>
        <w:rPr>
          <w:lang w:val="ka-GE"/>
        </w:rPr>
      </w:pPr>
      <w:bookmarkStart w:id="11" w:name="_Toc61449501"/>
      <w:r w:rsidRPr="00777C83">
        <w:rPr>
          <w:lang w:val="ka-GE"/>
        </w:rPr>
        <w:lastRenderedPageBreak/>
        <w:t>ბლოკის წარმოება</w:t>
      </w:r>
      <w:bookmarkEnd w:id="11"/>
      <w:r w:rsidRPr="00777C83">
        <w:rPr>
          <w:lang w:val="ka-GE"/>
        </w:rPr>
        <w:t xml:space="preserve"> </w:t>
      </w:r>
    </w:p>
    <w:p w:rsidR="0053747C" w:rsidRPr="00777C83" w:rsidRDefault="00975D08" w:rsidP="00333C0A">
      <w:pPr>
        <w:jc w:val="both"/>
        <w:rPr>
          <w:rFonts w:ascii="Sylfaen" w:hAnsi="Sylfaen"/>
          <w:lang w:val="ka-GE"/>
        </w:rPr>
      </w:pPr>
      <w:r w:rsidRPr="00777C83">
        <w:rPr>
          <w:rFonts w:ascii="Sylfaen" w:hAnsi="Sylfaen"/>
          <w:lang w:val="ka-GE"/>
        </w:rPr>
        <w:t xml:space="preserve">როგორც აღვნიშნეთ, </w:t>
      </w:r>
      <w:r w:rsidR="00333C0A" w:rsidRPr="00777C83">
        <w:rPr>
          <w:rFonts w:ascii="Sylfaen" w:hAnsi="Sylfaen"/>
          <w:lang w:val="ka-GE"/>
        </w:rPr>
        <w:t>ტერიტორიაზე</w:t>
      </w:r>
      <w:r w:rsidRPr="00777C83">
        <w:rPr>
          <w:rFonts w:ascii="Sylfaen" w:hAnsi="Sylfaen"/>
          <w:lang w:val="ka-GE"/>
        </w:rPr>
        <w:t xml:space="preserve"> </w:t>
      </w:r>
      <w:r w:rsidR="00333C0A" w:rsidRPr="00777C83">
        <w:rPr>
          <w:rFonts w:ascii="Sylfaen" w:hAnsi="Sylfaen"/>
          <w:lang w:val="ka-GE"/>
        </w:rPr>
        <w:t xml:space="preserve"> იწარმოება წვრილი</w:t>
      </w:r>
      <w:r w:rsidRPr="00777C83">
        <w:rPr>
          <w:rFonts w:ascii="Sylfaen" w:hAnsi="Sylfaen"/>
          <w:lang w:val="ka-GE"/>
        </w:rPr>
        <w:t xml:space="preserve"> საკედლე</w:t>
      </w:r>
      <w:r w:rsidR="00333C0A" w:rsidRPr="00777C83">
        <w:rPr>
          <w:rFonts w:ascii="Sylfaen" w:hAnsi="Sylfaen"/>
          <w:lang w:val="ka-GE"/>
        </w:rPr>
        <w:t xml:space="preserve"> </w:t>
      </w:r>
      <w:r w:rsidR="00C03FA1" w:rsidRPr="00777C83">
        <w:rPr>
          <w:rFonts w:ascii="Sylfaen" w:hAnsi="Sylfaen"/>
          <w:lang w:val="ka-GE"/>
        </w:rPr>
        <w:t>ბლოკ</w:t>
      </w:r>
      <w:r w:rsidRPr="00777C83">
        <w:rPr>
          <w:rFonts w:ascii="Sylfaen" w:hAnsi="Sylfaen"/>
          <w:lang w:val="ka-GE"/>
        </w:rPr>
        <w:t>ები</w:t>
      </w:r>
      <w:r w:rsidR="00C03FA1" w:rsidRPr="00777C83">
        <w:rPr>
          <w:rFonts w:ascii="Sylfaen" w:hAnsi="Sylfaen"/>
          <w:lang w:val="ka-GE"/>
        </w:rPr>
        <w:t xml:space="preserve">  და ჩამკეტი ბორდიურები</w:t>
      </w:r>
      <w:r w:rsidR="00980D07" w:rsidRPr="00777C83">
        <w:rPr>
          <w:rFonts w:ascii="Sylfaen" w:hAnsi="Sylfaen"/>
          <w:lang w:val="ka-GE"/>
        </w:rPr>
        <w:t xml:space="preserve"> </w:t>
      </w:r>
      <w:r w:rsidR="00333C0A" w:rsidRPr="00777C83">
        <w:rPr>
          <w:rFonts w:ascii="Sylfaen" w:hAnsi="Sylfaen"/>
          <w:lang w:val="ka-GE"/>
        </w:rPr>
        <w:t xml:space="preserve">რომელთა დასაწყობება და შრობა ხორციელდება </w:t>
      </w:r>
      <w:r w:rsidR="003D4756" w:rsidRPr="00777C83">
        <w:rPr>
          <w:rFonts w:ascii="Sylfaen" w:hAnsi="Sylfaen"/>
          <w:lang w:val="ka-GE"/>
        </w:rPr>
        <w:t>ბუნებრივ პირობებში ფარდულის ტიპის სათავსში</w:t>
      </w:r>
      <w:r w:rsidR="00333C0A" w:rsidRPr="00777C83">
        <w:rPr>
          <w:rFonts w:ascii="Sylfaen" w:hAnsi="Sylfaen"/>
          <w:lang w:val="ka-GE"/>
        </w:rPr>
        <w:t>. ბლოკის საამქროს</w:t>
      </w:r>
      <w:r w:rsidR="008E2B9C" w:rsidRPr="00777C83">
        <w:rPr>
          <w:rFonts w:ascii="Sylfaen" w:hAnsi="Sylfaen"/>
          <w:lang w:val="ka-GE"/>
        </w:rPr>
        <w:t xml:space="preserve"> (იხ. სურათი </w:t>
      </w:r>
      <w:r w:rsidR="00F31284" w:rsidRPr="00777C83">
        <w:rPr>
          <w:rFonts w:ascii="Sylfaen" w:hAnsi="Sylfaen"/>
          <w:lang w:val="ka-GE"/>
        </w:rPr>
        <w:t>2.2.2.2</w:t>
      </w:r>
      <w:r w:rsidRPr="00777C83">
        <w:rPr>
          <w:rFonts w:ascii="Sylfaen" w:hAnsi="Sylfaen"/>
          <w:lang w:val="ka-GE"/>
        </w:rPr>
        <w:t>.1</w:t>
      </w:r>
      <w:r w:rsidR="00F31284" w:rsidRPr="00777C83">
        <w:rPr>
          <w:rFonts w:ascii="Sylfaen" w:hAnsi="Sylfaen"/>
          <w:lang w:val="ka-GE"/>
        </w:rPr>
        <w:t xml:space="preserve">) </w:t>
      </w:r>
      <w:r w:rsidR="00333C0A" w:rsidRPr="00777C83">
        <w:rPr>
          <w:rFonts w:ascii="Sylfaen" w:hAnsi="Sylfaen"/>
          <w:lang w:val="ka-GE"/>
        </w:rPr>
        <w:t>აქვს 35 მ</w:t>
      </w:r>
      <w:r w:rsidR="00333C0A" w:rsidRPr="00777C83">
        <w:rPr>
          <w:rFonts w:ascii="Sylfaen" w:hAnsi="Sylfaen"/>
          <w:vertAlign w:val="superscript"/>
          <w:lang w:val="ka-GE"/>
        </w:rPr>
        <w:t>3</w:t>
      </w:r>
      <w:r w:rsidR="00333C0A" w:rsidRPr="00777C83">
        <w:rPr>
          <w:rFonts w:ascii="Sylfaen" w:hAnsi="Sylfaen"/>
          <w:lang w:val="ka-GE"/>
        </w:rPr>
        <w:t xml:space="preserve"> მოცულობის ცემენტის სილოსი და 8 მ სიგრძის</w:t>
      </w:r>
      <w:r w:rsidR="0053747C" w:rsidRPr="00777C83">
        <w:rPr>
          <w:rFonts w:ascii="Sylfaen" w:hAnsi="Sylfaen"/>
          <w:lang w:val="ka-GE"/>
        </w:rPr>
        <w:t>, 0.5 მ-ის დიამეტრის</w:t>
      </w:r>
      <w:r w:rsidR="00333C0A" w:rsidRPr="00777C83">
        <w:rPr>
          <w:rFonts w:ascii="Sylfaen" w:hAnsi="Sylfaen"/>
          <w:lang w:val="ka-GE"/>
        </w:rPr>
        <w:t xml:space="preserve"> ლენტური კონვეიერი. </w:t>
      </w:r>
      <w:r w:rsidR="005D34E1" w:rsidRPr="00777C83">
        <w:rPr>
          <w:rFonts w:ascii="Sylfaen" w:hAnsi="Sylfaen"/>
          <w:lang w:val="ka-GE"/>
        </w:rPr>
        <w:t>ბლოკის წარმოებისთვის საჭირო ნედლეული</w:t>
      </w:r>
      <w:r w:rsidRPr="00777C83">
        <w:rPr>
          <w:rFonts w:ascii="Sylfaen" w:hAnsi="Sylfaen"/>
          <w:lang w:val="ka-GE"/>
        </w:rPr>
        <w:t>, ქვიშ-ხრეში შემოდის N1 ნაკვეთზე არსებული სანაყაროდან</w:t>
      </w:r>
      <w:r w:rsidR="001E6762" w:rsidRPr="00777C83">
        <w:rPr>
          <w:rFonts w:ascii="Sylfaen" w:hAnsi="Sylfaen"/>
          <w:lang w:val="ka-GE"/>
        </w:rPr>
        <w:t>.</w:t>
      </w:r>
      <w:r w:rsidRPr="00777C83">
        <w:rPr>
          <w:rFonts w:ascii="Sylfaen" w:hAnsi="Sylfaen"/>
          <w:lang w:val="ka-GE"/>
        </w:rPr>
        <w:t xml:space="preserve"> </w:t>
      </w:r>
      <w:r w:rsidR="0085757A" w:rsidRPr="00777C83">
        <w:rPr>
          <w:rFonts w:ascii="Sylfaen" w:hAnsi="Sylfaen"/>
          <w:lang w:val="ka-GE"/>
        </w:rPr>
        <w:t xml:space="preserve">საამქროს გააჩნია ავტომატიზებული წყალმომარაგება. </w:t>
      </w:r>
      <w:r w:rsidRPr="00777C83">
        <w:rPr>
          <w:rFonts w:ascii="Sylfaen" w:hAnsi="Sylfaen"/>
          <w:lang w:val="ka-GE"/>
        </w:rPr>
        <w:t xml:space="preserve"> წვრილი საკედლე ბლოკისთვის საჭირო ცემენტის </w:t>
      </w:r>
      <w:r w:rsidR="0053747C" w:rsidRPr="00777C83">
        <w:rPr>
          <w:rFonts w:ascii="Sylfaen" w:hAnsi="Sylfaen"/>
          <w:lang w:val="ka-GE"/>
        </w:rPr>
        <w:t>ნარევის რეცეპტურა  1</w:t>
      </w:r>
      <w:r w:rsidR="00230A0A" w:rsidRPr="00777C83">
        <w:rPr>
          <w:rFonts w:ascii="Sylfaen" w:hAnsi="Sylfaen"/>
          <w:lang w:val="ka-GE"/>
        </w:rPr>
        <w:t xml:space="preserve"> </w:t>
      </w:r>
      <w:r w:rsidR="0053747C" w:rsidRPr="00777C83">
        <w:rPr>
          <w:rFonts w:ascii="Sylfaen" w:hAnsi="Sylfaen"/>
          <w:lang w:val="ka-GE"/>
        </w:rPr>
        <w:t>მ</w:t>
      </w:r>
      <w:r w:rsidR="0053747C" w:rsidRPr="00777C83">
        <w:rPr>
          <w:rFonts w:ascii="Sylfaen" w:hAnsi="Sylfaen"/>
          <w:vertAlign w:val="superscript"/>
          <w:lang w:val="ka-GE"/>
        </w:rPr>
        <w:t>3</w:t>
      </w:r>
      <w:r w:rsidR="00230A0A" w:rsidRPr="00777C83">
        <w:rPr>
          <w:rFonts w:ascii="Sylfaen" w:hAnsi="Sylfaen"/>
          <w:vertAlign w:val="superscript"/>
          <w:lang w:val="ka-GE"/>
        </w:rPr>
        <w:t xml:space="preserve"> </w:t>
      </w:r>
      <w:r w:rsidR="0053747C" w:rsidRPr="00777C83">
        <w:rPr>
          <w:rFonts w:ascii="Sylfaen" w:hAnsi="Sylfaen"/>
          <w:vertAlign w:val="superscript"/>
          <w:lang w:val="ka-GE"/>
        </w:rPr>
        <w:t xml:space="preserve"> </w:t>
      </w:r>
      <w:r w:rsidR="00230A0A" w:rsidRPr="00777C83">
        <w:rPr>
          <w:rFonts w:ascii="Sylfaen" w:hAnsi="Sylfaen"/>
          <w:lang w:val="ka-GE"/>
        </w:rPr>
        <w:t>შემდეგია</w:t>
      </w:r>
      <w:r w:rsidR="0053747C" w:rsidRPr="00777C83">
        <w:rPr>
          <w:rFonts w:ascii="Sylfaen" w:hAnsi="Sylfaen"/>
          <w:lang w:val="ka-GE"/>
        </w:rPr>
        <w:t>:</w:t>
      </w:r>
    </w:p>
    <w:p w:rsidR="0053747C" w:rsidRPr="00777C83" w:rsidRDefault="0053747C" w:rsidP="00BB379E">
      <w:pPr>
        <w:pStyle w:val="ListParagraph"/>
        <w:numPr>
          <w:ilvl w:val="0"/>
          <w:numId w:val="11"/>
        </w:numPr>
        <w:jc w:val="both"/>
        <w:rPr>
          <w:rFonts w:ascii="Sylfaen" w:hAnsi="Sylfaen"/>
          <w:lang w:val="ka-GE"/>
        </w:rPr>
      </w:pPr>
      <w:r w:rsidRPr="00777C83">
        <w:rPr>
          <w:rFonts w:ascii="Sylfaen" w:hAnsi="Sylfaen"/>
          <w:lang w:val="ka-GE"/>
        </w:rPr>
        <w:t>ცემენტი - 220 კგ;</w:t>
      </w:r>
    </w:p>
    <w:p w:rsidR="0053747C" w:rsidRPr="00777C83" w:rsidRDefault="0053747C" w:rsidP="00BB379E">
      <w:pPr>
        <w:pStyle w:val="ListParagraph"/>
        <w:numPr>
          <w:ilvl w:val="0"/>
          <w:numId w:val="11"/>
        </w:numPr>
        <w:jc w:val="both"/>
        <w:rPr>
          <w:rFonts w:ascii="Sylfaen" w:hAnsi="Sylfaen"/>
          <w:lang w:val="ka-GE"/>
        </w:rPr>
      </w:pPr>
      <w:r w:rsidRPr="00777C83">
        <w:rPr>
          <w:rFonts w:ascii="Sylfaen" w:hAnsi="Sylfaen"/>
          <w:lang w:val="ka-GE"/>
        </w:rPr>
        <w:t>ქვიშა (ფრაქცია 0.5) - 850 კგ;</w:t>
      </w:r>
    </w:p>
    <w:p w:rsidR="0053747C" w:rsidRPr="00777C83" w:rsidRDefault="0053747C" w:rsidP="00BB379E">
      <w:pPr>
        <w:pStyle w:val="ListParagraph"/>
        <w:numPr>
          <w:ilvl w:val="0"/>
          <w:numId w:val="11"/>
        </w:numPr>
        <w:jc w:val="both"/>
        <w:rPr>
          <w:rFonts w:ascii="Sylfaen" w:hAnsi="Sylfaen"/>
          <w:lang w:val="ka-GE"/>
        </w:rPr>
      </w:pPr>
      <w:r w:rsidRPr="00777C83">
        <w:rPr>
          <w:rFonts w:ascii="Sylfaen" w:hAnsi="Sylfaen"/>
          <w:lang w:val="ka-GE"/>
        </w:rPr>
        <w:t>ღორღი (ფრაქცია 0.8) - 850 კგ;</w:t>
      </w:r>
    </w:p>
    <w:p w:rsidR="0053747C" w:rsidRPr="00777C83" w:rsidRDefault="0053747C" w:rsidP="00BB379E">
      <w:pPr>
        <w:pStyle w:val="ListParagraph"/>
        <w:numPr>
          <w:ilvl w:val="0"/>
          <w:numId w:val="11"/>
        </w:numPr>
        <w:jc w:val="both"/>
        <w:rPr>
          <w:rFonts w:ascii="Sylfaen" w:hAnsi="Sylfaen"/>
          <w:lang w:val="ka-GE"/>
        </w:rPr>
      </w:pPr>
      <w:r w:rsidRPr="00777C83">
        <w:rPr>
          <w:rFonts w:ascii="Sylfaen" w:hAnsi="Sylfaen"/>
          <w:lang w:val="ka-GE"/>
        </w:rPr>
        <w:t>წყალი -110 ლ.</w:t>
      </w:r>
    </w:p>
    <w:p w:rsidR="0053747C" w:rsidRPr="00777C83" w:rsidRDefault="0053747C" w:rsidP="00333C0A">
      <w:pPr>
        <w:jc w:val="both"/>
        <w:rPr>
          <w:rFonts w:ascii="Sylfaen" w:hAnsi="Sylfaen"/>
          <w:lang w:val="ka-GE"/>
        </w:rPr>
      </w:pPr>
      <w:r w:rsidRPr="00777C83">
        <w:rPr>
          <w:rFonts w:ascii="Sylfaen" w:hAnsi="Sylfaen"/>
          <w:lang w:val="ka-GE"/>
        </w:rPr>
        <w:t>ბლოკის საამქროს წარმადობა 1</w:t>
      </w:r>
      <w:r w:rsidR="00564C27" w:rsidRPr="00777C83">
        <w:rPr>
          <w:rFonts w:ascii="Sylfaen" w:hAnsi="Sylfaen"/>
          <w:lang w:val="ka-GE"/>
        </w:rPr>
        <w:t xml:space="preserve">.25 </w:t>
      </w:r>
      <w:r w:rsidRPr="00777C83">
        <w:rPr>
          <w:rFonts w:ascii="Sylfaen" w:hAnsi="Sylfaen"/>
          <w:lang w:val="ka-GE"/>
        </w:rPr>
        <w:t>მ</w:t>
      </w:r>
      <w:r w:rsidRPr="00777C83">
        <w:rPr>
          <w:rFonts w:ascii="Sylfaen" w:hAnsi="Sylfaen"/>
          <w:vertAlign w:val="superscript"/>
          <w:lang w:val="ka-GE"/>
        </w:rPr>
        <w:t>3</w:t>
      </w:r>
      <w:r w:rsidRPr="00777C83">
        <w:rPr>
          <w:rFonts w:ascii="Sylfaen" w:hAnsi="Sylfaen"/>
          <w:lang w:val="ka-GE"/>
        </w:rPr>
        <w:t>/სთ-ში. დღის განმავლობაში წარმოებული მაქსიმალური რაოდენობა</w:t>
      </w:r>
      <w:r w:rsidR="00564C27" w:rsidRPr="00777C83">
        <w:rPr>
          <w:rFonts w:ascii="Sylfaen" w:hAnsi="Sylfaen"/>
          <w:lang w:val="ka-GE"/>
        </w:rPr>
        <w:t xml:space="preserve"> 10</w:t>
      </w:r>
      <w:r w:rsidR="00230A0A" w:rsidRPr="00777C83">
        <w:rPr>
          <w:rFonts w:ascii="Sylfaen" w:hAnsi="Sylfaen"/>
          <w:lang w:val="ka-GE"/>
        </w:rPr>
        <w:t xml:space="preserve"> </w:t>
      </w:r>
      <w:r w:rsidRPr="00777C83">
        <w:rPr>
          <w:rFonts w:ascii="Sylfaen" w:hAnsi="Sylfaen"/>
          <w:lang w:val="ka-GE"/>
        </w:rPr>
        <w:t>მ</w:t>
      </w:r>
      <w:r w:rsidRPr="00777C83">
        <w:rPr>
          <w:rFonts w:ascii="Sylfaen" w:hAnsi="Sylfaen"/>
          <w:vertAlign w:val="superscript"/>
          <w:lang w:val="ka-GE"/>
        </w:rPr>
        <w:t>3</w:t>
      </w:r>
      <w:r w:rsidRPr="00777C83">
        <w:rPr>
          <w:rFonts w:ascii="Sylfaen" w:hAnsi="Sylfaen"/>
          <w:lang w:val="ka-GE"/>
        </w:rPr>
        <w:t xml:space="preserve"> </w:t>
      </w:r>
      <w:r w:rsidR="00230A0A" w:rsidRPr="00777C83">
        <w:rPr>
          <w:rFonts w:ascii="Sylfaen" w:hAnsi="Sylfaen"/>
          <w:lang w:val="ka-GE"/>
        </w:rPr>
        <w:t>პროდუქციით</w:t>
      </w:r>
      <w:r w:rsidRPr="00777C83">
        <w:rPr>
          <w:rFonts w:ascii="Sylfaen" w:hAnsi="Sylfaen"/>
          <w:lang w:val="ka-GE"/>
        </w:rPr>
        <w:t xml:space="preserve">. </w:t>
      </w:r>
      <w:r w:rsidR="00564C27" w:rsidRPr="00777C83">
        <w:rPr>
          <w:rFonts w:ascii="Sylfaen" w:hAnsi="Sylfaen"/>
          <w:lang w:val="ka-GE"/>
        </w:rPr>
        <w:t xml:space="preserve">საამქრო ამზადებს 800-1000 სხვადასხვა ზომის საკედლე ბლოკსა და 250-260 ჩამკეტ ბორდიურს სამუშაო ცვლის განმავლობაში. </w:t>
      </w:r>
    </w:p>
    <w:p w:rsidR="005D17CE" w:rsidRPr="00777C83" w:rsidRDefault="005D17CE" w:rsidP="00333C0A">
      <w:pPr>
        <w:jc w:val="both"/>
        <w:rPr>
          <w:rFonts w:ascii="Sylfaen" w:hAnsi="Sylfaen"/>
          <w:b/>
          <w:sz w:val="20"/>
          <w:szCs w:val="20"/>
          <w:lang w:val="ka-GE"/>
        </w:rPr>
      </w:pPr>
    </w:p>
    <w:p w:rsidR="001E6762" w:rsidRPr="00777C83" w:rsidRDefault="001E6762" w:rsidP="00333C0A">
      <w:pPr>
        <w:jc w:val="both"/>
        <w:rPr>
          <w:rFonts w:ascii="Sylfaen" w:hAnsi="Sylfaen"/>
          <w:b/>
          <w:sz w:val="20"/>
          <w:szCs w:val="20"/>
          <w:lang w:val="ka-GE"/>
        </w:rPr>
        <w:sectPr w:rsidR="001E6762" w:rsidRPr="00777C83" w:rsidSect="00F63D96">
          <w:headerReference w:type="default" r:id="rId21"/>
          <w:pgSz w:w="11907" w:h="16839" w:code="9"/>
          <w:pgMar w:top="1138" w:right="1138" w:bottom="1138" w:left="1138" w:header="720" w:footer="720" w:gutter="0"/>
          <w:cols w:space="720"/>
          <w:docGrid w:linePitch="360"/>
        </w:sectPr>
      </w:pPr>
    </w:p>
    <w:p w:rsidR="00F31284" w:rsidRPr="00777C83" w:rsidRDefault="00F31284" w:rsidP="00333C0A">
      <w:pPr>
        <w:jc w:val="both"/>
        <w:rPr>
          <w:rFonts w:ascii="Sylfaen" w:hAnsi="Sylfaen"/>
          <w:sz w:val="20"/>
          <w:szCs w:val="20"/>
          <w:lang w:val="ka-GE"/>
        </w:rPr>
      </w:pPr>
      <w:r w:rsidRPr="00777C83">
        <w:rPr>
          <w:rFonts w:ascii="Sylfaen" w:hAnsi="Sylfaen"/>
          <w:b/>
          <w:sz w:val="20"/>
          <w:szCs w:val="20"/>
          <w:lang w:val="ka-GE"/>
        </w:rPr>
        <w:lastRenderedPageBreak/>
        <w:t>სურათი 2.2.2.2</w:t>
      </w:r>
      <w:r w:rsidR="00975D08" w:rsidRPr="00777C83">
        <w:rPr>
          <w:rFonts w:ascii="Sylfaen" w:hAnsi="Sylfaen"/>
          <w:b/>
          <w:sz w:val="20"/>
          <w:szCs w:val="20"/>
          <w:lang w:val="ka-GE"/>
        </w:rPr>
        <w:t xml:space="preserve">.1 </w:t>
      </w:r>
      <w:r w:rsidR="00975D08" w:rsidRPr="00777C83">
        <w:rPr>
          <w:rFonts w:ascii="Sylfaen" w:hAnsi="Sylfaen"/>
          <w:sz w:val="20"/>
          <w:szCs w:val="20"/>
          <w:lang w:val="ka-GE"/>
        </w:rPr>
        <w:t>ბლოკის საამქროს ზოგადი ხედები</w:t>
      </w:r>
    </w:p>
    <w:tbl>
      <w:tblPr>
        <w:tblStyle w:val="TableGrid"/>
        <w:tblW w:w="148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0"/>
        <w:gridCol w:w="8141"/>
      </w:tblGrid>
      <w:tr w:rsidR="00975D08" w:rsidRPr="00777C83" w:rsidTr="00975D08">
        <w:trPr>
          <w:trHeight w:val="3814"/>
          <w:jc w:val="center"/>
        </w:trPr>
        <w:tc>
          <w:tcPr>
            <w:tcW w:w="6720" w:type="dxa"/>
            <w:vAlign w:val="center"/>
          </w:tcPr>
          <w:p w:rsidR="00DC2F38" w:rsidRPr="00777C83" w:rsidRDefault="00DC2F38" w:rsidP="00975D08">
            <w:pPr>
              <w:jc w:val="center"/>
              <w:rPr>
                <w:rFonts w:ascii="Sylfaen" w:hAnsi="Sylfaen"/>
                <w:b/>
                <w:sz w:val="20"/>
                <w:szCs w:val="20"/>
                <w:lang w:val="ka-GE"/>
              </w:rPr>
            </w:pPr>
          </w:p>
          <w:p w:rsidR="00DC2F38" w:rsidRPr="00777C83" w:rsidRDefault="00DC2F38" w:rsidP="00975D08">
            <w:pPr>
              <w:jc w:val="center"/>
              <w:rPr>
                <w:rFonts w:ascii="Sylfaen" w:hAnsi="Sylfaen"/>
                <w:b/>
                <w:sz w:val="20"/>
                <w:szCs w:val="20"/>
                <w:lang w:val="ka-GE"/>
              </w:rPr>
            </w:pPr>
          </w:p>
          <w:p w:rsidR="00DC2F38" w:rsidRPr="00777C83" w:rsidRDefault="005D17CE" w:rsidP="00DC2F38">
            <w:pPr>
              <w:jc w:val="center"/>
              <w:rPr>
                <w:rFonts w:ascii="Sylfaen" w:hAnsi="Sylfaen"/>
                <w:b/>
                <w:sz w:val="20"/>
                <w:szCs w:val="20"/>
                <w:lang w:val="ka-GE"/>
              </w:rPr>
            </w:pPr>
            <w:r w:rsidRPr="00777C83">
              <w:rPr>
                <w:rFonts w:ascii="Sylfaen" w:hAnsi="Sylfaen"/>
                <w:noProof/>
              </w:rPr>
              <w:drawing>
                <wp:inline distT="0" distB="0" distL="0" distR="0" wp14:anchorId="29BEEACF" wp14:editId="1C42C325">
                  <wp:extent cx="3238500" cy="2428876"/>
                  <wp:effectExtent l="0" t="0" r="0" b="9525"/>
                  <wp:docPr id="5" name="Picture 5" descr="C:\Users\Lasha\Desktop\ცეკური\14.09.20\119489466_927573621084859_490078783992325943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sha\Desktop\ცეკური\14.09.20\119489466_927573621084859_4900787839923259432_n.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45483" cy="2434113"/>
                          </a:xfrm>
                          <a:prstGeom prst="rect">
                            <a:avLst/>
                          </a:prstGeom>
                          <a:noFill/>
                          <a:ln>
                            <a:noFill/>
                          </a:ln>
                        </pic:spPr>
                      </pic:pic>
                    </a:graphicData>
                  </a:graphic>
                </wp:inline>
              </w:drawing>
            </w:r>
          </w:p>
          <w:p w:rsidR="00EF5685" w:rsidRPr="00777C83" w:rsidRDefault="00EF5685" w:rsidP="00975D08">
            <w:pPr>
              <w:jc w:val="center"/>
              <w:rPr>
                <w:rFonts w:ascii="Sylfaen" w:hAnsi="Sylfaen"/>
                <w:b/>
                <w:sz w:val="20"/>
                <w:szCs w:val="20"/>
                <w:lang w:val="ka-GE"/>
              </w:rPr>
            </w:pPr>
          </w:p>
        </w:tc>
        <w:tc>
          <w:tcPr>
            <w:tcW w:w="8141" w:type="dxa"/>
            <w:vAlign w:val="center"/>
          </w:tcPr>
          <w:p w:rsidR="005D17CE" w:rsidRPr="00777C83" w:rsidRDefault="005D17CE" w:rsidP="00975D08">
            <w:pPr>
              <w:jc w:val="center"/>
              <w:rPr>
                <w:rFonts w:ascii="Sylfaen" w:hAnsi="Sylfaen"/>
                <w:b/>
                <w:sz w:val="20"/>
                <w:szCs w:val="20"/>
                <w:lang w:val="ka-GE"/>
              </w:rPr>
            </w:pPr>
            <w:r w:rsidRPr="00777C83">
              <w:rPr>
                <w:rFonts w:ascii="Sylfaen" w:hAnsi="Sylfaen"/>
                <w:b/>
                <w:noProof/>
                <w:sz w:val="20"/>
                <w:szCs w:val="20"/>
              </w:rPr>
              <w:drawing>
                <wp:inline distT="0" distB="0" distL="0" distR="0">
                  <wp:extent cx="3962717" cy="22288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601538264340.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979387" cy="2238226"/>
                          </a:xfrm>
                          <a:prstGeom prst="rect">
                            <a:avLst/>
                          </a:prstGeom>
                        </pic:spPr>
                      </pic:pic>
                    </a:graphicData>
                  </a:graphic>
                </wp:inline>
              </w:drawing>
            </w:r>
          </w:p>
        </w:tc>
      </w:tr>
      <w:tr w:rsidR="00975D08" w:rsidRPr="00777C83" w:rsidTr="00975D08">
        <w:trPr>
          <w:trHeight w:val="294"/>
          <w:jc w:val="center"/>
        </w:trPr>
        <w:tc>
          <w:tcPr>
            <w:tcW w:w="6720" w:type="dxa"/>
            <w:vAlign w:val="center"/>
          </w:tcPr>
          <w:p w:rsidR="005D17CE" w:rsidRPr="00777C83" w:rsidRDefault="00975D08" w:rsidP="00975D08">
            <w:pPr>
              <w:jc w:val="center"/>
              <w:rPr>
                <w:rFonts w:ascii="Sylfaen" w:hAnsi="Sylfaen"/>
                <w:b/>
                <w:sz w:val="20"/>
                <w:szCs w:val="20"/>
                <w:lang w:val="ka-GE"/>
              </w:rPr>
            </w:pPr>
            <w:r w:rsidRPr="00777C83">
              <w:rPr>
                <w:rFonts w:ascii="Sylfaen" w:hAnsi="Sylfaen"/>
                <w:b/>
                <w:noProof/>
                <w:sz w:val="20"/>
                <w:szCs w:val="20"/>
              </w:rPr>
              <w:drawing>
                <wp:inline distT="0" distB="0" distL="0" distR="0">
                  <wp:extent cx="3829050" cy="215392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601538263899.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837140" cy="2158474"/>
                          </a:xfrm>
                          <a:prstGeom prst="rect">
                            <a:avLst/>
                          </a:prstGeom>
                        </pic:spPr>
                      </pic:pic>
                    </a:graphicData>
                  </a:graphic>
                </wp:inline>
              </w:drawing>
            </w:r>
          </w:p>
        </w:tc>
        <w:tc>
          <w:tcPr>
            <w:tcW w:w="8141" w:type="dxa"/>
            <w:vAlign w:val="center"/>
          </w:tcPr>
          <w:p w:rsidR="005D17CE" w:rsidRPr="00777C83" w:rsidRDefault="00975D08" w:rsidP="00975D08">
            <w:pPr>
              <w:jc w:val="center"/>
              <w:rPr>
                <w:rFonts w:ascii="Sylfaen" w:hAnsi="Sylfaen"/>
                <w:b/>
                <w:sz w:val="20"/>
                <w:szCs w:val="20"/>
                <w:lang w:val="ka-GE"/>
              </w:rPr>
            </w:pPr>
            <w:r w:rsidRPr="00777C83">
              <w:rPr>
                <w:rFonts w:ascii="Sylfaen" w:hAnsi="Sylfaen"/>
                <w:b/>
                <w:noProof/>
                <w:sz w:val="20"/>
                <w:szCs w:val="20"/>
              </w:rPr>
              <w:drawing>
                <wp:inline distT="0" distB="0" distL="0" distR="0">
                  <wp:extent cx="3775988" cy="21240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601540438776.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806986" cy="2141512"/>
                          </a:xfrm>
                          <a:prstGeom prst="rect">
                            <a:avLst/>
                          </a:prstGeom>
                        </pic:spPr>
                      </pic:pic>
                    </a:graphicData>
                  </a:graphic>
                </wp:inline>
              </w:drawing>
            </w:r>
          </w:p>
        </w:tc>
      </w:tr>
    </w:tbl>
    <w:p w:rsidR="005D17CE" w:rsidRPr="00777C83" w:rsidRDefault="005D17CE" w:rsidP="00333C0A">
      <w:pPr>
        <w:jc w:val="both"/>
        <w:rPr>
          <w:rFonts w:ascii="Sylfaen" w:hAnsi="Sylfaen"/>
          <w:b/>
          <w:sz w:val="20"/>
          <w:szCs w:val="20"/>
          <w:lang w:val="ka-GE"/>
        </w:rPr>
        <w:sectPr w:rsidR="005D17CE" w:rsidRPr="00777C83" w:rsidSect="005D17CE">
          <w:pgSz w:w="16839" w:h="11907" w:orient="landscape" w:code="9"/>
          <w:pgMar w:top="1138" w:right="1138" w:bottom="1138" w:left="1138" w:header="720" w:footer="720" w:gutter="0"/>
          <w:cols w:space="720"/>
          <w:docGrid w:linePitch="360"/>
        </w:sectPr>
      </w:pPr>
    </w:p>
    <w:p w:rsidR="00333C0A" w:rsidRPr="00777C83" w:rsidRDefault="00B57675" w:rsidP="008E2B9C">
      <w:pPr>
        <w:pStyle w:val="Heading4"/>
        <w:rPr>
          <w:lang w:val="ka-GE"/>
        </w:rPr>
      </w:pPr>
      <w:bookmarkStart w:id="12" w:name="_Toc61449502"/>
      <w:r w:rsidRPr="00777C83">
        <w:rPr>
          <w:lang w:val="ka-GE"/>
        </w:rPr>
        <w:lastRenderedPageBreak/>
        <w:t>სამსხვრევ-დამხარისხებელი საამქრო</w:t>
      </w:r>
      <w:bookmarkEnd w:id="12"/>
      <w:r w:rsidRPr="00777C83">
        <w:rPr>
          <w:lang w:val="ka-GE"/>
        </w:rPr>
        <w:t xml:space="preserve"> </w:t>
      </w:r>
    </w:p>
    <w:p w:rsidR="001E6762" w:rsidRPr="00777C83" w:rsidRDefault="00FB0BB8" w:rsidP="00CF505E">
      <w:pPr>
        <w:jc w:val="both"/>
        <w:rPr>
          <w:rFonts w:ascii="Sylfaen" w:hAnsi="Sylfaen"/>
          <w:lang w:val="ka-GE"/>
        </w:rPr>
      </w:pPr>
      <w:r w:rsidRPr="00777C83">
        <w:rPr>
          <w:rFonts w:ascii="Sylfaen" w:hAnsi="Sylfaen"/>
          <w:lang w:val="ka-GE"/>
        </w:rPr>
        <w:t>6 მ</w:t>
      </w:r>
      <w:r w:rsidRPr="00777C83">
        <w:rPr>
          <w:rFonts w:ascii="Sylfaen" w:hAnsi="Sylfaen"/>
          <w:vertAlign w:val="superscript"/>
          <w:lang w:val="ka-GE"/>
        </w:rPr>
        <w:t>3</w:t>
      </w:r>
      <w:r w:rsidRPr="00777C83">
        <w:rPr>
          <w:rFonts w:ascii="Sylfaen" w:hAnsi="Sylfaen"/>
          <w:lang w:val="ka-GE"/>
        </w:rPr>
        <w:t xml:space="preserve">/სთ წარმადობის </w:t>
      </w:r>
      <w:r w:rsidR="00B57675" w:rsidRPr="00777C83">
        <w:rPr>
          <w:rFonts w:ascii="Sylfaen" w:hAnsi="Sylfaen"/>
          <w:lang w:val="ka-GE"/>
        </w:rPr>
        <w:t xml:space="preserve">სამსხვრევ-დამხარისხებელი </w:t>
      </w:r>
      <w:r w:rsidR="009F51A5" w:rsidRPr="00777C83">
        <w:rPr>
          <w:rFonts w:ascii="Sylfaen" w:hAnsi="Sylfaen"/>
          <w:lang w:val="ka-GE"/>
        </w:rPr>
        <w:t>საამქრო</w:t>
      </w:r>
      <w:r w:rsidR="00F51EF1" w:rsidRPr="00777C83">
        <w:rPr>
          <w:rFonts w:ascii="Sylfaen" w:hAnsi="Sylfaen"/>
          <w:lang w:val="ka-GE"/>
        </w:rPr>
        <w:t xml:space="preserve"> გამოიყენება </w:t>
      </w:r>
      <w:r w:rsidRPr="00777C83">
        <w:rPr>
          <w:rFonts w:ascii="Sylfaen" w:hAnsi="Sylfaen"/>
          <w:lang w:val="ka-GE"/>
        </w:rPr>
        <w:t>ბლოკის წარმოებაში</w:t>
      </w:r>
      <w:r w:rsidR="00954DEE" w:rsidRPr="00777C83">
        <w:rPr>
          <w:rFonts w:ascii="Sylfaen" w:hAnsi="Sylfaen"/>
          <w:lang w:val="ka-GE"/>
        </w:rPr>
        <w:t>(იხ. სურათი 2.2.2.3</w:t>
      </w:r>
      <w:r w:rsidR="001E6762" w:rsidRPr="00777C83">
        <w:rPr>
          <w:rFonts w:ascii="Sylfaen" w:hAnsi="Sylfaen"/>
          <w:lang w:val="ka-GE"/>
        </w:rPr>
        <w:t>.1</w:t>
      </w:r>
      <w:r w:rsidR="00954DEE" w:rsidRPr="00777C83">
        <w:rPr>
          <w:rFonts w:ascii="Sylfaen" w:hAnsi="Sylfaen"/>
          <w:lang w:val="ka-GE"/>
        </w:rPr>
        <w:t>)</w:t>
      </w:r>
      <w:r w:rsidR="009F51A5" w:rsidRPr="00777C83">
        <w:rPr>
          <w:rFonts w:ascii="Sylfaen" w:hAnsi="Sylfaen"/>
          <w:lang w:val="ka-GE"/>
        </w:rPr>
        <w:t xml:space="preserve">. </w:t>
      </w:r>
      <w:r w:rsidR="004249BC" w:rsidRPr="00777C83">
        <w:rPr>
          <w:rFonts w:ascii="Sylfaen" w:hAnsi="Sylfaen"/>
          <w:lang w:val="ka-GE"/>
        </w:rPr>
        <w:t>წარმოებს ნედლეულის ორჯერადი მსხვრევა სველი მეთოდით, ყბებიან სამსხვრეველებზე,</w:t>
      </w:r>
      <w:r w:rsidR="00B57675" w:rsidRPr="00777C83">
        <w:rPr>
          <w:rFonts w:ascii="Sylfaen" w:hAnsi="Sylfaen"/>
          <w:lang w:val="ka-GE"/>
        </w:rPr>
        <w:t xml:space="preserve"> რომელზეც სათანადო ოპერაციების გავლის შემდეგ მიიღება შესაბამისი ფრაქციებად დაყოფილი ინერტული მასალები: ქვიშა და ღორღი.</w:t>
      </w:r>
      <w:r w:rsidR="004249BC" w:rsidRPr="00777C83">
        <w:rPr>
          <w:rFonts w:ascii="Sylfaen" w:hAnsi="Sylfaen"/>
          <w:lang w:val="ka-GE"/>
        </w:rPr>
        <w:t xml:space="preserve"> </w:t>
      </w:r>
      <w:r w:rsidR="00F51EF1" w:rsidRPr="00777C83">
        <w:rPr>
          <w:rFonts w:ascii="Sylfaen" w:hAnsi="Sylfaen"/>
          <w:lang w:val="ka-GE"/>
        </w:rPr>
        <w:t>სამსხვრევის ლენტური ტრანსპორტიორის სიგრძე 8 მ-ია, ხოლო სიგანე-  0.5 მ</w:t>
      </w:r>
      <w:r w:rsidR="0077049C" w:rsidRPr="00777C83">
        <w:rPr>
          <w:rFonts w:ascii="Sylfaen" w:hAnsi="Sylfaen"/>
          <w:lang w:val="ka-GE"/>
        </w:rPr>
        <w:t xml:space="preserve">, </w:t>
      </w:r>
      <w:r w:rsidR="00F51EF1" w:rsidRPr="00777C83">
        <w:rPr>
          <w:rFonts w:ascii="Sylfaen" w:hAnsi="Sylfaen"/>
          <w:lang w:val="ka-GE"/>
        </w:rPr>
        <w:t xml:space="preserve">ბუნკერის მოცულობა </w:t>
      </w:r>
      <w:r w:rsidR="0077049C" w:rsidRPr="00777C83">
        <w:rPr>
          <w:rFonts w:ascii="Sylfaen" w:hAnsi="Sylfaen"/>
          <w:lang w:val="ka-GE"/>
        </w:rPr>
        <w:t xml:space="preserve">- </w:t>
      </w:r>
      <w:r w:rsidR="000F070F" w:rsidRPr="00777C83">
        <w:rPr>
          <w:rFonts w:ascii="Sylfaen" w:hAnsi="Sylfaen"/>
          <w:lang w:val="ka-GE"/>
        </w:rPr>
        <w:t xml:space="preserve"> 8</w:t>
      </w:r>
      <w:r w:rsidR="00230A0A" w:rsidRPr="00777C83">
        <w:rPr>
          <w:rFonts w:ascii="Sylfaen" w:hAnsi="Sylfaen"/>
          <w:lang w:val="ka-GE"/>
        </w:rPr>
        <w:t xml:space="preserve"> </w:t>
      </w:r>
      <w:r w:rsidR="00F51EF1" w:rsidRPr="00777C83">
        <w:rPr>
          <w:rFonts w:ascii="Sylfaen" w:hAnsi="Sylfaen"/>
          <w:lang w:val="ka-GE"/>
        </w:rPr>
        <w:t>მ</w:t>
      </w:r>
      <w:r w:rsidR="00F51EF1" w:rsidRPr="00777C83">
        <w:rPr>
          <w:rFonts w:ascii="Sylfaen" w:hAnsi="Sylfaen"/>
          <w:vertAlign w:val="superscript"/>
          <w:lang w:val="ka-GE"/>
        </w:rPr>
        <w:t>3</w:t>
      </w:r>
      <w:r w:rsidR="00F51EF1" w:rsidRPr="00777C83">
        <w:rPr>
          <w:rFonts w:ascii="Sylfaen" w:hAnsi="Sylfaen"/>
          <w:lang w:val="ka-GE"/>
        </w:rPr>
        <w:t>.</w:t>
      </w:r>
    </w:p>
    <w:p w:rsidR="00876B7B" w:rsidRPr="00777C83" w:rsidRDefault="004249BC" w:rsidP="00CF505E">
      <w:pPr>
        <w:jc w:val="both"/>
        <w:rPr>
          <w:rFonts w:ascii="Sylfaen" w:hAnsi="Sylfaen"/>
          <w:lang w:val="ka-GE"/>
        </w:rPr>
      </w:pPr>
      <w:r w:rsidRPr="00777C83">
        <w:rPr>
          <w:rFonts w:ascii="Sylfaen" w:hAnsi="Sylfaen"/>
          <w:lang w:val="ka-GE"/>
        </w:rPr>
        <w:t xml:space="preserve">სამსხვრევი დანადგარისთვის </w:t>
      </w:r>
      <w:r w:rsidR="00E44E12" w:rsidRPr="00777C83">
        <w:rPr>
          <w:rFonts w:ascii="Sylfaen" w:hAnsi="Sylfaen"/>
          <w:lang w:val="ka-GE"/>
        </w:rPr>
        <w:t>ინერტული მასალის მსხვრევის პროცესში დასასხურებელი</w:t>
      </w:r>
      <w:r w:rsidRPr="00777C83">
        <w:rPr>
          <w:rFonts w:ascii="Sylfaen" w:hAnsi="Sylfaen"/>
          <w:lang w:val="ka-GE"/>
        </w:rPr>
        <w:t xml:space="preserve"> წყლის </w:t>
      </w:r>
      <w:r w:rsidR="00F51EF1" w:rsidRPr="00777C83">
        <w:rPr>
          <w:rFonts w:ascii="Sylfaen" w:hAnsi="Sylfaen"/>
          <w:lang w:val="ka-GE"/>
        </w:rPr>
        <w:t xml:space="preserve">მიწოდება ხდება </w:t>
      </w:r>
      <w:r w:rsidR="001C51B0" w:rsidRPr="00777C83">
        <w:rPr>
          <w:rFonts w:ascii="Sylfaen" w:hAnsi="Sylfaen"/>
          <w:lang w:val="ka-GE"/>
        </w:rPr>
        <w:t xml:space="preserve">10 ტ ტევადობის </w:t>
      </w:r>
      <w:r w:rsidR="00F51EF1" w:rsidRPr="00777C83">
        <w:rPr>
          <w:rFonts w:ascii="Sylfaen" w:hAnsi="Sylfaen"/>
          <w:lang w:val="ka-GE"/>
        </w:rPr>
        <w:t xml:space="preserve">რეზერვუარიდან, რომელიც მარაგდება </w:t>
      </w:r>
      <w:r w:rsidR="001E6762" w:rsidRPr="00777C83">
        <w:rPr>
          <w:rFonts w:ascii="Sylfaen" w:hAnsi="Sylfaen"/>
          <w:lang w:val="ka-GE"/>
        </w:rPr>
        <w:t>კომპანიის კუთვნილი ჭაბურღილიდან</w:t>
      </w:r>
      <w:r w:rsidR="00F51EF1" w:rsidRPr="00777C83">
        <w:rPr>
          <w:rFonts w:ascii="Sylfaen" w:hAnsi="Sylfaen"/>
          <w:lang w:val="ka-GE"/>
        </w:rPr>
        <w:t xml:space="preserve">. </w:t>
      </w:r>
    </w:p>
    <w:p w:rsidR="001E6762" w:rsidRPr="00777C83" w:rsidRDefault="001E6762" w:rsidP="00CF505E">
      <w:pPr>
        <w:jc w:val="both"/>
        <w:rPr>
          <w:rFonts w:ascii="Sylfaen" w:hAnsi="Sylfaen"/>
          <w:lang w:val="ka-GE"/>
        </w:rPr>
      </w:pPr>
      <w:r w:rsidRPr="00777C83">
        <w:rPr>
          <w:rFonts w:ascii="Sylfaen" w:hAnsi="Sylfaen"/>
          <w:lang w:val="ka-GE"/>
        </w:rPr>
        <w:t xml:space="preserve">ტექნოლოგიურ პროცესში </w:t>
      </w:r>
      <w:r w:rsidR="003D4756" w:rsidRPr="00777C83">
        <w:rPr>
          <w:rFonts w:ascii="Sylfaen" w:hAnsi="Sylfaen"/>
          <w:lang w:val="ka-GE"/>
        </w:rPr>
        <w:t xml:space="preserve">ინერტული მასალის რეცხვა არ ხდება და </w:t>
      </w:r>
      <w:r w:rsidRPr="00777C83">
        <w:rPr>
          <w:rFonts w:ascii="Sylfaen" w:hAnsi="Sylfaen"/>
          <w:lang w:val="ka-GE"/>
        </w:rPr>
        <w:t>წყალი გამოიყენება მხოლოდ და</w:t>
      </w:r>
      <w:r w:rsidR="003D4756" w:rsidRPr="00777C83">
        <w:rPr>
          <w:rFonts w:ascii="Sylfaen" w:hAnsi="Sylfaen"/>
          <w:lang w:val="ka-GE"/>
        </w:rPr>
        <w:t>სველების მიზნით</w:t>
      </w:r>
      <w:r w:rsidR="00230A0A" w:rsidRPr="00777C83">
        <w:rPr>
          <w:rFonts w:ascii="Sylfaen" w:hAnsi="Sylfaen"/>
          <w:lang w:val="ka-GE"/>
        </w:rPr>
        <w:t xml:space="preserve"> </w:t>
      </w:r>
      <w:r w:rsidR="00F51EF1" w:rsidRPr="00777C83">
        <w:rPr>
          <w:rFonts w:ascii="Sylfaen" w:hAnsi="Sylfaen"/>
          <w:lang w:val="ka-GE"/>
        </w:rPr>
        <w:t>(0.05 ტ/სთ-ში)</w:t>
      </w:r>
      <w:r w:rsidRPr="00777C83">
        <w:rPr>
          <w:rFonts w:ascii="Sylfaen" w:hAnsi="Sylfaen"/>
          <w:lang w:val="ka-GE"/>
        </w:rPr>
        <w:t xml:space="preserve">, შესაბამისად ამ პროცესში ჩამდინარე წყლების წარმოქმნას ადგილი არ აქვს.  </w:t>
      </w:r>
    </w:p>
    <w:p w:rsidR="00CF505E" w:rsidRPr="00777C83" w:rsidRDefault="00954DEE" w:rsidP="00CF505E">
      <w:pPr>
        <w:jc w:val="both"/>
        <w:rPr>
          <w:rFonts w:ascii="Sylfaen" w:hAnsi="Sylfaen"/>
          <w:b/>
          <w:sz w:val="20"/>
          <w:szCs w:val="20"/>
          <w:lang w:val="ka-GE"/>
        </w:rPr>
      </w:pPr>
      <w:r w:rsidRPr="00777C83">
        <w:rPr>
          <w:rFonts w:ascii="Sylfaen" w:hAnsi="Sylfaen"/>
          <w:b/>
          <w:sz w:val="20"/>
          <w:szCs w:val="20"/>
          <w:lang w:val="ka-GE"/>
        </w:rPr>
        <w:t>სურათი 2.2.2.3</w:t>
      </w:r>
      <w:r w:rsidR="001E6762" w:rsidRPr="00777C83">
        <w:rPr>
          <w:rFonts w:ascii="Sylfaen" w:hAnsi="Sylfaen"/>
          <w:b/>
          <w:sz w:val="20"/>
          <w:szCs w:val="20"/>
          <w:lang w:val="ka-GE"/>
        </w:rPr>
        <w:t>.1</w:t>
      </w:r>
      <w:r w:rsidR="00FB0BB8" w:rsidRPr="00777C83">
        <w:rPr>
          <w:rFonts w:ascii="Sylfaen" w:hAnsi="Sylfaen"/>
          <w:b/>
          <w:sz w:val="20"/>
          <w:szCs w:val="20"/>
          <w:lang w:val="ka-GE"/>
        </w:rPr>
        <w:t xml:space="preserve"> </w:t>
      </w:r>
      <w:r w:rsidR="00FB0BB8" w:rsidRPr="00777C83">
        <w:rPr>
          <w:rFonts w:ascii="Sylfaen" w:hAnsi="Sylfaen"/>
          <w:sz w:val="20"/>
          <w:szCs w:val="20"/>
          <w:lang w:val="ka-GE"/>
        </w:rPr>
        <w:t>სამსხვრევ-დამხარისხებლის ხედი</w:t>
      </w:r>
      <w:r w:rsidR="00FB0BB8" w:rsidRPr="00777C83">
        <w:rPr>
          <w:rFonts w:ascii="Sylfaen" w:hAnsi="Sylfaen"/>
          <w:b/>
          <w:sz w:val="20"/>
          <w:szCs w:val="20"/>
          <w:lang w:val="ka-GE"/>
        </w:rPr>
        <w:t xml:space="preserve"> </w:t>
      </w:r>
    </w:p>
    <w:p w:rsidR="00954DEE" w:rsidRPr="00777C83" w:rsidRDefault="00954DEE" w:rsidP="00954DEE">
      <w:pPr>
        <w:jc w:val="center"/>
        <w:rPr>
          <w:rFonts w:ascii="Sylfaen" w:hAnsi="Sylfaen"/>
          <w:b/>
          <w:sz w:val="20"/>
          <w:szCs w:val="20"/>
          <w:lang w:val="ka-GE"/>
        </w:rPr>
      </w:pPr>
      <w:r w:rsidRPr="00777C83">
        <w:rPr>
          <w:rFonts w:ascii="Sylfaen" w:hAnsi="Sylfaen"/>
          <w:b/>
          <w:noProof/>
          <w:sz w:val="20"/>
          <w:szCs w:val="20"/>
        </w:rPr>
        <w:drawing>
          <wp:inline distT="0" distB="0" distL="0" distR="0" wp14:anchorId="432D730B">
            <wp:extent cx="3011805" cy="22555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11805" cy="2255520"/>
                    </a:xfrm>
                    <a:prstGeom prst="rect">
                      <a:avLst/>
                    </a:prstGeom>
                    <a:noFill/>
                  </pic:spPr>
                </pic:pic>
              </a:graphicData>
            </a:graphic>
          </wp:inline>
        </w:drawing>
      </w:r>
    </w:p>
    <w:p w:rsidR="00954DEE" w:rsidRPr="00777C83" w:rsidRDefault="00954DEE" w:rsidP="00954DEE">
      <w:pPr>
        <w:jc w:val="center"/>
        <w:rPr>
          <w:rFonts w:ascii="Sylfaen" w:hAnsi="Sylfaen"/>
          <w:b/>
          <w:sz w:val="20"/>
          <w:szCs w:val="20"/>
          <w:lang w:val="ka-GE"/>
        </w:rPr>
      </w:pPr>
    </w:p>
    <w:p w:rsidR="00333C0A" w:rsidRPr="00777C83" w:rsidRDefault="00E14AB8" w:rsidP="008E2B9C">
      <w:pPr>
        <w:pStyle w:val="Heading4"/>
        <w:rPr>
          <w:lang w:val="ka-GE"/>
        </w:rPr>
      </w:pPr>
      <w:bookmarkStart w:id="13" w:name="_Toc61449503"/>
      <w:r w:rsidRPr="00777C83">
        <w:rPr>
          <w:lang w:val="ka-GE"/>
        </w:rPr>
        <w:t xml:space="preserve">საგზაო </w:t>
      </w:r>
      <w:r w:rsidR="00333C0A" w:rsidRPr="00777C83">
        <w:rPr>
          <w:lang w:val="ka-GE"/>
        </w:rPr>
        <w:t>ემულსიის წარმოება</w:t>
      </w:r>
      <w:bookmarkEnd w:id="13"/>
    </w:p>
    <w:p w:rsidR="001E6762" w:rsidRPr="00777C83" w:rsidRDefault="00333C0A" w:rsidP="00980D07">
      <w:pPr>
        <w:jc w:val="both"/>
        <w:rPr>
          <w:rFonts w:ascii="Sylfaen" w:hAnsi="Sylfaen"/>
          <w:lang w:val="ka-GE"/>
        </w:rPr>
      </w:pPr>
      <w:r w:rsidRPr="00777C83">
        <w:rPr>
          <w:rFonts w:ascii="Sylfaen" w:hAnsi="Sylfaen"/>
          <w:lang w:val="ka-GE"/>
        </w:rPr>
        <w:t>ემულსიის</w:t>
      </w:r>
      <w:r w:rsidR="00B72140" w:rsidRPr="00777C83">
        <w:rPr>
          <w:rFonts w:ascii="Sylfaen" w:hAnsi="Sylfaen"/>
          <w:lang w:val="ka-GE"/>
        </w:rPr>
        <w:t xml:space="preserve"> </w:t>
      </w:r>
      <w:r w:rsidRPr="00777C83">
        <w:rPr>
          <w:rFonts w:ascii="Sylfaen" w:hAnsi="Sylfaen"/>
          <w:lang w:val="ka-GE"/>
        </w:rPr>
        <w:t xml:space="preserve">საწარმო </w:t>
      </w:r>
      <w:r w:rsidR="009D765D" w:rsidRPr="00777C83">
        <w:rPr>
          <w:rFonts w:ascii="Sylfaen" w:hAnsi="Sylfaen"/>
          <w:lang w:val="ka-GE"/>
        </w:rPr>
        <w:t>(იხ. სურათი 2.2.2.4</w:t>
      </w:r>
      <w:r w:rsidR="00613CEE" w:rsidRPr="00777C83">
        <w:rPr>
          <w:rFonts w:ascii="Sylfaen" w:hAnsi="Sylfaen"/>
          <w:lang w:val="ka-GE"/>
        </w:rPr>
        <w:t>.1</w:t>
      </w:r>
      <w:r w:rsidR="009D765D" w:rsidRPr="00777C83">
        <w:rPr>
          <w:rFonts w:ascii="Sylfaen" w:hAnsi="Sylfaen"/>
          <w:lang w:val="ka-GE"/>
        </w:rPr>
        <w:t xml:space="preserve">) </w:t>
      </w:r>
      <w:r w:rsidRPr="00777C83">
        <w:rPr>
          <w:rFonts w:ascii="Sylfaen" w:hAnsi="Sylfaen"/>
          <w:lang w:val="ka-GE"/>
        </w:rPr>
        <w:t xml:space="preserve">ამზადებს </w:t>
      </w:r>
      <w:r w:rsidR="008F5DDA" w:rsidRPr="00777C83">
        <w:rPr>
          <w:rFonts w:ascii="Sylfaen" w:hAnsi="Sylfaen"/>
          <w:lang w:val="ka-GE"/>
        </w:rPr>
        <w:t xml:space="preserve">ნარევს </w:t>
      </w:r>
      <w:r w:rsidRPr="00777C83">
        <w:rPr>
          <w:rFonts w:ascii="Sylfaen" w:hAnsi="Sylfaen"/>
          <w:lang w:val="ka-GE"/>
        </w:rPr>
        <w:t>საგზაო სამუშაოებისათვის</w:t>
      </w:r>
      <w:r w:rsidR="008F5DDA" w:rsidRPr="00777C83">
        <w:rPr>
          <w:rFonts w:ascii="Sylfaen" w:hAnsi="Sylfaen"/>
          <w:lang w:val="ka-GE"/>
        </w:rPr>
        <w:t xml:space="preserve">, რომელიც ადჰეზიური ეფექტისაა და გამოიყენება ასფალტის საფარის დაგებამდე გრუნტის ფენის დასაფარად. </w:t>
      </w:r>
      <w:r w:rsidR="00F664C2" w:rsidRPr="00777C83">
        <w:rPr>
          <w:rFonts w:ascii="Sylfaen" w:hAnsi="Sylfaen"/>
          <w:lang w:val="ka-GE"/>
        </w:rPr>
        <w:t>საწარმოს წარმადობაა 2.5 ტ/სთ-ში (დღის განმავლობაში დამზადებული მაქსიმალური რაოდენობა 20</w:t>
      </w:r>
      <w:r w:rsidR="001E6762" w:rsidRPr="00777C83">
        <w:rPr>
          <w:rFonts w:ascii="Sylfaen" w:hAnsi="Sylfaen"/>
          <w:lang w:val="ka-GE"/>
        </w:rPr>
        <w:t xml:space="preserve"> </w:t>
      </w:r>
      <w:r w:rsidR="00F664C2" w:rsidRPr="00777C83">
        <w:rPr>
          <w:rFonts w:ascii="Sylfaen" w:hAnsi="Sylfaen"/>
          <w:lang w:val="ka-GE"/>
        </w:rPr>
        <w:t>ტ</w:t>
      </w:r>
      <w:r w:rsidR="00453667" w:rsidRPr="00777C83">
        <w:rPr>
          <w:rFonts w:ascii="Sylfaen" w:hAnsi="Sylfaen"/>
          <w:lang w:val="ka-GE"/>
        </w:rPr>
        <w:t>, წელიწადში 5 200 ტ</w:t>
      </w:r>
      <w:r w:rsidR="00F664C2" w:rsidRPr="00777C83">
        <w:rPr>
          <w:rFonts w:ascii="Sylfaen" w:hAnsi="Sylfaen"/>
          <w:lang w:val="ka-GE"/>
        </w:rPr>
        <w:t xml:space="preserve">). </w:t>
      </w:r>
    </w:p>
    <w:p w:rsidR="00333C0A" w:rsidRPr="00777C83" w:rsidRDefault="00954DEE" w:rsidP="00980D07">
      <w:pPr>
        <w:jc w:val="both"/>
        <w:rPr>
          <w:rFonts w:ascii="Sylfaen" w:hAnsi="Sylfaen"/>
          <w:lang w:val="ka-GE"/>
        </w:rPr>
      </w:pPr>
      <w:r w:rsidRPr="00777C83">
        <w:rPr>
          <w:rFonts w:ascii="Sylfaen" w:hAnsi="Sylfaen"/>
          <w:lang w:val="ka-GE"/>
        </w:rPr>
        <w:t>ემულსიის წარმოების პროცესი ავტომატიზებულია</w:t>
      </w:r>
      <w:r w:rsidR="00046C17" w:rsidRPr="00777C83">
        <w:rPr>
          <w:rFonts w:ascii="Sylfaen" w:hAnsi="Sylfaen"/>
          <w:lang w:val="ka-GE"/>
        </w:rPr>
        <w:t>, იგი უზრუნველყოფილია საჭირო დანადგარებითა და დამხმარე ინფრასტრუქტურით (</w:t>
      </w:r>
      <w:r w:rsidRPr="00777C83">
        <w:rPr>
          <w:rFonts w:ascii="Sylfaen" w:hAnsi="Sylfaen"/>
          <w:lang w:val="ka-GE"/>
        </w:rPr>
        <w:t xml:space="preserve">ბიტუმის სამარაგო </w:t>
      </w:r>
      <w:r w:rsidR="00046C17" w:rsidRPr="00777C83">
        <w:rPr>
          <w:rFonts w:ascii="Sylfaen" w:hAnsi="Sylfaen"/>
          <w:lang w:val="ka-GE"/>
        </w:rPr>
        <w:t>რეზერვუარებით</w:t>
      </w:r>
      <w:r w:rsidRPr="00777C83">
        <w:rPr>
          <w:rFonts w:ascii="Sylfaen" w:hAnsi="Sylfaen"/>
          <w:lang w:val="ka-GE"/>
        </w:rPr>
        <w:t xml:space="preserve">, წყალმომარაგების </w:t>
      </w:r>
      <w:r w:rsidR="00046C17" w:rsidRPr="00777C83">
        <w:rPr>
          <w:rFonts w:ascii="Sylfaen" w:hAnsi="Sylfaen"/>
          <w:lang w:val="ka-GE"/>
        </w:rPr>
        <w:t xml:space="preserve">სისტემით, </w:t>
      </w:r>
      <w:r w:rsidRPr="00777C83">
        <w:rPr>
          <w:rFonts w:ascii="Sylfaen" w:hAnsi="Sylfaen"/>
          <w:lang w:val="ka-GE"/>
        </w:rPr>
        <w:t>ემულსიის შემრევი აპარატი</w:t>
      </w:r>
      <w:r w:rsidR="00046C17" w:rsidRPr="00777C83">
        <w:rPr>
          <w:rFonts w:ascii="Sylfaen" w:hAnsi="Sylfaen"/>
          <w:lang w:val="ka-GE"/>
        </w:rPr>
        <w:t>თ)</w:t>
      </w:r>
      <w:r w:rsidRPr="00777C83">
        <w:rPr>
          <w:rFonts w:ascii="Sylfaen" w:hAnsi="Sylfaen"/>
          <w:lang w:val="ka-GE"/>
        </w:rPr>
        <w:t>. ემულსიის ერთ-ერთი ძირითადი კომპონენტს</w:t>
      </w:r>
      <w:r w:rsidR="001E6762" w:rsidRPr="00777C83">
        <w:rPr>
          <w:rFonts w:ascii="Sylfaen" w:hAnsi="Sylfaen"/>
          <w:lang w:val="ka-GE"/>
        </w:rPr>
        <w:t>,</w:t>
      </w:r>
      <w:r w:rsidRPr="00777C83">
        <w:rPr>
          <w:rFonts w:ascii="Sylfaen" w:hAnsi="Sylfaen"/>
          <w:lang w:val="ka-GE"/>
        </w:rPr>
        <w:t xml:space="preserve"> რომელიც</w:t>
      </w:r>
      <w:r w:rsidR="00046C17" w:rsidRPr="00777C83">
        <w:rPr>
          <w:rFonts w:ascii="Sylfaen" w:hAnsi="Sylfaen"/>
          <w:lang w:val="ka-GE"/>
        </w:rPr>
        <w:t xml:space="preserve"> სხვა კომპონენტების მსგავსად</w:t>
      </w:r>
      <w:r w:rsidRPr="00777C83">
        <w:rPr>
          <w:rFonts w:ascii="Sylfaen" w:hAnsi="Sylfaen"/>
          <w:lang w:val="ka-GE"/>
        </w:rPr>
        <w:t xml:space="preserve"> დოზირებულად, რეცეპტურის შესაბამისად ემატება შემრევში, წარმოადგენს </w:t>
      </w:r>
      <w:r w:rsidR="00F664C2" w:rsidRPr="00777C83">
        <w:rPr>
          <w:rFonts w:ascii="Sylfaen" w:hAnsi="Sylfaen"/>
          <w:lang w:val="ka-GE"/>
        </w:rPr>
        <w:t xml:space="preserve">თხევადი კონსისტენციის </w:t>
      </w:r>
      <w:r w:rsidR="001E6762" w:rsidRPr="00777C83">
        <w:rPr>
          <w:rFonts w:ascii="Sylfaen" w:hAnsi="Sylfaen"/>
          <w:lang w:val="ka-GE"/>
        </w:rPr>
        <w:t>ემულგატორს</w:t>
      </w:r>
      <w:r w:rsidR="00F664C2" w:rsidRPr="00777C83">
        <w:rPr>
          <w:rFonts w:ascii="Sylfaen" w:hAnsi="Sylfaen"/>
          <w:lang w:val="ka-GE"/>
        </w:rPr>
        <w:t xml:space="preserve">. </w:t>
      </w:r>
      <w:r w:rsidRPr="00777C83">
        <w:rPr>
          <w:rFonts w:ascii="Sylfaen" w:hAnsi="Sylfaen"/>
          <w:lang w:val="ka-GE"/>
        </w:rPr>
        <w:t>ემულგატორის ტერ</w:t>
      </w:r>
      <w:r w:rsidR="00F664C2" w:rsidRPr="00777C83">
        <w:rPr>
          <w:rFonts w:ascii="Sylfaen" w:hAnsi="Sylfaen"/>
          <w:lang w:val="ka-GE"/>
        </w:rPr>
        <w:t xml:space="preserve">იტორიაზე შემოტანა ხდება ლითონის ავზებით. </w:t>
      </w:r>
      <w:r w:rsidR="00333C0A" w:rsidRPr="00777C83">
        <w:rPr>
          <w:rFonts w:ascii="Sylfaen" w:hAnsi="Sylfaen"/>
          <w:lang w:val="ka-GE"/>
        </w:rPr>
        <w:t>მზა</w:t>
      </w:r>
      <w:r w:rsidR="00ED36B5" w:rsidRPr="00777C83">
        <w:rPr>
          <w:rFonts w:ascii="Sylfaen" w:hAnsi="Sylfaen"/>
          <w:lang w:val="ka-GE"/>
        </w:rPr>
        <w:t xml:space="preserve"> ემულსია გაიტანება საწარმოდან ან ინახება</w:t>
      </w:r>
      <w:r w:rsidR="00333C0A" w:rsidRPr="00777C83">
        <w:rPr>
          <w:rFonts w:ascii="Sylfaen" w:hAnsi="Sylfaen"/>
          <w:lang w:val="ka-GE"/>
        </w:rPr>
        <w:t xml:space="preserve"> </w:t>
      </w:r>
      <w:r w:rsidR="003C623D" w:rsidRPr="00777C83">
        <w:rPr>
          <w:rFonts w:ascii="Sylfaen" w:hAnsi="Sylfaen"/>
          <w:lang w:val="ka-GE"/>
        </w:rPr>
        <w:t xml:space="preserve">25 ტონა მოცულობის </w:t>
      </w:r>
      <w:r w:rsidR="00333C0A" w:rsidRPr="00777C83">
        <w:rPr>
          <w:rFonts w:ascii="Sylfaen" w:hAnsi="Sylfaen"/>
          <w:lang w:val="ka-GE"/>
        </w:rPr>
        <w:t xml:space="preserve">ორ </w:t>
      </w:r>
      <w:r w:rsidR="00ED36B5" w:rsidRPr="00777C83">
        <w:rPr>
          <w:rFonts w:ascii="Sylfaen" w:hAnsi="Sylfaen"/>
          <w:lang w:val="ka-GE"/>
        </w:rPr>
        <w:t xml:space="preserve">სამარაგო </w:t>
      </w:r>
      <w:r w:rsidR="00333C0A" w:rsidRPr="00777C83">
        <w:rPr>
          <w:rFonts w:ascii="Sylfaen" w:hAnsi="Sylfaen"/>
          <w:lang w:val="ka-GE"/>
        </w:rPr>
        <w:t>ცისტერნაში</w:t>
      </w:r>
      <w:r w:rsidR="003C623D" w:rsidRPr="00777C83">
        <w:rPr>
          <w:rFonts w:ascii="Sylfaen" w:hAnsi="Sylfaen"/>
          <w:lang w:val="ka-GE"/>
        </w:rPr>
        <w:t xml:space="preserve"> </w:t>
      </w:r>
      <w:r w:rsidR="00ED36B5" w:rsidRPr="00777C83">
        <w:rPr>
          <w:rFonts w:ascii="Sylfaen" w:hAnsi="Sylfaen"/>
          <w:lang w:val="ka-GE"/>
        </w:rPr>
        <w:t>.</w:t>
      </w:r>
      <w:r w:rsidR="00333C0A" w:rsidRPr="00777C83">
        <w:rPr>
          <w:rFonts w:ascii="Sylfaen" w:hAnsi="Sylfaen"/>
          <w:lang w:val="ka-GE"/>
        </w:rPr>
        <w:t xml:space="preserve"> </w:t>
      </w:r>
    </w:p>
    <w:p w:rsidR="00333C0A" w:rsidRPr="00777C83" w:rsidRDefault="00333C0A" w:rsidP="00333C0A">
      <w:pPr>
        <w:rPr>
          <w:rFonts w:ascii="Sylfaen" w:hAnsi="Sylfaen"/>
          <w:lang w:val="ka-GE"/>
        </w:rPr>
      </w:pPr>
      <w:r w:rsidRPr="00777C83">
        <w:rPr>
          <w:rFonts w:ascii="Sylfaen" w:hAnsi="Sylfaen"/>
          <w:b/>
          <w:lang w:val="ka-GE"/>
        </w:rPr>
        <w:t>ემულსიის რეცეპტურა</w:t>
      </w:r>
      <w:r w:rsidRPr="00777C83">
        <w:rPr>
          <w:rFonts w:ascii="Sylfaen" w:hAnsi="Sylfaen"/>
          <w:lang w:val="ka-GE"/>
        </w:rPr>
        <w:t xml:space="preserve"> შემდეგგვარია</w:t>
      </w:r>
      <w:r w:rsidR="00446829" w:rsidRPr="00777C83">
        <w:rPr>
          <w:rFonts w:ascii="Sylfaen" w:hAnsi="Sylfaen"/>
          <w:lang w:val="ka-GE"/>
        </w:rPr>
        <w:t>, ყოველ 6 ტ მზა პროდუქციაზე</w:t>
      </w:r>
      <w:r w:rsidRPr="00777C83">
        <w:rPr>
          <w:rFonts w:ascii="Sylfaen" w:hAnsi="Sylfaen"/>
          <w:lang w:val="ka-GE"/>
        </w:rPr>
        <w:t>:</w:t>
      </w:r>
    </w:p>
    <w:p w:rsidR="00333C0A" w:rsidRPr="00777C83" w:rsidRDefault="00333C0A" w:rsidP="00BB379E">
      <w:pPr>
        <w:numPr>
          <w:ilvl w:val="0"/>
          <w:numId w:val="6"/>
        </w:numPr>
        <w:contextualSpacing/>
        <w:rPr>
          <w:rFonts w:ascii="Sylfaen" w:hAnsi="Sylfaen"/>
          <w:lang w:val="ka-GE"/>
        </w:rPr>
      </w:pPr>
      <w:r w:rsidRPr="00777C83">
        <w:rPr>
          <w:rFonts w:ascii="Sylfaen" w:hAnsi="Sylfaen"/>
          <w:lang w:val="ka-GE"/>
        </w:rPr>
        <w:t>ბიტუმი - 3.3 ტ</w:t>
      </w:r>
      <w:r w:rsidR="0046696B" w:rsidRPr="00777C83">
        <w:rPr>
          <w:rFonts w:ascii="Sylfaen" w:hAnsi="Sylfaen"/>
          <w:lang w:val="ka-GE"/>
        </w:rPr>
        <w:t>;</w:t>
      </w:r>
    </w:p>
    <w:p w:rsidR="0046696B" w:rsidRPr="00777C83" w:rsidRDefault="00333C0A" w:rsidP="00BB379E">
      <w:pPr>
        <w:numPr>
          <w:ilvl w:val="0"/>
          <w:numId w:val="6"/>
        </w:numPr>
        <w:contextualSpacing/>
        <w:rPr>
          <w:rFonts w:ascii="Sylfaen" w:hAnsi="Sylfaen"/>
          <w:lang w:val="ka-GE"/>
        </w:rPr>
      </w:pPr>
      <w:r w:rsidRPr="00777C83">
        <w:rPr>
          <w:rFonts w:ascii="Sylfaen" w:hAnsi="Sylfaen"/>
          <w:lang w:val="ka-GE"/>
        </w:rPr>
        <w:t>ემულგატორი -  20 ლ</w:t>
      </w:r>
      <w:r w:rsidR="0046696B" w:rsidRPr="00777C83">
        <w:rPr>
          <w:rFonts w:ascii="Sylfaen" w:hAnsi="Sylfaen"/>
          <w:lang w:val="ka-GE"/>
        </w:rPr>
        <w:t>;</w:t>
      </w:r>
    </w:p>
    <w:p w:rsidR="0046696B" w:rsidRPr="00777C83" w:rsidRDefault="0046696B" w:rsidP="00BB379E">
      <w:pPr>
        <w:numPr>
          <w:ilvl w:val="0"/>
          <w:numId w:val="6"/>
        </w:numPr>
        <w:contextualSpacing/>
        <w:rPr>
          <w:rFonts w:ascii="Sylfaen" w:hAnsi="Sylfaen"/>
          <w:lang w:val="ka-GE"/>
        </w:rPr>
      </w:pPr>
      <w:r w:rsidRPr="00777C83">
        <w:rPr>
          <w:rFonts w:ascii="Sylfaen" w:hAnsi="Sylfaen"/>
          <w:lang w:val="ka-GE"/>
        </w:rPr>
        <w:t>წყალი-2.7 ტ</w:t>
      </w:r>
      <w:r w:rsidR="002148AA">
        <w:rPr>
          <w:rFonts w:ascii="Sylfaen" w:hAnsi="Sylfaen"/>
          <w:lang w:val="ka-GE"/>
        </w:rPr>
        <w:t>.</w:t>
      </w:r>
    </w:p>
    <w:p w:rsidR="009D765D" w:rsidRPr="00777C83" w:rsidRDefault="00B72140" w:rsidP="003414F5">
      <w:pPr>
        <w:rPr>
          <w:rFonts w:ascii="Sylfaen" w:hAnsi="Sylfaen"/>
          <w:lang w:val="ka-GE"/>
        </w:rPr>
      </w:pPr>
      <w:r w:rsidRPr="00777C83">
        <w:rPr>
          <w:rFonts w:ascii="Sylfaen" w:hAnsi="Sylfaen"/>
          <w:lang w:val="ka-GE"/>
        </w:rPr>
        <w:t xml:space="preserve">ემულსიის </w:t>
      </w:r>
      <w:r w:rsidR="00333C0A" w:rsidRPr="00777C83">
        <w:rPr>
          <w:rFonts w:ascii="Sylfaen" w:hAnsi="Sylfaen"/>
          <w:lang w:val="ka-GE"/>
        </w:rPr>
        <w:t>საწარმოს აქვს ორი,  20 ტ ტევადობის ბიტუმის რეზერვუარი</w:t>
      </w:r>
      <w:r w:rsidR="003414F5" w:rsidRPr="00777C83">
        <w:rPr>
          <w:rFonts w:ascii="Sylfaen" w:hAnsi="Sylfaen"/>
          <w:lang w:val="ka-GE"/>
        </w:rPr>
        <w:t xml:space="preserve">. </w:t>
      </w:r>
    </w:p>
    <w:p w:rsidR="00613CEE" w:rsidRPr="00777C83" w:rsidRDefault="00613CEE" w:rsidP="003414F5">
      <w:pPr>
        <w:rPr>
          <w:rFonts w:ascii="Sylfaen" w:hAnsi="Sylfaen"/>
          <w:lang w:val="ka-GE"/>
        </w:rPr>
      </w:pPr>
    </w:p>
    <w:p w:rsidR="003414F5" w:rsidRPr="00777C83" w:rsidRDefault="009D765D" w:rsidP="003414F5">
      <w:pPr>
        <w:rPr>
          <w:rFonts w:ascii="Sylfaen" w:hAnsi="Sylfaen"/>
          <w:b/>
          <w:sz w:val="20"/>
          <w:szCs w:val="20"/>
          <w:lang w:val="ka-GE"/>
        </w:rPr>
      </w:pPr>
      <w:r w:rsidRPr="00777C83">
        <w:rPr>
          <w:rFonts w:ascii="Sylfaen" w:hAnsi="Sylfaen"/>
          <w:b/>
          <w:sz w:val="20"/>
          <w:szCs w:val="20"/>
          <w:lang w:val="ka-GE"/>
        </w:rPr>
        <w:lastRenderedPageBreak/>
        <w:t>სურათი 2.2.2.4</w:t>
      </w:r>
      <w:r w:rsidR="001E6762" w:rsidRPr="00777C83">
        <w:rPr>
          <w:rFonts w:ascii="Sylfaen" w:hAnsi="Sylfaen"/>
          <w:b/>
          <w:sz w:val="20"/>
          <w:szCs w:val="20"/>
          <w:lang w:val="ka-GE"/>
        </w:rPr>
        <w:t xml:space="preserve">.1 </w:t>
      </w:r>
      <w:r w:rsidR="001E6762" w:rsidRPr="00777C83">
        <w:rPr>
          <w:rFonts w:ascii="Sylfaen" w:hAnsi="Sylfaen"/>
          <w:sz w:val="20"/>
          <w:szCs w:val="20"/>
          <w:lang w:val="ka-GE"/>
        </w:rPr>
        <w:t>ემულსიის საწარმოო დანადგარის ერთ-ერთი ხედი</w:t>
      </w:r>
    </w:p>
    <w:p w:rsidR="009D765D" w:rsidRPr="00777C83" w:rsidRDefault="009D765D" w:rsidP="00B74F19">
      <w:pPr>
        <w:jc w:val="center"/>
        <w:rPr>
          <w:rFonts w:ascii="Sylfaen" w:hAnsi="Sylfaen"/>
          <w:lang w:val="ka-GE"/>
        </w:rPr>
      </w:pPr>
      <w:r w:rsidRPr="00777C83">
        <w:rPr>
          <w:rFonts w:ascii="Sylfaen" w:hAnsi="Sylfaen"/>
          <w:noProof/>
        </w:rPr>
        <w:drawing>
          <wp:inline distT="0" distB="0" distL="0" distR="0">
            <wp:extent cx="3409950" cy="2557463"/>
            <wp:effectExtent l="0" t="0" r="0" b="0"/>
            <wp:docPr id="9" name="Picture 9" descr="C:\Users\Lasha\Desktop\ცეკური\ფოტოები\IMG_2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asha\Desktop\ცეკური\ფოტოები\IMG_2299.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12402" cy="2559302"/>
                    </a:xfrm>
                    <a:prstGeom prst="rect">
                      <a:avLst/>
                    </a:prstGeom>
                    <a:noFill/>
                    <a:ln>
                      <a:noFill/>
                    </a:ln>
                  </pic:spPr>
                </pic:pic>
              </a:graphicData>
            </a:graphic>
          </wp:inline>
        </w:drawing>
      </w:r>
    </w:p>
    <w:p w:rsidR="001E6762" w:rsidRPr="00777C83" w:rsidRDefault="001E6762" w:rsidP="00B74F19">
      <w:pPr>
        <w:jc w:val="center"/>
        <w:rPr>
          <w:rFonts w:ascii="Sylfaen" w:hAnsi="Sylfaen"/>
          <w:lang w:val="ka-GE"/>
        </w:rPr>
      </w:pPr>
    </w:p>
    <w:p w:rsidR="00333C0A" w:rsidRPr="00777C83" w:rsidRDefault="00333C0A" w:rsidP="008E2B9C">
      <w:pPr>
        <w:pStyle w:val="Heading4"/>
        <w:rPr>
          <w:lang w:val="ka-GE"/>
        </w:rPr>
      </w:pPr>
      <w:bookmarkStart w:id="14" w:name="_Toc61449504"/>
      <w:r w:rsidRPr="00777C83">
        <w:rPr>
          <w:lang w:val="ka-GE"/>
        </w:rPr>
        <w:t>საავტომობილო ბოქსები</w:t>
      </w:r>
      <w:bookmarkEnd w:id="14"/>
      <w:r w:rsidRPr="00777C83">
        <w:rPr>
          <w:lang w:val="ka-GE"/>
        </w:rPr>
        <w:t xml:space="preserve"> </w:t>
      </w:r>
    </w:p>
    <w:p w:rsidR="00333C0A" w:rsidRPr="00777C83" w:rsidRDefault="00333C0A" w:rsidP="00980D07">
      <w:pPr>
        <w:jc w:val="both"/>
        <w:rPr>
          <w:rFonts w:ascii="Sylfaen" w:hAnsi="Sylfaen"/>
          <w:lang w:val="ka-GE"/>
        </w:rPr>
      </w:pPr>
      <w:r w:rsidRPr="00777C83">
        <w:rPr>
          <w:rFonts w:ascii="Sylfaen" w:hAnsi="Sylfaen"/>
          <w:lang w:val="ka-GE"/>
        </w:rPr>
        <w:t>საწარმოს ავტოპარკს სარემონტო სამუშაოებისთვის ემსახურება  ტერიტორიაზე მოწყობილი ბოქსები</w:t>
      </w:r>
      <w:r w:rsidR="00B70A3F" w:rsidRPr="00777C83">
        <w:rPr>
          <w:rFonts w:ascii="Sylfaen" w:hAnsi="Sylfaen"/>
          <w:lang w:val="ka-GE"/>
        </w:rPr>
        <w:t xml:space="preserve"> (იხ. სურათი 2.2.2.5</w:t>
      </w:r>
      <w:r w:rsidR="002B36F1" w:rsidRPr="00777C83">
        <w:rPr>
          <w:rFonts w:ascii="Sylfaen" w:hAnsi="Sylfaen"/>
          <w:lang w:val="ka-GE"/>
        </w:rPr>
        <w:t>.1</w:t>
      </w:r>
      <w:r w:rsidR="00B70A3F" w:rsidRPr="00777C83">
        <w:rPr>
          <w:rFonts w:ascii="Sylfaen" w:hAnsi="Sylfaen"/>
          <w:lang w:val="ka-GE"/>
        </w:rPr>
        <w:t>)</w:t>
      </w:r>
      <w:r w:rsidR="002B36F1" w:rsidRPr="00777C83">
        <w:rPr>
          <w:rFonts w:ascii="Sylfaen" w:hAnsi="Sylfaen"/>
          <w:lang w:val="ka-GE"/>
        </w:rPr>
        <w:t xml:space="preserve">, </w:t>
      </w:r>
      <w:r w:rsidR="00ED36B5" w:rsidRPr="00777C83">
        <w:rPr>
          <w:rFonts w:ascii="Sylfaen" w:hAnsi="Sylfaen"/>
          <w:lang w:val="ka-GE"/>
        </w:rPr>
        <w:t xml:space="preserve">სადაც ხორციელდება საბურავებისა და საპოხი საშუალებების  გამოცვლა, დაზიანებული ნაწილების </w:t>
      </w:r>
      <w:r w:rsidR="00230A0A" w:rsidRPr="00777C83">
        <w:rPr>
          <w:rFonts w:ascii="Sylfaen" w:hAnsi="Sylfaen"/>
          <w:lang w:val="ka-GE"/>
        </w:rPr>
        <w:t>შეკეთება</w:t>
      </w:r>
      <w:r w:rsidR="00ED36B5" w:rsidRPr="00777C83">
        <w:rPr>
          <w:rFonts w:ascii="Sylfaen" w:hAnsi="Sylfaen"/>
          <w:lang w:val="ka-GE"/>
        </w:rPr>
        <w:t xml:space="preserve">, ტექნიკური დათვალიერება, რათა უზრუნველყოფილ იქნას  ავტომობილების გამართული ფუნქციონირება. </w:t>
      </w:r>
    </w:p>
    <w:p w:rsidR="002B36F1" w:rsidRPr="00777C83" w:rsidRDefault="002B36F1" w:rsidP="002B36F1">
      <w:pPr>
        <w:jc w:val="both"/>
        <w:rPr>
          <w:rFonts w:ascii="Sylfaen" w:hAnsi="Sylfaen"/>
          <w:lang w:val="ka-GE"/>
        </w:rPr>
      </w:pPr>
      <w:r w:rsidRPr="00777C83">
        <w:rPr>
          <w:rFonts w:ascii="Sylfaen" w:hAnsi="Sylfaen"/>
          <w:lang w:val="ka-GE"/>
        </w:rPr>
        <w:t>ავტომობილების რემონტისთვის გათვალისწინებული ზეთები, ფილტრები და სხვა საჭირო მასალები ინახება დახურულ შენობაში</w:t>
      </w:r>
      <w:r w:rsidR="00A61593" w:rsidRPr="00777C83">
        <w:rPr>
          <w:rFonts w:ascii="Sylfaen" w:hAnsi="Sylfaen"/>
          <w:lang w:val="ka-GE"/>
        </w:rPr>
        <w:t>, ა</w:t>
      </w:r>
      <w:r w:rsidRPr="00777C83">
        <w:rPr>
          <w:rFonts w:ascii="Sylfaen" w:hAnsi="Sylfaen"/>
          <w:lang w:val="ka-GE"/>
        </w:rPr>
        <w:t xml:space="preserve">მასთან აღსანიშნავია, რომ ამავე ტერიტორიაზე ავტომობილებისთვის  აკუმულატორების გამოცვლა არ ხდება. </w:t>
      </w:r>
    </w:p>
    <w:p w:rsidR="00B70A3F" w:rsidRPr="00777C83" w:rsidRDefault="00B70A3F" w:rsidP="00980D07">
      <w:pPr>
        <w:jc w:val="both"/>
        <w:rPr>
          <w:rFonts w:ascii="Sylfaen" w:hAnsi="Sylfaen"/>
          <w:b/>
          <w:sz w:val="20"/>
          <w:szCs w:val="20"/>
          <w:lang w:val="ka-GE"/>
        </w:rPr>
      </w:pPr>
      <w:r w:rsidRPr="00777C83">
        <w:rPr>
          <w:rFonts w:ascii="Sylfaen" w:hAnsi="Sylfaen"/>
          <w:b/>
          <w:sz w:val="20"/>
          <w:szCs w:val="20"/>
          <w:lang w:val="ka-GE"/>
        </w:rPr>
        <w:t>სურათი 2.2.2.5</w:t>
      </w:r>
      <w:r w:rsidR="002B36F1" w:rsidRPr="00777C83">
        <w:rPr>
          <w:rFonts w:ascii="Sylfaen" w:hAnsi="Sylfaen"/>
          <w:b/>
          <w:sz w:val="20"/>
          <w:szCs w:val="20"/>
          <w:lang w:val="ka-GE"/>
        </w:rPr>
        <w:t xml:space="preserve">.1 </w:t>
      </w:r>
      <w:r w:rsidR="002B36F1" w:rsidRPr="00777C83">
        <w:rPr>
          <w:rFonts w:ascii="Sylfaen" w:hAnsi="Sylfaen"/>
          <w:sz w:val="20"/>
          <w:szCs w:val="20"/>
          <w:lang w:val="ka-GE"/>
        </w:rPr>
        <w:t>ავტოგასამართი ბოქსის ხედი</w:t>
      </w:r>
    </w:p>
    <w:p w:rsidR="00B70A3F" w:rsidRPr="00777C83" w:rsidRDefault="00B70A3F" w:rsidP="00B70A3F">
      <w:pPr>
        <w:jc w:val="center"/>
        <w:rPr>
          <w:rFonts w:ascii="Sylfaen" w:hAnsi="Sylfaen"/>
          <w:b/>
          <w:sz w:val="20"/>
          <w:szCs w:val="20"/>
          <w:lang w:val="ka-GE"/>
        </w:rPr>
      </w:pPr>
      <w:r w:rsidRPr="00777C83">
        <w:rPr>
          <w:rFonts w:ascii="Sylfaen" w:hAnsi="Sylfaen"/>
          <w:b/>
          <w:noProof/>
          <w:sz w:val="20"/>
          <w:szCs w:val="20"/>
        </w:rPr>
        <w:drawing>
          <wp:inline distT="0" distB="0" distL="0" distR="0">
            <wp:extent cx="4659464" cy="2181155"/>
            <wp:effectExtent l="0" t="0" r="8255" b="0"/>
            <wp:docPr id="10" name="Picture 10" descr="C:\Users\Lasha\Desktop\ცეკური\14.09.20\119512549_628033577891421_360862725099900608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sha\Desktop\ცეკური\14.09.20\119512549_628033577891421_3608627250999006084_n.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37585"/>
                    <a:stretch/>
                  </pic:blipFill>
                  <pic:spPr bwMode="auto">
                    <a:xfrm>
                      <a:off x="0" y="0"/>
                      <a:ext cx="4700653" cy="2200436"/>
                    </a:xfrm>
                    <a:prstGeom prst="rect">
                      <a:avLst/>
                    </a:prstGeom>
                    <a:noFill/>
                    <a:ln>
                      <a:noFill/>
                    </a:ln>
                    <a:extLst>
                      <a:ext uri="{53640926-AAD7-44D8-BBD7-CCE9431645EC}">
                        <a14:shadowObscured xmlns:a14="http://schemas.microsoft.com/office/drawing/2010/main"/>
                      </a:ext>
                    </a:extLst>
                  </pic:spPr>
                </pic:pic>
              </a:graphicData>
            </a:graphic>
          </wp:inline>
        </w:drawing>
      </w:r>
    </w:p>
    <w:p w:rsidR="00980D07" w:rsidRPr="00777C83" w:rsidRDefault="00980D07" w:rsidP="00980D07">
      <w:pPr>
        <w:jc w:val="both"/>
        <w:rPr>
          <w:rFonts w:ascii="Sylfaen" w:hAnsi="Sylfaen"/>
          <w:lang w:val="ka-GE"/>
        </w:rPr>
      </w:pPr>
    </w:p>
    <w:p w:rsidR="00333C0A" w:rsidRPr="00777C83" w:rsidRDefault="00333C0A" w:rsidP="008E2B9C">
      <w:pPr>
        <w:pStyle w:val="Heading4"/>
        <w:rPr>
          <w:lang w:val="ka-GE"/>
        </w:rPr>
      </w:pPr>
      <w:bookmarkStart w:id="15" w:name="_Toc61449505"/>
      <w:r w:rsidRPr="00777C83">
        <w:rPr>
          <w:lang w:val="ka-GE"/>
        </w:rPr>
        <w:t xml:space="preserve">დიზელის </w:t>
      </w:r>
      <w:r w:rsidR="00230A0A" w:rsidRPr="00777C83">
        <w:rPr>
          <w:lang w:val="ka-GE"/>
        </w:rPr>
        <w:t xml:space="preserve">საწვავის </w:t>
      </w:r>
      <w:r w:rsidRPr="00777C83">
        <w:rPr>
          <w:lang w:val="ka-GE"/>
        </w:rPr>
        <w:t>გასამართი სადგური</w:t>
      </w:r>
      <w:bookmarkEnd w:id="15"/>
    </w:p>
    <w:p w:rsidR="00E07057" w:rsidRPr="00777C83" w:rsidRDefault="00ED36B5" w:rsidP="00980D07">
      <w:pPr>
        <w:jc w:val="both"/>
        <w:rPr>
          <w:rFonts w:ascii="Sylfaen" w:hAnsi="Sylfaen"/>
          <w:lang w:val="ka-GE"/>
        </w:rPr>
      </w:pPr>
      <w:r w:rsidRPr="00777C83">
        <w:rPr>
          <w:rFonts w:ascii="Sylfaen" w:hAnsi="Sylfaen"/>
          <w:lang w:val="ka-GE"/>
        </w:rPr>
        <w:t>საწარმოს ტერიტორიაზე</w:t>
      </w:r>
      <w:r w:rsidR="002B36F1" w:rsidRPr="00777C83">
        <w:rPr>
          <w:rFonts w:ascii="Sylfaen" w:hAnsi="Sylfaen"/>
          <w:lang w:val="ka-GE"/>
        </w:rPr>
        <w:t xml:space="preserve"> (ნაკვეთი N2)</w:t>
      </w:r>
      <w:r w:rsidRPr="00777C83">
        <w:rPr>
          <w:rFonts w:ascii="Sylfaen" w:hAnsi="Sylfaen"/>
          <w:lang w:val="ka-GE"/>
        </w:rPr>
        <w:t xml:space="preserve"> განთავსებულია დიზელის გასამართი სადგური</w:t>
      </w:r>
      <w:r w:rsidR="00D70C58" w:rsidRPr="00777C83">
        <w:rPr>
          <w:rFonts w:ascii="Sylfaen" w:hAnsi="Sylfaen"/>
          <w:lang w:val="ka-GE"/>
        </w:rPr>
        <w:t xml:space="preserve"> (იხ. სურათი</w:t>
      </w:r>
      <w:r w:rsidR="00A61593" w:rsidRPr="00777C83">
        <w:rPr>
          <w:rFonts w:ascii="Sylfaen" w:hAnsi="Sylfaen"/>
          <w:lang w:val="ka-GE"/>
        </w:rPr>
        <w:t xml:space="preserve"> 2.2.2.6.1</w:t>
      </w:r>
      <w:r w:rsidR="00D70C58" w:rsidRPr="00777C83">
        <w:rPr>
          <w:rFonts w:ascii="Sylfaen" w:hAnsi="Sylfaen"/>
          <w:lang w:val="ka-GE"/>
        </w:rPr>
        <w:t>)</w:t>
      </w:r>
      <w:r w:rsidRPr="00777C83">
        <w:rPr>
          <w:rFonts w:ascii="Sylfaen" w:hAnsi="Sylfaen"/>
          <w:lang w:val="ka-GE"/>
        </w:rPr>
        <w:t>, 10 ტონიანი სამარაგო ავზით</w:t>
      </w:r>
      <w:r w:rsidR="002B36F1" w:rsidRPr="00777C83">
        <w:rPr>
          <w:rFonts w:ascii="Sylfaen" w:hAnsi="Sylfaen"/>
          <w:lang w:val="ka-GE"/>
        </w:rPr>
        <w:t xml:space="preserve">. აღნიშნულ უბანზე მოწყობილია ერთი ერთეული </w:t>
      </w:r>
      <w:r w:rsidR="00A61593" w:rsidRPr="00777C83">
        <w:rPr>
          <w:rFonts w:ascii="Sylfaen" w:hAnsi="Sylfaen" w:cs="Arial"/>
          <w:shd w:val="clear" w:color="auto" w:fill="F8F9FA"/>
          <w:lang w:val="ka-GE"/>
        </w:rPr>
        <w:t xml:space="preserve">საწვავის </w:t>
      </w:r>
      <w:r w:rsidR="00230A0A" w:rsidRPr="00777C83">
        <w:rPr>
          <w:rFonts w:ascii="Sylfaen" w:hAnsi="Sylfaen" w:cs="Arial"/>
          <w:shd w:val="clear" w:color="auto" w:fill="F8F9FA"/>
          <w:lang w:val="ka-GE"/>
        </w:rPr>
        <w:t>სვეტწერტილი</w:t>
      </w:r>
      <w:r w:rsidR="00A61593" w:rsidRPr="00777C83">
        <w:rPr>
          <w:rFonts w:ascii="Sylfaen" w:hAnsi="Sylfaen" w:cs="Arial"/>
          <w:shd w:val="clear" w:color="auto" w:fill="F8F9FA"/>
          <w:lang w:val="ka-GE"/>
        </w:rPr>
        <w:t xml:space="preserve">, დიზელის ტუმბოთი, </w:t>
      </w:r>
      <w:r w:rsidRPr="00777C83">
        <w:rPr>
          <w:rFonts w:ascii="Sylfaen" w:hAnsi="Sylfaen"/>
          <w:lang w:val="ka-GE"/>
        </w:rPr>
        <w:t xml:space="preserve">რომელიც ემსახურება საწარმოს კუთვნილ ავტომობილებს და გასცემს წელიწადში 400 ტ  დიზელის საწვავს. </w:t>
      </w:r>
      <w:r w:rsidR="00B74F19" w:rsidRPr="00777C83">
        <w:rPr>
          <w:rFonts w:ascii="Sylfaen" w:hAnsi="Sylfaen"/>
          <w:lang w:val="ka-GE"/>
        </w:rPr>
        <w:t xml:space="preserve">დიზელის გასამართი სადგური რეგულარულად მარაგდება შპს ,,ლუკოილ ჯორჯია“-ს მიერ. </w:t>
      </w:r>
      <w:r w:rsidR="00E07057" w:rsidRPr="00777C83">
        <w:rPr>
          <w:rFonts w:ascii="Sylfaen" w:hAnsi="Sylfaen"/>
          <w:lang w:val="ka-GE"/>
        </w:rPr>
        <w:t xml:space="preserve"> რეზერვუარს არ გააჩნია ავარიულად დაღვრილი საწვავის ტერიტორიაზე გავრცელების საწინააღმდეგო შემოზღუდვა.</w:t>
      </w:r>
    </w:p>
    <w:p w:rsidR="00D70C58" w:rsidRPr="00777C83" w:rsidRDefault="00D70C58" w:rsidP="00980D07">
      <w:pPr>
        <w:jc w:val="both"/>
        <w:rPr>
          <w:rFonts w:ascii="Sylfaen" w:hAnsi="Sylfaen"/>
          <w:b/>
          <w:sz w:val="20"/>
          <w:szCs w:val="20"/>
          <w:lang w:val="ka-GE"/>
        </w:rPr>
      </w:pPr>
      <w:r w:rsidRPr="00777C83">
        <w:rPr>
          <w:rFonts w:ascii="Sylfaen" w:hAnsi="Sylfaen"/>
          <w:b/>
          <w:sz w:val="20"/>
          <w:szCs w:val="20"/>
          <w:lang w:val="ka-GE"/>
        </w:rPr>
        <w:lastRenderedPageBreak/>
        <w:t xml:space="preserve">სურათი 2.2.2.6 </w:t>
      </w:r>
      <w:r w:rsidR="00A61593" w:rsidRPr="00777C83">
        <w:rPr>
          <w:rFonts w:ascii="Sylfaen" w:hAnsi="Sylfaen"/>
          <w:b/>
          <w:sz w:val="20"/>
          <w:szCs w:val="20"/>
          <w:lang w:val="ka-GE"/>
        </w:rPr>
        <w:t xml:space="preserve"> </w:t>
      </w:r>
      <w:r w:rsidR="00A61593" w:rsidRPr="00777C83">
        <w:rPr>
          <w:rFonts w:ascii="Sylfaen" w:hAnsi="Sylfaen"/>
          <w:sz w:val="20"/>
          <w:szCs w:val="20"/>
          <w:lang w:val="ka-GE"/>
        </w:rPr>
        <w:t>დიზელის გასამართი სადგურის ხედი</w:t>
      </w:r>
    </w:p>
    <w:p w:rsidR="002A48F2" w:rsidRPr="00777C83" w:rsidRDefault="00D70C58" w:rsidP="00876B7B">
      <w:pPr>
        <w:jc w:val="center"/>
        <w:rPr>
          <w:rFonts w:ascii="Sylfaen" w:hAnsi="Sylfaen"/>
          <w:sz w:val="24"/>
          <w:szCs w:val="24"/>
          <w:lang w:val="ka-GE"/>
        </w:rPr>
      </w:pPr>
      <w:r w:rsidRPr="00777C83">
        <w:rPr>
          <w:rFonts w:ascii="Sylfaen" w:hAnsi="Sylfaen"/>
          <w:noProof/>
          <w:sz w:val="24"/>
          <w:szCs w:val="24"/>
        </w:rPr>
        <w:drawing>
          <wp:inline distT="0" distB="0" distL="0" distR="0">
            <wp:extent cx="3649649" cy="2737236"/>
            <wp:effectExtent l="0" t="0" r="8255" b="6350"/>
            <wp:docPr id="12" name="Picture 12" descr="C:\Users\Lasha\Desktop\ცეკური\14.09.20\119422843_2963992227045922_9770878567703821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asha\Desktop\ცეკური\14.09.20\119422843_2963992227045922_97708785677038217_n.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668574" cy="2751430"/>
                    </a:xfrm>
                    <a:prstGeom prst="rect">
                      <a:avLst/>
                    </a:prstGeom>
                    <a:noFill/>
                    <a:ln>
                      <a:noFill/>
                    </a:ln>
                  </pic:spPr>
                </pic:pic>
              </a:graphicData>
            </a:graphic>
          </wp:inline>
        </w:drawing>
      </w:r>
    </w:p>
    <w:p w:rsidR="002B36F1" w:rsidRPr="00777C83" w:rsidRDefault="002B36F1" w:rsidP="00876B7B">
      <w:pPr>
        <w:jc w:val="center"/>
        <w:rPr>
          <w:rFonts w:ascii="Sylfaen" w:hAnsi="Sylfaen"/>
          <w:sz w:val="24"/>
          <w:szCs w:val="24"/>
          <w:lang w:val="ka-GE"/>
        </w:rPr>
      </w:pPr>
    </w:p>
    <w:p w:rsidR="007421BC" w:rsidRPr="00777C83" w:rsidRDefault="0038182A" w:rsidP="00597507">
      <w:pPr>
        <w:pStyle w:val="Heading2"/>
      </w:pPr>
      <w:bookmarkStart w:id="16" w:name="_Toc61449506"/>
      <w:r w:rsidRPr="00777C83">
        <w:t>საწარმოს სამუშაო რეჟიმი და პერსონალი</w:t>
      </w:r>
      <w:bookmarkEnd w:id="16"/>
    </w:p>
    <w:p w:rsidR="0038182A" w:rsidRPr="00777C83" w:rsidRDefault="0038182A" w:rsidP="0009430D">
      <w:pPr>
        <w:jc w:val="both"/>
        <w:rPr>
          <w:rFonts w:ascii="Sylfaen" w:hAnsi="Sylfaen"/>
          <w:lang w:val="ka-GE"/>
        </w:rPr>
      </w:pPr>
      <w:r w:rsidRPr="00777C83">
        <w:rPr>
          <w:rFonts w:ascii="Sylfaen" w:hAnsi="Sylfaen"/>
          <w:lang w:val="ka-GE"/>
        </w:rPr>
        <w:t>შპს „</w:t>
      </w:r>
      <w:r w:rsidR="0069050B" w:rsidRPr="00777C83">
        <w:rPr>
          <w:rFonts w:ascii="Sylfaen" w:hAnsi="Sylfaen"/>
          <w:lang w:val="ka-GE"/>
        </w:rPr>
        <w:t>ცეკუ</w:t>
      </w:r>
      <w:r w:rsidRPr="00777C83">
        <w:rPr>
          <w:rFonts w:ascii="Sylfaen" w:hAnsi="Sylfaen"/>
          <w:lang w:val="ka-GE"/>
        </w:rPr>
        <w:t xml:space="preserve">რი“-ს საწარმოს სამუშაო დღეების რაოდენობა წელიწადში შეადგენს 260 დღეს, ხოლო დასაქმებული პერსონალის მაქსიმალური რაოდენობაა 30 კაცი. სამუშაოების რეჟიმი </w:t>
      </w:r>
      <w:r w:rsidR="0092573D" w:rsidRPr="00777C83">
        <w:rPr>
          <w:rFonts w:ascii="Sylfaen" w:hAnsi="Sylfaen"/>
          <w:lang w:val="ka-GE"/>
        </w:rPr>
        <w:t xml:space="preserve"> </w:t>
      </w:r>
      <w:r w:rsidR="002262D8" w:rsidRPr="00777C83">
        <w:rPr>
          <w:rFonts w:ascii="Sylfaen" w:hAnsi="Sylfaen"/>
          <w:lang w:val="ka-GE"/>
        </w:rPr>
        <w:t>ერთცვლიანი</w:t>
      </w:r>
      <w:r w:rsidR="00AD4884" w:rsidRPr="00777C83">
        <w:rPr>
          <w:rFonts w:ascii="Sylfaen" w:hAnsi="Sylfaen"/>
          <w:lang w:val="ka-GE"/>
        </w:rPr>
        <w:t xml:space="preserve">ა, </w:t>
      </w:r>
      <w:r w:rsidR="0092573D" w:rsidRPr="00777C83">
        <w:rPr>
          <w:rFonts w:ascii="Sylfaen" w:hAnsi="Sylfaen"/>
          <w:lang w:val="ka-GE"/>
        </w:rPr>
        <w:t xml:space="preserve"> </w:t>
      </w:r>
      <w:r w:rsidR="002262D8" w:rsidRPr="00777C83">
        <w:rPr>
          <w:rFonts w:ascii="Sylfaen" w:hAnsi="Sylfaen"/>
          <w:lang w:val="ka-GE"/>
        </w:rPr>
        <w:t>8 სთ-</w:t>
      </w:r>
      <w:r w:rsidR="0092573D" w:rsidRPr="00777C83">
        <w:rPr>
          <w:rFonts w:ascii="Sylfaen" w:hAnsi="Sylfaen"/>
          <w:lang w:val="ka-GE"/>
        </w:rPr>
        <w:t>იანი</w:t>
      </w:r>
      <w:r w:rsidR="00AD4884" w:rsidRPr="00777C83">
        <w:rPr>
          <w:rFonts w:ascii="Sylfaen" w:hAnsi="Sylfaen"/>
          <w:lang w:val="ka-GE"/>
        </w:rPr>
        <w:t>.</w:t>
      </w:r>
    </w:p>
    <w:p w:rsidR="0038182A" w:rsidRPr="00777C83" w:rsidRDefault="0038182A" w:rsidP="00D14B23">
      <w:pPr>
        <w:rPr>
          <w:rFonts w:ascii="Sylfaen" w:hAnsi="Sylfaen"/>
          <w:lang w:val="ka-GE"/>
        </w:rPr>
      </w:pPr>
    </w:p>
    <w:p w:rsidR="0038182A" w:rsidRPr="00777C83" w:rsidRDefault="0038182A" w:rsidP="00597507">
      <w:pPr>
        <w:pStyle w:val="Heading2"/>
      </w:pPr>
      <w:bookmarkStart w:id="17" w:name="_Toc61449507"/>
      <w:r w:rsidRPr="00777C83">
        <w:t>ელექტრომომარაგება და ბუნებრივი აირით მომარაგება</w:t>
      </w:r>
      <w:bookmarkEnd w:id="17"/>
      <w:r w:rsidRPr="00777C83">
        <w:t xml:space="preserve"> </w:t>
      </w:r>
    </w:p>
    <w:p w:rsidR="0038182A" w:rsidRPr="00777C83" w:rsidRDefault="0038182A" w:rsidP="00567626">
      <w:pPr>
        <w:jc w:val="both"/>
        <w:rPr>
          <w:rFonts w:ascii="Sylfaen" w:hAnsi="Sylfaen"/>
          <w:lang w:val="ka-GE"/>
        </w:rPr>
      </w:pPr>
      <w:r w:rsidRPr="00777C83">
        <w:rPr>
          <w:rFonts w:ascii="Sylfaen" w:hAnsi="Sylfaen"/>
          <w:lang w:val="ka-GE"/>
        </w:rPr>
        <w:t xml:space="preserve">ასფალტის წარმოების ტექნოლოგიურ პროცესებში ენერგიის წყაროდ გამოყენებულია ელეტროენერგია და ბუნებრივი აირი. ბუნებრივი აირით და ელეტროენერგიით მომარაგება </w:t>
      </w:r>
      <w:r w:rsidR="003414F5" w:rsidRPr="00777C83">
        <w:rPr>
          <w:rFonts w:ascii="Sylfaen" w:hAnsi="Sylfaen"/>
          <w:lang w:val="ka-GE"/>
        </w:rPr>
        <w:t xml:space="preserve">ხორციელდება არსებული ელექტრომომარაგების ქსელიდან </w:t>
      </w:r>
      <w:r w:rsidRPr="00777C83">
        <w:rPr>
          <w:rFonts w:ascii="Sylfaen" w:hAnsi="Sylfaen"/>
          <w:lang w:val="ka-GE"/>
        </w:rPr>
        <w:t>და საშუალო წნევის გაზსადენიდან</w:t>
      </w:r>
      <w:r w:rsidR="00567626" w:rsidRPr="00777C83">
        <w:rPr>
          <w:rFonts w:ascii="Sylfaen" w:hAnsi="Sylfaen"/>
          <w:lang w:val="ka-GE"/>
        </w:rPr>
        <w:t xml:space="preserve">.  </w:t>
      </w:r>
      <w:r w:rsidRPr="00777C83">
        <w:rPr>
          <w:rFonts w:ascii="Sylfaen" w:hAnsi="Sylfaen"/>
          <w:lang w:val="ka-GE"/>
        </w:rPr>
        <w:t xml:space="preserve">საწარმოს ტერიტორიაზე არსებულ </w:t>
      </w:r>
      <w:r w:rsidR="00A52B8A" w:rsidRPr="00777C83">
        <w:rPr>
          <w:rFonts w:ascii="Sylfaen" w:hAnsi="Sylfaen"/>
          <w:lang w:val="ka-GE"/>
        </w:rPr>
        <w:t xml:space="preserve">10 კილოვოლტი ძაბვის </w:t>
      </w:r>
      <w:r w:rsidRPr="00777C83">
        <w:rPr>
          <w:rFonts w:ascii="Sylfaen" w:hAnsi="Sylfaen"/>
          <w:lang w:val="ka-GE"/>
        </w:rPr>
        <w:t xml:space="preserve">ტრანსფორმატორს გააჩნია </w:t>
      </w:r>
      <w:r w:rsidR="00911F07" w:rsidRPr="00777C83">
        <w:rPr>
          <w:rFonts w:ascii="Sylfaen" w:hAnsi="Sylfaen"/>
          <w:lang w:val="ka-GE"/>
        </w:rPr>
        <w:t xml:space="preserve">ავარიულად დაღვრილი </w:t>
      </w:r>
      <w:r w:rsidRPr="00777C83">
        <w:rPr>
          <w:rFonts w:ascii="Sylfaen" w:hAnsi="Sylfaen"/>
          <w:lang w:val="ka-GE"/>
        </w:rPr>
        <w:t>ზეთის შემკრები რეზერვუარი.</w:t>
      </w:r>
    </w:p>
    <w:p w:rsidR="0038182A" w:rsidRPr="00777C83" w:rsidRDefault="0038182A" w:rsidP="00D14B23">
      <w:pPr>
        <w:rPr>
          <w:rFonts w:ascii="Sylfaen" w:hAnsi="Sylfaen"/>
          <w:lang w:val="ka-GE"/>
        </w:rPr>
      </w:pPr>
    </w:p>
    <w:p w:rsidR="0038182A" w:rsidRPr="00777C83" w:rsidRDefault="0038182A" w:rsidP="00597507">
      <w:pPr>
        <w:pStyle w:val="Heading2"/>
      </w:pPr>
      <w:bookmarkStart w:id="18" w:name="_Toc61449508"/>
      <w:r w:rsidRPr="00777C83">
        <w:t>წყალმომარაგება და ჩამდინარე წყლების არინება</w:t>
      </w:r>
      <w:bookmarkEnd w:id="18"/>
      <w:r w:rsidRPr="00777C83">
        <w:t xml:space="preserve"> </w:t>
      </w:r>
    </w:p>
    <w:p w:rsidR="000B6254" w:rsidRPr="00777C83" w:rsidRDefault="0038182A" w:rsidP="000B6254">
      <w:pPr>
        <w:jc w:val="both"/>
        <w:rPr>
          <w:rFonts w:ascii="Sylfaen" w:hAnsi="Sylfaen"/>
          <w:szCs w:val="24"/>
          <w:lang w:val="ka-GE"/>
        </w:rPr>
      </w:pPr>
      <w:r w:rsidRPr="00777C83">
        <w:rPr>
          <w:rFonts w:ascii="Sylfaen" w:hAnsi="Sylfaen"/>
          <w:szCs w:val="24"/>
          <w:lang w:val="ka-GE"/>
        </w:rPr>
        <w:t xml:space="preserve">წყალმომარაგება </w:t>
      </w:r>
      <w:r w:rsidR="009C53CE" w:rsidRPr="00777C83">
        <w:rPr>
          <w:rFonts w:ascii="Sylfaen" w:hAnsi="Sylfaen"/>
          <w:szCs w:val="24"/>
          <w:lang w:val="ka-GE"/>
        </w:rPr>
        <w:t>წარმოებ</w:t>
      </w:r>
      <w:r w:rsidRPr="00777C83">
        <w:rPr>
          <w:rFonts w:ascii="Sylfaen" w:hAnsi="Sylfaen"/>
          <w:szCs w:val="24"/>
          <w:lang w:val="ka-GE"/>
        </w:rPr>
        <w:t xml:space="preserve">ს ტერიტორიაზე არსებული </w:t>
      </w:r>
      <w:r w:rsidR="001E4432" w:rsidRPr="00777C83">
        <w:rPr>
          <w:rFonts w:ascii="Sylfaen" w:hAnsi="Sylfaen"/>
          <w:szCs w:val="24"/>
          <w:lang w:val="ka-GE"/>
        </w:rPr>
        <w:t xml:space="preserve">ლიცენზირებული </w:t>
      </w:r>
      <w:r w:rsidRPr="00777C83">
        <w:rPr>
          <w:rFonts w:ascii="Sylfaen" w:hAnsi="Sylfaen"/>
          <w:szCs w:val="24"/>
          <w:lang w:val="ka-GE"/>
        </w:rPr>
        <w:t>ჭაბურღილიდან</w:t>
      </w:r>
      <w:r w:rsidR="00406976" w:rsidRPr="00777C83">
        <w:rPr>
          <w:rFonts w:ascii="Sylfaen" w:hAnsi="Sylfaen"/>
          <w:szCs w:val="24"/>
          <w:lang w:val="ka-GE"/>
        </w:rPr>
        <w:t xml:space="preserve">. </w:t>
      </w:r>
      <w:r w:rsidRPr="00777C83">
        <w:rPr>
          <w:rFonts w:ascii="Sylfaen" w:hAnsi="Sylfaen"/>
          <w:szCs w:val="24"/>
          <w:lang w:val="ka-GE"/>
        </w:rPr>
        <w:t>წყლის გამოყენება ხდება</w:t>
      </w:r>
      <w:r w:rsidR="001E4432" w:rsidRPr="00777C83">
        <w:rPr>
          <w:rFonts w:ascii="Sylfaen" w:hAnsi="Sylfaen"/>
          <w:szCs w:val="24"/>
          <w:lang w:val="ka-GE"/>
        </w:rPr>
        <w:t xml:space="preserve"> სამრეწველო პროცესებში</w:t>
      </w:r>
      <w:r w:rsidR="009C53CE" w:rsidRPr="00777C83">
        <w:rPr>
          <w:rFonts w:ascii="Sylfaen" w:hAnsi="Sylfaen"/>
          <w:szCs w:val="24"/>
          <w:lang w:val="ka-GE"/>
        </w:rPr>
        <w:t xml:space="preserve">: </w:t>
      </w:r>
      <w:r w:rsidR="001E4432" w:rsidRPr="00777C83">
        <w:rPr>
          <w:rFonts w:ascii="Sylfaen" w:hAnsi="Sylfaen"/>
          <w:szCs w:val="24"/>
          <w:lang w:val="ka-GE"/>
        </w:rPr>
        <w:t>ასფალტ-ბეტონის წარმოების ტექნოლოგიურ ციკლში</w:t>
      </w:r>
      <w:r w:rsidR="009C53CE" w:rsidRPr="00777C83">
        <w:rPr>
          <w:rFonts w:ascii="Sylfaen" w:hAnsi="Sylfaen"/>
          <w:szCs w:val="24"/>
          <w:lang w:val="ka-GE"/>
        </w:rPr>
        <w:t>,</w:t>
      </w:r>
      <w:r w:rsidR="001E4432" w:rsidRPr="00777C83">
        <w:rPr>
          <w:rFonts w:ascii="Sylfaen" w:hAnsi="Sylfaen"/>
          <w:szCs w:val="24"/>
          <w:lang w:val="ka-GE"/>
        </w:rPr>
        <w:t xml:space="preserve"> მტვერდამჭერი ფილტრ</w:t>
      </w:r>
      <w:r w:rsidR="009C53CE" w:rsidRPr="00777C83">
        <w:rPr>
          <w:rFonts w:ascii="Sylfaen" w:hAnsi="Sylfaen"/>
          <w:szCs w:val="24"/>
          <w:lang w:val="ka-GE"/>
        </w:rPr>
        <w:t xml:space="preserve">ში, </w:t>
      </w:r>
      <w:r w:rsidR="001E4432" w:rsidRPr="00777C83">
        <w:rPr>
          <w:rFonts w:ascii="Sylfaen" w:hAnsi="Sylfaen"/>
          <w:szCs w:val="24"/>
          <w:lang w:val="ka-GE"/>
        </w:rPr>
        <w:t>სამსხვრევ-დამხარისხებელ დანადგარში სველი წესით მსხვრევისთვის</w:t>
      </w:r>
      <w:r w:rsidR="009C53CE" w:rsidRPr="00777C83">
        <w:rPr>
          <w:rFonts w:ascii="Sylfaen" w:hAnsi="Sylfaen"/>
          <w:szCs w:val="24"/>
          <w:lang w:val="ka-GE"/>
        </w:rPr>
        <w:t>, ბეტონის კვანძში ბეტონის წარმოებისთვის</w:t>
      </w:r>
      <w:r w:rsidR="00A54038" w:rsidRPr="00777C83">
        <w:rPr>
          <w:rFonts w:ascii="Sylfaen" w:hAnsi="Sylfaen"/>
          <w:szCs w:val="24"/>
          <w:lang w:val="ka-GE"/>
        </w:rPr>
        <w:t xml:space="preserve">, ემულსიის ქარხანაში. </w:t>
      </w:r>
      <w:r w:rsidR="001E4432" w:rsidRPr="00777C83">
        <w:rPr>
          <w:rFonts w:ascii="Sylfaen" w:hAnsi="Sylfaen"/>
          <w:szCs w:val="24"/>
          <w:lang w:val="ka-GE"/>
        </w:rPr>
        <w:t xml:space="preserve">ასევე, </w:t>
      </w:r>
      <w:r w:rsidRPr="00777C83">
        <w:rPr>
          <w:rFonts w:ascii="Sylfaen" w:hAnsi="Sylfaen"/>
          <w:szCs w:val="24"/>
          <w:lang w:val="ka-GE"/>
        </w:rPr>
        <w:t>სასმელ-სამეურნეო დანიშნულებით, ხანძარსაწინააღმდეგო მიზნებისათვის და ტერიტორიის მოსარწყავად</w:t>
      </w:r>
      <w:r w:rsidR="00B102DD" w:rsidRPr="00777C83">
        <w:rPr>
          <w:rFonts w:ascii="Sylfaen" w:hAnsi="Sylfaen"/>
          <w:szCs w:val="24"/>
          <w:lang w:val="ka-GE"/>
        </w:rPr>
        <w:t>.</w:t>
      </w:r>
    </w:p>
    <w:p w:rsidR="0046696B" w:rsidRPr="00777C83" w:rsidRDefault="0046696B" w:rsidP="0046696B">
      <w:pPr>
        <w:jc w:val="both"/>
        <w:rPr>
          <w:rFonts w:ascii="Sylfaen" w:hAnsi="Sylfaen"/>
          <w:szCs w:val="24"/>
          <w:lang w:val="ka-GE"/>
        </w:rPr>
      </w:pPr>
      <w:r w:rsidRPr="00777C83">
        <w:rPr>
          <w:rFonts w:ascii="Sylfaen" w:hAnsi="Sylfaen"/>
          <w:color w:val="000000" w:themeColor="text1"/>
          <w:szCs w:val="24"/>
          <w:lang w:val="ka-GE"/>
        </w:rPr>
        <w:t xml:space="preserve">სამრეწველო დანიშნულებით წელიწადში 260 სამუშაო დღის და დღეში 8 საათიანი მუშაობის რეჟიმის პირობებში ბეტონის კვანძი მოიხმარს 10 000 </w:t>
      </w:r>
      <w:r w:rsidRPr="00777C83">
        <w:rPr>
          <w:rFonts w:ascii="Sylfaen" w:hAnsi="Sylfaen"/>
          <w:color w:val="000000" w:themeColor="text1"/>
          <w:szCs w:val="24"/>
          <w:vertAlign w:val="superscript"/>
          <w:lang w:val="ka-GE"/>
        </w:rPr>
        <w:t xml:space="preserve"> </w:t>
      </w:r>
      <w:r w:rsidRPr="00777C83">
        <w:rPr>
          <w:rFonts w:ascii="Sylfaen" w:hAnsi="Sylfaen"/>
          <w:szCs w:val="24"/>
          <w:lang w:val="ka-GE"/>
        </w:rPr>
        <w:t xml:space="preserve"> ტონა წყალს, მტვერდამჭერი ფილტრი 13 ტონას (აღნიშნული ფილტრის წყალმომარაგება ხორციელებდა ბრუნვითი წყალმომარაგების სისტემით, შესაბამისად წყალჩაშვება არ ხორცილდება არცერთ ეტაპზე), სამსხვრევ-დამხარისხებელი საამქროს წარმოებისას, დაშხურებისთვის - 10 ტ, ემულსიის საწარმოში ემულსიის წარმოებისთვის -  2340 ტონა. </w:t>
      </w:r>
    </w:p>
    <w:p w:rsidR="0046696B" w:rsidRPr="00777C83" w:rsidRDefault="0046696B" w:rsidP="0046696B">
      <w:pPr>
        <w:jc w:val="both"/>
        <w:rPr>
          <w:rFonts w:ascii="Sylfaen" w:hAnsi="Sylfaen"/>
          <w:szCs w:val="24"/>
          <w:lang w:val="ka-GE"/>
        </w:rPr>
      </w:pPr>
      <w:r w:rsidRPr="00777C83">
        <w:rPr>
          <w:rFonts w:ascii="Sylfaen" w:hAnsi="Sylfaen"/>
          <w:szCs w:val="24"/>
          <w:lang w:val="ka-GE"/>
        </w:rPr>
        <w:t>შესაბამისად სამრეწველო დანიშნულებით წელიწადში საჭიროა დაახლოებით 12 363 ტ წყალი, ხოლო დღიურად 47.55 ტ.</w:t>
      </w:r>
    </w:p>
    <w:p w:rsidR="00597507" w:rsidRPr="00777C83" w:rsidRDefault="009F4EFD" w:rsidP="0046696B">
      <w:pPr>
        <w:jc w:val="both"/>
        <w:rPr>
          <w:rFonts w:ascii="Sylfaen" w:hAnsi="Sylfaen"/>
          <w:szCs w:val="24"/>
          <w:lang w:val="ka-GE"/>
        </w:rPr>
      </w:pPr>
      <w:r w:rsidRPr="00777C83">
        <w:rPr>
          <w:rFonts w:ascii="Sylfaen" w:hAnsi="Sylfaen"/>
          <w:szCs w:val="24"/>
          <w:lang w:val="ka-GE"/>
        </w:rPr>
        <w:lastRenderedPageBreak/>
        <w:t>რაც შეეხება სასმელ-სამეურნეო დანიშნულებით გამოყენებული წყლის რაოდენობას</w:t>
      </w:r>
      <w:r w:rsidR="00CF6D96" w:rsidRPr="00777C83">
        <w:rPr>
          <w:rFonts w:ascii="Sylfaen" w:hAnsi="Sylfaen"/>
          <w:szCs w:val="24"/>
          <w:lang w:val="ka-GE"/>
        </w:rPr>
        <w:t xml:space="preserve"> </w:t>
      </w:r>
      <w:r w:rsidRPr="00777C83">
        <w:rPr>
          <w:rFonts w:ascii="Sylfaen" w:hAnsi="Sylfaen"/>
          <w:szCs w:val="24"/>
          <w:lang w:val="ka-GE"/>
        </w:rPr>
        <w:t xml:space="preserve">- </w:t>
      </w:r>
      <w:r w:rsidR="00597507" w:rsidRPr="00777C83">
        <w:rPr>
          <w:rFonts w:ascii="Sylfaen" w:hAnsi="Sylfaen"/>
          <w:szCs w:val="24"/>
          <w:lang w:val="ka-GE"/>
        </w:rPr>
        <w:t>სულ საწარმოს ტერიტორიაზე დასაქმებული პერსონალის მაქსიმალური რაოდენობა შეადგენს 30 ადამიანს, ხოლო წელიწადში სამუშაო დღეების მაქსიმალური რაოდენობა შეილება იყოს 260 დღე. თუ გავითვალისწინებთ, რომ ერთ მომუშავეზე საჭირო წყლის რაოდენობა შეადგენს 45 ლ/დღღ-ს, სასმელ-სამეურნეო დანიშნულებით გამოყენებული წყლის მაქსიმალური რაოდენობა იქნება:</w:t>
      </w:r>
    </w:p>
    <w:p w:rsidR="00597507" w:rsidRPr="00777C83" w:rsidRDefault="00597507" w:rsidP="00597507">
      <w:pPr>
        <w:jc w:val="center"/>
        <w:rPr>
          <w:rFonts w:ascii="Sylfaen" w:hAnsi="Sylfaen"/>
          <w:b/>
          <w:szCs w:val="24"/>
          <w:lang w:val="ka-GE"/>
        </w:rPr>
      </w:pPr>
      <w:r w:rsidRPr="00777C83">
        <w:rPr>
          <w:rFonts w:ascii="Sylfaen" w:hAnsi="Sylfaen"/>
          <w:b/>
          <w:szCs w:val="24"/>
          <w:lang w:val="ka-GE"/>
        </w:rPr>
        <w:t>30x45 = 1.35 მ</w:t>
      </w:r>
      <w:r w:rsidRPr="00777C83">
        <w:rPr>
          <w:rFonts w:ascii="Sylfaen" w:hAnsi="Sylfaen"/>
          <w:b/>
          <w:szCs w:val="24"/>
          <w:vertAlign w:val="superscript"/>
          <w:lang w:val="ka-GE"/>
        </w:rPr>
        <w:t>3</w:t>
      </w:r>
      <w:r w:rsidRPr="00777C83">
        <w:rPr>
          <w:rFonts w:ascii="Sylfaen" w:hAnsi="Sylfaen"/>
          <w:b/>
          <w:szCs w:val="24"/>
          <w:lang w:val="ka-GE"/>
        </w:rPr>
        <w:t>/დღე</w:t>
      </w:r>
    </w:p>
    <w:p w:rsidR="00597507" w:rsidRPr="00777C83" w:rsidRDefault="00597507" w:rsidP="00597507">
      <w:pPr>
        <w:jc w:val="center"/>
        <w:rPr>
          <w:rFonts w:ascii="Sylfaen" w:hAnsi="Sylfaen"/>
          <w:b/>
          <w:szCs w:val="24"/>
          <w:lang w:val="ka-GE"/>
        </w:rPr>
      </w:pPr>
      <w:r w:rsidRPr="00777C83">
        <w:rPr>
          <w:rFonts w:ascii="Sylfaen" w:hAnsi="Sylfaen"/>
          <w:b/>
          <w:szCs w:val="24"/>
          <w:lang w:val="ka-GE"/>
        </w:rPr>
        <w:t>30x45x260 = 351 მ</w:t>
      </w:r>
      <w:r w:rsidRPr="00777C83">
        <w:rPr>
          <w:rFonts w:ascii="Sylfaen" w:hAnsi="Sylfaen"/>
          <w:b/>
          <w:szCs w:val="24"/>
          <w:vertAlign w:val="superscript"/>
          <w:lang w:val="ka-GE"/>
        </w:rPr>
        <w:t>3</w:t>
      </w:r>
      <w:r w:rsidRPr="00777C83">
        <w:rPr>
          <w:rFonts w:ascii="Sylfaen" w:hAnsi="Sylfaen"/>
          <w:b/>
          <w:szCs w:val="24"/>
          <w:lang w:val="ka-GE"/>
        </w:rPr>
        <w:t>/წელ</w:t>
      </w:r>
    </w:p>
    <w:p w:rsidR="0038182A" w:rsidRPr="00777C83" w:rsidRDefault="0038182A" w:rsidP="0069050B">
      <w:pPr>
        <w:jc w:val="both"/>
        <w:rPr>
          <w:rFonts w:ascii="Sylfaen" w:hAnsi="Sylfaen"/>
          <w:szCs w:val="24"/>
          <w:lang w:val="ka-GE"/>
        </w:rPr>
      </w:pPr>
      <w:r w:rsidRPr="00777C83">
        <w:rPr>
          <w:rFonts w:ascii="Sylfaen" w:hAnsi="Sylfaen"/>
          <w:szCs w:val="24"/>
          <w:lang w:val="ka-GE"/>
        </w:rPr>
        <w:t>სამეურნეო-საყოფაცხოვრებო ჩამდინარე წყლების შესაგროვებლად მოწყობილია</w:t>
      </w:r>
      <w:r w:rsidR="00A15CC3" w:rsidRPr="00777C83">
        <w:rPr>
          <w:rFonts w:ascii="Sylfaen" w:hAnsi="Sylfaen"/>
          <w:szCs w:val="24"/>
          <w:lang w:val="ka-GE"/>
        </w:rPr>
        <w:t xml:space="preserve"> 10-</w:t>
      </w:r>
      <w:r w:rsidRPr="00777C83">
        <w:rPr>
          <w:rFonts w:ascii="Sylfaen" w:hAnsi="Sylfaen"/>
          <w:szCs w:val="24"/>
          <w:lang w:val="ka-GE"/>
        </w:rPr>
        <w:t>12 მ</w:t>
      </w:r>
      <w:r w:rsidRPr="00777C83">
        <w:rPr>
          <w:rFonts w:ascii="Sylfaen" w:hAnsi="Sylfaen"/>
          <w:szCs w:val="24"/>
          <w:vertAlign w:val="superscript"/>
          <w:lang w:val="ka-GE"/>
        </w:rPr>
        <w:t xml:space="preserve">3 </w:t>
      </w:r>
      <w:r w:rsidRPr="00777C83">
        <w:rPr>
          <w:rFonts w:ascii="Sylfaen" w:hAnsi="Sylfaen"/>
          <w:szCs w:val="24"/>
          <w:lang w:val="ka-GE"/>
        </w:rPr>
        <w:t>ტევადობის ჰერმეტული საასენიზაციო 2 ორმო, ასფალტ-ბეტონის ქარხნისა და საოფისე შენობის მიმდებარედ და ასევე საქმიანი ეზოს ტერიტორიაზე</w:t>
      </w:r>
      <w:r w:rsidR="0069050B" w:rsidRPr="00777C83">
        <w:rPr>
          <w:rFonts w:ascii="Sylfaen" w:hAnsi="Sylfaen"/>
          <w:szCs w:val="24"/>
          <w:lang w:val="ka-GE"/>
        </w:rPr>
        <w:t>. საასენიზაციო ორმოს განტვირთვა ხდება შევსების შესაბამისად</w:t>
      </w:r>
      <w:r w:rsidR="00B102DD" w:rsidRPr="00777C83">
        <w:rPr>
          <w:rFonts w:ascii="Sylfaen" w:hAnsi="Sylfaen"/>
          <w:szCs w:val="24"/>
          <w:lang w:val="ka-GE"/>
        </w:rPr>
        <w:t xml:space="preserve">, </w:t>
      </w:r>
      <w:r w:rsidRPr="00777C83">
        <w:rPr>
          <w:rFonts w:ascii="Sylfaen" w:hAnsi="Sylfaen"/>
          <w:szCs w:val="24"/>
          <w:lang w:val="ka-GE"/>
        </w:rPr>
        <w:t xml:space="preserve">წყალკანალის </w:t>
      </w:r>
      <w:r w:rsidR="00334F6F" w:rsidRPr="00777C83">
        <w:rPr>
          <w:rFonts w:ascii="Sylfaen" w:hAnsi="Sylfaen"/>
          <w:szCs w:val="24"/>
          <w:lang w:val="ka-GE"/>
        </w:rPr>
        <w:t xml:space="preserve">მცხეთის </w:t>
      </w:r>
      <w:r w:rsidRPr="00777C83">
        <w:rPr>
          <w:rFonts w:ascii="Sylfaen" w:hAnsi="Sylfaen"/>
          <w:szCs w:val="24"/>
          <w:lang w:val="ka-GE"/>
        </w:rPr>
        <w:t xml:space="preserve">მუნიციპალური სამსახურის მიერ.  </w:t>
      </w:r>
    </w:p>
    <w:p w:rsidR="0069050B" w:rsidRPr="00777C83" w:rsidRDefault="0038182A" w:rsidP="00A9289A">
      <w:pPr>
        <w:jc w:val="both"/>
        <w:rPr>
          <w:rFonts w:ascii="Sylfaen" w:hAnsi="Sylfaen"/>
          <w:szCs w:val="24"/>
          <w:lang w:val="ka-GE"/>
        </w:rPr>
      </w:pPr>
      <w:r w:rsidRPr="00777C83">
        <w:rPr>
          <w:rFonts w:ascii="Sylfaen" w:hAnsi="Sylfaen"/>
          <w:szCs w:val="24"/>
          <w:lang w:val="ka-GE"/>
        </w:rPr>
        <w:t xml:space="preserve">მიმდინარე ტექნოლოგიური პროცესებიდან გამომდინარე, საწარმოო ჩამდინარე წყლების წარმოქმნას ადგილი არ აქვს, </w:t>
      </w:r>
      <w:r w:rsidR="00597507" w:rsidRPr="00777C83">
        <w:rPr>
          <w:rFonts w:ascii="Sylfaen" w:hAnsi="Sylfaen"/>
          <w:szCs w:val="24"/>
          <w:lang w:val="ka-GE"/>
        </w:rPr>
        <w:t xml:space="preserve">შესაბამისად არ არსებობს </w:t>
      </w:r>
      <w:r w:rsidR="00A15CC3" w:rsidRPr="00777C83">
        <w:rPr>
          <w:rFonts w:ascii="Sylfaen" w:hAnsi="Sylfaen"/>
          <w:szCs w:val="24"/>
          <w:lang w:val="ka-GE"/>
        </w:rPr>
        <w:t xml:space="preserve">უახლოესი </w:t>
      </w:r>
      <w:r w:rsidR="00597507" w:rsidRPr="00777C83">
        <w:rPr>
          <w:rFonts w:ascii="Sylfaen" w:hAnsi="Sylfaen"/>
          <w:szCs w:val="24"/>
          <w:lang w:val="ka-GE"/>
        </w:rPr>
        <w:t xml:space="preserve">ზედაპირული წყლის ობიექტის, მდ. მტკვრის დაბინძურების რისკი. </w:t>
      </w:r>
      <w:r w:rsidRPr="00777C83">
        <w:rPr>
          <w:rFonts w:ascii="Sylfaen" w:hAnsi="Sylfaen"/>
          <w:szCs w:val="24"/>
          <w:lang w:val="ka-GE"/>
        </w:rPr>
        <w:t xml:space="preserve"> ატმოსფერული წყალები დაბინძურების პოტენციური წყაროები განთავსებულია დახურულ შენობებში</w:t>
      </w:r>
      <w:r w:rsidR="0069050B" w:rsidRPr="00777C83">
        <w:rPr>
          <w:rFonts w:ascii="Sylfaen" w:hAnsi="Sylfaen"/>
          <w:szCs w:val="24"/>
          <w:lang w:val="ka-GE"/>
        </w:rPr>
        <w:t xml:space="preserve">. სანიაღვრე წყლების </w:t>
      </w:r>
      <w:r w:rsidR="00B102DD" w:rsidRPr="00777C83">
        <w:rPr>
          <w:rFonts w:ascii="Sylfaen" w:hAnsi="Sylfaen"/>
          <w:szCs w:val="24"/>
          <w:lang w:val="ka-GE"/>
        </w:rPr>
        <w:t>წარმოქმნ</w:t>
      </w:r>
      <w:r w:rsidR="007E2AF8" w:rsidRPr="00777C83">
        <w:rPr>
          <w:rFonts w:ascii="Sylfaen" w:hAnsi="Sylfaen"/>
          <w:szCs w:val="24"/>
          <w:lang w:val="ka-GE"/>
        </w:rPr>
        <w:t>ას</w:t>
      </w:r>
      <w:r w:rsidR="0069050B" w:rsidRPr="00777C83">
        <w:rPr>
          <w:rFonts w:ascii="Sylfaen" w:hAnsi="Sylfaen"/>
          <w:szCs w:val="24"/>
          <w:lang w:val="ka-GE"/>
        </w:rPr>
        <w:t xml:space="preserve"> ადგილი არ აქვს</w:t>
      </w:r>
      <w:r w:rsidR="00597507" w:rsidRPr="00777C83">
        <w:rPr>
          <w:rFonts w:ascii="Sylfaen" w:hAnsi="Sylfaen"/>
          <w:szCs w:val="24"/>
          <w:lang w:val="ka-GE"/>
        </w:rPr>
        <w:t>.</w:t>
      </w:r>
      <w:r w:rsidR="00B102DD" w:rsidRPr="00777C83">
        <w:rPr>
          <w:rFonts w:ascii="Sylfaen" w:hAnsi="Sylfaen"/>
          <w:szCs w:val="24"/>
          <w:lang w:val="ka-GE"/>
        </w:rPr>
        <w:t xml:space="preserve"> </w:t>
      </w:r>
    </w:p>
    <w:p w:rsidR="000C1A26" w:rsidRPr="00777C83" w:rsidRDefault="000C1A26" w:rsidP="00A9289A">
      <w:pPr>
        <w:jc w:val="both"/>
        <w:rPr>
          <w:rFonts w:ascii="Sylfaen" w:hAnsi="Sylfaen"/>
          <w:szCs w:val="24"/>
          <w:lang w:val="ka-GE"/>
        </w:rPr>
      </w:pPr>
    </w:p>
    <w:p w:rsidR="007421BC" w:rsidRPr="00777C83" w:rsidRDefault="00166AF4" w:rsidP="00597507">
      <w:pPr>
        <w:pStyle w:val="Heading1"/>
      </w:pPr>
      <w:bookmarkStart w:id="19" w:name="_Toc61449509"/>
      <w:r w:rsidRPr="00777C83">
        <w:t>ინფორმაცია საქმიანობის განხორციელების ადგილის შესახებ  და გარემოზე ზემოქმედების რისკების წინასწარი შეფასება</w:t>
      </w:r>
      <w:bookmarkEnd w:id="19"/>
    </w:p>
    <w:p w:rsidR="008C1BC2" w:rsidRPr="00777C83" w:rsidRDefault="008C1BC2" w:rsidP="008C1BC2">
      <w:pPr>
        <w:rPr>
          <w:rFonts w:ascii="Sylfaen" w:hAnsi="Sylfaen"/>
          <w:lang w:val="ka-GE"/>
        </w:rPr>
      </w:pPr>
      <w:r w:rsidRPr="00777C83">
        <w:rPr>
          <w:rFonts w:ascii="Sylfaen" w:hAnsi="Sylfaen"/>
          <w:lang w:val="ka-GE"/>
        </w:rPr>
        <w:t>საქმიანობის სპეციფიკურობიდან გამომდინარე წინამდებარე დოკუმენტში განხილულია შემდეგი სახის ზემოქმედებები:</w:t>
      </w:r>
    </w:p>
    <w:p w:rsidR="008C1BC2" w:rsidRPr="00777C83" w:rsidRDefault="008C1BC2" w:rsidP="00BB379E">
      <w:pPr>
        <w:pStyle w:val="ListParagraph"/>
        <w:numPr>
          <w:ilvl w:val="0"/>
          <w:numId w:val="6"/>
        </w:numPr>
        <w:rPr>
          <w:rFonts w:ascii="Sylfaen" w:hAnsi="Sylfaen"/>
          <w:lang w:val="ka-GE"/>
        </w:rPr>
      </w:pPr>
      <w:r w:rsidRPr="00777C83">
        <w:rPr>
          <w:rFonts w:ascii="Sylfaen" w:hAnsi="Sylfaen" w:cs="Sylfaen"/>
          <w:lang w:val="ka-GE"/>
        </w:rPr>
        <w:t>ზემოქმედება</w:t>
      </w:r>
      <w:r w:rsidRPr="00777C83">
        <w:rPr>
          <w:rFonts w:ascii="Sylfaen" w:hAnsi="Sylfaen"/>
          <w:lang w:val="ka-GE"/>
        </w:rPr>
        <w:t xml:space="preserve"> </w:t>
      </w:r>
      <w:r w:rsidRPr="00777C83">
        <w:rPr>
          <w:rFonts w:ascii="Sylfaen" w:hAnsi="Sylfaen" w:cs="Sylfaen"/>
          <w:lang w:val="ka-GE"/>
        </w:rPr>
        <w:t>ატმოსფერულ</w:t>
      </w:r>
      <w:r w:rsidRPr="00777C83">
        <w:rPr>
          <w:rFonts w:ascii="Sylfaen" w:hAnsi="Sylfaen"/>
          <w:lang w:val="ka-GE"/>
        </w:rPr>
        <w:t xml:space="preserve"> </w:t>
      </w:r>
      <w:r w:rsidRPr="00777C83">
        <w:rPr>
          <w:rFonts w:ascii="Sylfaen" w:hAnsi="Sylfaen" w:cs="Sylfaen"/>
          <w:lang w:val="ka-GE"/>
        </w:rPr>
        <w:t>ჰაერის</w:t>
      </w:r>
      <w:r w:rsidRPr="00777C83">
        <w:rPr>
          <w:rFonts w:ascii="Sylfaen" w:hAnsi="Sylfaen"/>
          <w:lang w:val="ka-GE"/>
        </w:rPr>
        <w:t xml:space="preserve"> </w:t>
      </w:r>
      <w:r w:rsidRPr="00777C83">
        <w:rPr>
          <w:rFonts w:ascii="Sylfaen" w:hAnsi="Sylfaen" w:cs="Sylfaen"/>
          <w:lang w:val="ka-GE"/>
        </w:rPr>
        <w:t>ხარისხზე</w:t>
      </w:r>
      <w:r w:rsidRPr="00777C83">
        <w:rPr>
          <w:rFonts w:ascii="Sylfaen" w:hAnsi="Sylfaen"/>
          <w:lang w:val="ka-GE"/>
        </w:rPr>
        <w:t>;</w:t>
      </w:r>
    </w:p>
    <w:p w:rsidR="008C1BC2" w:rsidRPr="00777C83" w:rsidRDefault="008C1BC2" w:rsidP="00BB379E">
      <w:pPr>
        <w:pStyle w:val="ListParagraph"/>
        <w:numPr>
          <w:ilvl w:val="0"/>
          <w:numId w:val="6"/>
        </w:numPr>
        <w:rPr>
          <w:rFonts w:ascii="Sylfaen" w:hAnsi="Sylfaen"/>
          <w:lang w:val="ka-GE"/>
        </w:rPr>
      </w:pPr>
      <w:r w:rsidRPr="00777C83">
        <w:rPr>
          <w:rFonts w:ascii="Sylfaen" w:hAnsi="Sylfaen" w:cs="Sylfaen"/>
          <w:lang w:val="ka-GE"/>
        </w:rPr>
        <w:t>ხმაურის</w:t>
      </w:r>
      <w:r w:rsidRPr="00777C83">
        <w:rPr>
          <w:rFonts w:ascii="Sylfaen" w:hAnsi="Sylfaen"/>
          <w:lang w:val="ka-GE"/>
        </w:rPr>
        <w:t xml:space="preserve"> </w:t>
      </w:r>
      <w:r w:rsidRPr="00777C83">
        <w:rPr>
          <w:rFonts w:ascii="Sylfaen" w:hAnsi="Sylfaen" w:cs="Sylfaen"/>
          <w:lang w:val="ka-GE"/>
        </w:rPr>
        <w:t>გავრცელება</w:t>
      </w:r>
      <w:r w:rsidRPr="00777C83">
        <w:rPr>
          <w:rFonts w:ascii="Sylfaen" w:hAnsi="Sylfaen"/>
          <w:lang w:val="ka-GE"/>
        </w:rPr>
        <w:t>;</w:t>
      </w:r>
    </w:p>
    <w:p w:rsidR="008C1BC2" w:rsidRPr="00777C83" w:rsidRDefault="008C1BC2" w:rsidP="00BB379E">
      <w:pPr>
        <w:pStyle w:val="ListParagraph"/>
        <w:numPr>
          <w:ilvl w:val="0"/>
          <w:numId w:val="6"/>
        </w:numPr>
        <w:rPr>
          <w:rFonts w:ascii="Sylfaen" w:hAnsi="Sylfaen"/>
          <w:lang w:val="ka-GE"/>
        </w:rPr>
      </w:pPr>
      <w:r w:rsidRPr="00777C83">
        <w:rPr>
          <w:rFonts w:ascii="Sylfaen" w:hAnsi="Sylfaen" w:cs="Sylfaen"/>
          <w:lang w:val="ka-GE"/>
        </w:rPr>
        <w:t>ზემოქმედება</w:t>
      </w:r>
      <w:r w:rsidRPr="00777C83">
        <w:rPr>
          <w:rFonts w:ascii="Sylfaen" w:hAnsi="Sylfaen"/>
          <w:lang w:val="ka-GE"/>
        </w:rPr>
        <w:t xml:space="preserve"> </w:t>
      </w:r>
      <w:r w:rsidRPr="00777C83">
        <w:rPr>
          <w:rFonts w:ascii="Sylfaen" w:hAnsi="Sylfaen" w:cs="Sylfaen"/>
          <w:lang w:val="ka-GE"/>
        </w:rPr>
        <w:t>წყლის</w:t>
      </w:r>
      <w:r w:rsidRPr="00777C83">
        <w:rPr>
          <w:rFonts w:ascii="Sylfaen" w:hAnsi="Sylfaen"/>
          <w:lang w:val="ka-GE"/>
        </w:rPr>
        <w:t xml:space="preserve"> </w:t>
      </w:r>
      <w:r w:rsidRPr="00777C83">
        <w:rPr>
          <w:rFonts w:ascii="Sylfaen" w:hAnsi="Sylfaen" w:cs="Sylfaen"/>
          <w:lang w:val="ka-GE"/>
        </w:rPr>
        <w:t>გარემოზე</w:t>
      </w:r>
      <w:r w:rsidR="001A5E6D" w:rsidRPr="00777C83">
        <w:rPr>
          <w:rFonts w:ascii="Sylfaen" w:hAnsi="Sylfaen" w:cs="Sylfaen"/>
          <w:lang w:val="ka-GE"/>
        </w:rPr>
        <w:t>;</w:t>
      </w:r>
      <w:r w:rsidRPr="00777C83">
        <w:rPr>
          <w:rFonts w:ascii="Sylfaen" w:hAnsi="Sylfaen"/>
          <w:lang w:val="ka-GE"/>
        </w:rPr>
        <w:t xml:space="preserve"> </w:t>
      </w:r>
    </w:p>
    <w:p w:rsidR="008C1BC2" w:rsidRPr="00777C83" w:rsidRDefault="008C1BC2" w:rsidP="00BB379E">
      <w:pPr>
        <w:pStyle w:val="ListParagraph"/>
        <w:numPr>
          <w:ilvl w:val="0"/>
          <w:numId w:val="6"/>
        </w:numPr>
        <w:rPr>
          <w:rFonts w:ascii="Sylfaen" w:hAnsi="Sylfaen"/>
          <w:lang w:val="ka-GE"/>
        </w:rPr>
      </w:pPr>
      <w:r w:rsidRPr="00777C83">
        <w:rPr>
          <w:rFonts w:ascii="Sylfaen" w:hAnsi="Sylfaen" w:cs="Sylfaen"/>
          <w:lang w:val="ka-GE"/>
        </w:rPr>
        <w:t>ზემოქმედება</w:t>
      </w:r>
      <w:r w:rsidRPr="00777C83">
        <w:rPr>
          <w:rFonts w:ascii="Sylfaen" w:hAnsi="Sylfaen"/>
          <w:lang w:val="ka-GE"/>
        </w:rPr>
        <w:t xml:space="preserve">  </w:t>
      </w:r>
      <w:r w:rsidRPr="00777C83">
        <w:rPr>
          <w:rFonts w:ascii="Sylfaen" w:hAnsi="Sylfaen" w:cs="Sylfaen"/>
          <w:lang w:val="ka-GE"/>
        </w:rPr>
        <w:t>გრუნტის</w:t>
      </w:r>
      <w:r w:rsidRPr="00777C83">
        <w:rPr>
          <w:rFonts w:ascii="Sylfaen" w:hAnsi="Sylfaen"/>
          <w:lang w:val="ka-GE"/>
        </w:rPr>
        <w:t xml:space="preserve"> </w:t>
      </w:r>
      <w:r w:rsidRPr="00777C83">
        <w:rPr>
          <w:rFonts w:ascii="Sylfaen" w:hAnsi="Sylfaen" w:cs="Sylfaen"/>
          <w:lang w:val="ka-GE"/>
        </w:rPr>
        <w:t>ხარისხზე</w:t>
      </w:r>
      <w:r w:rsidR="001A5E6D" w:rsidRPr="00777C83">
        <w:rPr>
          <w:rFonts w:ascii="Sylfaen" w:hAnsi="Sylfaen" w:cs="Sylfaen"/>
          <w:lang w:val="ka-GE"/>
        </w:rPr>
        <w:t>;</w:t>
      </w:r>
      <w:r w:rsidRPr="00777C83">
        <w:rPr>
          <w:rFonts w:ascii="Sylfaen" w:hAnsi="Sylfaen"/>
          <w:lang w:val="ka-GE"/>
        </w:rPr>
        <w:t xml:space="preserve"> </w:t>
      </w:r>
    </w:p>
    <w:p w:rsidR="008C1BC2" w:rsidRPr="00777C83" w:rsidRDefault="008C1BC2" w:rsidP="00BB379E">
      <w:pPr>
        <w:pStyle w:val="ListParagraph"/>
        <w:numPr>
          <w:ilvl w:val="0"/>
          <w:numId w:val="6"/>
        </w:numPr>
        <w:rPr>
          <w:rFonts w:ascii="Sylfaen" w:hAnsi="Sylfaen"/>
          <w:lang w:val="ka-GE"/>
        </w:rPr>
      </w:pPr>
      <w:r w:rsidRPr="00777C83">
        <w:rPr>
          <w:rFonts w:ascii="Sylfaen" w:hAnsi="Sylfaen" w:cs="Sylfaen"/>
          <w:lang w:val="ka-GE"/>
        </w:rPr>
        <w:t>ნარჩენები</w:t>
      </w:r>
      <w:r w:rsidR="00577F35" w:rsidRPr="00777C83">
        <w:rPr>
          <w:rFonts w:ascii="Sylfaen" w:hAnsi="Sylfaen" w:cs="Sylfaen"/>
          <w:lang w:val="ka-GE"/>
        </w:rPr>
        <w:t>ს წარმოქმნით მოსალოდნელი ზემოქმედება</w:t>
      </w:r>
      <w:r w:rsidR="001A5E6D" w:rsidRPr="00777C83">
        <w:rPr>
          <w:rFonts w:ascii="Sylfaen" w:hAnsi="Sylfaen" w:cs="Sylfaen"/>
          <w:lang w:val="ka-GE"/>
        </w:rPr>
        <w:t>;</w:t>
      </w:r>
    </w:p>
    <w:p w:rsidR="008C1BC2" w:rsidRPr="00777C83" w:rsidRDefault="008C1BC2" w:rsidP="00BB379E">
      <w:pPr>
        <w:pStyle w:val="ListParagraph"/>
        <w:numPr>
          <w:ilvl w:val="0"/>
          <w:numId w:val="6"/>
        </w:numPr>
        <w:rPr>
          <w:rFonts w:ascii="Sylfaen" w:hAnsi="Sylfaen"/>
          <w:lang w:val="ka-GE"/>
        </w:rPr>
      </w:pPr>
      <w:r w:rsidRPr="00777C83">
        <w:rPr>
          <w:rFonts w:ascii="Sylfaen" w:hAnsi="Sylfaen" w:cs="Sylfaen"/>
          <w:lang w:val="ka-GE"/>
        </w:rPr>
        <w:t>ზემოქმედება</w:t>
      </w:r>
      <w:r w:rsidRPr="00777C83">
        <w:rPr>
          <w:rFonts w:ascii="Sylfaen" w:hAnsi="Sylfaen"/>
          <w:lang w:val="ka-GE"/>
        </w:rPr>
        <w:t xml:space="preserve"> </w:t>
      </w:r>
      <w:r w:rsidRPr="00777C83">
        <w:rPr>
          <w:rFonts w:ascii="Sylfaen" w:hAnsi="Sylfaen" w:cs="Sylfaen"/>
          <w:lang w:val="ka-GE"/>
        </w:rPr>
        <w:t>ბიოლოგიურ</w:t>
      </w:r>
      <w:r w:rsidRPr="00777C83">
        <w:rPr>
          <w:rFonts w:ascii="Sylfaen" w:hAnsi="Sylfaen"/>
          <w:lang w:val="ka-GE"/>
        </w:rPr>
        <w:t xml:space="preserve"> </w:t>
      </w:r>
      <w:r w:rsidRPr="00777C83">
        <w:rPr>
          <w:rFonts w:ascii="Sylfaen" w:hAnsi="Sylfaen" w:cs="Sylfaen"/>
          <w:lang w:val="ka-GE"/>
        </w:rPr>
        <w:t>გარემოზე</w:t>
      </w:r>
      <w:r w:rsidR="001A5E6D" w:rsidRPr="00777C83">
        <w:rPr>
          <w:rFonts w:ascii="Sylfaen" w:hAnsi="Sylfaen"/>
          <w:lang w:val="ka-GE"/>
        </w:rPr>
        <w:t>;</w:t>
      </w:r>
    </w:p>
    <w:p w:rsidR="008C1BC2" w:rsidRPr="00777C83" w:rsidRDefault="008C1BC2" w:rsidP="00BB379E">
      <w:pPr>
        <w:pStyle w:val="ListParagraph"/>
        <w:numPr>
          <w:ilvl w:val="0"/>
          <w:numId w:val="6"/>
        </w:numPr>
        <w:rPr>
          <w:rFonts w:ascii="Sylfaen" w:hAnsi="Sylfaen"/>
          <w:lang w:val="ka-GE"/>
        </w:rPr>
      </w:pPr>
      <w:r w:rsidRPr="00777C83">
        <w:rPr>
          <w:rFonts w:ascii="Sylfaen" w:hAnsi="Sylfaen" w:cs="Sylfaen"/>
          <w:lang w:val="ka-GE"/>
        </w:rPr>
        <w:t>სოციალურ</w:t>
      </w:r>
      <w:r w:rsidRPr="00777C83">
        <w:rPr>
          <w:rFonts w:ascii="Sylfaen" w:hAnsi="Sylfaen"/>
          <w:lang w:val="ka-GE"/>
        </w:rPr>
        <w:t xml:space="preserve"> </w:t>
      </w:r>
      <w:r w:rsidRPr="00777C83">
        <w:rPr>
          <w:rFonts w:ascii="Sylfaen" w:hAnsi="Sylfaen" w:cs="Sylfaen"/>
          <w:lang w:val="ka-GE"/>
        </w:rPr>
        <w:t>გარემოზე</w:t>
      </w:r>
      <w:r w:rsidRPr="00777C83">
        <w:rPr>
          <w:rFonts w:ascii="Sylfaen" w:hAnsi="Sylfaen"/>
          <w:lang w:val="ka-GE"/>
        </w:rPr>
        <w:t xml:space="preserve"> </w:t>
      </w:r>
      <w:r w:rsidRPr="00777C83">
        <w:rPr>
          <w:rFonts w:ascii="Sylfaen" w:hAnsi="Sylfaen" w:cs="Sylfaen"/>
          <w:lang w:val="ka-GE"/>
        </w:rPr>
        <w:t>ზემოქმედება</w:t>
      </w:r>
      <w:r w:rsidR="001A5E6D" w:rsidRPr="00777C83">
        <w:rPr>
          <w:rFonts w:ascii="Sylfaen" w:hAnsi="Sylfaen" w:cs="Sylfaen"/>
          <w:lang w:val="ka-GE"/>
        </w:rPr>
        <w:t>;</w:t>
      </w:r>
    </w:p>
    <w:p w:rsidR="008C1BC2" w:rsidRPr="00777C83" w:rsidRDefault="008C1BC2" w:rsidP="00BB379E">
      <w:pPr>
        <w:pStyle w:val="ListParagraph"/>
        <w:numPr>
          <w:ilvl w:val="0"/>
          <w:numId w:val="6"/>
        </w:numPr>
        <w:rPr>
          <w:rFonts w:ascii="Sylfaen" w:hAnsi="Sylfaen"/>
          <w:lang w:val="ka-GE"/>
        </w:rPr>
      </w:pPr>
      <w:r w:rsidRPr="00777C83">
        <w:rPr>
          <w:rFonts w:ascii="Sylfaen" w:hAnsi="Sylfaen" w:cs="Sylfaen"/>
          <w:lang w:val="ka-GE"/>
        </w:rPr>
        <w:t>კუმულაციური</w:t>
      </w:r>
      <w:r w:rsidRPr="00777C83">
        <w:rPr>
          <w:rFonts w:ascii="Sylfaen" w:hAnsi="Sylfaen"/>
          <w:lang w:val="ka-GE"/>
        </w:rPr>
        <w:t xml:space="preserve"> </w:t>
      </w:r>
      <w:r w:rsidRPr="00777C83">
        <w:rPr>
          <w:rFonts w:ascii="Sylfaen" w:hAnsi="Sylfaen" w:cs="Sylfaen"/>
          <w:lang w:val="ka-GE"/>
        </w:rPr>
        <w:t>ზემოქმედება</w:t>
      </w:r>
      <w:r w:rsidR="001A5E6D" w:rsidRPr="00777C83">
        <w:rPr>
          <w:rFonts w:ascii="Sylfaen" w:hAnsi="Sylfaen" w:cs="Sylfaen"/>
          <w:lang w:val="ka-GE"/>
        </w:rPr>
        <w:t>;</w:t>
      </w:r>
    </w:p>
    <w:p w:rsidR="008C1BC2" w:rsidRPr="00777C83" w:rsidRDefault="008C1BC2" w:rsidP="00577F35">
      <w:pPr>
        <w:jc w:val="both"/>
        <w:rPr>
          <w:rFonts w:ascii="Sylfaen" w:hAnsi="Sylfaen"/>
          <w:lang w:val="ka-GE"/>
        </w:rPr>
      </w:pPr>
      <w:r w:rsidRPr="00777C83">
        <w:rPr>
          <w:rFonts w:ascii="Sylfaen" w:hAnsi="Sylfaen"/>
          <w:lang w:val="ka-GE"/>
        </w:rPr>
        <w:t xml:space="preserve">დაგეგმილი საქმიანობის ხასიათის და მდებარეობის გათვალისწინებით წინამდებარე </w:t>
      </w:r>
      <w:r w:rsidR="00C52FF2">
        <w:rPr>
          <w:rFonts w:ascii="Sylfaen" w:hAnsi="Sylfaen"/>
          <w:lang w:val="ka-GE"/>
        </w:rPr>
        <w:t>სკოპინგის</w:t>
      </w:r>
      <w:r w:rsidRPr="00777C83">
        <w:rPr>
          <w:rFonts w:ascii="Sylfaen" w:hAnsi="Sylfaen"/>
          <w:lang w:val="ka-GE"/>
        </w:rPr>
        <w:t xml:space="preserve"> ანგარიშში არ არის განხილული გარემოს სხვადასხვა </w:t>
      </w:r>
      <w:r w:rsidR="00A9289A" w:rsidRPr="00777C83">
        <w:rPr>
          <w:rFonts w:ascii="Sylfaen" w:hAnsi="Sylfaen"/>
          <w:lang w:val="ka-GE"/>
        </w:rPr>
        <w:t>კომპონენტ</w:t>
      </w:r>
      <w:r w:rsidRPr="00777C83">
        <w:rPr>
          <w:rFonts w:ascii="Sylfaen" w:hAnsi="Sylfaen"/>
          <w:lang w:val="ka-GE"/>
        </w:rPr>
        <w:t>ზე ზემოქმედების შეფასება. განხილვიდან ამოღებული ზემოქმედებები და  საფუძვლები იხილეთ ცხრილში</w:t>
      </w:r>
      <w:r w:rsidR="001A5E6D" w:rsidRPr="00777C83">
        <w:rPr>
          <w:rFonts w:ascii="Sylfaen" w:hAnsi="Sylfaen"/>
          <w:lang w:val="ka-GE"/>
        </w:rPr>
        <w:t xml:space="preserve"> </w:t>
      </w:r>
      <w:r w:rsidR="00C52FF2">
        <w:rPr>
          <w:rFonts w:ascii="Sylfaen" w:hAnsi="Sylfaen"/>
          <w:lang w:val="ka-GE"/>
        </w:rPr>
        <w:t>4</w:t>
      </w:r>
      <w:r w:rsidRPr="00777C83">
        <w:rPr>
          <w:rFonts w:ascii="Sylfaen" w:hAnsi="Sylfaen"/>
          <w:lang w:val="ka-GE"/>
        </w:rPr>
        <w:t>.1.</w:t>
      </w:r>
    </w:p>
    <w:p w:rsidR="007F17E3" w:rsidRPr="00777C83" w:rsidRDefault="007F17E3" w:rsidP="008C1BC2">
      <w:pPr>
        <w:rPr>
          <w:rFonts w:ascii="Sylfaen" w:hAnsi="Sylfaen"/>
          <w:b/>
          <w:sz w:val="20"/>
          <w:szCs w:val="20"/>
          <w:lang w:val="ka-GE"/>
        </w:rPr>
      </w:pPr>
      <w:r w:rsidRPr="00777C83">
        <w:rPr>
          <w:rFonts w:ascii="Sylfaen" w:hAnsi="Sylfaen"/>
          <w:b/>
          <w:sz w:val="20"/>
          <w:szCs w:val="20"/>
          <w:lang w:val="ka-GE"/>
        </w:rPr>
        <w:t xml:space="preserve">ცხრილი </w:t>
      </w:r>
      <w:r w:rsidR="00C52FF2">
        <w:rPr>
          <w:rFonts w:ascii="Sylfaen" w:hAnsi="Sylfaen"/>
          <w:b/>
          <w:sz w:val="20"/>
          <w:szCs w:val="20"/>
          <w:lang w:val="ka-GE"/>
        </w:rPr>
        <w:t>4.</w:t>
      </w:r>
      <w:r w:rsidRPr="00777C83">
        <w:rPr>
          <w:rFonts w:ascii="Sylfaen" w:hAnsi="Sylfaen"/>
          <w:b/>
          <w:sz w:val="20"/>
          <w:szCs w:val="20"/>
          <w:lang w:val="ka-GE"/>
        </w:rPr>
        <w:t>1</w:t>
      </w:r>
    </w:p>
    <w:tbl>
      <w:tblPr>
        <w:tblW w:w="9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8"/>
        <w:gridCol w:w="7289"/>
      </w:tblGrid>
      <w:tr w:rsidR="001A5E6D" w:rsidRPr="00777C83" w:rsidTr="006B7304">
        <w:trPr>
          <w:trHeight w:val="243"/>
          <w:tblHeader/>
          <w:jc w:val="center"/>
        </w:trPr>
        <w:tc>
          <w:tcPr>
            <w:tcW w:w="2368" w:type="dxa"/>
            <w:tcBorders>
              <w:top w:val="single" w:sz="4" w:space="0" w:color="auto"/>
              <w:left w:val="single" w:sz="4" w:space="0" w:color="auto"/>
              <w:bottom w:val="single" w:sz="4" w:space="0" w:color="auto"/>
              <w:right w:val="single" w:sz="4" w:space="0" w:color="auto"/>
            </w:tcBorders>
            <w:vAlign w:val="center"/>
            <w:hideMark/>
          </w:tcPr>
          <w:p w:rsidR="001A5E6D" w:rsidRPr="00777C83" w:rsidRDefault="001A5E6D" w:rsidP="001A5E6D">
            <w:pPr>
              <w:spacing w:before="0" w:after="0"/>
              <w:jc w:val="center"/>
              <w:rPr>
                <w:rFonts w:ascii="Sylfaen" w:eastAsia="Calibri" w:hAnsi="Sylfaen" w:cs="Times New Roman"/>
                <w:b/>
                <w:bCs/>
                <w:sz w:val="20"/>
                <w:szCs w:val="20"/>
                <w:lang w:val="ka-GE"/>
              </w:rPr>
            </w:pPr>
            <w:r w:rsidRPr="00777C83">
              <w:rPr>
                <w:rFonts w:ascii="Sylfaen" w:eastAsia="Calibri" w:hAnsi="Sylfaen" w:cs="Times New Roman"/>
                <w:b/>
                <w:bCs/>
                <w:sz w:val="20"/>
                <w:szCs w:val="20"/>
                <w:lang w:val="ka-GE"/>
              </w:rPr>
              <w:t>ზემოქმედების სახე</w:t>
            </w:r>
          </w:p>
        </w:tc>
        <w:tc>
          <w:tcPr>
            <w:tcW w:w="7289" w:type="dxa"/>
            <w:tcBorders>
              <w:top w:val="single" w:sz="4" w:space="0" w:color="auto"/>
              <w:left w:val="single" w:sz="4" w:space="0" w:color="auto"/>
              <w:bottom w:val="single" w:sz="4" w:space="0" w:color="auto"/>
              <w:right w:val="single" w:sz="4" w:space="0" w:color="auto"/>
            </w:tcBorders>
            <w:vAlign w:val="center"/>
            <w:hideMark/>
          </w:tcPr>
          <w:p w:rsidR="001A5E6D" w:rsidRPr="00777C83" w:rsidRDefault="001A5E6D" w:rsidP="001A5E6D">
            <w:pPr>
              <w:spacing w:before="0" w:after="0"/>
              <w:jc w:val="center"/>
              <w:rPr>
                <w:rFonts w:ascii="Sylfaen" w:eastAsia="Calibri" w:hAnsi="Sylfaen" w:cs="Times New Roman"/>
                <w:b/>
                <w:bCs/>
                <w:sz w:val="20"/>
                <w:szCs w:val="20"/>
                <w:lang w:val="ka-GE"/>
              </w:rPr>
            </w:pPr>
            <w:r w:rsidRPr="00777C83">
              <w:rPr>
                <w:rFonts w:ascii="Sylfaen" w:eastAsia="Calibri" w:hAnsi="Sylfaen" w:cs="Times New Roman"/>
                <w:b/>
                <w:bCs/>
                <w:sz w:val="20"/>
                <w:szCs w:val="20"/>
                <w:lang w:val="ka-GE"/>
              </w:rPr>
              <w:t>განხილვიდან ამოღების საფუძველი</w:t>
            </w:r>
          </w:p>
        </w:tc>
      </w:tr>
      <w:tr w:rsidR="001A5E6D" w:rsidRPr="00777C83" w:rsidTr="006B7304">
        <w:trPr>
          <w:trHeight w:val="390"/>
          <w:jc w:val="center"/>
        </w:trPr>
        <w:tc>
          <w:tcPr>
            <w:tcW w:w="2368" w:type="dxa"/>
            <w:tcBorders>
              <w:top w:val="single" w:sz="4" w:space="0" w:color="auto"/>
              <w:left w:val="single" w:sz="4" w:space="0" w:color="auto"/>
              <w:bottom w:val="single" w:sz="4" w:space="0" w:color="auto"/>
              <w:right w:val="single" w:sz="4" w:space="0" w:color="auto"/>
            </w:tcBorders>
            <w:vAlign w:val="center"/>
            <w:hideMark/>
          </w:tcPr>
          <w:p w:rsidR="001A5E6D" w:rsidRPr="00777C83" w:rsidRDefault="001A5E6D" w:rsidP="001A5E6D">
            <w:pPr>
              <w:spacing w:before="0" w:after="0"/>
              <w:jc w:val="center"/>
              <w:rPr>
                <w:rFonts w:ascii="Sylfaen" w:eastAsia="Calibri" w:hAnsi="Sylfaen" w:cs="Sylfaen"/>
                <w:sz w:val="20"/>
                <w:szCs w:val="20"/>
                <w:lang w:val="ka-GE"/>
              </w:rPr>
            </w:pPr>
            <w:r w:rsidRPr="00777C83">
              <w:rPr>
                <w:rFonts w:ascii="Sylfaen" w:eastAsia="Calibri" w:hAnsi="Sylfaen" w:cs="Sylfaen"/>
                <w:sz w:val="20"/>
                <w:szCs w:val="20"/>
                <w:lang w:val="ka-GE"/>
              </w:rPr>
              <w:t>დაცული ტერიტორიები</w:t>
            </w:r>
          </w:p>
        </w:tc>
        <w:tc>
          <w:tcPr>
            <w:tcW w:w="7289" w:type="dxa"/>
            <w:tcBorders>
              <w:top w:val="single" w:sz="4" w:space="0" w:color="auto"/>
              <w:left w:val="single" w:sz="4" w:space="0" w:color="auto"/>
              <w:bottom w:val="single" w:sz="4" w:space="0" w:color="auto"/>
              <w:right w:val="single" w:sz="4" w:space="0" w:color="auto"/>
            </w:tcBorders>
            <w:vAlign w:val="center"/>
            <w:hideMark/>
          </w:tcPr>
          <w:p w:rsidR="001A5E6D" w:rsidRPr="00777C83" w:rsidRDefault="001A5E6D" w:rsidP="00C52FF2">
            <w:pPr>
              <w:spacing w:before="0" w:after="0"/>
              <w:jc w:val="both"/>
              <w:rPr>
                <w:rFonts w:ascii="Sylfaen" w:eastAsia="Calibri" w:hAnsi="Sylfaen" w:cs="Sylfaen"/>
                <w:sz w:val="20"/>
                <w:szCs w:val="20"/>
                <w:lang w:val="ka-GE"/>
              </w:rPr>
            </w:pPr>
            <w:r w:rsidRPr="00777C83">
              <w:rPr>
                <w:rFonts w:ascii="Sylfaen" w:eastAsia="Calibri" w:hAnsi="Sylfaen" w:cs="Sylfaen"/>
                <w:sz w:val="20"/>
                <w:szCs w:val="20"/>
                <w:lang w:val="ka-GE"/>
              </w:rPr>
              <w:t>შპს ,,ცეკური“-ის  ტერიტორიიდან უახლოესი დაცული ტერიტორია ზურმუხტის ქსელის მიღებული უბანი „საგურამო“</w:t>
            </w:r>
            <w:r w:rsidR="00577F35" w:rsidRPr="00777C83">
              <w:rPr>
                <w:rFonts w:ascii="Sylfaen" w:eastAsia="Calibri" w:hAnsi="Sylfaen" w:cs="Sylfaen"/>
                <w:sz w:val="20"/>
                <w:szCs w:val="20"/>
                <w:lang w:val="ka-GE"/>
              </w:rPr>
              <w:t xml:space="preserve"> GE0000047 </w:t>
            </w:r>
            <w:r w:rsidRPr="00777C83">
              <w:rPr>
                <w:rFonts w:ascii="Sylfaen" w:eastAsia="Calibri" w:hAnsi="Sylfaen" w:cs="Sylfaen"/>
                <w:sz w:val="20"/>
                <w:szCs w:val="20"/>
                <w:lang w:val="ka-GE"/>
              </w:rPr>
              <w:t xml:space="preserve">დაშორებულია 9 კმ-ზე მეტი მანძილით, შესაბამისად, </w:t>
            </w:r>
            <w:r w:rsidRPr="00777C83">
              <w:rPr>
                <w:rFonts w:ascii="Sylfaen" w:hAnsi="Sylfaen"/>
                <w:sz w:val="20"/>
                <w:szCs w:val="20"/>
                <w:lang w:val="ka-GE"/>
              </w:rPr>
              <w:t>დაცული ტერიტორი</w:t>
            </w:r>
            <w:r w:rsidR="0092573D" w:rsidRPr="00777C83">
              <w:rPr>
                <w:rFonts w:ascii="Sylfaen" w:hAnsi="Sylfaen"/>
                <w:sz w:val="20"/>
                <w:szCs w:val="20"/>
                <w:lang w:val="ka-GE"/>
              </w:rPr>
              <w:t>აზე</w:t>
            </w:r>
            <w:r w:rsidRPr="00777C83">
              <w:rPr>
                <w:rFonts w:ascii="Sylfaen" w:hAnsi="Sylfaen"/>
                <w:sz w:val="20"/>
                <w:szCs w:val="20"/>
                <w:lang w:val="ka-GE"/>
              </w:rPr>
              <w:t xml:space="preserve"> ზემოქმედების რისკი არ </w:t>
            </w:r>
            <w:r w:rsidR="0092573D" w:rsidRPr="00777C83">
              <w:rPr>
                <w:rFonts w:ascii="Sylfaen" w:hAnsi="Sylfaen"/>
                <w:sz w:val="20"/>
                <w:szCs w:val="20"/>
                <w:lang w:val="ka-GE"/>
              </w:rPr>
              <w:t>არსებ</w:t>
            </w:r>
            <w:r w:rsidR="00577F35" w:rsidRPr="00777C83">
              <w:rPr>
                <w:rFonts w:ascii="Sylfaen" w:hAnsi="Sylfaen"/>
                <w:sz w:val="20"/>
                <w:szCs w:val="20"/>
                <w:lang w:val="ka-GE"/>
              </w:rPr>
              <w:t>ობს</w:t>
            </w:r>
            <w:r w:rsidR="0092573D" w:rsidRPr="00777C83">
              <w:rPr>
                <w:rFonts w:ascii="Sylfaen" w:hAnsi="Sylfaen"/>
                <w:sz w:val="20"/>
                <w:szCs w:val="20"/>
                <w:lang w:val="ka-GE"/>
              </w:rPr>
              <w:t xml:space="preserve"> (იხილეთ </w:t>
            </w:r>
            <w:r w:rsidR="0092573D" w:rsidRPr="00777C83">
              <w:rPr>
                <w:rFonts w:ascii="Sylfaen" w:hAnsi="Sylfaen"/>
                <w:b/>
                <w:sz w:val="20"/>
                <w:szCs w:val="20"/>
                <w:lang w:val="ka-GE"/>
              </w:rPr>
              <w:t>სურათი</w:t>
            </w:r>
            <w:r w:rsidR="00815539" w:rsidRPr="00777C83">
              <w:rPr>
                <w:rFonts w:ascii="Sylfaen" w:hAnsi="Sylfaen"/>
                <w:b/>
                <w:sz w:val="20"/>
                <w:szCs w:val="20"/>
                <w:lang w:val="ka-GE"/>
              </w:rPr>
              <w:t xml:space="preserve"> </w:t>
            </w:r>
            <w:r w:rsidR="00C52FF2">
              <w:rPr>
                <w:rFonts w:ascii="Sylfaen" w:hAnsi="Sylfaen"/>
                <w:b/>
                <w:sz w:val="20"/>
                <w:szCs w:val="20"/>
                <w:lang w:val="ka-GE"/>
              </w:rPr>
              <w:t>4</w:t>
            </w:r>
            <w:r w:rsidR="0092573D" w:rsidRPr="00777C83">
              <w:rPr>
                <w:rFonts w:ascii="Sylfaen" w:hAnsi="Sylfaen"/>
                <w:b/>
                <w:sz w:val="20"/>
                <w:szCs w:val="20"/>
                <w:lang w:val="ka-GE"/>
              </w:rPr>
              <w:t>.1)</w:t>
            </w:r>
            <w:r w:rsidR="00577F35" w:rsidRPr="00777C83">
              <w:rPr>
                <w:rFonts w:ascii="Sylfaen" w:hAnsi="Sylfaen"/>
                <w:b/>
                <w:sz w:val="20"/>
                <w:szCs w:val="20"/>
                <w:lang w:val="ka-GE"/>
              </w:rPr>
              <w:t>.</w:t>
            </w:r>
          </w:p>
        </w:tc>
      </w:tr>
      <w:tr w:rsidR="001A5E6D" w:rsidRPr="00777C83" w:rsidTr="006B7304">
        <w:trPr>
          <w:trHeight w:val="390"/>
          <w:jc w:val="center"/>
        </w:trPr>
        <w:tc>
          <w:tcPr>
            <w:tcW w:w="2368" w:type="dxa"/>
            <w:tcBorders>
              <w:top w:val="single" w:sz="4" w:space="0" w:color="auto"/>
              <w:left w:val="single" w:sz="4" w:space="0" w:color="auto"/>
              <w:bottom w:val="single" w:sz="4" w:space="0" w:color="auto"/>
              <w:right w:val="single" w:sz="4" w:space="0" w:color="auto"/>
            </w:tcBorders>
            <w:vAlign w:val="center"/>
          </w:tcPr>
          <w:p w:rsidR="001A5E6D" w:rsidRPr="00777C83" w:rsidRDefault="001A5E6D" w:rsidP="001A5E6D">
            <w:pPr>
              <w:spacing w:before="0" w:after="0"/>
              <w:jc w:val="center"/>
              <w:rPr>
                <w:rFonts w:ascii="Sylfaen" w:eastAsia="Calibri" w:hAnsi="Sylfaen" w:cs="Sylfaen"/>
                <w:sz w:val="20"/>
                <w:szCs w:val="20"/>
                <w:lang w:val="ka-GE"/>
              </w:rPr>
            </w:pPr>
            <w:r w:rsidRPr="00777C83">
              <w:rPr>
                <w:rFonts w:ascii="Sylfaen" w:eastAsia="Calibri" w:hAnsi="Sylfaen" w:cs="Sylfaen"/>
                <w:sz w:val="20"/>
                <w:szCs w:val="20"/>
                <w:lang w:val="ka-GE"/>
              </w:rPr>
              <w:t xml:space="preserve">ზემოქმედება ნიადაგის ნაყოფიერ ფენაზე </w:t>
            </w:r>
          </w:p>
        </w:tc>
        <w:tc>
          <w:tcPr>
            <w:tcW w:w="7289" w:type="dxa"/>
            <w:tcBorders>
              <w:top w:val="single" w:sz="4" w:space="0" w:color="auto"/>
              <w:left w:val="single" w:sz="4" w:space="0" w:color="auto"/>
              <w:bottom w:val="single" w:sz="4" w:space="0" w:color="auto"/>
              <w:right w:val="single" w:sz="4" w:space="0" w:color="auto"/>
            </w:tcBorders>
            <w:vAlign w:val="center"/>
          </w:tcPr>
          <w:p w:rsidR="001A5E6D" w:rsidRPr="00777C83" w:rsidRDefault="001A5E6D" w:rsidP="00577F35">
            <w:pPr>
              <w:spacing w:before="0" w:after="0"/>
              <w:rPr>
                <w:rFonts w:ascii="Sylfaen" w:eastAsia="Calibri" w:hAnsi="Sylfaen" w:cs="Sylfaen"/>
                <w:sz w:val="20"/>
                <w:szCs w:val="20"/>
                <w:lang w:val="ka-GE"/>
              </w:rPr>
            </w:pPr>
            <w:r w:rsidRPr="00777C83">
              <w:rPr>
                <w:rFonts w:ascii="Sylfaen" w:eastAsia="Calibri" w:hAnsi="Sylfaen" w:cs="Sylfaen"/>
                <w:sz w:val="20"/>
                <w:szCs w:val="20"/>
                <w:lang w:val="ka-GE"/>
              </w:rPr>
              <w:t xml:space="preserve">შპს ,,ცეკური“-ის ტერიტორია ხანგრძლივი ანთროპოგენული ზემოქმედების ზონას წარმოადგენს, რომლის უდიდესი ნაწილი დაფარულია ბეტონის საფარით, შესაბამისად არ გვხვდება ნიადაგის ნაყოფიერი ფენა.  </w:t>
            </w:r>
            <w:r w:rsidR="00577F35" w:rsidRPr="00777C83">
              <w:rPr>
                <w:rFonts w:ascii="Sylfaen" w:eastAsia="Calibri" w:hAnsi="Sylfaen" w:cs="Sylfaen"/>
                <w:sz w:val="20"/>
                <w:szCs w:val="20"/>
                <w:lang w:val="ka-GE"/>
              </w:rPr>
              <w:t xml:space="preserve">ყოველივე ზემოხსენებული ფაქტის გათვალისწინებით შპს „ცეკური“-ს საქმიანობის პროცესში ნიადაგის ნაყოფიერ ფენაზე ზემოქმედება არ არის მოსალოდნელი. </w:t>
            </w:r>
          </w:p>
        </w:tc>
      </w:tr>
      <w:tr w:rsidR="001A5E6D" w:rsidRPr="00777C83" w:rsidTr="006B7304">
        <w:trPr>
          <w:trHeight w:val="390"/>
          <w:jc w:val="center"/>
        </w:trPr>
        <w:tc>
          <w:tcPr>
            <w:tcW w:w="2368" w:type="dxa"/>
            <w:tcBorders>
              <w:top w:val="single" w:sz="4" w:space="0" w:color="auto"/>
              <w:left w:val="single" w:sz="4" w:space="0" w:color="auto"/>
              <w:bottom w:val="single" w:sz="4" w:space="0" w:color="auto"/>
              <w:right w:val="single" w:sz="4" w:space="0" w:color="auto"/>
            </w:tcBorders>
            <w:vAlign w:val="center"/>
          </w:tcPr>
          <w:p w:rsidR="001A5E6D" w:rsidRPr="00777C83" w:rsidRDefault="001A5E6D" w:rsidP="001A5E6D">
            <w:pPr>
              <w:spacing w:before="0" w:after="0"/>
              <w:jc w:val="center"/>
              <w:rPr>
                <w:rFonts w:ascii="Sylfaen" w:eastAsia="Calibri" w:hAnsi="Sylfaen" w:cs="Sylfaen"/>
                <w:sz w:val="20"/>
                <w:szCs w:val="20"/>
                <w:lang w:val="ka-GE"/>
              </w:rPr>
            </w:pPr>
            <w:r w:rsidRPr="00777C83">
              <w:rPr>
                <w:rFonts w:ascii="Sylfaen" w:eastAsia="Calibri" w:hAnsi="Sylfaen" w:cs="Sylfaen"/>
                <w:sz w:val="20"/>
                <w:szCs w:val="20"/>
                <w:lang w:val="ka-GE"/>
              </w:rPr>
              <w:lastRenderedPageBreak/>
              <w:t>ტრანსსასაზღვრო</w:t>
            </w:r>
            <w:r w:rsidR="00414293" w:rsidRPr="00777C83">
              <w:rPr>
                <w:rFonts w:ascii="Sylfaen" w:eastAsia="Calibri" w:hAnsi="Sylfaen" w:cs="Sylfaen"/>
                <w:sz w:val="20"/>
                <w:szCs w:val="20"/>
                <w:lang w:val="ka-GE"/>
              </w:rPr>
              <w:t xml:space="preserve"> ზემოქმედება</w:t>
            </w:r>
          </w:p>
        </w:tc>
        <w:tc>
          <w:tcPr>
            <w:tcW w:w="7289" w:type="dxa"/>
            <w:tcBorders>
              <w:top w:val="single" w:sz="4" w:space="0" w:color="auto"/>
              <w:left w:val="single" w:sz="4" w:space="0" w:color="auto"/>
              <w:bottom w:val="single" w:sz="4" w:space="0" w:color="auto"/>
              <w:right w:val="single" w:sz="4" w:space="0" w:color="auto"/>
            </w:tcBorders>
            <w:vAlign w:val="center"/>
          </w:tcPr>
          <w:p w:rsidR="001A5E6D" w:rsidRPr="00777C83" w:rsidRDefault="001A5E6D" w:rsidP="001A5E6D">
            <w:pPr>
              <w:spacing w:before="0" w:after="0"/>
              <w:rPr>
                <w:rFonts w:ascii="Sylfaen" w:eastAsia="Calibri" w:hAnsi="Sylfaen" w:cs="Sylfaen"/>
                <w:sz w:val="20"/>
                <w:szCs w:val="20"/>
                <w:lang w:val="ka-GE"/>
              </w:rPr>
            </w:pPr>
            <w:r w:rsidRPr="00777C83">
              <w:rPr>
                <w:rFonts w:ascii="Sylfaen" w:eastAsia="Calibri" w:hAnsi="Sylfaen" w:cs="Sylfaen"/>
                <w:sz w:val="20"/>
                <w:szCs w:val="20"/>
                <w:lang w:val="ka-GE"/>
              </w:rPr>
              <w:t>დაგეგმილი საქმიანობის სპეციფიკის და განხორციელების ადგილის მდებარეობის გათვალისწინებით ტრანსსასაზღვრო ზემოქმედების რისკი არ არის მოსალოდნელი.</w:t>
            </w:r>
          </w:p>
        </w:tc>
      </w:tr>
      <w:tr w:rsidR="003A642D" w:rsidRPr="00777C83" w:rsidTr="00596CF7">
        <w:trPr>
          <w:trHeight w:val="390"/>
          <w:jc w:val="center"/>
        </w:trPr>
        <w:tc>
          <w:tcPr>
            <w:tcW w:w="2368" w:type="dxa"/>
            <w:tcBorders>
              <w:top w:val="single" w:sz="4" w:space="0" w:color="auto"/>
              <w:left w:val="single" w:sz="4" w:space="0" w:color="auto"/>
              <w:bottom w:val="single" w:sz="4" w:space="0" w:color="auto"/>
              <w:right w:val="single" w:sz="4" w:space="0" w:color="auto"/>
            </w:tcBorders>
            <w:vAlign w:val="center"/>
          </w:tcPr>
          <w:p w:rsidR="003A642D" w:rsidRPr="00777C83" w:rsidRDefault="00596CF7" w:rsidP="00596CF7">
            <w:pPr>
              <w:spacing w:before="0" w:after="0"/>
              <w:jc w:val="center"/>
              <w:rPr>
                <w:rFonts w:ascii="Sylfaen" w:eastAsia="Calibri" w:hAnsi="Sylfaen" w:cs="Sylfaen"/>
                <w:sz w:val="20"/>
                <w:szCs w:val="20"/>
                <w:lang w:val="ka-GE"/>
              </w:rPr>
            </w:pPr>
            <w:r w:rsidRPr="00777C83">
              <w:rPr>
                <w:rFonts w:ascii="Sylfaen" w:eastAsia="Calibri" w:hAnsi="Sylfaen" w:cs="Sylfaen"/>
                <w:sz w:val="20"/>
                <w:szCs w:val="20"/>
                <w:lang w:val="ka-GE"/>
              </w:rPr>
              <w:t>ისტორიულ-კულტურული მემკვიდრეობის ძეგლებზე ზემოქმედება</w:t>
            </w:r>
          </w:p>
        </w:tc>
        <w:tc>
          <w:tcPr>
            <w:tcW w:w="7289" w:type="dxa"/>
            <w:tcBorders>
              <w:top w:val="single" w:sz="4" w:space="0" w:color="auto"/>
              <w:left w:val="single" w:sz="4" w:space="0" w:color="auto"/>
              <w:bottom w:val="single" w:sz="4" w:space="0" w:color="auto"/>
              <w:right w:val="single" w:sz="4" w:space="0" w:color="auto"/>
            </w:tcBorders>
            <w:vAlign w:val="center"/>
          </w:tcPr>
          <w:p w:rsidR="003A642D" w:rsidRPr="00777C83" w:rsidRDefault="00596CF7" w:rsidP="00320871">
            <w:pPr>
              <w:spacing w:before="0" w:after="0"/>
              <w:rPr>
                <w:rFonts w:ascii="Sylfaen" w:eastAsia="Calibri" w:hAnsi="Sylfaen" w:cs="Sylfaen"/>
                <w:sz w:val="20"/>
                <w:szCs w:val="20"/>
                <w:lang w:val="ka-GE"/>
              </w:rPr>
            </w:pPr>
            <w:r w:rsidRPr="00777C83">
              <w:rPr>
                <w:rFonts w:ascii="Sylfaen" w:eastAsia="Calibri" w:hAnsi="Sylfaen" w:cs="Sylfaen"/>
                <w:sz w:val="20"/>
                <w:szCs w:val="20"/>
                <w:lang w:val="ka-GE"/>
              </w:rPr>
              <w:t xml:space="preserve">შპს ,,ცეკური“-ის  ასფალტ-ბეტონის საწარმო და საქმიანი ეზო განთავსებულია </w:t>
            </w:r>
            <w:r w:rsidR="00320871" w:rsidRPr="00777C83">
              <w:rPr>
                <w:rFonts w:ascii="Sylfaen" w:eastAsia="Calibri" w:hAnsi="Sylfaen" w:cs="Sylfaen"/>
                <w:sz w:val="20"/>
                <w:szCs w:val="20"/>
                <w:lang w:val="ka-GE"/>
              </w:rPr>
              <w:t>ტექნოგენური ზემოქმედების ზონაში,</w:t>
            </w:r>
            <w:r w:rsidRPr="00777C83">
              <w:rPr>
                <w:rFonts w:ascii="Sylfaen" w:eastAsia="Calibri" w:hAnsi="Sylfaen" w:cs="Sylfaen"/>
                <w:sz w:val="20"/>
                <w:szCs w:val="20"/>
                <w:lang w:val="ka-GE"/>
              </w:rPr>
              <w:t xml:space="preserve"> სადაც ათეული წლებია ხორციელდება </w:t>
            </w:r>
            <w:r w:rsidR="00B65A04" w:rsidRPr="00777C83">
              <w:rPr>
                <w:rFonts w:ascii="Sylfaen" w:eastAsia="Calibri" w:hAnsi="Sylfaen" w:cs="Sylfaen"/>
                <w:sz w:val="20"/>
                <w:szCs w:val="20"/>
                <w:lang w:val="ka-GE"/>
              </w:rPr>
              <w:t>საწარმოო</w:t>
            </w:r>
            <w:r w:rsidRPr="00777C83">
              <w:rPr>
                <w:rFonts w:ascii="Sylfaen" w:eastAsia="Calibri" w:hAnsi="Sylfaen" w:cs="Sylfaen"/>
                <w:sz w:val="20"/>
                <w:szCs w:val="20"/>
                <w:lang w:val="ka-GE"/>
              </w:rPr>
              <w:t xml:space="preserve"> საქმიანობა. არ იგეგმება გამოუკვლეველი ტერიტორიის ათვისება, ახალი კონსტრუქციის მოწყობა,  მიწის მასშტაბურ</w:t>
            </w:r>
            <w:r w:rsidR="00320871" w:rsidRPr="00777C83">
              <w:rPr>
                <w:rFonts w:ascii="Sylfaen" w:eastAsia="Calibri" w:hAnsi="Sylfaen" w:cs="Sylfaen"/>
                <w:sz w:val="20"/>
                <w:szCs w:val="20"/>
                <w:lang w:val="ka-GE"/>
              </w:rPr>
              <w:t>ი</w:t>
            </w:r>
            <w:r w:rsidRPr="00777C83">
              <w:rPr>
                <w:rFonts w:ascii="Sylfaen" w:eastAsia="Calibri" w:hAnsi="Sylfaen" w:cs="Sylfaen"/>
                <w:sz w:val="20"/>
                <w:szCs w:val="20"/>
                <w:lang w:val="ka-GE"/>
              </w:rPr>
              <w:t xml:space="preserve"> </w:t>
            </w:r>
            <w:r w:rsidR="00320871" w:rsidRPr="00777C83">
              <w:rPr>
                <w:rFonts w:ascii="Sylfaen" w:eastAsia="Calibri" w:hAnsi="Sylfaen" w:cs="Sylfaen"/>
                <w:sz w:val="20"/>
                <w:szCs w:val="20"/>
                <w:lang w:val="ka-GE"/>
              </w:rPr>
              <w:t xml:space="preserve">სამუშაოები, შესაბამისად </w:t>
            </w:r>
            <w:r w:rsidRPr="00777C83">
              <w:rPr>
                <w:rFonts w:ascii="Sylfaen" w:eastAsia="Calibri" w:hAnsi="Sylfaen" w:cs="Sylfaen"/>
                <w:sz w:val="20"/>
                <w:szCs w:val="20"/>
                <w:lang w:val="ka-GE"/>
              </w:rPr>
              <w:t xml:space="preserve"> ისტორიულ-კულტურული მემკვიდრეობის ძეგლებზე ზემოქმედებას ადგილი არ ექნება. </w:t>
            </w:r>
          </w:p>
        </w:tc>
      </w:tr>
      <w:tr w:rsidR="001A5E6D" w:rsidRPr="00777C83" w:rsidTr="006B7304">
        <w:trPr>
          <w:trHeight w:val="390"/>
          <w:jc w:val="center"/>
        </w:trPr>
        <w:tc>
          <w:tcPr>
            <w:tcW w:w="2368" w:type="dxa"/>
            <w:tcBorders>
              <w:top w:val="single" w:sz="4" w:space="0" w:color="auto"/>
              <w:left w:val="single" w:sz="4" w:space="0" w:color="auto"/>
              <w:bottom w:val="single" w:sz="4" w:space="0" w:color="auto"/>
              <w:right w:val="single" w:sz="4" w:space="0" w:color="auto"/>
            </w:tcBorders>
            <w:vAlign w:val="center"/>
          </w:tcPr>
          <w:p w:rsidR="001A5E6D" w:rsidRPr="00777C83" w:rsidRDefault="0092573D" w:rsidP="001A5E6D">
            <w:pPr>
              <w:spacing w:before="0" w:after="0"/>
              <w:jc w:val="center"/>
              <w:rPr>
                <w:rFonts w:ascii="Sylfaen" w:eastAsia="Calibri" w:hAnsi="Sylfaen" w:cs="Sylfaen"/>
                <w:sz w:val="20"/>
                <w:szCs w:val="20"/>
                <w:lang w:val="ka-GE"/>
              </w:rPr>
            </w:pPr>
            <w:r w:rsidRPr="00777C83">
              <w:rPr>
                <w:rFonts w:ascii="Sylfaen" w:eastAsia="Calibri" w:hAnsi="Sylfaen" w:cs="Sylfaen"/>
                <w:sz w:val="20"/>
                <w:szCs w:val="20"/>
                <w:lang w:val="ka-GE"/>
              </w:rPr>
              <w:t>ზემოქმედება გეოლოგიურ გარემოზე</w:t>
            </w:r>
          </w:p>
        </w:tc>
        <w:tc>
          <w:tcPr>
            <w:tcW w:w="7289" w:type="dxa"/>
            <w:tcBorders>
              <w:top w:val="single" w:sz="4" w:space="0" w:color="auto"/>
              <w:left w:val="single" w:sz="4" w:space="0" w:color="auto"/>
              <w:bottom w:val="single" w:sz="4" w:space="0" w:color="auto"/>
              <w:right w:val="single" w:sz="4" w:space="0" w:color="auto"/>
            </w:tcBorders>
            <w:vAlign w:val="center"/>
          </w:tcPr>
          <w:p w:rsidR="001A5E6D" w:rsidRPr="00777C83" w:rsidRDefault="00577F35" w:rsidP="00577F35">
            <w:pPr>
              <w:spacing w:before="0" w:after="0"/>
              <w:rPr>
                <w:rFonts w:ascii="Sylfaen" w:eastAsia="Calibri" w:hAnsi="Sylfaen" w:cs="Sylfaen"/>
                <w:sz w:val="20"/>
                <w:szCs w:val="20"/>
                <w:lang w:val="ka-GE"/>
              </w:rPr>
            </w:pPr>
            <w:r w:rsidRPr="00777C83">
              <w:rPr>
                <w:rFonts w:ascii="Sylfaen" w:eastAsia="Calibri" w:hAnsi="Sylfaen" w:cs="Sylfaen"/>
                <w:sz w:val="20"/>
                <w:szCs w:val="20"/>
                <w:lang w:val="ka-GE"/>
              </w:rPr>
              <w:t xml:space="preserve">საწარმოს ტერიტორიის აუდიტორული კვლევებით არცერთ უბანზე საშიში გეოდინამიკური პროცესების გააქტიურების რისკები არ გამოკვეთილა, ამასთან </w:t>
            </w:r>
            <w:r w:rsidR="0092573D" w:rsidRPr="00777C83">
              <w:rPr>
                <w:rFonts w:ascii="Sylfaen" w:eastAsia="Calibri" w:hAnsi="Sylfaen" w:cs="Sylfaen"/>
                <w:sz w:val="20"/>
                <w:szCs w:val="20"/>
                <w:lang w:val="ka-GE"/>
              </w:rPr>
              <w:t>კომპანიის საქმიანობის მიხედვით</w:t>
            </w:r>
            <w:r w:rsidRPr="00777C83">
              <w:rPr>
                <w:rFonts w:ascii="Sylfaen" w:eastAsia="Calibri" w:hAnsi="Sylfaen" w:cs="Sylfaen"/>
                <w:sz w:val="20"/>
                <w:szCs w:val="20"/>
                <w:lang w:val="ka-GE"/>
              </w:rPr>
              <w:t>,</w:t>
            </w:r>
            <w:r w:rsidR="0092573D" w:rsidRPr="00777C83">
              <w:rPr>
                <w:rFonts w:ascii="Sylfaen" w:eastAsia="Calibri" w:hAnsi="Sylfaen" w:cs="Sylfaen"/>
                <w:sz w:val="20"/>
                <w:szCs w:val="20"/>
                <w:lang w:val="ka-GE"/>
              </w:rPr>
              <w:t xml:space="preserve"> რაიმე სახის სამშენებლო სამუშაოები არ არის დაგეგმილი, </w:t>
            </w:r>
            <w:r w:rsidRPr="00777C83">
              <w:rPr>
                <w:rFonts w:ascii="Sylfaen" w:eastAsia="Calibri" w:hAnsi="Sylfaen" w:cs="Sylfaen"/>
                <w:sz w:val="20"/>
                <w:szCs w:val="20"/>
                <w:lang w:val="ka-GE"/>
              </w:rPr>
              <w:t xml:space="preserve">შესაბამისად გეოლოგიურ გარემოზე ზემოქმედება ნაკლებად მოსალოდნელია. </w:t>
            </w:r>
          </w:p>
        </w:tc>
      </w:tr>
    </w:tbl>
    <w:p w:rsidR="00815539" w:rsidRPr="00777C83" w:rsidRDefault="00815539" w:rsidP="00815539">
      <w:pPr>
        <w:rPr>
          <w:rFonts w:ascii="Sylfaen" w:hAnsi="Sylfaen"/>
          <w:sz w:val="20"/>
          <w:szCs w:val="20"/>
          <w:lang w:val="ka-GE"/>
        </w:rPr>
      </w:pPr>
      <w:r w:rsidRPr="00777C83">
        <w:rPr>
          <w:rFonts w:ascii="Sylfaen" w:hAnsi="Sylfaen"/>
          <w:b/>
          <w:sz w:val="20"/>
          <w:szCs w:val="20"/>
          <w:lang w:val="ka-GE"/>
        </w:rPr>
        <w:t xml:space="preserve">სურათი </w:t>
      </w:r>
      <w:r w:rsidR="00C52FF2">
        <w:rPr>
          <w:rFonts w:ascii="Sylfaen" w:hAnsi="Sylfaen"/>
          <w:b/>
          <w:sz w:val="20"/>
          <w:szCs w:val="20"/>
          <w:lang w:val="ka-GE"/>
        </w:rPr>
        <w:t>4</w:t>
      </w:r>
      <w:r w:rsidRPr="00777C83">
        <w:rPr>
          <w:rFonts w:ascii="Sylfaen" w:hAnsi="Sylfaen"/>
          <w:b/>
          <w:sz w:val="20"/>
          <w:szCs w:val="20"/>
          <w:lang w:val="ka-GE"/>
        </w:rPr>
        <w:t>.1</w:t>
      </w:r>
      <w:r w:rsidRPr="00777C83">
        <w:rPr>
          <w:rFonts w:ascii="Sylfaen" w:hAnsi="Sylfaen"/>
          <w:sz w:val="20"/>
          <w:szCs w:val="20"/>
          <w:lang w:val="ka-GE"/>
        </w:rPr>
        <w:t xml:space="preserve"> შპს ცეკური“-ს და ზურმუხტის ქსელის დამტკიცებული საიტის  ,,საგურამო“ (GE0000047) ურთიერთგანლაგების სქემა</w:t>
      </w:r>
    </w:p>
    <w:p w:rsidR="00815539" w:rsidRPr="00777C83" w:rsidRDefault="00815539" w:rsidP="00815539">
      <w:pPr>
        <w:jc w:val="center"/>
        <w:rPr>
          <w:rFonts w:ascii="Sylfaen" w:hAnsi="Sylfaen"/>
          <w:lang w:val="ka-GE"/>
        </w:rPr>
      </w:pPr>
      <w:r w:rsidRPr="00777C83">
        <w:rPr>
          <w:rFonts w:ascii="Sylfaen" w:hAnsi="Sylfaen"/>
          <w:noProof/>
        </w:rPr>
        <w:drawing>
          <wp:inline distT="0" distB="0" distL="0" distR="0" wp14:anchorId="25903001" wp14:editId="278E5408">
            <wp:extent cx="5390332" cy="283845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14803" cy="2851336"/>
                    </a:xfrm>
                    <a:prstGeom prst="rect">
                      <a:avLst/>
                    </a:prstGeom>
                    <a:noFill/>
                  </pic:spPr>
                </pic:pic>
              </a:graphicData>
            </a:graphic>
          </wp:inline>
        </w:drawing>
      </w:r>
    </w:p>
    <w:p w:rsidR="00AF08AD" w:rsidRPr="00777C83" w:rsidRDefault="00AF08AD" w:rsidP="00AF08AD">
      <w:pPr>
        <w:rPr>
          <w:rFonts w:ascii="Sylfaen" w:hAnsi="Sylfaen"/>
          <w:lang w:val="ka-GE"/>
        </w:rPr>
      </w:pPr>
    </w:p>
    <w:p w:rsidR="00166AF4" w:rsidRPr="00777C83" w:rsidRDefault="00166AF4" w:rsidP="00597507">
      <w:pPr>
        <w:pStyle w:val="Heading2"/>
      </w:pPr>
      <w:bookmarkStart w:id="20" w:name="_Toc61449510"/>
      <w:r w:rsidRPr="00777C83">
        <w:t>ზემოქმედება ატმოსფერულ ჰაერის ხარისხზე</w:t>
      </w:r>
      <w:bookmarkEnd w:id="20"/>
      <w:r w:rsidRPr="00777C83">
        <w:t xml:space="preserve"> </w:t>
      </w:r>
    </w:p>
    <w:p w:rsidR="00577F35" w:rsidRPr="00777C83" w:rsidRDefault="00166AF4" w:rsidP="00597507">
      <w:pPr>
        <w:jc w:val="both"/>
        <w:rPr>
          <w:rFonts w:ascii="Sylfaen" w:hAnsi="Sylfaen"/>
          <w:szCs w:val="24"/>
          <w:lang w:val="ka-GE"/>
        </w:rPr>
      </w:pPr>
      <w:r w:rsidRPr="00777C83">
        <w:rPr>
          <w:rFonts w:ascii="Sylfaen" w:hAnsi="Sylfaen"/>
          <w:szCs w:val="24"/>
          <w:lang w:val="ka-GE"/>
        </w:rPr>
        <w:t>როგორც წინამდებარე ანგარიშშია მოცემული, შპს „</w:t>
      </w:r>
      <w:r w:rsidR="00BA03C1" w:rsidRPr="00777C83">
        <w:rPr>
          <w:rFonts w:ascii="Sylfaen" w:hAnsi="Sylfaen"/>
          <w:szCs w:val="24"/>
          <w:lang w:val="ka-GE"/>
        </w:rPr>
        <w:t>ცეკური</w:t>
      </w:r>
      <w:r w:rsidRPr="00777C83">
        <w:rPr>
          <w:rFonts w:ascii="Sylfaen" w:hAnsi="Sylfaen"/>
          <w:szCs w:val="24"/>
          <w:lang w:val="ka-GE"/>
        </w:rPr>
        <w:t xml:space="preserve">“-ს </w:t>
      </w:r>
      <w:r w:rsidR="00577F35" w:rsidRPr="00777C83">
        <w:rPr>
          <w:rFonts w:ascii="Sylfaen" w:hAnsi="Sylfaen"/>
          <w:szCs w:val="24"/>
          <w:lang w:val="ka-GE"/>
        </w:rPr>
        <w:t xml:space="preserve">ძირითად საქმიანობას წარმოადგენს </w:t>
      </w:r>
      <w:r w:rsidRPr="00777C83">
        <w:rPr>
          <w:rFonts w:ascii="Sylfaen" w:hAnsi="Sylfaen"/>
          <w:szCs w:val="24"/>
          <w:lang w:val="ka-GE"/>
        </w:rPr>
        <w:t xml:space="preserve">ასფალტ-ბეტონის </w:t>
      </w:r>
      <w:r w:rsidR="00577F35" w:rsidRPr="00777C83">
        <w:rPr>
          <w:rFonts w:ascii="Sylfaen" w:hAnsi="Sylfaen"/>
          <w:szCs w:val="24"/>
          <w:lang w:val="ka-GE"/>
        </w:rPr>
        <w:t>წარმოება, ამასთან კომპანია ახორციელებს სხვდასხვა სამრეწველო  მათ შორი</w:t>
      </w:r>
      <w:r w:rsidR="006A74DD" w:rsidRPr="00777C83">
        <w:rPr>
          <w:rFonts w:ascii="Sylfaen" w:hAnsi="Sylfaen"/>
          <w:szCs w:val="24"/>
          <w:lang w:val="ka-GE"/>
        </w:rPr>
        <w:t>ს</w:t>
      </w:r>
      <w:r w:rsidR="00577F35" w:rsidRPr="00777C83">
        <w:rPr>
          <w:rFonts w:ascii="Sylfaen" w:hAnsi="Sylfaen"/>
          <w:szCs w:val="24"/>
          <w:lang w:val="ka-GE"/>
        </w:rPr>
        <w:t xml:space="preserve">:  ბეტონის კიუვეტების, წვრილი საკედლე ბლოკების, ემულსიის და  სხვა საქმიანობებს. </w:t>
      </w:r>
    </w:p>
    <w:p w:rsidR="00166AF4" w:rsidRPr="00777C83" w:rsidRDefault="00577F35" w:rsidP="00597507">
      <w:pPr>
        <w:jc w:val="both"/>
        <w:rPr>
          <w:rFonts w:ascii="Sylfaen" w:hAnsi="Sylfaen"/>
          <w:szCs w:val="24"/>
          <w:lang w:val="ka-GE"/>
        </w:rPr>
      </w:pPr>
      <w:r w:rsidRPr="00777C83">
        <w:rPr>
          <w:rFonts w:ascii="Sylfaen" w:hAnsi="Sylfaen"/>
          <w:szCs w:val="24"/>
          <w:lang w:val="ka-GE"/>
        </w:rPr>
        <w:t xml:space="preserve">შპს „ცეკური“-ს, როგორც ძირითადი ასევე დამატებითი საქმიანობის პროცესში </w:t>
      </w:r>
      <w:r w:rsidR="00F2692E" w:rsidRPr="00777C83">
        <w:rPr>
          <w:rFonts w:ascii="Sylfaen" w:hAnsi="Sylfaen"/>
          <w:szCs w:val="24"/>
          <w:lang w:val="ka-GE"/>
        </w:rPr>
        <w:t xml:space="preserve">მოსალოდნელი </w:t>
      </w:r>
      <w:r w:rsidRPr="00777C83">
        <w:rPr>
          <w:rFonts w:ascii="Sylfaen" w:hAnsi="Sylfaen"/>
          <w:szCs w:val="24"/>
          <w:lang w:val="ka-GE"/>
        </w:rPr>
        <w:t>ზემოქმედება სწორედ ატმოსფერულ ჰაერზე</w:t>
      </w:r>
      <w:r w:rsidR="00F2692E" w:rsidRPr="00777C83">
        <w:rPr>
          <w:rFonts w:ascii="Sylfaen" w:hAnsi="Sylfaen"/>
          <w:szCs w:val="24"/>
          <w:lang w:val="ka-GE"/>
        </w:rPr>
        <w:t xml:space="preserve">ა. </w:t>
      </w:r>
      <w:r w:rsidR="00166AF4" w:rsidRPr="00777C83">
        <w:rPr>
          <w:rFonts w:ascii="Sylfaen" w:hAnsi="Sylfaen"/>
          <w:szCs w:val="24"/>
          <w:lang w:val="ka-GE"/>
        </w:rPr>
        <w:t>ჰაერში მავნე ნივთიერებათა გავრცელება მოსალოდნელია ასფალტ-ბეტონის ქარხნის ტერიტორიაზე:  ბუნებრივი აირის წვის პროცესში, ბითუმის გაცხელებასთან  დაკავშირებით და ასევე ნედლეულის მიღების და მზა პროდუქციის წარმოების პროცესში. ხოლო საქმიანი ეზოს ტერიტორიაზე</w:t>
      </w:r>
      <w:r w:rsidR="00CD7EFE" w:rsidRPr="00777C83">
        <w:rPr>
          <w:rFonts w:ascii="Sylfaen" w:hAnsi="Sylfaen"/>
          <w:szCs w:val="24"/>
          <w:lang w:val="ka-GE"/>
        </w:rPr>
        <w:t xml:space="preserve"> ბლოკების წარმოების, რკინა-ბეტონის კონსტრუქციების დამზადების და ბეტონის კვანძის ექსპლუატაციის, დიზელის გასამართი სადგურის ფუნქციონირების, ავტოტრანსპორტის რემონტის და ემულსიის საწარმოს მუშაობისას. </w:t>
      </w:r>
    </w:p>
    <w:p w:rsidR="00166AF4" w:rsidRPr="00777C83" w:rsidRDefault="00A76751" w:rsidP="00A76751">
      <w:pPr>
        <w:jc w:val="both"/>
        <w:rPr>
          <w:rFonts w:ascii="Sylfaen" w:hAnsi="Sylfaen"/>
          <w:szCs w:val="24"/>
          <w:lang w:val="ka-GE"/>
        </w:rPr>
      </w:pPr>
      <w:r w:rsidRPr="00777C83">
        <w:rPr>
          <w:rFonts w:ascii="Sylfaen" w:hAnsi="Sylfaen"/>
          <w:szCs w:val="24"/>
          <w:lang w:val="ka-GE"/>
        </w:rPr>
        <w:lastRenderedPageBreak/>
        <w:t xml:space="preserve">ასფალტ-ბეტონის ქარხნის </w:t>
      </w:r>
      <w:r w:rsidR="00166AF4" w:rsidRPr="00777C83">
        <w:rPr>
          <w:rFonts w:ascii="Sylfaen" w:hAnsi="Sylfaen"/>
          <w:szCs w:val="24"/>
          <w:lang w:val="ka-GE"/>
        </w:rPr>
        <w:t>არაორგანული მტვრის (ქვიშა-ღორღის მტვრისებრი ფრაქცია) დაჭერა ხდება მტვერდამჭერებში</w:t>
      </w:r>
      <w:r w:rsidR="00F23BCB" w:rsidRPr="00777C83">
        <w:rPr>
          <w:rFonts w:ascii="Sylfaen" w:hAnsi="Sylfaen"/>
          <w:szCs w:val="24"/>
          <w:lang w:val="ka-GE"/>
        </w:rPr>
        <w:t xml:space="preserve"> (ციკლონებ</w:t>
      </w:r>
      <w:r w:rsidR="00334F6F" w:rsidRPr="00777C83">
        <w:rPr>
          <w:rFonts w:ascii="Sylfaen" w:hAnsi="Sylfaen"/>
          <w:szCs w:val="24"/>
          <w:lang w:val="ka-GE"/>
        </w:rPr>
        <w:t>შ</w:t>
      </w:r>
      <w:r w:rsidR="00F23BCB" w:rsidRPr="00777C83">
        <w:rPr>
          <w:rFonts w:ascii="Sylfaen" w:hAnsi="Sylfaen"/>
          <w:szCs w:val="24"/>
          <w:lang w:val="ka-GE"/>
        </w:rPr>
        <w:t xml:space="preserve">ი) </w:t>
      </w:r>
      <w:r w:rsidR="00A23E77" w:rsidRPr="00777C83">
        <w:rPr>
          <w:rFonts w:ascii="Sylfaen" w:hAnsi="Sylfaen"/>
          <w:szCs w:val="24"/>
          <w:lang w:val="ka-GE"/>
        </w:rPr>
        <w:t>სველი მეთოდით</w:t>
      </w:r>
      <w:r w:rsidRPr="00777C83">
        <w:rPr>
          <w:rFonts w:ascii="Sylfaen" w:hAnsi="Sylfaen"/>
          <w:szCs w:val="24"/>
          <w:lang w:val="ka-GE"/>
        </w:rPr>
        <w:t xml:space="preserve">. </w:t>
      </w:r>
      <w:r w:rsidR="00166AF4" w:rsidRPr="00777C83">
        <w:rPr>
          <w:rFonts w:ascii="Sylfaen" w:hAnsi="Sylfaen"/>
          <w:szCs w:val="24"/>
          <w:lang w:val="ka-GE"/>
        </w:rPr>
        <w:t>ასფალტ-ბეტონის დანადგარების ტექნიკური პარამეტრებით გათვალისწინებულია დაჭერილი მტვერის ხელახალი გამოყენება ტექნოლოგიურ ციკლში, როგორც ასფალტ-ბეტონის შემავსებლი ან საქმიან ეზოში- ბლოკის წარმოებისთვის.</w:t>
      </w:r>
    </w:p>
    <w:p w:rsidR="00F2692E" w:rsidRPr="00777C83" w:rsidRDefault="00F2692E" w:rsidP="00597507">
      <w:pPr>
        <w:jc w:val="both"/>
        <w:rPr>
          <w:rFonts w:ascii="Sylfaen" w:hAnsi="Sylfaen"/>
          <w:szCs w:val="24"/>
          <w:lang w:val="ka-GE"/>
        </w:rPr>
      </w:pPr>
      <w:r w:rsidRPr="00777C83">
        <w:rPr>
          <w:rFonts w:ascii="Sylfaen" w:hAnsi="Sylfaen"/>
          <w:szCs w:val="24"/>
          <w:lang w:val="ka-GE"/>
        </w:rPr>
        <w:t xml:space="preserve">წინასწარი </w:t>
      </w:r>
      <w:r w:rsidR="002656F0" w:rsidRPr="00777C83">
        <w:rPr>
          <w:rFonts w:ascii="Sylfaen" w:hAnsi="Sylfaen"/>
          <w:szCs w:val="24"/>
          <w:lang w:val="ka-GE"/>
        </w:rPr>
        <w:t>ვარაუდით დაგეგმილი საქმიანობის ხასიათის და წყაროების დაშორების მანძილების გათვალისწინებით</w:t>
      </w:r>
      <w:r w:rsidRPr="00777C83">
        <w:rPr>
          <w:rFonts w:ascii="Sylfaen" w:hAnsi="Sylfaen"/>
          <w:szCs w:val="24"/>
          <w:lang w:val="ka-GE"/>
        </w:rPr>
        <w:t xml:space="preserve">, </w:t>
      </w:r>
      <w:r w:rsidR="00166AF4" w:rsidRPr="00777C83">
        <w:rPr>
          <w:rFonts w:ascii="Sylfaen" w:hAnsi="Sylfaen"/>
          <w:szCs w:val="24"/>
          <w:lang w:val="ka-GE"/>
        </w:rPr>
        <w:t xml:space="preserve">ატმოსფერულ ჰაერში მავნე ნივთიერებათა გაბნევის </w:t>
      </w:r>
      <w:r w:rsidR="00A76751" w:rsidRPr="00777C83">
        <w:rPr>
          <w:rFonts w:ascii="Sylfaen" w:hAnsi="Sylfaen"/>
          <w:szCs w:val="24"/>
          <w:lang w:val="ka-GE"/>
        </w:rPr>
        <w:t xml:space="preserve">საანგარიშო სიდიდეები, </w:t>
      </w:r>
      <w:r w:rsidR="00F23BCB" w:rsidRPr="00777C83">
        <w:rPr>
          <w:rFonts w:ascii="Sylfaen" w:hAnsi="Sylfaen"/>
          <w:szCs w:val="24"/>
          <w:lang w:val="ka-GE"/>
        </w:rPr>
        <w:t xml:space="preserve">კერძოდ: </w:t>
      </w:r>
      <w:r w:rsidR="00166AF4" w:rsidRPr="00777C83">
        <w:rPr>
          <w:rFonts w:ascii="Sylfaen" w:hAnsi="Sylfaen"/>
          <w:szCs w:val="24"/>
          <w:lang w:val="ka-GE"/>
        </w:rPr>
        <w:t xml:space="preserve">მავნე ნივთიერებათა </w:t>
      </w:r>
      <w:r w:rsidR="00F23BCB" w:rsidRPr="00777C83">
        <w:rPr>
          <w:rFonts w:ascii="Sylfaen" w:hAnsi="Sylfaen"/>
          <w:szCs w:val="24"/>
          <w:lang w:val="ka-GE"/>
        </w:rPr>
        <w:t xml:space="preserve">მიწისპირა </w:t>
      </w:r>
      <w:r w:rsidR="00166AF4" w:rsidRPr="00777C83">
        <w:rPr>
          <w:rFonts w:ascii="Sylfaen" w:hAnsi="Sylfaen"/>
          <w:szCs w:val="24"/>
          <w:lang w:val="ka-GE"/>
        </w:rPr>
        <w:t xml:space="preserve">კონცენტრაციები საკონტროლო წერტილებში უახლოესი საცხოვრებელი ზონების (სოფ. ძეგვი) და 500 მეტრიანი ნორმირებული ზონის საზღვარზე </w:t>
      </w:r>
      <w:r w:rsidRPr="00777C83">
        <w:rPr>
          <w:rFonts w:ascii="Sylfaen" w:hAnsi="Sylfaen"/>
          <w:szCs w:val="24"/>
          <w:lang w:val="ka-GE"/>
        </w:rPr>
        <w:t xml:space="preserve">არ აღემატება ზდკ-ის ნორმებს. </w:t>
      </w:r>
    </w:p>
    <w:p w:rsidR="00F23BCB" w:rsidRPr="00777C83" w:rsidRDefault="00F23BCB" w:rsidP="00597507">
      <w:pPr>
        <w:jc w:val="both"/>
        <w:rPr>
          <w:rFonts w:ascii="Sylfaen" w:hAnsi="Sylfaen"/>
          <w:szCs w:val="24"/>
          <w:lang w:val="ka-GE"/>
        </w:rPr>
      </w:pPr>
    </w:p>
    <w:p w:rsidR="00166AF4" w:rsidRPr="00777C83" w:rsidRDefault="00166AF4" w:rsidP="00597507">
      <w:pPr>
        <w:pStyle w:val="Heading2"/>
      </w:pPr>
      <w:bookmarkStart w:id="21" w:name="_Toc61449511"/>
      <w:r w:rsidRPr="00777C83">
        <w:t>ხმაურის გავრცელება</w:t>
      </w:r>
      <w:bookmarkEnd w:id="21"/>
      <w:r w:rsidRPr="00777C83">
        <w:t xml:space="preserve"> </w:t>
      </w:r>
    </w:p>
    <w:p w:rsidR="00166AF4" w:rsidRPr="00777C83" w:rsidRDefault="00166AF4" w:rsidP="0069050B">
      <w:pPr>
        <w:jc w:val="both"/>
        <w:rPr>
          <w:rFonts w:ascii="Sylfaen" w:hAnsi="Sylfaen"/>
          <w:szCs w:val="24"/>
          <w:lang w:val="ka-GE"/>
        </w:rPr>
      </w:pPr>
      <w:r w:rsidRPr="00777C83">
        <w:rPr>
          <w:rFonts w:ascii="Sylfaen" w:hAnsi="Sylfaen"/>
          <w:szCs w:val="24"/>
          <w:lang w:val="ka-GE"/>
        </w:rPr>
        <w:t>საწარმოს საქმიანობის პროცესში ხმაურის გავრცელების წყაროს წარმოდგენს ტექნოლოგიური დანადგარების</w:t>
      </w:r>
      <w:r w:rsidR="00381895" w:rsidRPr="00777C83">
        <w:rPr>
          <w:rFonts w:ascii="Sylfaen" w:hAnsi="Sylfaen"/>
          <w:szCs w:val="24"/>
          <w:lang w:val="ka-GE"/>
        </w:rPr>
        <w:t>,</w:t>
      </w:r>
      <w:r w:rsidRPr="00777C83">
        <w:rPr>
          <w:rFonts w:ascii="Sylfaen" w:hAnsi="Sylfaen"/>
          <w:szCs w:val="24"/>
          <w:lang w:val="ka-GE"/>
        </w:rPr>
        <w:t xml:space="preserve"> ელექტრო ძრავების და ტერიტორიაზე  ტექნიკის</w:t>
      </w:r>
      <w:r w:rsidR="00381895" w:rsidRPr="00777C83">
        <w:rPr>
          <w:rFonts w:ascii="Sylfaen" w:hAnsi="Sylfaen"/>
          <w:szCs w:val="24"/>
          <w:lang w:val="ka-GE"/>
        </w:rPr>
        <w:t xml:space="preserve"> გადაადგილება.</w:t>
      </w:r>
      <w:r w:rsidRPr="00777C83">
        <w:rPr>
          <w:rFonts w:ascii="Sylfaen" w:hAnsi="Sylfaen"/>
          <w:szCs w:val="24"/>
          <w:lang w:val="ka-GE"/>
        </w:rPr>
        <w:t xml:space="preserve"> </w:t>
      </w:r>
    </w:p>
    <w:p w:rsidR="00623052" w:rsidRPr="00777C83" w:rsidRDefault="00623052" w:rsidP="00623052">
      <w:pPr>
        <w:jc w:val="both"/>
        <w:rPr>
          <w:rFonts w:ascii="Sylfaen" w:eastAsia="Calibri" w:hAnsi="Sylfaen" w:cs="Times New Roman"/>
          <w:noProof/>
          <w:lang w:val="ka-GE"/>
        </w:rPr>
      </w:pPr>
      <w:r w:rsidRPr="00777C83">
        <w:rPr>
          <w:rFonts w:ascii="Sylfaen" w:eastAsia="Calibri" w:hAnsi="Sylfaen" w:cs="Times New Roman"/>
          <w:noProof/>
          <w:lang w:val="ka-GE"/>
        </w:rPr>
        <w:t>ხმაურის გავრცელების გაანგარიშებები ხორციელდება შემდეგი თანმიმდევრობით:</w:t>
      </w:r>
    </w:p>
    <w:p w:rsidR="00623052" w:rsidRPr="00777C83" w:rsidRDefault="00623052" w:rsidP="00BB379E">
      <w:pPr>
        <w:numPr>
          <w:ilvl w:val="1"/>
          <w:numId w:val="13"/>
        </w:numPr>
        <w:spacing w:before="0" w:after="0"/>
        <w:ind w:left="723"/>
        <w:contextualSpacing/>
        <w:jc w:val="both"/>
        <w:rPr>
          <w:rFonts w:ascii="Sylfaen" w:eastAsia="Calibri" w:hAnsi="Sylfaen" w:cs="Times New Roman"/>
          <w:noProof/>
          <w:lang w:val="ka-GE"/>
        </w:rPr>
      </w:pPr>
      <w:r w:rsidRPr="00777C83">
        <w:rPr>
          <w:rFonts w:ascii="Sylfaen" w:eastAsia="Calibri" w:hAnsi="Sylfaen" w:cs="Times New Roman"/>
          <w:noProof/>
          <w:lang w:val="ka-GE"/>
        </w:rPr>
        <w:t>განისაზღვრება ხმაურის წყაროები და მათი მახასიათებლები;</w:t>
      </w:r>
    </w:p>
    <w:p w:rsidR="00623052" w:rsidRPr="00777C83" w:rsidRDefault="00623052" w:rsidP="00BB379E">
      <w:pPr>
        <w:numPr>
          <w:ilvl w:val="1"/>
          <w:numId w:val="13"/>
        </w:numPr>
        <w:spacing w:before="0" w:after="0"/>
        <w:ind w:left="723"/>
        <w:contextualSpacing/>
        <w:jc w:val="both"/>
        <w:rPr>
          <w:rFonts w:ascii="Sylfaen" w:eastAsia="Calibri" w:hAnsi="Sylfaen" w:cs="Times New Roman"/>
          <w:noProof/>
          <w:lang w:val="ka-GE"/>
        </w:rPr>
      </w:pPr>
      <w:r w:rsidRPr="00777C83">
        <w:rPr>
          <w:rFonts w:ascii="Sylfaen" w:eastAsia="Calibri" w:hAnsi="Sylfaen" w:cs="Times New Roman"/>
          <w:noProof/>
          <w:lang w:val="ka-GE"/>
        </w:rPr>
        <w:t>განისაზღვრება ხმაურის გავრცელების მიმართულება ხმაურის წყაროებიდან საანგარიშო წერტილებამდე. შესრულდება გარემოს ელემენტების აკუსტიკური გაანგარიშებები, რომლებიც გავლენას ახდენს ხმაურის გავრცელებაზე (ბუნებრივი ეკრანები, მწვანე ნარგაობა და ა.შ.);</w:t>
      </w:r>
    </w:p>
    <w:p w:rsidR="00623052" w:rsidRPr="00777C83" w:rsidRDefault="00623052" w:rsidP="00BB379E">
      <w:pPr>
        <w:numPr>
          <w:ilvl w:val="1"/>
          <w:numId w:val="13"/>
        </w:numPr>
        <w:spacing w:before="0" w:after="0"/>
        <w:ind w:left="723"/>
        <w:contextualSpacing/>
        <w:jc w:val="both"/>
        <w:rPr>
          <w:rFonts w:ascii="Sylfaen" w:eastAsia="Calibri" w:hAnsi="Sylfaen" w:cs="Times New Roman"/>
          <w:noProof/>
          <w:lang w:val="ka-GE"/>
        </w:rPr>
      </w:pPr>
      <w:r w:rsidRPr="00777C83">
        <w:rPr>
          <w:rFonts w:ascii="Sylfaen" w:eastAsia="Calibri" w:hAnsi="Sylfaen" w:cs="Times New Roman"/>
          <w:noProof/>
          <w:lang w:val="ka-GE"/>
        </w:rPr>
        <w:t>განისაზღვრება ხმაურის მოსალოდნელი დონე საანგარიშო წერტილებში და ხდება მისი შედარება ხმაურის დასაშვებ დონესთან;</w:t>
      </w:r>
    </w:p>
    <w:p w:rsidR="00623052" w:rsidRPr="00777C83" w:rsidRDefault="00623052" w:rsidP="00BB379E">
      <w:pPr>
        <w:numPr>
          <w:ilvl w:val="1"/>
          <w:numId w:val="13"/>
        </w:numPr>
        <w:spacing w:before="0" w:after="0"/>
        <w:ind w:left="723"/>
        <w:contextualSpacing/>
        <w:jc w:val="both"/>
        <w:rPr>
          <w:rFonts w:ascii="Sylfaen" w:eastAsia="Calibri" w:hAnsi="Sylfaen" w:cs="Times New Roman"/>
          <w:noProof/>
          <w:lang w:val="ka-GE"/>
        </w:rPr>
      </w:pPr>
      <w:r w:rsidRPr="00777C83">
        <w:rPr>
          <w:rFonts w:ascii="Sylfaen" w:eastAsia="Calibri" w:hAnsi="Sylfaen" w:cs="Times New Roman"/>
          <w:noProof/>
          <w:lang w:val="ka-GE"/>
        </w:rPr>
        <w:t>საჭიროების შემთხვევაში, განისაზღვრება ხმაურის დონის საჭირო შემცირების ღონისძიებები.</w:t>
      </w:r>
    </w:p>
    <w:p w:rsidR="00623052" w:rsidRPr="00777C83" w:rsidRDefault="00623052" w:rsidP="00623052">
      <w:pPr>
        <w:jc w:val="both"/>
        <w:rPr>
          <w:rFonts w:ascii="Sylfaen" w:eastAsia="Calibri" w:hAnsi="Sylfaen" w:cs="Times New Roman"/>
          <w:noProof/>
          <w:color w:val="000000" w:themeColor="text1"/>
          <w:lang w:val="ka-GE"/>
        </w:rPr>
      </w:pPr>
      <w:r w:rsidRPr="00777C83">
        <w:rPr>
          <w:rFonts w:ascii="Sylfaen" w:eastAsia="Calibri" w:hAnsi="Sylfaen" w:cs="Times New Roman"/>
          <w:b/>
          <w:noProof/>
          <w:lang w:val="ka-GE"/>
        </w:rPr>
        <w:t>საწარმოს ექსპლუატაციის</w:t>
      </w:r>
      <w:r w:rsidRPr="00777C83">
        <w:rPr>
          <w:rFonts w:ascii="Sylfaen" w:eastAsia="Calibri" w:hAnsi="Sylfaen" w:cs="Times New Roman"/>
          <w:noProof/>
          <w:lang w:val="ka-GE"/>
        </w:rPr>
        <w:t xml:space="preserve"> პროცესში ხმაურის გამომწვევი იქნება უშუალოდ ასფალტბეტონის ქარხანა, რომლის ხმაურის გავრცლების საპასპორტო მომაცემები არის </w:t>
      </w:r>
      <w:r w:rsidR="00706731" w:rsidRPr="00777C83">
        <w:rPr>
          <w:rFonts w:ascii="Sylfaen" w:eastAsia="Calibri" w:hAnsi="Sylfaen" w:cs="Times New Roman"/>
          <w:noProof/>
          <w:lang w:val="ka-GE"/>
        </w:rPr>
        <w:t>90</w:t>
      </w:r>
      <w:r w:rsidRPr="00777C83">
        <w:rPr>
          <w:rFonts w:ascii="Sylfaen" w:eastAsia="Calibri" w:hAnsi="Sylfaen" w:cs="Times New Roman"/>
          <w:noProof/>
          <w:lang w:val="ka-GE"/>
        </w:rPr>
        <w:t xml:space="preserve"> დბა, </w:t>
      </w:r>
      <w:r w:rsidR="00706731" w:rsidRPr="00777C83">
        <w:rPr>
          <w:rFonts w:ascii="Sylfaen" w:eastAsia="Calibri" w:hAnsi="Sylfaen" w:cs="Times New Roman"/>
          <w:noProof/>
          <w:lang w:val="ka-GE"/>
        </w:rPr>
        <w:t xml:space="preserve">თუმცა </w:t>
      </w:r>
      <w:r w:rsidRPr="00777C83">
        <w:rPr>
          <w:rFonts w:ascii="Sylfaen" w:eastAsia="Calibri" w:hAnsi="Sylfaen" w:cs="Times New Roman"/>
          <w:noProof/>
          <w:lang w:val="ka-GE"/>
        </w:rPr>
        <w:t>ნაკვეთ N1-ზე ხდება სამსხვრევ-დამხარისხებლის ექსპლუატაცია, რომლის ხმაურის გავრცელებაც არის</w:t>
      </w:r>
      <w:r w:rsidR="00706731" w:rsidRPr="00777C83">
        <w:rPr>
          <w:rFonts w:ascii="Sylfaen" w:eastAsia="Calibri" w:hAnsi="Sylfaen" w:cs="Times New Roman"/>
          <w:noProof/>
          <w:lang w:val="ka-GE"/>
        </w:rPr>
        <w:t xml:space="preserve"> </w:t>
      </w:r>
      <w:r w:rsidRPr="00777C83">
        <w:rPr>
          <w:rFonts w:ascii="Sylfaen" w:eastAsia="Calibri" w:hAnsi="Sylfaen" w:cs="Times New Roman"/>
          <w:noProof/>
          <w:lang w:val="ka-GE"/>
        </w:rPr>
        <w:t xml:space="preserve">- 60 დბა და </w:t>
      </w:r>
      <w:r w:rsidR="00706731" w:rsidRPr="00777C83">
        <w:rPr>
          <w:rFonts w:ascii="Sylfaen" w:eastAsia="Calibri" w:hAnsi="Sylfaen" w:cs="Times New Roman"/>
          <w:noProof/>
          <w:lang w:val="ka-GE"/>
        </w:rPr>
        <w:t xml:space="preserve">ბეტონის კვანძის ექსპლუატაცია-ხმაურის გავრცელება 70 დბა. </w:t>
      </w:r>
      <w:r w:rsidRPr="00777C83">
        <w:rPr>
          <w:rFonts w:ascii="Sylfaen" w:eastAsia="Calibri" w:hAnsi="Sylfaen" w:cs="Times New Roman"/>
          <w:noProof/>
          <w:lang w:val="ka-GE"/>
        </w:rPr>
        <w:t xml:space="preserve"> </w:t>
      </w:r>
    </w:p>
    <w:p w:rsidR="00623052" w:rsidRPr="00777C83" w:rsidRDefault="00623052" w:rsidP="00623052">
      <w:pPr>
        <w:jc w:val="both"/>
        <w:rPr>
          <w:rFonts w:ascii="Sylfaen" w:eastAsia="Calibri" w:hAnsi="Sylfaen" w:cs="Times New Roman"/>
          <w:noProof/>
          <w:lang w:val="ka-GE"/>
        </w:rPr>
      </w:pPr>
      <w:r w:rsidRPr="00777C83">
        <w:rPr>
          <w:rFonts w:ascii="Sylfaen" w:eastAsia="Calibri" w:hAnsi="Sylfaen" w:cs="Times New Roman"/>
          <w:noProof/>
          <w:lang w:val="ka-GE"/>
        </w:rPr>
        <w:t xml:space="preserve">გაანგარიშებისას დაშვებულია ყველაზე პესიმისტური სცენარი, როცა ხმაურის ყველა წყარო იმუშავებს ერთდროულად. </w:t>
      </w:r>
    </w:p>
    <w:p w:rsidR="00623052" w:rsidRPr="00777C83" w:rsidRDefault="00623052" w:rsidP="00623052">
      <w:pPr>
        <w:jc w:val="both"/>
        <w:rPr>
          <w:rFonts w:ascii="Sylfaen" w:eastAsia="Calibri" w:hAnsi="Sylfaen" w:cs="Times New Roman"/>
          <w:noProof/>
          <w:lang w:val="ka-GE"/>
        </w:rPr>
      </w:pPr>
      <w:r w:rsidRPr="00777C83">
        <w:rPr>
          <w:rFonts w:ascii="Sylfaen" w:eastAsia="Calibri" w:hAnsi="Sylfaen" w:cs="Times New Roman"/>
          <w:noProof/>
          <w:lang w:val="ka-GE"/>
        </w:rPr>
        <w:t xml:space="preserve">საანგარიშო წერტილში ბგერითი წნევის ოქტავური დონეები, გაიანგარიშება ფორმულით: </w:t>
      </w:r>
    </w:p>
    <w:p w:rsidR="00623052" w:rsidRPr="00777C83" w:rsidRDefault="00623052" w:rsidP="00623052">
      <w:pPr>
        <w:jc w:val="center"/>
        <w:rPr>
          <w:rFonts w:ascii="Sylfaen" w:eastAsia="Calibri" w:hAnsi="Sylfaen" w:cs="Times New Roman"/>
          <w:noProof/>
          <w:lang w:val="ka-GE"/>
        </w:rPr>
      </w:pPr>
      <w:r w:rsidRPr="00777C83">
        <w:rPr>
          <w:rFonts w:ascii="Sylfaen" w:eastAsia="Calibri" w:hAnsi="Sylfaen" w:cs="Times New Roman"/>
          <w:noProof/>
        </w:rPr>
        <w:drawing>
          <wp:inline distT="0" distB="0" distL="0" distR="0" wp14:anchorId="52522F56" wp14:editId="35EEDCBF">
            <wp:extent cx="2412835" cy="372140"/>
            <wp:effectExtent l="0" t="0" r="6985" b="8890"/>
            <wp:docPr id="3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1" cstate="print"/>
                    <a:srcRect/>
                    <a:stretch>
                      <a:fillRect/>
                    </a:stretch>
                  </pic:blipFill>
                  <pic:spPr bwMode="auto">
                    <a:xfrm>
                      <a:off x="0" y="0"/>
                      <a:ext cx="2420875" cy="373380"/>
                    </a:xfrm>
                    <a:prstGeom prst="rect">
                      <a:avLst/>
                    </a:prstGeom>
                    <a:noFill/>
                    <a:ln w="9525">
                      <a:noFill/>
                      <a:miter lim="800000"/>
                      <a:headEnd/>
                      <a:tailEnd/>
                    </a:ln>
                  </pic:spPr>
                </pic:pic>
              </a:graphicData>
            </a:graphic>
          </wp:inline>
        </w:drawing>
      </w:r>
      <w:r w:rsidRPr="00777C83">
        <w:rPr>
          <w:rFonts w:ascii="Sylfaen" w:eastAsia="Calibri" w:hAnsi="Sylfaen" w:cs="Times New Roman"/>
          <w:noProof/>
          <w:lang w:val="ka-GE"/>
        </w:rPr>
        <w:t>(1)</w:t>
      </w:r>
    </w:p>
    <w:p w:rsidR="00623052" w:rsidRPr="00777C83" w:rsidRDefault="00623052" w:rsidP="00623052">
      <w:pPr>
        <w:jc w:val="both"/>
        <w:rPr>
          <w:rFonts w:ascii="Sylfaen" w:eastAsia="Calibri" w:hAnsi="Sylfaen" w:cs="Times New Roman"/>
          <w:noProof/>
          <w:lang w:val="ka-GE"/>
        </w:rPr>
      </w:pPr>
      <w:r w:rsidRPr="00777C83">
        <w:rPr>
          <w:rFonts w:ascii="Sylfaen" w:eastAsia="Calibri" w:hAnsi="Sylfaen" w:cs="Times New Roman"/>
          <w:noProof/>
          <w:lang w:val="ka-GE"/>
        </w:rPr>
        <w:t>სადაც,</w:t>
      </w:r>
    </w:p>
    <w:p w:rsidR="00623052" w:rsidRPr="00777C83" w:rsidRDefault="00623052" w:rsidP="00623052">
      <w:pPr>
        <w:jc w:val="both"/>
        <w:rPr>
          <w:rFonts w:ascii="Sylfaen" w:eastAsia="Calibri" w:hAnsi="Sylfaen" w:cs="Times New Roman"/>
          <w:noProof/>
          <w:lang w:val="ka-GE"/>
        </w:rPr>
      </w:pPr>
      <w:r w:rsidRPr="00777C83">
        <w:rPr>
          <w:rFonts w:ascii="Sylfaen" w:eastAsia="Calibri" w:hAnsi="Sylfaen" w:cs="Times New Roman"/>
          <w:noProof/>
          <w:lang w:val="ka-GE"/>
        </w:rPr>
        <w:t>Lр – ხმაურის წყაროს სიმძლავრის ოქტავური დონე;</w:t>
      </w:r>
    </w:p>
    <w:p w:rsidR="00623052" w:rsidRPr="00777C83" w:rsidRDefault="00623052" w:rsidP="00623052">
      <w:pPr>
        <w:jc w:val="both"/>
        <w:rPr>
          <w:rFonts w:ascii="Sylfaen" w:eastAsia="Calibri" w:hAnsi="Sylfaen" w:cs="Times New Roman"/>
          <w:noProof/>
          <w:lang w:val="ka-GE"/>
        </w:rPr>
      </w:pPr>
      <w:r w:rsidRPr="00777C83">
        <w:rPr>
          <w:rFonts w:ascii="Sylfaen" w:eastAsia="Calibri" w:hAnsi="Sylfaen" w:cs="Times New Roman"/>
          <w:noProof/>
          <w:lang w:val="ka-GE"/>
        </w:rPr>
        <w:t xml:space="preserve">Ф –  ხმაურის წყაროს მიმართულების ფაქტორი, უგანზომილებო, განისაზღვრება ცდის საშუალებით და იცვლება 1-დან 8-მდე ბგერის გამოსხივების სივრცით კუთხესთან დამოკიდებულებით); </w:t>
      </w:r>
    </w:p>
    <w:p w:rsidR="00623052" w:rsidRPr="00777C83" w:rsidRDefault="00623052" w:rsidP="00623052">
      <w:pPr>
        <w:jc w:val="both"/>
        <w:rPr>
          <w:rFonts w:ascii="Sylfaen" w:eastAsia="Calibri" w:hAnsi="Sylfaen" w:cs="Times New Roman"/>
          <w:noProof/>
          <w:lang w:val="ka-GE"/>
        </w:rPr>
      </w:pPr>
      <w:r w:rsidRPr="00777C83">
        <w:rPr>
          <w:rFonts w:ascii="Sylfaen" w:eastAsia="Calibri" w:hAnsi="Sylfaen" w:cs="Times New Roman"/>
          <w:noProof/>
          <w:lang w:val="ka-GE"/>
        </w:rPr>
        <w:t xml:space="preserve">r –  მანძილი ხმაურის წყაროდან საანგარიშო წერტილამდე; </w:t>
      </w:r>
    </w:p>
    <w:p w:rsidR="00623052" w:rsidRPr="00777C83" w:rsidRDefault="00623052" w:rsidP="00623052">
      <w:pPr>
        <w:jc w:val="both"/>
        <w:rPr>
          <w:rFonts w:ascii="Sylfaen" w:eastAsia="Calibri" w:hAnsi="Sylfaen" w:cs="Times New Roman"/>
          <w:noProof/>
          <w:lang w:val="ka-GE"/>
        </w:rPr>
      </w:pPr>
      <w:r w:rsidRPr="00777C83">
        <w:rPr>
          <w:rFonts w:ascii="Sylfaen" w:eastAsia="Calibri" w:hAnsi="Sylfaen" w:cs="Times New Roman"/>
          <w:noProof/>
          <w:lang w:val="ka-GE"/>
        </w:rPr>
        <w:t>W – ბგერის გამოსხივების სივრცითი კუთხე, რომელიც მიიღება: W = 4p-სივრცეში განთავსებისას; W = 2p- ტერიტორიის ზედაპირზე განთავსებისას; W = p -  ორ წიბოიან კუთხეში; W = p/2 – სამ წიბოიან კუთხეში;</w:t>
      </w:r>
    </w:p>
    <w:p w:rsidR="00623052" w:rsidRPr="00777C83" w:rsidRDefault="00623052" w:rsidP="00623052">
      <w:pPr>
        <w:jc w:val="both"/>
        <w:rPr>
          <w:rFonts w:ascii="Sylfaen" w:eastAsia="Calibri" w:hAnsi="Sylfaen" w:cs="Times New Roman"/>
          <w:noProof/>
          <w:lang w:val="ka-GE"/>
        </w:rPr>
      </w:pPr>
      <w:r w:rsidRPr="00777C83">
        <w:rPr>
          <w:rFonts w:ascii="Sylfaen" w:eastAsia="Calibri" w:hAnsi="Sylfaen" w:cs="Times New Roman"/>
          <w:noProof/>
          <w:lang w:val="ka-GE"/>
        </w:rPr>
        <w:lastRenderedPageBreak/>
        <w:t xml:space="preserve">bа – ატმოსფეროში ბგერის მილევადობა (დბ/კმ) ცხრილური მახასიათებელი. </w:t>
      </w:r>
    </w:p>
    <w:tbl>
      <w:tblPr>
        <w:tblW w:w="50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9" w:type="dxa"/>
          <w:right w:w="39" w:type="dxa"/>
        </w:tblCellMar>
        <w:tblLook w:val="0000" w:firstRow="0" w:lastRow="0" w:firstColumn="0" w:lastColumn="0" w:noHBand="0" w:noVBand="0"/>
      </w:tblPr>
      <w:tblGrid>
        <w:gridCol w:w="4430"/>
        <w:gridCol w:w="672"/>
        <w:gridCol w:w="672"/>
        <w:gridCol w:w="673"/>
        <w:gridCol w:w="673"/>
        <w:gridCol w:w="673"/>
        <w:gridCol w:w="673"/>
        <w:gridCol w:w="673"/>
        <w:gridCol w:w="665"/>
      </w:tblGrid>
      <w:tr w:rsidR="00623052" w:rsidRPr="00777C83" w:rsidTr="00757A26">
        <w:trPr>
          <w:trHeight w:val="342"/>
          <w:jc w:val="center"/>
        </w:trPr>
        <w:tc>
          <w:tcPr>
            <w:tcW w:w="2260" w:type="pct"/>
            <w:shd w:val="clear" w:color="auto" w:fill="D9D9D9"/>
            <w:vAlign w:val="center"/>
          </w:tcPr>
          <w:p w:rsidR="00623052" w:rsidRPr="00777C83" w:rsidRDefault="00623052" w:rsidP="00623052">
            <w:pPr>
              <w:jc w:val="both"/>
              <w:rPr>
                <w:rFonts w:ascii="Sylfaen" w:eastAsia="Calibri" w:hAnsi="Sylfaen" w:cs="Times New Roman"/>
                <w:b/>
                <w:noProof/>
                <w:color w:val="000000"/>
                <w:sz w:val="20"/>
                <w:lang w:val="ka-GE"/>
              </w:rPr>
            </w:pPr>
            <w:r w:rsidRPr="00777C83">
              <w:rPr>
                <w:rFonts w:ascii="Sylfaen" w:eastAsia="Calibri" w:hAnsi="Sylfaen" w:cs="Sylfaen"/>
                <w:b/>
                <w:noProof/>
                <w:color w:val="000000"/>
                <w:sz w:val="20"/>
                <w:lang w:val="ka-GE"/>
              </w:rPr>
              <w:t>ოქტავური</w:t>
            </w:r>
            <w:r w:rsidRPr="00777C83">
              <w:rPr>
                <w:rFonts w:ascii="Sylfaen" w:eastAsia="Calibri" w:hAnsi="Sylfaen" w:cs="Times New Roman"/>
                <w:b/>
                <w:noProof/>
                <w:color w:val="000000"/>
                <w:sz w:val="20"/>
                <w:lang w:val="ka-GE"/>
              </w:rPr>
              <w:t xml:space="preserve"> </w:t>
            </w:r>
            <w:r w:rsidRPr="00777C83">
              <w:rPr>
                <w:rFonts w:ascii="Sylfaen" w:eastAsia="Calibri" w:hAnsi="Sylfaen" w:cs="Sylfaen"/>
                <w:b/>
                <w:noProof/>
                <w:color w:val="000000"/>
                <w:sz w:val="20"/>
                <w:lang w:val="ka-GE"/>
              </w:rPr>
              <w:t>ზოლების</w:t>
            </w:r>
            <w:r w:rsidRPr="00777C83">
              <w:rPr>
                <w:rFonts w:ascii="Sylfaen" w:eastAsia="Calibri" w:hAnsi="Sylfaen" w:cs="Times New Roman"/>
                <w:b/>
                <w:noProof/>
                <w:color w:val="000000"/>
                <w:sz w:val="20"/>
                <w:lang w:val="ka-GE"/>
              </w:rPr>
              <w:t xml:space="preserve"> </w:t>
            </w:r>
            <w:r w:rsidRPr="00777C83">
              <w:rPr>
                <w:rFonts w:ascii="Sylfaen" w:eastAsia="Calibri" w:hAnsi="Sylfaen" w:cs="Sylfaen"/>
                <w:b/>
                <w:noProof/>
                <w:color w:val="000000"/>
                <w:sz w:val="20"/>
                <w:lang w:val="ka-GE"/>
              </w:rPr>
              <w:t>საშუალო</w:t>
            </w:r>
            <w:r w:rsidRPr="00777C83">
              <w:rPr>
                <w:rFonts w:ascii="Sylfaen" w:eastAsia="Calibri" w:hAnsi="Sylfaen" w:cs="Times New Roman"/>
                <w:b/>
                <w:noProof/>
                <w:color w:val="000000"/>
                <w:sz w:val="20"/>
                <w:lang w:val="ka-GE"/>
              </w:rPr>
              <w:t xml:space="preserve"> </w:t>
            </w:r>
            <w:r w:rsidRPr="00777C83">
              <w:rPr>
                <w:rFonts w:ascii="Sylfaen" w:eastAsia="Calibri" w:hAnsi="Sylfaen" w:cs="Sylfaen"/>
                <w:b/>
                <w:noProof/>
                <w:color w:val="000000"/>
                <w:sz w:val="20"/>
                <w:lang w:val="ka-GE"/>
              </w:rPr>
              <w:t>გეომეტრიული</w:t>
            </w:r>
            <w:r w:rsidRPr="00777C83">
              <w:rPr>
                <w:rFonts w:ascii="Sylfaen" w:eastAsia="Calibri" w:hAnsi="Sylfaen" w:cs="Times New Roman"/>
                <w:b/>
                <w:noProof/>
                <w:color w:val="000000"/>
                <w:sz w:val="20"/>
                <w:lang w:val="ka-GE"/>
              </w:rPr>
              <w:t xml:space="preserve"> </w:t>
            </w:r>
            <w:r w:rsidRPr="00777C83">
              <w:rPr>
                <w:rFonts w:ascii="Sylfaen" w:eastAsia="Calibri" w:hAnsi="Sylfaen" w:cs="Sylfaen"/>
                <w:b/>
                <w:noProof/>
                <w:color w:val="000000"/>
                <w:sz w:val="20"/>
                <w:lang w:val="ka-GE"/>
              </w:rPr>
              <w:t>სიხშირეები</w:t>
            </w:r>
            <w:r w:rsidRPr="00777C83">
              <w:rPr>
                <w:rFonts w:ascii="Sylfaen" w:eastAsia="Calibri" w:hAnsi="Sylfaen" w:cs="Times New Roman"/>
                <w:b/>
                <w:noProof/>
                <w:color w:val="000000"/>
                <w:sz w:val="20"/>
                <w:lang w:val="ka-GE"/>
              </w:rPr>
              <w:t>, H</w:t>
            </w:r>
            <w:r w:rsidRPr="00777C83">
              <w:rPr>
                <w:rFonts w:ascii="Sylfaen" w:eastAsia="Calibri" w:hAnsi="Sylfaen" w:cs="Sylfaen"/>
                <w:b/>
                <w:noProof/>
                <w:color w:val="000000"/>
                <w:sz w:val="20"/>
                <w:lang w:val="ka-GE"/>
              </w:rPr>
              <w:t>ჰც</w:t>
            </w:r>
            <w:r w:rsidRPr="00777C83">
              <w:rPr>
                <w:rFonts w:ascii="Sylfaen" w:eastAsia="Calibri" w:hAnsi="Sylfaen" w:cs="Times New Roman"/>
                <w:b/>
                <w:noProof/>
                <w:color w:val="000000"/>
                <w:sz w:val="20"/>
                <w:lang w:val="ka-GE"/>
              </w:rPr>
              <w:t>.</w:t>
            </w:r>
          </w:p>
        </w:tc>
        <w:tc>
          <w:tcPr>
            <w:tcW w:w="343" w:type="pct"/>
            <w:shd w:val="clear" w:color="auto" w:fill="D9D9D9"/>
            <w:vAlign w:val="center"/>
          </w:tcPr>
          <w:p w:rsidR="00623052" w:rsidRPr="00777C83" w:rsidRDefault="00623052" w:rsidP="00623052">
            <w:pPr>
              <w:jc w:val="both"/>
              <w:rPr>
                <w:rFonts w:ascii="Sylfaen" w:eastAsia="Calibri" w:hAnsi="Sylfaen" w:cs="Times New Roman"/>
                <w:b/>
                <w:noProof/>
                <w:color w:val="000000"/>
                <w:sz w:val="20"/>
                <w:lang w:val="ka-GE"/>
              </w:rPr>
            </w:pPr>
            <w:r w:rsidRPr="00777C83">
              <w:rPr>
                <w:rFonts w:ascii="Sylfaen" w:eastAsia="Calibri" w:hAnsi="Sylfaen" w:cs="Times New Roman"/>
                <w:b/>
                <w:noProof/>
                <w:color w:val="000000"/>
                <w:sz w:val="20"/>
                <w:lang w:val="ka-GE"/>
              </w:rPr>
              <w:t>63</w:t>
            </w:r>
          </w:p>
        </w:tc>
        <w:tc>
          <w:tcPr>
            <w:tcW w:w="343" w:type="pct"/>
            <w:shd w:val="clear" w:color="auto" w:fill="D9D9D9"/>
            <w:vAlign w:val="center"/>
          </w:tcPr>
          <w:p w:rsidR="00623052" w:rsidRPr="00777C83" w:rsidRDefault="00623052" w:rsidP="00623052">
            <w:pPr>
              <w:jc w:val="both"/>
              <w:rPr>
                <w:rFonts w:ascii="Sylfaen" w:eastAsia="Calibri" w:hAnsi="Sylfaen" w:cs="Times New Roman"/>
                <w:b/>
                <w:noProof/>
                <w:color w:val="000000"/>
                <w:sz w:val="20"/>
                <w:lang w:val="ka-GE"/>
              </w:rPr>
            </w:pPr>
            <w:r w:rsidRPr="00777C83">
              <w:rPr>
                <w:rFonts w:ascii="Sylfaen" w:eastAsia="Calibri" w:hAnsi="Sylfaen" w:cs="Times New Roman"/>
                <w:b/>
                <w:noProof/>
                <w:color w:val="000000"/>
                <w:sz w:val="20"/>
                <w:lang w:val="ka-GE"/>
              </w:rPr>
              <w:t>125</w:t>
            </w:r>
          </w:p>
        </w:tc>
        <w:tc>
          <w:tcPr>
            <w:tcW w:w="343" w:type="pct"/>
            <w:shd w:val="clear" w:color="auto" w:fill="D9D9D9"/>
            <w:vAlign w:val="center"/>
          </w:tcPr>
          <w:p w:rsidR="00623052" w:rsidRPr="00777C83" w:rsidRDefault="00623052" w:rsidP="00623052">
            <w:pPr>
              <w:jc w:val="both"/>
              <w:rPr>
                <w:rFonts w:ascii="Sylfaen" w:eastAsia="Calibri" w:hAnsi="Sylfaen" w:cs="Times New Roman"/>
                <w:b/>
                <w:noProof/>
                <w:color w:val="000000"/>
                <w:sz w:val="20"/>
                <w:lang w:val="ka-GE"/>
              </w:rPr>
            </w:pPr>
            <w:r w:rsidRPr="00777C83">
              <w:rPr>
                <w:rFonts w:ascii="Sylfaen" w:eastAsia="Calibri" w:hAnsi="Sylfaen" w:cs="Times New Roman"/>
                <w:b/>
                <w:noProof/>
                <w:color w:val="000000"/>
                <w:sz w:val="20"/>
                <w:lang w:val="ka-GE"/>
              </w:rPr>
              <w:t>250</w:t>
            </w:r>
          </w:p>
        </w:tc>
        <w:tc>
          <w:tcPr>
            <w:tcW w:w="343" w:type="pct"/>
            <w:shd w:val="clear" w:color="auto" w:fill="D9D9D9"/>
            <w:vAlign w:val="center"/>
          </w:tcPr>
          <w:p w:rsidR="00623052" w:rsidRPr="00777C83" w:rsidRDefault="00623052" w:rsidP="00623052">
            <w:pPr>
              <w:jc w:val="both"/>
              <w:rPr>
                <w:rFonts w:ascii="Sylfaen" w:eastAsia="Calibri" w:hAnsi="Sylfaen" w:cs="Times New Roman"/>
                <w:b/>
                <w:noProof/>
                <w:color w:val="000000"/>
                <w:sz w:val="20"/>
                <w:lang w:val="ka-GE"/>
              </w:rPr>
            </w:pPr>
            <w:r w:rsidRPr="00777C83">
              <w:rPr>
                <w:rFonts w:ascii="Sylfaen" w:eastAsia="Calibri" w:hAnsi="Sylfaen" w:cs="Times New Roman"/>
                <w:b/>
                <w:noProof/>
                <w:color w:val="000000"/>
                <w:sz w:val="20"/>
                <w:lang w:val="ka-GE"/>
              </w:rPr>
              <w:t>500</w:t>
            </w:r>
          </w:p>
        </w:tc>
        <w:tc>
          <w:tcPr>
            <w:tcW w:w="343" w:type="pct"/>
            <w:shd w:val="clear" w:color="auto" w:fill="D9D9D9"/>
            <w:vAlign w:val="center"/>
          </w:tcPr>
          <w:p w:rsidR="00623052" w:rsidRPr="00777C83" w:rsidRDefault="00623052" w:rsidP="00623052">
            <w:pPr>
              <w:jc w:val="both"/>
              <w:rPr>
                <w:rFonts w:ascii="Sylfaen" w:eastAsia="Calibri" w:hAnsi="Sylfaen" w:cs="Times New Roman"/>
                <w:b/>
                <w:noProof/>
                <w:color w:val="000000"/>
                <w:sz w:val="20"/>
                <w:lang w:val="ka-GE"/>
              </w:rPr>
            </w:pPr>
            <w:r w:rsidRPr="00777C83">
              <w:rPr>
                <w:rFonts w:ascii="Sylfaen" w:eastAsia="Calibri" w:hAnsi="Sylfaen" w:cs="Times New Roman"/>
                <w:b/>
                <w:noProof/>
                <w:color w:val="000000"/>
                <w:sz w:val="20"/>
                <w:lang w:val="ka-GE"/>
              </w:rPr>
              <w:t>1000</w:t>
            </w:r>
          </w:p>
        </w:tc>
        <w:tc>
          <w:tcPr>
            <w:tcW w:w="343" w:type="pct"/>
            <w:shd w:val="clear" w:color="auto" w:fill="D9D9D9"/>
            <w:vAlign w:val="center"/>
          </w:tcPr>
          <w:p w:rsidR="00623052" w:rsidRPr="00777C83" w:rsidRDefault="00623052" w:rsidP="00623052">
            <w:pPr>
              <w:jc w:val="both"/>
              <w:rPr>
                <w:rFonts w:ascii="Sylfaen" w:eastAsia="Calibri" w:hAnsi="Sylfaen" w:cs="Times New Roman"/>
                <w:b/>
                <w:noProof/>
                <w:color w:val="000000"/>
                <w:sz w:val="20"/>
                <w:lang w:val="ka-GE"/>
              </w:rPr>
            </w:pPr>
            <w:r w:rsidRPr="00777C83">
              <w:rPr>
                <w:rFonts w:ascii="Sylfaen" w:eastAsia="Calibri" w:hAnsi="Sylfaen" w:cs="Times New Roman"/>
                <w:b/>
                <w:noProof/>
                <w:color w:val="000000"/>
                <w:sz w:val="20"/>
                <w:lang w:val="ka-GE"/>
              </w:rPr>
              <w:t>2000</w:t>
            </w:r>
          </w:p>
        </w:tc>
        <w:tc>
          <w:tcPr>
            <w:tcW w:w="343" w:type="pct"/>
            <w:shd w:val="clear" w:color="auto" w:fill="D9D9D9"/>
            <w:vAlign w:val="center"/>
          </w:tcPr>
          <w:p w:rsidR="00623052" w:rsidRPr="00777C83" w:rsidRDefault="00623052" w:rsidP="00623052">
            <w:pPr>
              <w:jc w:val="both"/>
              <w:rPr>
                <w:rFonts w:ascii="Sylfaen" w:eastAsia="Calibri" w:hAnsi="Sylfaen" w:cs="Times New Roman"/>
                <w:b/>
                <w:noProof/>
                <w:color w:val="000000"/>
                <w:sz w:val="20"/>
                <w:lang w:val="ka-GE"/>
              </w:rPr>
            </w:pPr>
            <w:r w:rsidRPr="00777C83">
              <w:rPr>
                <w:rFonts w:ascii="Sylfaen" w:eastAsia="Calibri" w:hAnsi="Sylfaen" w:cs="Times New Roman"/>
                <w:b/>
                <w:noProof/>
                <w:color w:val="000000"/>
                <w:sz w:val="20"/>
                <w:lang w:val="ka-GE"/>
              </w:rPr>
              <w:t>4000</w:t>
            </w:r>
          </w:p>
        </w:tc>
        <w:tc>
          <w:tcPr>
            <w:tcW w:w="340" w:type="pct"/>
            <w:shd w:val="clear" w:color="auto" w:fill="D9D9D9"/>
            <w:vAlign w:val="center"/>
          </w:tcPr>
          <w:p w:rsidR="00623052" w:rsidRPr="00777C83" w:rsidRDefault="00623052" w:rsidP="00623052">
            <w:pPr>
              <w:jc w:val="both"/>
              <w:rPr>
                <w:rFonts w:ascii="Sylfaen" w:eastAsia="Calibri" w:hAnsi="Sylfaen" w:cs="Times New Roman"/>
                <w:b/>
                <w:noProof/>
                <w:color w:val="000000"/>
                <w:sz w:val="20"/>
                <w:lang w:val="ka-GE"/>
              </w:rPr>
            </w:pPr>
            <w:r w:rsidRPr="00777C83">
              <w:rPr>
                <w:rFonts w:ascii="Sylfaen" w:eastAsia="Calibri" w:hAnsi="Sylfaen" w:cs="Times New Roman"/>
                <w:b/>
                <w:noProof/>
                <w:color w:val="000000"/>
                <w:sz w:val="20"/>
                <w:lang w:val="ka-GE"/>
              </w:rPr>
              <w:t>8000</w:t>
            </w:r>
          </w:p>
        </w:tc>
      </w:tr>
      <w:tr w:rsidR="00623052" w:rsidRPr="00777C83" w:rsidTr="00757A26">
        <w:trPr>
          <w:trHeight w:val="181"/>
          <w:jc w:val="center"/>
        </w:trPr>
        <w:tc>
          <w:tcPr>
            <w:tcW w:w="2260" w:type="pct"/>
            <w:vAlign w:val="center"/>
          </w:tcPr>
          <w:p w:rsidR="00623052" w:rsidRPr="00777C83" w:rsidRDefault="00623052" w:rsidP="00623052">
            <w:pPr>
              <w:jc w:val="both"/>
              <w:rPr>
                <w:rFonts w:ascii="Sylfaen" w:eastAsia="Calibri" w:hAnsi="Sylfaen" w:cs="Times New Roman"/>
                <w:noProof/>
                <w:color w:val="000000"/>
                <w:sz w:val="20"/>
                <w:lang w:val="ka-GE"/>
              </w:rPr>
            </w:pPr>
            <w:r w:rsidRPr="00777C83">
              <w:rPr>
                <w:rFonts w:ascii="Sylfaen" w:eastAsia="Calibri" w:hAnsi="Sylfaen" w:cs="Times New Roman"/>
                <w:i/>
                <w:noProof/>
                <w:color w:val="000000"/>
                <w:sz w:val="20"/>
                <w:lang w:val="ka-GE"/>
              </w:rPr>
              <w:sym w:font="Symbol" w:char="0062"/>
            </w:r>
            <w:r w:rsidRPr="00777C83">
              <w:rPr>
                <w:rFonts w:ascii="Sylfaen" w:eastAsia="Calibri" w:hAnsi="Sylfaen" w:cs="Times New Roman"/>
                <w:i/>
                <w:noProof/>
                <w:color w:val="000000"/>
                <w:sz w:val="20"/>
                <w:vertAlign w:val="subscript"/>
                <w:lang w:val="ka-GE"/>
              </w:rPr>
              <w:t>а</w:t>
            </w:r>
            <w:r w:rsidRPr="00777C83">
              <w:rPr>
                <w:rFonts w:ascii="Sylfaen" w:eastAsia="Calibri" w:hAnsi="Sylfaen" w:cs="Times New Roman"/>
                <w:noProof/>
                <w:color w:val="000000"/>
                <w:sz w:val="20"/>
                <w:lang w:val="ka-GE"/>
              </w:rPr>
              <w:t xml:space="preserve"> </w:t>
            </w:r>
            <w:r w:rsidRPr="00777C83">
              <w:rPr>
                <w:rFonts w:ascii="Sylfaen" w:eastAsia="Calibri" w:hAnsi="Sylfaen" w:cs="Sylfaen"/>
                <w:noProof/>
                <w:color w:val="000000"/>
                <w:sz w:val="20"/>
                <w:lang w:val="ka-GE"/>
              </w:rPr>
              <w:t>დბ</w:t>
            </w:r>
            <w:r w:rsidRPr="00777C83">
              <w:rPr>
                <w:rFonts w:ascii="Sylfaen" w:eastAsia="Calibri" w:hAnsi="Sylfaen" w:cs="Times New Roman"/>
                <w:noProof/>
                <w:color w:val="000000"/>
                <w:sz w:val="20"/>
                <w:lang w:val="ka-GE"/>
              </w:rPr>
              <w:t>/</w:t>
            </w:r>
            <w:r w:rsidRPr="00777C83">
              <w:rPr>
                <w:rFonts w:ascii="Sylfaen" w:eastAsia="Calibri" w:hAnsi="Sylfaen" w:cs="Sylfaen"/>
                <w:noProof/>
                <w:color w:val="000000"/>
                <w:sz w:val="20"/>
                <w:lang w:val="ka-GE"/>
              </w:rPr>
              <w:t>კმ</w:t>
            </w:r>
          </w:p>
        </w:tc>
        <w:tc>
          <w:tcPr>
            <w:tcW w:w="343" w:type="pct"/>
            <w:vAlign w:val="center"/>
          </w:tcPr>
          <w:p w:rsidR="00623052" w:rsidRPr="00777C83" w:rsidRDefault="00623052" w:rsidP="00623052">
            <w:pPr>
              <w:jc w:val="both"/>
              <w:rPr>
                <w:rFonts w:ascii="Sylfaen" w:eastAsia="Calibri" w:hAnsi="Sylfaen" w:cs="Times New Roman"/>
                <w:noProof/>
                <w:color w:val="000000"/>
                <w:sz w:val="20"/>
                <w:lang w:val="ka-GE"/>
              </w:rPr>
            </w:pPr>
            <w:r w:rsidRPr="00777C83">
              <w:rPr>
                <w:rFonts w:ascii="Sylfaen" w:eastAsia="Calibri" w:hAnsi="Sylfaen" w:cs="Times New Roman"/>
                <w:noProof/>
                <w:color w:val="000000"/>
                <w:sz w:val="20"/>
                <w:lang w:val="ka-GE"/>
              </w:rPr>
              <w:t>0</w:t>
            </w:r>
          </w:p>
        </w:tc>
        <w:tc>
          <w:tcPr>
            <w:tcW w:w="343" w:type="pct"/>
          </w:tcPr>
          <w:p w:rsidR="00623052" w:rsidRPr="00777C83" w:rsidRDefault="00623052" w:rsidP="00623052">
            <w:pPr>
              <w:jc w:val="both"/>
              <w:rPr>
                <w:rFonts w:ascii="Sylfaen" w:eastAsia="Calibri" w:hAnsi="Sylfaen" w:cs="Times New Roman"/>
                <w:noProof/>
                <w:color w:val="000000"/>
                <w:sz w:val="20"/>
                <w:lang w:val="ka-GE"/>
              </w:rPr>
            </w:pPr>
            <w:r w:rsidRPr="00777C83">
              <w:rPr>
                <w:rFonts w:ascii="Sylfaen" w:eastAsia="Calibri" w:hAnsi="Sylfaen" w:cs="Times New Roman"/>
                <w:noProof/>
                <w:color w:val="000000"/>
                <w:sz w:val="20"/>
                <w:lang w:val="ka-GE"/>
              </w:rPr>
              <w:t>0.3</w:t>
            </w:r>
          </w:p>
        </w:tc>
        <w:tc>
          <w:tcPr>
            <w:tcW w:w="343" w:type="pct"/>
          </w:tcPr>
          <w:p w:rsidR="00623052" w:rsidRPr="00777C83" w:rsidRDefault="00623052" w:rsidP="00623052">
            <w:pPr>
              <w:jc w:val="both"/>
              <w:rPr>
                <w:rFonts w:ascii="Sylfaen" w:eastAsia="Calibri" w:hAnsi="Sylfaen" w:cs="Times New Roman"/>
                <w:noProof/>
                <w:color w:val="000000"/>
                <w:sz w:val="20"/>
                <w:lang w:val="ka-GE"/>
              </w:rPr>
            </w:pPr>
            <w:r w:rsidRPr="00777C83">
              <w:rPr>
                <w:rFonts w:ascii="Sylfaen" w:eastAsia="Calibri" w:hAnsi="Sylfaen" w:cs="Times New Roman"/>
                <w:noProof/>
                <w:color w:val="000000"/>
                <w:sz w:val="20"/>
                <w:lang w:val="ka-GE"/>
              </w:rPr>
              <w:t>1.1</w:t>
            </w:r>
          </w:p>
        </w:tc>
        <w:tc>
          <w:tcPr>
            <w:tcW w:w="343" w:type="pct"/>
          </w:tcPr>
          <w:p w:rsidR="00623052" w:rsidRPr="00777C83" w:rsidRDefault="00623052" w:rsidP="00623052">
            <w:pPr>
              <w:jc w:val="both"/>
              <w:rPr>
                <w:rFonts w:ascii="Sylfaen" w:eastAsia="Calibri" w:hAnsi="Sylfaen" w:cs="Times New Roman"/>
                <w:noProof/>
                <w:color w:val="000000"/>
                <w:sz w:val="20"/>
                <w:lang w:val="ka-GE"/>
              </w:rPr>
            </w:pPr>
            <w:r w:rsidRPr="00777C83">
              <w:rPr>
                <w:rFonts w:ascii="Sylfaen" w:eastAsia="Calibri" w:hAnsi="Sylfaen" w:cs="Times New Roman"/>
                <w:noProof/>
                <w:color w:val="000000"/>
                <w:sz w:val="20"/>
                <w:lang w:val="ka-GE"/>
              </w:rPr>
              <w:t>2.8</w:t>
            </w:r>
          </w:p>
        </w:tc>
        <w:tc>
          <w:tcPr>
            <w:tcW w:w="343" w:type="pct"/>
          </w:tcPr>
          <w:p w:rsidR="00623052" w:rsidRPr="00777C83" w:rsidRDefault="00623052" w:rsidP="00623052">
            <w:pPr>
              <w:jc w:val="both"/>
              <w:rPr>
                <w:rFonts w:ascii="Sylfaen" w:eastAsia="Calibri" w:hAnsi="Sylfaen" w:cs="Times New Roman"/>
                <w:noProof/>
                <w:color w:val="000000"/>
                <w:sz w:val="20"/>
                <w:lang w:val="ka-GE"/>
              </w:rPr>
            </w:pPr>
            <w:r w:rsidRPr="00777C83">
              <w:rPr>
                <w:rFonts w:ascii="Sylfaen" w:eastAsia="Calibri" w:hAnsi="Sylfaen" w:cs="Times New Roman"/>
                <w:noProof/>
                <w:color w:val="000000"/>
                <w:sz w:val="20"/>
                <w:lang w:val="ka-GE"/>
              </w:rPr>
              <w:t>5.2</w:t>
            </w:r>
          </w:p>
        </w:tc>
        <w:tc>
          <w:tcPr>
            <w:tcW w:w="343" w:type="pct"/>
          </w:tcPr>
          <w:p w:rsidR="00623052" w:rsidRPr="00777C83" w:rsidRDefault="00623052" w:rsidP="00623052">
            <w:pPr>
              <w:jc w:val="both"/>
              <w:rPr>
                <w:rFonts w:ascii="Sylfaen" w:eastAsia="Calibri" w:hAnsi="Sylfaen" w:cs="Times New Roman"/>
                <w:noProof/>
                <w:color w:val="000000"/>
                <w:sz w:val="20"/>
                <w:lang w:val="ka-GE"/>
              </w:rPr>
            </w:pPr>
            <w:r w:rsidRPr="00777C83">
              <w:rPr>
                <w:rFonts w:ascii="Sylfaen" w:eastAsia="Calibri" w:hAnsi="Sylfaen" w:cs="Times New Roman"/>
                <w:noProof/>
                <w:color w:val="000000"/>
                <w:sz w:val="20"/>
                <w:lang w:val="ka-GE"/>
              </w:rPr>
              <w:t>9.6</w:t>
            </w:r>
          </w:p>
        </w:tc>
        <w:tc>
          <w:tcPr>
            <w:tcW w:w="343" w:type="pct"/>
          </w:tcPr>
          <w:p w:rsidR="00623052" w:rsidRPr="00777C83" w:rsidRDefault="00623052" w:rsidP="00623052">
            <w:pPr>
              <w:jc w:val="both"/>
              <w:rPr>
                <w:rFonts w:ascii="Sylfaen" w:eastAsia="Calibri" w:hAnsi="Sylfaen" w:cs="Times New Roman"/>
                <w:noProof/>
                <w:color w:val="000000"/>
                <w:sz w:val="20"/>
                <w:lang w:val="ka-GE"/>
              </w:rPr>
            </w:pPr>
            <w:r w:rsidRPr="00777C83">
              <w:rPr>
                <w:rFonts w:ascii="Sylfaen" w:eastAsia="Calibri" w:hAnsi="Sylfaen" w:cs="Times New Roman"/>
                <w:noProof/>
                <w:color w:val="000000"/>
                <w:sz w:val="20"/>
                <w:lang w:val="ka-GE"/>
              </w:rPr>
              <w:t>25</w:t>
            </w:r>
          </w:p>
        </w:tc>
        <w:tc>
          <w:tcPr>
            <w:tcW w:w="340" w:type="pct"/>
          </w:tcPr>
          <w:p w:rsidR="00623052" w:rsidRPr="00777C83" w:rsidRDefault="00623052" w:rsidP="00623052">
            <w:pPr>
              <w:jc w:val="both"/>
              <w:rPr>
                <w:rFonts w:ascii="Sylfaen" w:eastAsia="Calibri" w:hAnsi="Sylfaen" w:cs="Times New Roman"/>
                <w:noProof/>
                <w:color w:val="000000"/>
                <w:sz w:val="20"/>
                <w:lang w:val="ka-GE"/>
              </w:rPr>
            </w:pPr>
            <w:r w:rsidRPr="00777C83">
              <w:rPr>
                <w:rFonts w:ascii="Sylfaen" w:eastAsia="Calibri" w:hAnsi="Sylfaen" w:cs="Times New Roman"/>
                <w:noProof/>
                <w:color w:val="000000"/>
                <w:sz w:val="20"/>
                <w:lang w:val="ka-GE"/>
              </w:rPr>
              <w:t>83</w:t>
            </w:r>
          </w:p>
        </w:tc>
      </w:tr>
    </w:tbl>
    <w:p w:rsidR="00623052" w:rsidRPr="00777C83" w:rsidRDefault="00623052" w:rsidP="00623052">
      <w:pPr>
        <w:spacing w:before="0" w:after="0"/>
        <w:jc w:val="both"/>
        <w:rPr>
          <w:rFonts w:ascii="Sylfaen" w:eastAsia="Calibri" w:hAnsi="Sylfaen" w:cs="Times New Roman"/>
          <w:noProof/>
          <w:color w:val="000000"/>
          <w:lang w:val="ka-GE"/>
        </w:rPr>
      </w:pPr>
      <w:r w:rsidRPr="00777C83">
        <w:rPr>
          <w:rFonts w:ascii="Sylfaen" w:eastAsia="Calibri" w:hAnsi="Sylfaen" w:cs="Times New Roman"/>
          <w:noProof/>
          <w:color w:val="000000"/>
          <w:lang w:val="ka-GE"/>
        </w:rPr>
        <w:t>ხმაურის წარმოქმნის უბანზე ხმაურის წყაროების დონეების შეჯამება ხდება ფორმულით:</w:t>
      </w:r>
    </w:p>
    <w:p w:rsidR="00623052" w:rsidRPr="00777C83" w:rsidRDefault="00623052" w:rsidP="00623052">
      <w:pPr>
        <w:spacing w:before="0" w:after="0"/>
        <w:jc w:val="center"/>
        <w:rPr>
          <w:rFonts w:ascii="Sylfaen" w:eastAsia="Calibri" w:hAnsi="Sylfaen" w:cs="Times New Roman"/>
          <w:noProof/>
          <w:color w:val="000000"/>
          <w:lang w:val="ka-GE"/>
        </w:rPr>
      </w:pPr>
      <w:r w:rsidRPr="00777C83">
        <w:rPr>
          <w:rFonts w:ascii="Sylfaen" w:eastAsia="Calibri" w:hAnsi="Sylfaen" w:cs="Arial"/>
          <w:noProof/>
          <w:position w:val="-28"/>
          <w:sz w:val="20"/>
        </w:rPr>
        <w:drawing>
          <wp:inline distT="0" distB="0" distL="0" distR="0" wp14:anchorId="27975172" wp14:editId="731C55E2">
            <wp:extent cx="914400" cy="467995"/>
            <wp:effectExtent l="19050" t="0" r="0" b="0"/>
            <wp:docPr id="38"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2" cstate="print"/>
                    <a:srcRect/>
                    <a:stretch>
                      <a:fillRect/>
                    </a:stretch>
                  </pic:blipFill>
                  <pic:spPr bwMode="auto">
                    <a:xfrm>
                      <a:off x="0" y="0"/>
                      <a:ext cx="914400" cy="467995"/>
                    </a:xfrm>
                    <a:prstGeom prst="rect">
                      <a:avLst/>
                    </a:prstGeom>
                    <a:noFill/>
                    <a:ln w="9525">
                      <a:noFill/>
                      <a:miter lim="800000"/>
                      <a:headEnd/>
                      <a:tailEnd/>
                    </a:ln>
                  </pic:spPr>
                </pic:pic>
              </a:graphicData>
            </a:graphic>
          </wp:inline>
        </w:drawing>
      </w:r>
      <w:r w:rsidRPr="00777C83">
        <w:rPr>
          <w:rFonts w:ascii="Sylfaen" w:eastAsia="Calibri" w:hAnsi="Sylfaen" w:cs="Times New Roman"/>
          <w:noProof/>
          <w:color w:val="000000"/>
          <w:lang w:val="ka-GE"/>
        </w:rPr>
        <w:t>(2)</w:t>
      </w:r>
    </w:p>
    <w:p w:rsidR="00623052" w:rsidRPr="00777C83" w:rsidRDefault="00623052" w:rsidP="00623052">
      <w:pPr>
        <w:spacing w:before="0" w:after="0"/>
        <w:jc w:val="both"/>
        <w:rPr>
          <w:rFonts w:ascii="Sylfaen" w:eastAsia="Calibri" w:hAnsi="Sylfaen" w:cs="Times New Roman"/>
          <w:noProof/>
          <w:color w:val="000000"/>
          <w:lang w:val="ka-GE"/>
        </w:rPr>
      </w:pPr>
      <w:r w:rsidRPr="00777C83">
        <w:rPr>
          <w:rFonts w:ascii="Sylfaen" w:eastAsia="Calibri" w:hAnsi="Sylfaen" w:cs="Times New Roman"/>
          <w:noProof/>
          <w:color w:val="000000"/>
          <w:lang w:val="ka-GE"/>
        </w:rPr>
        <w:t>სადაც: Lрi –არის i-ური ხმაურის წყაროს სიმძლავრე.</w:t>
      </w:r>
    </w:p>
    <w:p w:rsidR="00623052" w:rsidRPr="00777C83" w:rsidRDefault="00623052" w:rsidP="00623052">
      <w:pPr>
        <w:jc w:val="both"/>
        <w:rPr>
          <w:rFonts w:ascii="Sylfaen" w:eastAsia="Calibri" w:hAnsi="Sylfaen" w:cs="Times New Roman"/>
          <w:noProof/>
          <w:color w:val="000000"/>
          <w:lang w:val="ka-GE"/>
        </w:rPr>
      </w:pPr>
      <w:r w:rsidRPr="00777C83">
        <w:rPr>
          <w:rFonts w:ascii="Sylfaen" w:eastAsia="Calibri" w:hAnsi="Sylfaen" w:cs="Times New Roman"/>
          <w:noProof/>
          <w:color w:val="000000"/>
          <w:lang w:val="ka-GE"/>
        </w:rPr>
        <w:t xml:space="preserve">გათვლების შესასრულებლად გაკეთებულია შემდეგი დაშვებები: </w:t>
      </w:r>
    </w:p>
    <w:p w:rsidR="00623052" w:rsidRPr="00777C83" w:rsidRDefault="00623052" w:rsidP="00BB379E">
      <w:pPr>
        <w:numPr>
          <w:ilvl w:val="1"/>
          <w:numId w:val="14"/>
        </w:numPr>
        <w:spacing w:before="0" w:after="0"/>
        <w:ind w:left="792"/>
        <w:contextualSpacing/>
        <w:jc w:val="both"/>
        <w:rPr>
          <w:rFonts w:ascii="Sylfaen" w:eastAsia="Calibri" w:hAnsi="Sylfaen" w:cs="Times New Roman"/>
          <w:noProof/>
          <w:color w:val="000000"/>
          <w:lang w:val="ka-GE"/>
        </w:rPr>
      </w:pPr>
      <w:r w:rsidRPr="00777C83">
        <w:rPr>
          <w:rFonts w:ascii="Sylfaen" w:eastAsia="Calibri" w:hAnsi="Sylfaen" w:cs="Sylfaen"/>
          <w:noProof/>
          <w:color w:val="000000"/>
          <w:lang w:val="ka-GE"/>
        </w:rPr>
        <w:t>თუ</w:t>
      </w:r>
      <w:r w:rsidRPr="00777C83">
        <w:rPr>
          <w:rFonts w:ascii="Sylfaen" w:eastAsia="Calibri" w:hAnsi="Sylfaen" w:cs="Times New Roman"/>
          <w:noProof/>
          <w:color w:val="000000"/>
          <w:lang w:val="ka-GE"/>
        </w:rPr>
        <w:t xml:space="preserve"> ერთ უბანზე განლაგებულ რამდენიმე ხმაურის წყაროს შორის მანძილი გაცილებით ნაკლებია საანგარიშო წერტილამდე მანძილისა, წყაროები გაერთიანებულია ერთ ჯგუფში. მათი ჯამური ხმაურის დონე დათვლილია ფორმულით:</w:t>
      </w:r>
      <w:r w:rsidRPr="00777C83">
        <w:rPr>
          <w:rFonts w:ascii="Sylfaen" w:eastAsia="Calibri" w:hAnsi="Sylfaen" w:cs="Arial"/>
          <w:noProof/>
          <w:color w:val="000000"/>
          <w:position w:val="-28"/>
        </w:rPr>
        <w:drawing>
          <wp:inline distT="0" distB="0" distL="0" distR="0" wp14:anchorId="2117A648" wp14:editId="2352D048">
            <wp:extent cx="636270" cy="373380"/>
            <wp:effectExtent l="0" t="0" r="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3" cstate="print"/>
                    <a:srcRect/>
                    <a:stretch>
                      <a:fillRect/>
                    </a:stretch>
                  </pic:blipFill>
                  <pic:spPr bwMode="auto">
                    <a:xfrm>
                      <a:off x="0" y="0"/>
                      <a:ext cx="648146" cy="380349"/>
                    </a:xfrm>
                    <a:prstGeom prst="rect">
                      <a:avLst/>
                    </a:prstGeom>
                    <a:noFill/>
                    <a:ln w="9525">
                      <a:noFill/>
                      <a:miter lim="800000"/>
                      <a:headEnd/>
                      <a:tailEnd/>
                    </a:ln>
                  </pic:spPr>
                </pic:pic>
              </a:graphicData>
            </a:graphic>
          </wp:inline>
        </w:drawing>
      </w:r>
      <w:r w:rsidRPr="00777C83">
        <w:rPr>
          <w:rFonts w:ascii="Sylfaen" w:eastAsia="Calibri" w:hAnsi="Sylfaen" w:cs="Times New Roman"/>
          <w:noProof/>
          <w:color w:val="000000"/>
          <w:lang w:val="ka-GE"/>
        </w:rPr>
        <w:t xml:space="preserve">  ;  </w:t>
      </w:r>
    </w:p>
    <w:p w:rsidR="00623052" w:rsidRPr="00777C83" w:rsidRDefault="00623052" w:rsidP="00BB379E">
      <w:pPr>
        <w:numPr>
          <w:ilvl w:val="0"/>
          <w:numId w:val="14"/>
        </w:numPr>
        <w:spacing w:before="0" w:after="0"/>
        <w:contextualSpacing/>
        <w:jc w:val="both"/>
        <w:rPr>
          <w:rFonts w:ascii="Sylfaen" w:eastAsia="Calibri" w:hAnsi="Sylfaen" w:cs="Times New Roman"/>
          <w:noProof/>
          <w:color w:val="000000"/>
          <w:lang w:val="ka-GE"/>
        </w:rPr>
      </w:pPr>
      <w:r w:rsidRPr="00777C83">
        <w:rPr>
          <w:rFonts w:ascii="Sylfaen" w:eastAsia="Calibri" w:hAnsi="Sylfaen" w:cs="Sylfaen"/>
          <w:noProof/>
          <w:color w:val="000000"/>
          <w:lang w:val="ka-GE"/>
        </w:rPr>
        <w:t>ერთ</w:t>
      </w:r>
      <w:r w:rsidRPr="00777C83">
        <w:rPr>
          <w:rFonts w:ascii="Sylfaen" w:eastAsia="Calibri" w:hAnsi="Sylfaen" w:cs="Times New Roman"/>
          <w:noProof/>
          <w:color w:val="000000"/>
          <w:lang w:val="ka-GE"/>
        </w:rPr>
        <w:t xml:space="preserve"> ჯგუფში გაერთიანებული წყაროების ხმაურის ჯამური დონის გავრცელების  შესაფასებლად საანგარიშო წერტილამდე მანძილად აღებულია მათი გეომეტრიული ცენტრიდან დაშორება  (მანძილის საცხოვრებელ სახლამდე  შეადგენს </w:t>
      </w:r>
      <w:r w:rsidR="00706731" w:rsidRPr="00777C83">
        <w:rPr>
          <w:rFonts w:ascii="Sylfaen" w:eastAsia="Calibri" w:hAnsi="Sylfaen" w:cs="Times New Roman"/>
          <w:noProof/>
          <w:color w:val="000000"/>
          <w:lang w:val="ka-GE"/>
        </w:rPr>
        <w:t>142</w:t>
      </w:r>
      <w:r w:rsidRPr="00777C83">
        <w:rPr>
          <w:rFonts w:ascii="Sylfaen" w:eastAsia="Calibri" w:hAnsi="Sylfaen" w:cs="Times New Roman"/>
          <w:noProof/>
          <w:color w:val="000000"/>
          <w:lang w:val="ka-GE"/>
        </w:rPr>
        <w:t xml:space="preserve"> მ-ს);</w:t>
      </w:r>
    </w:p>
    <w:p w:rsidR="00623052" w:rsidRPr="00777C83" w:rsidRDefault="00623052" w:rsidP="00BB379E">
      <w:pPr>
        <w:numPr>
          <w:ilvl w:val="0"/>
          <w:numId w:val="14"/>
        </w:numPr>
        <w:spacing w:before="0" w:after="0"/>
        <w:contextualSpacing/>
        <w:jc w:val="both"/>
        <w:rPr>
          <w:rFonts w:ascii="Sylfaen" w:eastAsia="Calibri" w:hAnsi="Sylfaen" w:cs="Times New Roman"/>
          <w:noProof/>
          <w:color w:val="000000"/>
          <w:lang w:val="ka-GE"/>
        </w:rPr>
      </w:pPr>
      <w:r w:rsidRPr="00777C83">
        <w:rPr>
          <w:rFonts w:ascii="Sylfaen" w:eastAsia="Calibri" w:hAnsi="Sylfaen" w:cs="Sylfaen"/>
          <w:noProof/>
          <w:color w:val="000000"/>
          <w:lang w:val="ka-GE"/>
        </w:rPr>
        <w:t>სიმარტივისთვის</w:t>
      </w:r>
      <w:r w:rsidRPr="00777C83">
        <w:rPr>
          <w:rFonts w:ascii="Sylfaen" w:eastAsia="Calibri" w:hAnsi="Sylfaen" w:cs="Times New Roman"/>
          <w:noProof/>
          <w:color w:val="000000"/>
          <w:lang w:val="ka-GE"/>
        </w:rPr>
        <w:t xml:space="preserve"> გათვლები შესრულებულია ბგერის ექვივალენტური დონეებისთვის (დბა) და ატმოსფეროში ბგერის ჩაქრობის კოეფიციენტად აღებულია მისი ოქტავური მაჩვენებლების გასაშუალოებული სიდიდე: β</w:t>
      </w:r>
      <w:r w:rsidRPr="00777C83">
        <w:rPr>
          <w:rFonts w:ascii="Sylfaen" w:eastAsia="Calibri" w:hAnsi="Sylfaen" w:cs="Times New Roman"/>
          <w:noProof/>
          <w:color w:val="000000"/>
          <w:vertAlign w:val="subscript"/>
          <w:lang w:val="ka-GE"/>
        </w:rPr>
        <w:t>საშ</w:t>
      </w:r>
      <w:r w:rsidRPr="00777C83">
        <w:rPr>
          <w:rFonts w:ascii="Sylfaen" w:eastAsia="Calibri" w:hAnsi="Sylfaen" w:cs="Times New Roman"/>
          <w:noProof/>
          <w:color w:val="000000"/>
          <w:lang w:val="ka-GE"/>
        </w:rPr>
        <w:t>=10.5 დბ/კმ;</w:t>
      </w:r>
    </w:p>
    <w:p w:rsidR="00623052" w:rsidRPr="00777C83" w:rsidRDefault="00623052" w:rsidP="00623052">
      <w:pPr>
        <w:jc w:val="both"/>
        <w:rPr>
          <w:rFonts w:ascii="Sylfaen" w:eastAsia="Calibri" w:hAnsi="Sylfaen" w:cs="Times New Roman"/>
          <w:noProof/>
          <w:color w:val="000000"/>
          <w:lang w:val="ka-GE"/>
        </w:rPr>
      </w:pPr>
      <w:r w:rsidRPr="00777C83">
        <w:rPr>
          <w:rFonts w:ascii="Sylfaen" w:eastAsia="Calibri" w:hAnsi="Sylfaen" w:cs="Times New Roman"/>
          <w:noProof/>
          <w:color w:val="000000"/>
          <w:lang w:val="ka-GE"/>
        </w:rPr>
        <w:t>მონაცემების მე-2 ფორმულაში ჩასმით მივიღებთ საწარმოო ტერიტორიაზე მოქმედი ხმაურის წყაროების ერთდროული მუშაობის შედეგად გამოწვეული ხმაურის მაქსიმალურ ჯამურ დონეს, ანუ ხმაურის დონეს გენერაციის ადგილას:</w:t>
      </w:r>
    </w:p>
    <w:p w:rsidR="00623052" w:rsidRPr="00777C83" w:rsidRDefault="00623052" w:rsidP="00623052">
      <w:pPr>
        <w:jc w:val="center"/>
        <w:rPr>
          <w:rFonts w:ascii="Sylfaen" w:eastAsia="Calibri" w:hAnsi="Sylfaen" w:cs="Times New Roman"/>
          <w:b/>
          <w:noProof/>
          <w:color w:val="FF0000"/>
          <w:sz w:val="24"/>
          <w:lang w:val="ka-GE"/>
        </w:rPr>
      </w:pPr>
      <w:r w:rsidRPr="00777C83">
        <w:rPr>
          <w:rFonts w:ascii="Sylfaen" w:eastAsia="SimSun" w:hAnsi="Sylfaen" w:cs="Arial"/>
          <w:noProof/>
          <w:color w:val="FF0000"/>
          <w:position w:val="-28"/>
        </w:rPr>
        <w:drawing>
          <wp:inline distT="0" distB="0" distL="0" distR="0" wp14:anchorId="3B0D0F81" wp14:editId="7F18AE49">
            <wp:extent cx="1057275" cy="428625"/>
            <wp:effectExtent l="0" t="0" r="0" b="0"/>
            <wp:docPr id="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57275" cy="428625"/>
                    </a:xfrm>
                    <a:prstGeom prst="rect">
                      <a:avLst/>
                    </a:prstGeom>
                    <a:noFill/>
                    <a:ln>
                      <a:noFill/>
                    </a:ln>
                  </pic:spPr>
                </pic:pic>
              </a:graphicData>
            </a:graphic>
          </wp:inline>
        </w:drawing>
      </w:r>
      <w:r w:rsidRPr="00777C83">
        <w:rPr>
          <w:rFonts w:ascii="Sylfaen" w:eastAsia="SimSun" w:hAnsi="Sylfaen" w:cs="Times New Roman"/>
          <w:noProof/>
          <w:color w:val="000000"/>
          <w:lang w:val="ka-GE" w:eastAsia="zh-CN"/>
        </w:rPr>
        <w:t>10lg (10</w:t>
      </w:r>
      <w:r w:rsidRPr="00777C83">
        <w:rPr>
          <w:rFonts w:ascii="Sylfaen" w:eastAsia="SimSun" w:hAnsi="Sylfaen" w:cs="Times New Roman"/>
          <w:noProof/>
          <w:color w:val="000000"/>
          <w:vertAlign w:val="superscript"/>
          <w:lang w:val="ka-GE" w:eastAsia="zh-CN"/>
        </w:rPr>
        <w:t>0,1x</w:t>
      </w:r>
      <w:r w:rsidR="00706731" w:rsidRPr="00777C83">
        <w:rPr>
          <w:rFonts w:ascii="Sylfaen" w:eastAsia="SimSun" w:hAnsi="Sylfaen" w:cs="Times New Roman"/>
          <w:noProof/>
          <w:color w:val="000000"/>
          <w:vertAlign w:val="superscript"/>
          <w:lang w:val="ka-GE" w:eastAsia="zh-CN"/>
        </w:rPr>
        <w:t>90</w:t>
      </w:r>
      <w:r w:rsidRPr="00777C83">
        <w:rPr>
          <w:rFonts w:ascii="Sylfaen" w:eastAsia="SimSun" w:hAnsi="Sylfaen" w:cs="Times New Roman"/>
          <w:noProof/>
          <w:color w:val="000000"/>
          <w:lang w:val="ka-GE" w:eastAsia="zh-CN"/>
        </w:rPr>
        <w:t>+10</w:t>
      </w:r>
      <w:r w:rsidRPr="00777C83">
        <w:rPr>
          <w:rFonts w:ascii="Sylfaen" w:eastAsia="SimSun" w:hAnsi="Sylfaen" w:cs="Times New Roman"/>
          <w:noProof/>
          <w:color w:val="000000"/>
          <w:vertAlign w:val="superscript"/>
          <w:lang w:val="ka-GE" w:eastAsia="zh-CN"/>
        </w:rPr>
        <w:t>0,1x</w:t>
      </w:r>
      <w:r w:rsidR="00706731" w:rsidRPr="00777C83">
        <w:rPr>
          <w:rFonts w:ascii="Sylfaen" w:eastAsia="SimSun" w:hAnsi="Sylfaen" w:cs="Times New Roman"/>
          <w:noProof/>
          <w:color w:val="000000"/>
          <w:vertAlign w:val="superscript"/>
          <w:lang w:val="ka-GE" w:eastAsia="zh-CN"/>
        </w:rPr>
        <w:t>60</w:t>
      </w:r>
      <w:r w:rsidRPr="00777C83">
        <w:rPr>
          <w:rFonts w:ascii="Sylfaen" w:eastAsia="SimSun" w:hAnsi="Sylfaen" w:cs="Times New Roman"/>
          <w:noProof/>
          <w:color w:val="000000"/>
          <w:lang w:val="ka-GE" w:eastAsia="zh-CN"/>
        </w:rPr>
        <w:t>+10</w:t>
      </w:r>
      <w:r w:rsidRPr="00777C83">
        <w:rPr>
          <w:rFonts w:ascii="Sylfaen" w:eastAsia="SimSun" w:hAnsi="Sylfaen" w:cs="Times New Roman"/>
          <w:noProof/>
          <w:color w:val="000000"/>
          <w:vertAlign w:val="superscript"/>
          <w:lang w:val="ka-GE" w:eastAsia="zh-CN"/>
        </w:rPr>
        <w:t>0,1x</w:t>
      </w:r>
      <w:r w:rsidR="00706731" w:rsidRPr="00777C83">
        <w:rPr>
          <w:rFonts w:ascii="Sylfaen" w:eastAsia="SimSun" w:hAnsi="Sylfaen" w:cs="Times New Roman"/>
          <w:noProof/>
          <w:color w:val="000000"/>
          <w:vertAlign w:val="superscript"/>
          <w:lang w:val="ka-GE" w:eastAsia="zh-CN"/>
        </w:rPr>
        <w:t>70</w:t>
      </w:r>
      <w:r w:rsidRPr="00777C83">
        <w:rPr>
          <w:rFonts w:ascii="Sylfaen" w:eastAsia="SimSun" w:hAnsi="Sylfaen" w:cs="Times New Roman"/>
          <w:noProof/>
          <w:color w:val="000000"/>
          <w:lang w:val="ka-GE" w:eastAsia="zh-CN"/>
        </w:rPr>
        <w:t>)=</w:t>
      </w:r>
      <w:r w:rsidR="00706731" w:rsidRPr="00777C83">
        <w:rPr>
          <w:rFonts w:ascii="Sylfaen" w:eastAsia="SimSun" w:hAnsi="Sylfaen" w:cs="Times New Roman"/>
          <w:noProof/>
          <w:color w:val="000000"/>
          <w:lang w:val="ka-GE" w:eastAsia="zh-CN"/>
        </w:rPr>
        <w:t>90</w:t>
      </w:r>
      <w:r w:rsidRPr="00777C83">
        <w:rPr>
          <w:rFonts w:ascii="Sylfaen" w:eastAsia="SimSun" w:hAnsi="Sylfaen" w:cs="Times New Roman"/>
          <w:noProof/>
          <w:color w:val="000000"/>
          <w:lang w:val="ka-GE" w:eastAsia="zh-CN"/>
        </w:rPr>
        <w:t xml:space="preserve"> დბა. </w:t>
      </w:r>
    </w:p>
    <w:p w:rsidR="00623052" w:rsidRPr="00777C83" w:rsidRDefault="00E30ACE" w:rsidP="00623052">
      <w:pPr>
        <w:spacing w:before="0" w:after="0"/>
        <w:jc w:val="both"/>
        <w:rPr>
          <w:rFonts w:ascii="Sylfaen" w:eastAsia="Calibri" w:hAnsi="Sylfaen" w:cs="Times New Roman"/>
          <w:noProof/>
          <w:color w:val="000000"/>
          <w:lang w:val="ka-GE"/>
        </w:rPr>
      </w:pPr>
      <w:r w:rsidRPr="00777C83">
        <w:rPr>
          <w:rFonts w:ascii="Sylfaen" w:eastAsia="Calibri" w:hAnsi="Sylfaen" w:cs="Times New Roman"/>
          <w:noProof/>
          <w:color w:val="000000"/>
          <w:lang w:val="ka-GE"/>
        </w:rPr>
        <w:t>საწარმოს საზღვრიდან</w:t>
      </w:r>
      <w:r w:rsidR="00623052" w:rsidRPr="00777C83">
        <w:rPr>
          <w:rFonts w:ascii="Sylfaen" w:eastAsia="Calibri" w:hAnsi="Sylfaen" w:cs="Times New Roman"/>
          <w:noProof/>
          <w:color w:val="000000"/>
          <w:lang w:val="ka-GE"/>
        </w:rPr>
        <w:t xml:space="preserve"> უახლოესი საცხოვრებელი სახლი </w:t>
      </w:r>
      <w:r w:rsidRPr="00777C83">
        <w:rPr>
          <w:rFonts w:ascii="Sylfaen" w:eastAsia="Calibri" w:hAnsi="Sylfaen" w:cs="Times New Roman"/>
          <w:noProof/>
          <w:color w:val="000000"/>
          <w:lang w:val="ka-GE"/>
        </w:rPr>
        <w:t xml:space="preserve">გვხდება </w:t>
      </w:r>
      <w:r w:rsidR="00623052" w:rsidRPr="00777C83">
        <w:rPr>
          <w:rFonts w:ascii="Sylfaen" w:eastAsia="Calibri" w:hAnsi="Sylfaen" w:cs="Times New Roman"/>
          <w:noProof/>
          <w:color w:val="000000"/>
          <w:lang w:val="ka-GE"/>
        </w:rPr>
        <w:t>დაახლოებით</w:t>
      </w:r>
      <w:r w:rsidRPr="00777C83">
        <w:rPr>
          <w:rFonts w:ascii="Sylfaen" w:eastAsia="Calibri" w:hAnsi="Sylfaen" w:cs="Times New Roman"/>
          <w:noProof/>
          <w:color w:val="000000"/>
          <w:lang w:val="ka-GE"/>
        </w:rPr>
        <w:t>142</w:t>
      </w:r>
      <w:r w:rsidR="00623052" w:rsidRPr="00777C83">
        <w:rPr>
          <w:rFonts w:ascii="Sylfaen" w:eastAsia="Calibri" w:hAnsi="Sylfaen" w:cs="Times New Roman"/>
          <w:noProof/>
          <w:color w:val="000000"/>
          <w:lang w:val="ka-GE"/>
        </w:rPr>
        <w:t xml:space="preserve"> მ მანძილის დაშორებით. საანგარიშო წერტილში ხმაურის დონის გაანგარიშება ხდება პირველი ფორმულის გამოყენებით:</w:t>
      </w:r>
    </w:p>
    <w:p w:rsidR="00623052" w:rsidRPr="00777C83" w:rsidRDefault="00623052" w:rsidP="00623052">
      <w:pPr>
        <w:spacing w:before="0" w:after="0"/>
        <w:jc w:val="center"/>
        <w:rPr>
          <w:rFonts w:ascii="Sylfaen" w:eastAsia="SimSun" w:hAnsi="Sylfaen" w:cs="Times New Roman"/>
          <w:noProof/>
          <w:color w:val="000000"/>
          <w:lang w:val="ka-GE" w:eastAsia="zh-CN"/>
        </w:rPr>
      </w:pPr>
      <w:r w:rsidRPr="00777C83">
        <w:rPr>
          <w:rFonts w:ascii="Sylfaen" w:eastAsia="Calibri" w:hAnsi="Sylfaen" w:cs="Arial"/>
          <w:noProof/>
          <w:color w:val="000000"/>
          <w:position w:val="-22"/>
          <w:sz w:val="20"/>
        </w:rPr>
        <w:drawing>
          <wp:inline distT="0" distB="0" distL="0" distR="0" wp14:anchorId="70E33255" wp14:editId="570EE4FB">
            <wp:extent cx="1948069" cy="319694"/>
            <wp:effectExtent l="0" t="0" r="0" b="4445"/>
            <wp:docPr id="4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1" cstate="print"/>
                    <a:srcRect/>
                    <a:stretch>
                      <a:fillRect/>
                    </a:stretch>
                  </pic:blipFill>
                  <pic:spPr bwMode="auto">
                    <a:xfrm>
                      <a:off x="0" y="0"/>
                      <a:ext cx="1971044" cy="323464"/>
                    </a:xfrm>
                    <a:prstGeom prst="rect">
                      <a:avLst/>
                    </a:prstGeom>
                    <a:noFill/>
                    <a:ln w="9525">
                      <a:noFill/>
                      <a:miter lim="800000"/>
                      <a:headEnd/>
                      <a:tailEnd/>
                    </a:ln>
                  </pic:spPr>
                </pic:pic>
              </a:graphicData>
            </a:graphic>
          </wp:inline>
        </w:drawing>
      </w:r>
      <w:r w:rsidRPr="00777C83">
        <w:rPr>
          <w:rFonts w:ascii="Sylfaen" w:eastAsia="Calibri" w:hAnsi="Sylfaen" w:cs="Times New Roman"/>
          <w:noProof/>
          <w:color w:val="000000"/>
          <w:lang w:val="ka-GE"/>
        </w:rPr>
        <w:t>=</w:t>
      </w:r>
      <w:r w:rsidRPr="00777C83">
        <w:rPr>
          <w:rFonts w:ascii="Sylfaen" w:eastAsia="SimSun" w:hAnsi="Sylfaen" w:cs="Times New Roman"/>
          <w:noProof/>
          <w:color w:val="000000"/>
          <w:lang w:val="ka-GE" w:eastAsia="zh-CN"/>
        </w:rPr>
        <w:t>–15*lg</w:t>
      </w:r>
      <w:r w:rsidR="00706731" w:rsidRPr="00777C83">
        <w:rPr>
          <w:rFonts w:ascii="Sylfaen" w:eastAsia="SimSun" w:hAnsi="Sylfaen" w:cs="Times New Roman"/>
          <w:noProof/>
          <w:color w:val="000000"/>
          <w:lang w:val="ka-GE" w:eastAsia="zh-CN"/>
        </w:rPr>
        <w:t>142</w:t>
      </w:r>
      <w:r w:rsidRPr="00777C83">
        <w:rPr>
          <w:rFonts w:ascii="Sylfaen" w:eastAsia="SimSun" w:hAnsi="Sylfaen" w:cs="Times New Roman"/>
          <w:noProof/>
          <w:color w:val="000000"/>
          <w:lang w:val="ka-GE" w:eastAsia="zh-CN"/>
        </w:rPr>
        <w:t xml:space="preserve">+10*lg2–10.5*5470/1000-10xlg2π= </w:t>
      </w:r>
      <w:r w:rsidR="00706731" w:rsidRPr="00777C83">
        <w:rPr>
          <w:rFonts w:ascii="Sylfaen" w:eastAsia="SimSun" w:hAnsi="Sylfaen" w:cs="Times New Roman"/>
          <w:noProof/>
          <w:color w:val="000000"/>
          <w:lang w:val="ka-GE" w:eastAsia="zh-CN"/>
        </w:rPr>
        <w:t>51</w:t>
      </w:r>
      <w:r w:rsidRPr="00777C83">
        <w:rPr>
          <w:rFonts w:ascii="Sylfaen" w:eastAsia="SimSun" w:hAnsi="Sylfaen" w:cs="Times New Roman"/>
          <w:noProof/>
          <w:color w:val="000000"/>
          <w:lang w:val="ka-GE" w:eastAsia="zh-CN"/>
        </w:rPr>
        <w:t xml:space="preserve"> დბა. </w:t>
      </w:r>
    </w:p>
    <w:p w:rsidR="00334F6F" w:rsidRPr="00777C83" w:rsidRDefault="00C122A9" w:rsidP="00ED6C28">
      <w:pPr>
        <w:jc w:val="both"/>
        <w:rPr>
          <w:rFonts w:ascii="Sylfaen" w:hAnsi="Sylfaen"/>
          <w:szCs w:val="24"/>
          <w:lang w:val="ka-GE"/>
        </w:rPr>
      </w:pPr>
      <w:r w:rsidRPr="00777C83">
        <w:rPr>
          <w:rFonts w:ascii="Sylfaen" w:hAnsi="Sylfaen"/>
          <w:szCs w:val="24"/>
          <w:lang w:val="ka-GE"/>
        </w:rPr>
        <w:t xml:space="preserve">ჩატარებული </w:t>
      </w:r>
      <w:r w:rsidR="00F2692E" w:rsidRPr="00777C83">
        <w:rPr>
          <w:rFonts w:ascii="Sylfaen" w:hAnsi="Sylfaen"/>
          <w:szCs w:val="24"/>
          <w:lang w:val="ka-GE"/>
        </w:rPr>
        <w:t xml:space="preserve">გაანგარიშების </w:t>
      </w:r>
      <w:r w:rsidRPr="00777C83">
        <w:rPr>
          <w:rFonts w:ascii="Sylfaen" w:hAnsi="Sylfaen"/>
          <w:szCs w:val="24"/>
          <w:lang w:val="ka-GE"/>
        </w:rPr>
        <w:t xml:space="preserve">მიხედვით, </w:t>
      </w:r>
      <w:r w:rsidR="00166AF4" w:rsidRPr="00777C83">
        <w:rPr>
          <w:rFonts w:ascii="Sylfaen" w:hAnsi="Sylfaen"/>
          <w:szCs w:val="24"/>
          <w:lang w:val="ka-GE"/>
        </w:rPr>
        <w:t xml:space="preserve">საწარმოს ეზოს ტერიტორიაზე </w:t>
      </w:r>
      <w:r w:rsidR="00F2692E" w:rsidRPr="00777C83">
        <w:rPr>
          <w:rFonts w:ascii="Sylfaen" w:hAnsi="Sylfaen"/>
          <w:szCs w:val="24"/>
          <w:lang w:val="ka-GE"/>
        </w:rPr>
        <w:t>ხმაურის დონე</w:t>
      </w:r>
      <w:r w:rsidR="00D24819" w:rsidRPr="00777C83">
        <w:rPr>
          <w:rFonts w:ascii="Sylfaen" w:hAnsi="Sylfaen"/>
          <w:szCs w:val="24"/>
          <w:lang w:val="ka-GE"/>
        </w:rPr>
        <w:t>მ შეადგინა</w:t>
      </w:r>
      <w:r w:rsidR="002F66A7" w:rsidRPr="00777C83">
        <w:rPr>
          <w:rFonts w:ascii="Sylfaen" w:hAnsi="Sylfaen"/>
          <w:szCs w:val="24"/>
          <w:lang w:val="ka-GE"/>
        </w:rPr>
        <w:t xml:space="preserve"> 90 </w:t>
      </w:r>
      <w:r w:rsidR="00166AF4" w:rsidRPr="00777C83">
        <w:rPr>
          <w:rFonts w:ascii="Sylfaen" w:hAnsi="Sylfaen"/>
          <w:szCs w:val="24"/>
          <w:lang w:val="ka-GE"/>
        </w:rPr>
        <w:t>დბა</w:t>
      </w:r>
      <w:r w:rsidRPr="00777C83">
        <w:rPr>
          <w:rFonts w:ascii="Sylfaen" w:hAnsi="Sylfaen"/>
          <w:szCs w:val="24"/>
          <w:lang w:val="ka-GE"/>
        </w:rPr>
        <w:t xml:space="preserve">, </w:t>
      </w:r>
      <w:r w:rsidR="002F66A7" w:rsidRPr="00777C83">
        <w:rPr>
          <w:rFonts w:ascii="Sylfaen" w:hAnsi="Sylfaen"/>
          <w:szCs w:val="24"/>
          <w:lang w:val="ka-GE"/>
        </w:rPr>
        <w:t xml:space="preserve"> </w:t>
      </w:r>
      <w:r w:rsidR="00F2692E" w:rsidRPr="00777C83">
        <w:rPr>
          <w:rFonts w:ascii="Sylfaen" w:hAnsi="Sylfaen"/>
          <w:szCs w:val="24"/>
          <w:lang w:val="ka-GE"/>
        </w:rPr>
        <w:t xml:space="preserve">ხოლო უახლოეს საცხოვრებელ სახლთან გაანგარიშებით </w:t>
      </w:r>
      <w:r w:rsidR="00D24819" w:rsidRPr="00777C83">
        <w:rPr>
          <w:rFonts w:ascii="Sylfaen" w:hAnsi="Sylfaen"/>
          <w:szCs w:val="24"/>
          <w:lang w:val="ka-GE"/>
        </w:rPr>
        <w:t xml:space="preserve">მიღებული მნიშვნელობა არის </w:t>
      </w:r>
      <w:r w:rsidR="00706731" w:rsidRPr="00777C83">
        <w:rPr>
          <w:rFonts w:ascii="Sylfaen" w:hAnsi="Sylfaen"/>
          <w:szCs w:val="24"/>
          <w:lang w:val="ka-GE"/>
        </w:rPr>
        <w:t>51</w:t>
      </w:r>
      <w:r w:rsidR="00F2692E" w:rsidRPr="00777C83">
        <w:rPr>
          <w:rFonts w:ascii="Sylfaen" w:hAnsi="Sylfaen"/>
          <w:szCs w:val="24"/>
          <w:lang w:val="ka-GE"/>
        </w:rPr>
        <w:t xml:space="preserve"> დბა, მათ შორის მნიშვნელოვანია საწარმოს განთავსების </w:t>
      </w:r>
      <w:r w:rsidR="00D24819" w:rsidRPr="00777C83">
        <w:rPr>
          <w:rFonts w:ascii="Sylfaen" w:hAnsi="Sylfaen"/>
          <w:szCs w:val="24"/>
          <w:lang w:val="ka-GE"/>
        </w:rPr>
        <w:t>ადგილმდებარეობა</w:t>
      </w:r>
      <w:r w:rsidR="00F2692E" w:rsidRPr="00777C83">
        <w:rPr>
          <w:rFonts w:ascii="Sylfaen" w:hAnsi="Sylfaen"/>
          <w:szCs w:val="24"/>
          <w:lang w:val="ka-GE"/>
        </w:rPr>
        <w:t xml:space="preserve">, </w:t>
      </w:r>
      <w:r w:rsidR="00706731" w:rsidRPr="00777C83">
        <w:rPr>
          <w:rFonts w:ascii="Sylfaen" w:hAnsi="Sylfaen"/>
          <w:szCs w:val="24"/>
          <w:lang w:val="ka-GE"/>
        </w:rPr>
        <w:t>ასევე ჩატარებული ხმაურის გაზომვა გაკეთებულია საწარმოს საზღვრიდან უახლოეს საცხოვრებელ სახლამდე და არა უშუალოდ დანადგარების დაშორების მანძილებიდან, ამასთან საგულისხმოა, რომ</w:t>
      </w:r>
      <w:r w:rsidR="00F2692E" w:rsidRPr="00777C83">
        <w:rPr>
          <w:rFonts w:ascii="Sylfaen" w:hAnsi="Sylfaen"/>
          <w:szCs w:val="24"/>
          <w:lang w:val="ka-GE"/>
        </w:rPr>
        <w:t xml:space="preserve"> უშუალოდ საწარმო მდებარეობს ჰიფსომეტრიულად შედარებით დაბალ ნიშნულზე ვიდრე </w:t>
      </w:r>
      <w:r w:rsidR="00D24819" w:rsidRPr="00777C83">
        <w:rPr>
          <w:rFonts w:ascii="Sylfaen" w:hAnsi="Sylfaen"/>
          <w:szCs w:val="24"/>
          <w:lang w:val="ka-GE"/>
        </w:rPr>
        <w:t>საცხოვრებელი</w:t>
      </w:r>
      <w:r w:rsidR="00F2692E" w:rsidRPr="00777C83">
        <w:rPr>
          <w:rFonts w:ascii="Sylfaen" w:hAnsi="Sylfaen"/>
          <w:szCs w:val="24"/>
          <w:lang w:val="ka-GE"/>
        </w:rPr>
        <w:t xml:space="preserve"> სახლები, ასევე უახლოეს საცხოვრებელ სახლამდე ტერიტორიაზე არსებობს </w:t>
      </w:r>
      <w:r w:rsidR="00706731" w:rsidRPr="00777C83">
        <w:rPr>
          <w:rFonts w:ascii="Sylfaen" w:hAnsi="Sylfaen"/>
          <w:szCs w:val="24"/>
          <w:lang w:val="ka-GE"/>
        </w:rPr>
        <w:t xml:space="preserve">სხვადასხვა </w:t>
      </w:r>
      <w:r w:rsidR="00F2692E" w:rsidRPr="00777C83">
        <w:rPr>
          <w:rFonts w:ascii="Sylfaen" w:hAnsi="Sylfaen"/>
          <w:szCs w:val="24"/>
          <w:lang w:val="ka-GE"/>
        </w:rPr>
        <w:t xml:space="preserve">ხმაურის </w:t>
      </w:r>
      <w:r w:rsidR="00D24819" w:rsidRPr="00777C83">
        <w:rPr>
          <w:rFonts w:ascii="Sylfaen" w:hAnsi="Sylfaen"/>
          <w:szCs w:val="24"/>
          <w:lang w:val="ka-GE"/>
        </w:rPr>
        <w:t>გავრცელების</w:t>
      </w:r>
      <w:r w:rsidR="00F2692E" w:rsidRPr="00777C83">
        <w:rPr>
          <w:rFonts w:ascii="Sylfaen" w:hAnsi="Sylfaen"/>
          <w:szCs w:val="24"/>
          <w:lang w:val="ka-GE"/>
        </w:rPr>
        <w:t xml:space="preserve"> ბუნებრივი </w:t>
      </w:r>
      <w:r w:rsidR="00F23BCB" w:rsidRPr="00777C83">
        <w:rPr>
          <w:rFonts w:ascii="Sylfaen" w:hAnsi="Sylfaen"/>
          <w:szCs w:val="24"/>
          <w:lang w:val="ka-GE"/>
        </w:rPr>
        <w:t xml:space="preserve">და ხელოვნური </w:t>
      </w:r>
      <w:r w:rsidR="00F2692E" w:rsidRPr="00777C83">
        <w:rPr>
          <w:rFonts w:ascii="Sylfaen" w:hAnsi="Sylfaen"/>
          <w:szCs w:val="24"/>
          <w:lang w:val="ka-GE"/>
        </w:rPr>
        <w:t>ბარიერები, როგორიც არის ხე-მცენარეები, ბეტონის კედელი და შენობა-</w:t>
      </w:r>
      <w:r w:rsidR="00D24819" w:rsidRPr="00777C83">
        <w:rPr>
          <w:rFonts w:ascii="Sylfaen" w:hAnsi="Sylfaen"/>
          <w:szCs w:val="24"/>
          <w:lang w:val="ka-GE"/>
        </w:rPr>
        <w:t>ნაგებობები</w:t>
      </w:r>
      <w:r w:rsidR="00F2692E" w:rsidRPr="00777C83">
        <w:rPr>
          <w:rFonts w:ascii="Sylfaen" w:hAnsi="Sylfaen"/>
          <w:szCs w:val="24"/>
          <w:lang w:val="ka-GE"/>
        </w:rPr>
        <w:t xml:space="preserve">, რომელიც </w:t>
      </w:r>
      <w:r w:rsidR="00D24819" w:rsidRPr="00777C83">
        <w:rPr>
          <w:rFonts w:ascii="Sylfaen" w:hAnsi="Sylfaen"/>
          <w:szCs w:val="24"/>
          <w:lang w:val="ka-GE"/>
        </w:rPr>
        <w:t>მინიმუმ</w:t>
      </w:r>
      <w:r w:rsidR="00F2692E" w:rsidRPr="00777C83">
        <w:rPr>
          <w:rFonts w:ascii="Sylfaen" w:hAnsi="Sylfaen"/>
          <w:szCs w:val="24"/>
          <w:lang w:val="ka-GE"/>
        </w:rPr>
        <w:t xml:space="preserve"> 10-15</w:t>
      </w:r>
      <w:r w:rsidR="00F23BCB" w:rsidRPr="00777C83">
        <w:rPr>
          <w:rFonts w:ascii="Sylfaen" w:hAnsi="Sylfaen"/>
          <w:szCs w:val="24"/>
          <w:lang w:val="ka-GE"/>
        </w:rPr>
        <w:t xml:space="preserve"> </w:t>
      </w:r>
      <w:r w:rsidR="00F2692E" w:rsidRPr="00777C83">
        <w:rPr>
          <w:rFonts w:ascii="Sylfaen" w:hAnsi="Sylfaen"/>
          <w:szCs w:val="24"/>
          <w:lang w:val="ka-GE"/>
        </w:rPr>
        <w:t xml:space="preserve">დბა-ით შეამცირებს ხმაურის გავრცელებას. ყოველივე </w:t>
      </w:r>
      <w:r w:rsidR="00D24819" w:rsidRPr="00777C83">
        <w:rPr>
          <w:rFonts w:ascii="Sylfaen" w:hAnsi="Sylfaen"/>
          <w:szCs w:val="24"/>
          <w:lang w:val="ka-GE"/>
        </w:rPr>
        <w:t>ზემოხსენებულის</w:t>
      </w:r>
      <w:r w:rsidR="00F2692E" w:rsidRPr="00777C83">
        <w:rPr>
          <w:rFonts w:ascii="Sylfaen" w:hAnsi="Sylfaen"/>
          <w:szCs w:val="24"/>
          <w:lang w:val="ka-GE"/>
        </w:rPr>
        <w:t xml:space="preserve"> გათვალისწინებით, შპს „ცეკური“-ს საქმიანობის პროცესში უახლოეს საცხოვრებელ სახლთან მოსალოდნელია </w:t>
      </w:r>
      <w:r w:rsidR="00706731" w:rsidRPr="00777C83">
        <w:rPr>
          <w:rFonts w:ascii="Sylfaen" w:hAnsi="Sylfaen"/>
          <w:szCs w:val="24"/>
          <w:lang w:val="ka-GE"/>
        </w:rPr>
        <w:t>41</w:t>
      </w:r>
      <w:r w:rsidR="00F2692E" w:rsidRPr="00777C83">
        <w:rPr>
          <w:rFonts w:ascii="Sylfaen" w:hAnsi="Sylfaen"/>
          <w:szCs w:val="24"/>
          <w:lang w:val="ka-GE"/>
        </w:rPr>
        <w:t>-დბა ხმაურის გავრცელება</w:t>
      </w:r>
      <w:r w:rsidR="002656F0" w:rsidRPr="00777C83">
        <w:rPr>
          <w:rFonts w:ascii="Sylfaen" w:hAnsi="Sylfaen"/>
          <w:szCs w:val="24"/>
          <w:lang w:val="ka-GE"/>
        </w:rPr>
        <w:t xml:space="preserve">, ამასთანავე საწარმოს ტერიტორიაზე აუდიტორული კვლევის დროს ჩატარებული ხმაურის გაზომვები უახლოეს საცხოვრებელ სახლთან არ აჭარბებდა 30 დბა-ს (საწარმო ჩართული იყო მხოლოდ ხმაურის გაზომვის მიზნით). </w:t>
      </w:r>
    </w:p>
    <w:p w:rsidR="00F2692E" w:rsidRPr="00777C83" w:rsidRDefault="00D24819" w:rsidP="00ED6C28">
      <w:pPr>
        <w:jc w:val="both"/>
        <w:rPr>
          <w:rFonts w:ascii="Sylfaen" w:hAnsi="Sylfaen"/>
          <w:szCs w:val="24"/>
          <w:lang w:val="ka-GE"/>
        </w:rPr>
      </w:pPr>
      <w:r w:rsidRPr="00777C83">
        <w:rPr>
          <w:rFonts w:ascii="Sylfaen" w:hAnsi="Sylfaen"/>
          <w:szCs w:val="24"/>
          <w:lang w:val="ka-GE"/>
        </w:rPr>
        <w:lastRenderedPageBreak/>
        <w:t>ყოველივე ზემოხსენებულის გათვალისწინებით, შეიძლება ითქვას რომ საქმიანობის პროცესში ხმაურის გავრცელებით მოსალოდნელი ზემოქმედება არ იქნება მნიშვნელოვანი.</w:t>
      </w:r>
    </w:p>
    <w:p w:rsidR="00166AF4" w:rsidRPr="00777C83" w:rsidRDefault="00166AF4" w:rsidP="0069050B">
      <w:pPr>
        <w:jc w:val="both"/>
        <w:rPr>
          <w:rFonts w:ascii="Sylfaen" w:hAnsi="Sylfaen"/>
          <w:sz w:val="20"/>
          <w:lang w:val="ka-GE"/>
        </w:rPr>
      </w:pPr>
    </w:p>
    <w:p w:rsidR="00166AF4" w:rsidRPr="00777C83" w:rsidRDefault="00166AF4" w:rsidP="00597507">
      <w:pPr>
        <w:pStyle w:val="Heading2"/>
      </w:pPr>
      <w:bookmarkStart w:id="22" w:name="_Toc61449512"/>
      <w:r w:rsidRPr="00777C83">
        <w:t>ზემოქმედება წყლის გარემოზე</w:t>
      </w:r>
      <w:bookmarkEnd w:id="22"/>
      <w:r w:rsidRPr="00777C83">
        <w:t xml:space="preserve"> </w:t>
      </w:r>
    </w:p>
    <w:p w:rsidR="00166AF4" w:rsidRPr="00777C83" w:rsidRDefault="00D24819" w:rsidP="00DA5776">
      <w:pPr>
        <w:jc w:val="both"/>
        <w:rPr>
          <w:rFonts w:ascii="Sylfaen" w:hAnsi="Sylfaen"/>
          <w:lang w:val="ka-GE"/>
        </w:rPr>
      </w:pPr>
      <w:r w:rsidRPr="00777C83">
        <w:rPr>
          <w:rFonts w:ascii="Sylfaen" w:hAnsi="Sylfaen"/>
          <w:lang w:val="ka-GE"/>
        </w:rPr>
        <w:t xml:space="preserve">შპს „ცეკური“-ს საქმიანობის პროცესში </w:t>
      </w:r>
      <w:r w:rsidR="00597507" w:rsidRPr="00777C83">
        <w:rPr>
          <w:rFonts w:ascii="Sylfaen" w:hAnsi="Sylfaen"/>
          <w:lang w:val="ka-GE"/>
        </w:rPr>
        <w:t>წყლის გამოყენება ხდება სამრეწველო</w:t>
      </w:r>
      <w:r w:rsidRPr="00777C83">
        <w:rPr>
          <w:rFonts w:ascii="Sylfaen" w:hAnsi="Sylfaen"/>
          <w:lang w:val="ka-GE"/>
        </w:rPr>
        <w:t>დ</w:t>
      </w:r>
      <w:r w:rsidR="00597507" w:rsidRPr="00777C83">
        <w:rPr>
          <w:rFonts w:ascii="Sylfaen" w:hAnsi="Sylfaen"/>
          <w:lang w:val="ka-GE"/>
        </w:rPr>
        <w:t xml:space="preserve"> და </w:t>
      </w:r>
      <w:r w:rsidR="00166AF4" w:rsidRPr="00777C83">
        <w:rPr>
          <w:rFonts w:ascii="Sylfaen" w:hAnsi="Sylfaen"/>
          <w:lang w:val="ka-GE"/>
        </w:rPr>
        <w:t>სასმელ-სამეურნეო დანიშნულებით,</w:t>
      </w:r>
      <w:r w:rsidRPr="00777C83">
        <w:rPr>
          <w:rFonts w:ascii="Sylfaen" w:hAnsi="Sylfaen"/>
          <w:lang w:val="ka-GE"/>
        </w:rPr>
        <w:t xml:space="preserve"> ასევე</w:t>
      </w:r>
      <w:r w:rsidR="00166AF4" w:rsidRPr="00777C83">
        <w:rPr>
          <w:rFonts w:ascii="Sylfaen" w:hAnsi="Sylfaen"/>
          <w:lang w:val="ka-GE"/>
        </w:rPr>
        <w:t xml:space="preserve"> ხანძარსაწინააღმდეგო მიზნებისა და </w:t>
      </w:r>
      <w:r w:rsidRPr="00777C83">
        <w:rPr>
          <w:rFonts w:ascii="Sylfaen" w:hAnsi="Sylfaen"/>
          <w:lang w:val="ka-GE"/>
        </w:rPr>
        <w:t xml:space="preserve">ცხელ ამინდებში </w:t>
      </w:r>
      <w:r w:rsidR="00166AF4" w:rsidRPr="00777C83">
        <w:rPr>
          <w:rFonts w:ascii="Sylfaen" w:hAnsi="Sylfaen"/>
          <w:lang w:val="ka-GE"/>
        </w:rPr>
        <w:t xml:space="preserve">ტერიტორიის მოსარწყავად. </w:t>
      </w:r>
      <w:r w:rsidRPr="00777C83">
        <w:rPr>
          <w:rFonts w:ascii="Sylfaen" w:hAnsi="Sylfaen"/>
          <w:lang w:val="ka-GE"/>
        </w:rPr>
        <w:t xml:space="preserve">საწარმოს ტერიტორიის </w:t>
      </w:r>
      <w:r w:rsidR="00057A6C" w:rsidRPr="00777C83">
        <w:rPr>
          <w:rFonts w:ascii="Sylfaen" w:hAnsi="Sylfaen"/>
          <w:lang w:val="ka-GE"/>
        </w:rPr>
        <w:t>წყალმომარაგება</w:t>
      </w:r>
      <w:r w:rsidR="00166AF4" w:rsidRPr="00777C83">
        <w:rPr>
          <w:rFonts w:ascii="Sylfaen" w:hAnsi="Sylfaen"/>
          <w:lang w:val="ka-GE"/>
        </w:rPr>
        <w:t xml:space="preserve"> </w:t>
      </w:r>
      <w:r w:rsidR="00327399" w:rsidRPr="00777C83">
        <w:rPr>
          <w:rFonts w:ascii="Sylfaen" w:hAnsi="Sylfaen"/>
          <w:lang w:val="ka-GE"/>
        </w:rPr>
        <w:t xml:space="preserve">ხდება </w:t>
      </w:r>
      <w:r w:rsidR="00706731" w:rsidRPr="00777C83">
        <w:rPr>
          <w:rFonts w:ascii="Sylfaen" w:hAnsi="Sylfaen"/>
          <w:lang w:val="ka-GE"/>
        </w:rPr>
        <w:t xml:space="preserve">ლიცენზირებული </w:t>
      </w:r>
      <w:r w:rsidR="00597507" w:rsidRPr="00777C83">
        <w:rPr>
          <w:rFonts w:ascii="Sylfaen" w:hAnsi="Sylfaen"/>
          <w:lang w:val="ka-GE"/>
        </w:rPr>
        <w:t>ჭაბურღილის</w:t>
      </w:r>
      <w:r w:rsidR="00166AF4" w:rsidRPr="00777C83">
        <w:rPr>
          <w:rFonts w:ascii="Sylfaen" w:hAnsi="Sylfaen"/>
          <w:lang w:val="ka-GE"/>
        </w:rPr>
        <w:t xml:space="preserve"> </w:t>
      </w:r>
      <w:r w:rsidR="00327399" w:rsidRPr="00777C83">
        <w:rPr>
          <w:rFonts w:ascii="Sylfaen" w:hAnsi="Sylfaen"/>
          <w:lang w:val="ka-GE"/>
        </w:rPr>
        <w:t>საშუალებით</w:t>
      </w:r>
      <w:r w:rsidR="009A72CE" w:rsidRPr="00777C83">
        <w:rPr>
          <w:rFonts w:ascii="Sylfaen" w:hAnsi="Sylfaen"/>
          <w:lang w:val="ka-GE"/>
        </w:rPr>
        <w:t xml:space="preserve">, უახლოესი ზედაპირული წყლის ობიექტი საწარმოს სიახლოვეს წარმოდგენილია მდ. მტკვრის სახით. </w:t>
      </w:r>
    </w:p>
    <w:p w:rsidR="00D24819" w:rsidRPr="00777C83" w:rsidRDefault="00166AF4" w:rsidP="00DA5776">
      <w:pPr>
        <w:jc w:val="both"/>
        <w:rPr>
          <w:rFonts w:ascii="Sylfaen" w:hAnsi="Sylfaen"/>
          <w:lang w:val="ka-GE"/>
        </w:rPr>
      </w:pPr>
      <w:r w:rsidRPr="00777C83">
        <w:rPr>
          <w:rFonts w:ascii="Sylfaen" w:hAnsi="Sylfaen"/>
          <w:lang w:val="ka-GE"/>
        </w:rPr>
        <w:t>როგორც ზემოთ აღინიშნა, სამეურნეო-საყოფაცხოვრებო ჩამდინარე წყლების შეგროვება ხდება ჰერმეტული საასენიზაციო ორმ</w:t>
      </w:r>
      <w:r w:rsidR="00D24819" w:rsidRPr="00777C83">
        <w:rPr>
          <w:rFonts w:ascii="Sylfaen" w:hAnsi="Sylfaen"/>
          <w:lang w:val="ka-GE"/>
        </w:rPr>
        <w:t>ოებში</w:t>
      </w:r>
      <w:r w:rsidRPr="00777C83">
        <w:rPr>
          <w:rFonts w:ascii="Sylfaen" w:hAnsi="Sylfaen"/>
          <w:lang w:val="ka-GE"/>
        </w:rPr>
        <w:t xml:space="preserve">, რომლის ტერიტორიიდან გატანა ხორციელდება სპეციალური საასენიზაციო </w:t>
      </w:r>
      <w:r w:rsidR="00057A6C" w:rsidRPr="00777C83">
        <w:rPr>
          <w:rFonts w:ascii="Sylfaen" w:hAnsi="Sylfaen"/>
          <w:lang w:val="ka-GE"/>
        </w:rPr>
        <w:t>მანქა</w:t>
      </w:r>
      <w:r w:rsidR="00D24819" w:rsidRPr="00777C83">
        <w:rPr>
          <w:rFonts w:ascii="Sylfaen" w:hAnsi="Sylfaen"/>
          <w:lang w:val="ka-GE"/>
        </w:rPr>
        <w:t>ნის საშუალებით (შევსების შესაბამისად)</w:t>
      </w:r>
      <w:r w:rsidRPr="00777C83">
        <w:rPr>
          <w:rFonts w:ascii="Sylfaen" w:hAnsi="Sylfaen"/>
          <w:lang w:val="ka-GE"/>
        </w:rPr>
        <w:t xml:space="preserve">, </w:t>
      </w:r>
      <w:r w:rsidR="00334F6F" w:rsidRPr="00777C83">
        <w:rPr>
          <w:rFonts w:ascii="Sylfaen" w:hAnsi="Sylfaen"/>
          <w:lang w:val="ka-GE"/>
        </w:rPr>
        <w:t xml:space="preserve">ქ. მცხეთის </w:t>
      </w:r>
      <w:r w:rsidRPr="00777C83">
        <w:rPr>
          <w:rFonts w:ascii="Sylfaen" w:hAnsi="Sylfaen"/>
          <w:lang w:val="ka-GE"/>
        </w:rPr>
        <w:t xml:space="preserve">წყალკანალის მუნიციპალურ </w:t>
      </w:r>
      <w:r w:rsidR="00057A6C" w:rsidRPr="00777C83">
        <w:rPr>
          <w:rFonts w:ascii="Sylfaen" w:hAnsi="Sylfaen"/>
          <w:lang w:val="ka-GE"/>
        </w:rPr>
        <w:t>სამსახურის მიერ.</w:t>
      </w:r>
      <w:r w:rsidRPr="00777C83">
        <w:rPr>
          <w:rFonts w:ascii="Sylfaen" w:hAnsi="Sylfaen"/>
          <w:lang w:val="ka-GE"/>
        </w:rPr>
        <w:t xml:space="preserve"> </w:t>
      </w:r>
      <w:r w:rsidR="00327399" w:rsidRPr="00777C83">
        <w:rPr>
          <w:rFonts w:ascii="Sylfaen" w:hAnsi="Sylfaen"/>
          <w:lang w:val="ka-GE"/>
        </w:rPr>
        <w:t>შესაბამისად</w:t>
      </w:r>
      <w:r w:rsidR="00057A6C" w:rsidRPr="00777C83">
        <w:rPr>
          <w:rFonts w:ascii="Sylfaen" w:hAnsi="Sylfaen"/>
          <w:lang w:val="ka-GE"/>
        </w:rPr>
        <w:t>,</w:t>
      </w:r>
      <w:r w:rsidR="00327399" w:rsidRPr="00777C83">
        <w:rPr>
          <w:rFonts w:ascii="Sylfaen" w:hAnsi="Sylfaen"/>
          <w:lang w:val="ka-GE"/>
        </w:rPr>
        <w:t xml:space="preserve"> არც საწარმოო და არც სამეურნეო-ფეკალური წყლების ჩაშვება არ ხდება ზედაპირული წყლის ობიექტში.</w:t>
      </w:r>
    </w:p>
    <w:p w:rsidR="00D24819" w:rsidRPr="00777C83" w:rsidRDefault="00D24819" w:rsidP="00C4284F">
      <w:pPr>
        <w:jc w:val="both"/>
        <w:rPr>
          <w:rFonts w:ascii="Sylfaen" w:hAnsi="Sylfaen"/>
          <w:lang w:val="ka-GE"/>
        </w:rPr>
      </w:pPr>
      <w:r w:rsidRPr="00777C83">
        <w:rPr>
          <w:rFonts w:ascii="Sylfaen" w:hAnsi="Sylfaen"/>
          <w:lang w:val="ka-GE"/>
        </w:rPr>
        <w:t xml:space="preserve">საწარმოო პროცესში წყლის გამოყენება ხდება: ასფალტ-ბეტონის წარმოებისას ატმოსფერულ ჰაერში მავნე ნივთიერებების ემისიების </w:t>
      </w:r>
      <w:r w:rsidR="00530172" w:rsidRPr="00777C83">
        <w:rPr>
          <w:rFonts w:ascii="Sylfaen" w:hAnsi="Sylfaen"/>
          <w:lang w:val="ka-GE"/>
        </w:rPr>
        <w:t xml:space="preserve">გავრცელების </w:t>
      </w:r>
      <w:r w:rsidRPr="00777C83">
        <w:rPr>
          <w:rFonts w:ascii="Sylfaen" w:hAnsi="Sylfaen"/>
          <w:lang w:val="ka-GE"/>
        </w:rPr>
        <w:t>შესამცირებლად</w:t>
      </w:r>
      <w:r w:rsidR="00530172" w:rsidRPr="00777C83">
        <w:rPr>
          <w:rFonts w:ascii="Sylfaen" w:hAnsi="Sylfaen"/>
          <w:lang w:val="ka-GE"/>
        </w:rPr>
        <w:t xml:space="preserve">, რა დროსაც ფილტრებში გამოყენებული წყალი გროვდება ფილტრის ქვეშ არსებულ რეზერვუარში, საიდანაც ფილტრებს საჭიროებისამებრ წყალი მიეწოდება ბრუნვითი წყალმომარაგების სისტემის საშუალებით, შესაბამისად ზედაპირული წყლის ობიექტში წყალჩაშვებას ადგილი არ აქვს. საწარმოო პროცესში წყალი საჭიროა ქვიშ-ხრეშის სამსხვრევ-დამხარისხებლის ექსპლუატაციისას, რა დროსაც წყალი გამოიყენება მხოლოდ ნედლეულის მცირედ დასასველებლად, რადგან შემდგომში ნედლეულის დაფქვისას შემცირდეს ემისიების რაოდენობა, ამასთან უნდა აღინიშნოს, რომ </w:t>
      </w:r>
      <w:r w:rsidR="00F23BCB" w:rsidRPr="00777C83">
        <w:rPr>
          <w:rFonts w:ascii="Sylfaen" w:hAnsi="Sylfaen"/>
          <w:lang w:val="ka-GE"/>
        </w:rPr>
        <w:t xml:space="preserve">(საწარმოს პერსონალის გადმოცემით) </w:t>
      </w:r>
      <w:r w:rsidR="00530172" w:rsidRPr="00777C83">
        <w:rPr>
          <w:rFonts w:ascii="Sylfaen" w:hAnsi="Sylfaen"/>
          <w:lang w:val="ka-GE"/>
        </w:rPr>
        <w:t xml:space="preserve">ხდება მხოლოდ წყლის დაპკურება და ჩამდინარე წყლების წარმოქმნას ადგილი არ აქვს. </w:t>
      </w:r>
      <w:r w:rsidR="00706731" w:rsidRPr="00777C83">
        <w:rPr>
          <w:rFonts w:ascii="Sylfaen" w:hAnsi="Sylfaen"/>
          <w:lang w:val="ka-GE"/>
        </w:rPr>
        <w:t xml:space="preserve">სხვა ტექნოლოგიური პროცესისთვის საჭირო წყლის </w:t>
      </w:r>
      <w:r w:rsidR="00C4284F" w:rsidRPr="00777C83">
        <w:rPr>
          <w:rFonts w:ascii="Sylfaen" w:hAnsi="Sylfaen"/>
          <w:lang w:val="ka-GE"/>
        </w:rPr>
        <w:t xml:space="preserve">სრული ათვისება ხდება უშუალოდ ტექნოლოგიურ ციკლში, შესაბამისად საწარმოს ტერიტორიაზე არცერთი საქმიანობა ჩამდინარე წყლების წარმოქნას არ გულისხმობს. </w:t>
      </w:r>
    </w:p>
    <w:p w:rsidR="005250C3" w:rsidRPr="00777C83" w:rsidRDefault="00530172" w:rsidP="00DA5776">
      <w:pPr>
        <w:jc w:val="both"/>
        <w:rPr>
          <w:rFonts w:ascii="Sylfaen" w:hAnsi="Sylfaen"/>
          <w:lang w:val="ka-GE"/>
        </w:rPr>
      </w:pPr>
      <w:r w:rsidRPr="00777C83">
        <w:rPr>
          <w:rFonts w:ascii="Sylfaen" w:hAnsi="Sylfaen"/>
          <w:lang w:val="ka-GE"/>
        </w:rPr>
        <w:t xml:space="preserve">რაც შეეხება </w:t>
      </w:r>
      <w:r w:rsidR="00166AF4" w:rsidRPr="00777C83">
        <w:rPr>
          <w:rFonts w:ascii="Sylfaen" w:hAnsi="Sylfaen"/>
          <w:lang w:val="ka-GE"/>
        </w:rPr>
        <w:t xml:space="preserve">სანიაღვრე </w:t>
      </w:r>
      <w:r w:rsidRPr="00777C83">
        <w:rPr>
          <w:rFonts w:ascii="Sylfaen" w:hAnsi="Sylfaen"/>
          <w:lang w:val="ka-GE"/>
        </w:rPr>
        <w:t>წყლებს, საწარმოს არცერთ უბანზე სანიაღვრე სისტემა არ არის მოწყობილი</w:t>
      </w:r>
      <w:r w:rsidR="00C4284F" w:rsidRPr="00777C83">
        <w:rPr>
          <w:rFonts w:ascii="Sylfaen" w:hAnsi="Sylfaen"/>
          <w:lang w:val="ka-GE"/>
        </w:rPr>
        <w:t xml:space="preserve">, თუმცა უმეტესად პოტენციურად სანიაღვრე წყლების დამაბინძურებელი წყაროები მოქცეულია გადახურვის ქვეშ. </w:t>
      </w:r>
    </w:p>
    <w:p w:rsidR="009A72CE" w:rsidRPr="00777C83" w:rsidRDefault="009A72CE" w:rsidP="00DA5776">
      <w:pPr>
        <w:jc w:val="both"/>
        <w:rPr>
          <w:rFonts w:ascii="Sylfaen" w:hAnsi="Sylfaen"/>
          <w:lang w:val="ka-GE"/>
        </w:rPr>
      </w:pPr>
      <w:r w:rsidRPr="00777C83">
        <w:rPr>
          <w:rFonts w:ascii="Sylfaen" w:hAnsi="Sylfaen"/>
          <w:lang w:val="ka-GE"/>
        </w:rPr>
        <w:t>საწარმოს, როგორც ძირითადი, ასევე დამატებითი საქმიანობების ტექნოლოგიური პროცესით  მიწისქვეშა წყლების დაბინძურების რისკი ძალიან დაბალია, აქვე უნდა აღინიშნ</w:t>
      </w:r>
      <w:r w:rsidR="00C72748" w:rsidRPr="00777C83">
        <w:rPr>
          <w:rFonts w:ascii="Sylfaen" w:hAnsi="Sylfaen"/>
          <w:lang w:val="ka-GE"/>
        </w:rPr>
        <w:t>ოს</w:t>
      </w:r>
      <w:r w:rsidRPr="00777C83">
        <w:rPr>
          <w:rFonts w:ascii="Sylfaen" w:hAnsi="Sylfaen"/>
          <w:lang w:val="ka-GE"/>
        </w:rPr>
        <w:t xml:space="preserve"> მიწისქვეშა წყლების დაბალი დ</w:t>
      </w:r>
      <w:r w:rsidR="00C72748" w:rsidRPr="00777C83">
        <w:rPr>
          <w:rFonts w:ascii="Sylfaen" w:hAnsi="Sylfaen"/>
          <w:lang w:val="ka-GE"/>
        </w:rPr>
        <w:t>გ</w:t>
      </w:r>
      <w:r w:rsidRPr="00777C83">
        <w:rPr>
          <w:rFonts w:ascii="Sylfaen" w:hAnsi="Sylfaen"/>
          <w:lang w:val="ka-GE"/>
        </w:rPr>
        <w:t>ომის ნიშნული და საწარმოს ტერიტორიის თითქმის სრულად ბეტონის საფარით დაფარ</w:t>
      </w:r>
      <w:r w:rsidR="00C72748" w:rsidRPr="00777C83">
        <w:rPr>
          <w:rFonts w:ascii="Sylfaen" w:hAnsi="Sylfaen"/>
          <w:lang w:val="ka-GE"/>
        </w:rPr>
        <w:t>ვა</w:t>
      </w:r>
      <w:r w:rsidRPr="00777C83">
        <w:rPr>
          <w:rFonts w:ascii="Sylfaen" w:hAnsi="Sylfaen"/>
          <w:lang w:val="ka-GE"/>
        </w:rPr>
        <w:t xml:space="preserve">, რაც მინიმუმადე ამცირებს მოსალოდნელ ზემოქმედებას. </w:t>
      </w:r>
    </w:p>
    <w:p w:rsidR="00F32B16" w:rsidRPr="00777C83" w:rsidRDefault="00F32B16" w:rsidP="0069050B">
      <w:pPr>
        <w:jc w:val="both"/>
        <w:rPr>
          <w:rFonts w:ascii="Sylfaen" w:hAnsi="Sylfaen"/>
          <w:szCs w:val="24"/>
          <w:lang w:val="ka-GE"/>
        </w:rPr>
      </w:pPr>
    </w:p>
    <w:p w:rsidR="00166AF4" w:rsidRPr="00777C83" w:rsidRDefault="00166AF4" w:rsidP="00597507">
      <w:pPr>
        <w:pStyle w:val="Heading2"/>
      </w:pPr>
      <w:bookmarkStart w:id="23" w:name="_Toc61449513"/>
      <w:r w:rsidRPr="00777C83">
        <w:t>ზემოქმედება  გრუნტის ხარისხზე</w:t>
      </w:r>
      <w:bookmarkEnd w:id="23"/>
      <w:r w:rsidRPr="00777C83">
        <w:t xml:space="preserve"> </w:t>
      </w:r>
    </w:p>
    <w:p w:rsidR="009A72CE" w:rsidRPr="00777C83" w:rsidRDefault="00166AF4" w:rsidP="0069050B">
      <w:pPr>
        <w:jc w:val="both"/>
        <w:rPr>
          <w:rFonts w:ascii="Sylfaen" w:hAnsi="Sylfaen"/>
          <w:szCs w:val="24"/>
          <w:lang w:val="ka-GE"/>
        </w:rPr>
      </w:pPr>
      <w:r w:rsidRPr="00777C83">
        <w:rPr>
          <w:rFonts w:ascii="Sylfaen" w:hAnsi="Sylfaen"/>
          <w:szCs w:val="24"/>
          <w:lang w:val="ka-GE"/>
        </w:rPr>
        <w:t>შპს „</w:t>
      </w:r>
      <w:r w:rsidR="001E4432" w:rsidRPr="00777C83">
        <w:rPr>
          <w:rFonts w:ascii="Sylfaen" w:hAnsi="Sylfaen"/>
          <w:szCs w:val="24"/>
          <w:lang w:val="ka-GE"/>
        </w:rPr>
        <w:t>ცეკური</w:t>
      </w:r>
      <w:r w:rsidRPr="00777C83">
        <w:rPr>
          <w:rFonts w:ascii="Sylfaen" w:hAnsi="Sylfaen"/>
          <w:szCs w:val="24"/>
          <w:lang w:val="ka-GE"/>
        </w:rPr>
        <w:t xml:space="preserve">“-ს ასფალტ-ბეტონის საწარმოს ტერიტორიაზე  ათეული წლების განმავლობაში  ჩამოყალიბებულია ტიპიური ტექნოგენური ლანდშაფტი. დღეისათვის ტერიტორიის ზედაპირი </w:t>
      </w:r>
      <w:r w:rsidR="007D5991" w:rsidRPr="00777C83">
        <w:rPr>
          <w:rFonts w:ascii="Sylfaen" w:hAnsi="Sylfaen"/>
          <w:szCs w:val="24"/>
          <w:lang w:val="ka-GE"/>
        </w:rPr>
        <w:t>უმეტეს წილად</w:t>
      </w:r>
      <w:r w:rsidRPr="00777C83">
        <w:rPr>
          <w:rFonts w:ascii="Sylfaen" w:hAnsi="Sylfaen"/>
          <w:szCs w:val="24"/>
          <w:lang w:val="ka-GE"/>
        </w:rPr>
        <w:t xml:space="preserve"> დაფარულია </w:t>
      </w:r>
      <w:r w:rsidR="007D5991" w:rsidRPr="00777C83">
        <w:rPr>
          <w:rFonts w:ascii="Sylfaen" w:hAnsi="Sylfaen"/>
          <w:szCs w:val="24"/>
          <w:lang w:val="ka-GE"/>
        </w:rPr>
        <w:t>ბეტონის</w:t>
      </w:r>
      <w:r w:rsidR="001855BC" w:rsidRPr="00777C83">
        <w:rPr>
          <w:rFonts w:ascii="Sylfaen" w:hAnsi="Sylfaen"/>
          <w:szCs w:val="24"/>
          <w:lang w:val="ka-GE"/>
        </w:rPr>
        <w:t xml:space="preserve"> </w:t>
      </w:r>
      <w:r w:rsidRPr="00777C83">
        <w:rPr>
          <w:rFonts w:ascii="Sylfaen" w:hAnsi="Sylfaen"/>
          <w:szCs w:val="24"/>
          <w:lang w:val="ka-GE"/>
        </w:rPr>
        <w:t>ფენით</w:t>
      </w:r>
      <w:r w:rsidR="00F32B16" w:rsidRPr="00777C83">
        <w:rPr>
          <w:rFonts w:ascii="Sylfaen" w:hAnsi="Sylfaen"/>
          <w:szCs w:val="24"/>
          <w:lang w:val="ka-GE"/>
        </w:rPr>
        <w:t xml:space="preserve">. </w:t>
      </w:r>
      <w:r w:rsidRPr="00777C83">
        <w:rPr>
          <w:rFonts w:ascii="Sylfaen" w:hAnsi="Sylfaen"/>
          <w:szCs w:val="24"/>
          <w:lang w:val="ka-GE"/>
        </w:rPr>
        <w:t xml:space="preserve">საწარმოს მიმდინარე საქმიანობის პროცესში </w:t>
      </w:r>
      <w:r w:rsidR="001855BC" w:rsidRPr="00777C83">
        <w:rPr>
          <w:rFonts w:ascii="Sylfaen" w:hAnsi="Sylfaen"/>
          <w:szCs w:val="24"/>
          <w:lang w:val="ka-GE"/>
        </w:rPr>
        <w:t>გრუნტის</w:t>
      </w:r>
      <w:r w:rsidRPr="00777C83">
        <w:rPr>
          <w:rFonts w:ascii="Sylfaen" w:hAnsi="Sylfaen"/>
          <w:szCs w:val="24"/>
          <w:lang w:val="ka-GE"/>
        </w:rPr>
        <w:t xml:space="preserve"> დაბინძურებას შესაძლებელია ადგილი </w:t>
      </w:r>
      <w:r w:rsidR="00F32B16" w:rsidRPr="00777C83">
        <w:rPr>
          <w:rFonts w:ascii="Sylfaen" w:hAnsi="Sylfaen"/>
          <w:szCs w:val="24"/>
          <w:lang w:val="ka-GE"/>
        </w:rPr>
        <w:t>ჰქონდეს</w:t>
      </w:r>
      <w:r w:rsidRPr="00777C83">
        <w:rPr>
          <w:rFonts w:ascii="Sylfaen" w:hAnsi="Sylfaen"/>
          <w:szCs w:val="24"/>
          <w:lang w:val="ka-GE"/>
        </w:rPr>
        <w:t xml:space="preserve"> საყოფაცხოვრებო და საწარმოო ნარჩენების  არასწორი მართვის შემთხვევაში. </w:t>
      </w:r>
      <w:r w:rsidR="009A72CE" w:rsidRPr="00777C83">
        <w:rPr>
          <w:rFonts w:ascii="Sylfaen" w:hAnsi="Sylfaen"/>
          <w:szCs w:val="24"/>
          <w:lang w:val="ka-GE"/>
        </w:rPr>
        <w:t xml:space="preserve">ასევე უნდა აღინიშნოს, რომ საქმიან ეზოში არსებობს დიზელის გასამართი სადგური, რომელსაც გააჩნია თავისი სამარაგო რეზერვუარი, ამ ეტაპზე აღნიშნულ უბანზე არ არსებობს ბეტონის ზღუდარა, რომელიც ავარიის შემთხვევაში შეაკავებს </w:t>
      </w:r>
      <w:r w:rsidR="00815539" w:rsidRPr="00777C83">
        <w:rPr>
          <w:rFonts w:ascii="Sylfaen" w:hAnsi="Sylfaen"/>
          <w:szCs w:val="24"/>
          <w:lang w:val="ka-GE"/>
        </w:rPr>
        <w:t xml:space="preserve">დაღვრილ </w:t>
      </w:r>
      <w:r w:rsidR="005250C3" w:rsidRPr="00777C83">
        <w:rPr>
          <w:rFonts w:ascii="Sylfaen" w:hAnsi="Sylfaen"/>
          <w:szCs w:val="24"/>
          <w:lang w:val="ka-GE"/>
        </w:rPr>
        <w:t>საწვავს</w:t>
      </w:r>
      <w:r w:rsidR="00815539" w:rsidRPr="00777C83">
        <w:rPr>
          <w:rFonts w:ascii="Sylfaen" w:hAnsi="Sylfaen"/>
          <w:szCs w:val="24"/>
          <w:lang w:val="ka-GE"/>
        </w:rPr>
        <w:t xml:space="preserve">, რაც თავისთავად გრუნტის ხარისხზე უარყოფით ზემოქმედებას მოახდენს.  აქვე უნდა აღინიშნოს ბიტუმის რეზერვუარების გარეშემო ზღუდარების არ </w:t>
      </w:r>
      <w:r w:rsidR="00815539" w:rsidRPr="00777C83">
        <w:rPr>
          <w:rFonts w:ascii="Sylfaen" w:hAnsi="Sylfaen"/>
          <w:szCs w:val="24"/>
          <w:lang w:val="ka-GE"/>
        </w:rPr>
        <w:lastRenderedPageBreak/>
        <w:t xml:space="preserve">არსებობაც, რომელიც მსგავსად დიზელის </w:t>
      </w:r>
      <w:r w:rsidR="005250C3" w:rsidRPr="00777C83">
        <w:rPr>
          <w:rFonts w:ascii="Sylfaen" w:hAnsi="Sylfaen"/>
          <w:szCs w:val="24"/>
          <w:lang w:val="ka-GE"/>
        </w:rPr>
        <w:t xml:space="preserve">საწვავის </w:t>
      </w:r>
      <w:r w:rsidR="00815539" w:rsidRPr="00777C83">
        <w:rPr>
          <w:rFonts w:ascii="Sylfaen" w:hAnsi="Sylfaen"/>
          <w:szCs w:val="24"/>
          <w:lang w:val="ka-GE"/>
        </w:rPr>
        <w:t xml:space="preserve">რეზერვუარის ავარიული სიტუაციებისა მნიშნველოვან უარყოფით ზემოქმედება მოახდენს გრუნტის ხარისხზე. </w:t>
      </w:r>
    </w:p>
    <w:p w:rsidR="00166AF4" w:rsidRPr="00777C83" w:rsidRDefault="00815539" w:rsidP="0069050B">
      <w:pPr>
        <w:jc w:val="both"/>
        <w:rPr>
          <w:rFonts w:ascii="Sylfaen" w:hAnsi="Sylfaen"/>
          <w:szCs w:val="24"/>
          <w:lang w:val="ka-GE"/>
        </w:rPr>
      </w:pPr>
      <w:r w:rsidRPr="00777C83">
        <w:rPr>
          <w:rFonts w:ascii="Sylfaen" w:hAnsi="Sylfaen"/>
          <w:szCs w:val="24"/>
          <w:lang w:val="ka-GE"/>
        </w:rPr>
        <w:t>საწარმოს ტერიტორიაზე</w:t>
      </w:r>
      <w:r w:rsidR="00166AF4" w:rsidRPr="00777C83">
        <w:rPr>
          <w:rFonts w:ascii="Sylfaen" w:hAnsi="Sylfaen"/>
          <w:szCs w:val="24"/>
          <w:lang w:val="ka-GE"/>
        </w:rPr>
        <w:t xml:space="preserve"> ჩამდინარე წყლების </w:t>
      </w:r>
      <w:r w:rsidRPr="00777C83">
        <w:rPr>
          <w:rFonts w:ascii="Sylfaen" w:hAnsi="Sylfaen"/>
          <w:szCs w:val="24"/>
          <w:lang w:val="ka-GE"/>
        </w:rPr>
        <w:t>მართვა ხდება</w:t>
      </w:r>
      <w:r w:rsidR="00166AF4" w:rsidRPr="00777C83">
        <w:rPr>
          <w:rFonts w:ascii="Sylfaen" w:hAnsi="Sylfaen"/>
          <w:szCs w:val="24"/>
          <w:lang w:val="ka-GE"/>
        </w:rPr>
        <w:t xml:space="preserve"> ჰერმეტული საასენიზაციო ორმოს საშუალებით, </w:t>
      </w:r>
      <w:r w:rsidRPr="00777C83">
        <w:rPr>
          <w:rFonts w:ascii="Sylfaen" w:hAnsi="Sylfaen"/>
          <w:szCs w:val="24"/>
          <w:lang w:val="ka-GE"/>
        </w:rPr>
        <w:t xml:space="preserve">შესაბამისად ამ მხრივ </w:t>
      </w:r>
      <w:r w:rsidR="00166AF4" w:rsidRPr="00777C83">
        <w:rPr>
          <w:rFonts w:ascii="Sylfaen" w:hAnsi="Sylfaen"/>
          <w:szCs w:val="24"/>
          <w:lang w:val="ka-GE"/>
        </w:rPr>
        <w:t xml:space="preserve">ჩამდინარე წყლებით გრუნტის დაბინძურების რისკი </w:t>
      </w:r>
      <w:r w:rsidRPr="00777C83">
        <w:rPr>
          <w:rFonts w:ascii="Sylfaen" w:hAnsi="Sylfaen"/>
          <w:szCs w:val="24"/>
          <w:lang w:val="ka-GE"/>
        </w:rPr>
        <w:t xml:space="preserve">პრაქტიკულად არ არსებობს. </w:t>
      </w:r>
      <w:r w:rsidR="00166AF4" w:rsidRPr="00777C83">
        <w:rPr>
          <w:rFonts w:ascii="Sylfaen" w:hAnsi="Sylfaen"/>
          <w:szCs w:val="24"/>
          <w:lang w:val="ka-GE"/>
        </w:rPr>
        <w:t xml:space="preserve"> </w:t>
      </w:r>
    </w:p>
    <w:p w:rsidR="009A72CE" w:rsidRPr="00777C83" w:rsidRDefault="009A72CE" w:rsidP="0069050B">
      <w:pPr>
        <w:jc w:val="both"/>
        <w:rPr>
          <w:rFonts w:ascii="Sylfaen" w:hAnsi="Sylfaen"/>
          <w:sz w:val="20"/>
          <w:lang w:val="ka-GE"/>
        </w:rPr>
      </w:pPr>
    </w:p>
    <w:p w:rsidR="00166AF4" w:rsidRPr="00777C83" w:rsidRDefault="00166AF4" w:rsidP="00597507">
      <w:pPr>
        <w:pStyle w:val="Heading2"/>
      </w:pPr>
      <w:bookmarkStart w:id="24" w:name="_Toc61449514"/>
      <w:r w:rsidRPr="00777C83">
        <w:t>ნარჩენები</w:t>
      </w:r>
      <w:bookmarkEnd w:id="24"/>
    </w:p>
    <w:p w:rsidR="00166AF4" w:rsidRPr="00777C83" w:rsidRDefault="00BC779F" w:rsidP="0069050B">
      <w:pPr>
        <w:jc w:val="both"/>
        <w:rPr>
          <w:rFonts w:ascii="Sylfaen" w:hAnsi="Sylfaen"/>
          <w:szCs w:val="24"/>
          <w:lang w:val="ka-GE"/>
        </w:rPr>
      </w:pPr>
      <w:r w:rsidRPr="00777C83">
        <w:rPr>
          <w:rFonts w:ascii="Sylfaen" w:hAnsi="Sylfaen"/>
          <w:szCs w:val="24"/>
          <w:lang w:val="ka-GE"/>
        </w:rPr>
        <w:t xml:space="preserve">საწარმოს საქმიანობის პროცესში წარმოიქმნება როგორც </w:t>
      </w:r>
      <w:r w:rsidR="00F107A6" w:rsidRPr="00777C83">
        <w:rPr>
          <w:rFonts w:ascii="Sylfaen" w:hAnsi="Sylfaen"/>
          <w:szCs w:val="24"/>
          <w:lang w:val="ka-GE"/>
        </w:rPr>
        <w:t xml:space="preserve">არასახიფათო,  </w:t>
      </w:r>
      <w:r w:rsidRPr="00777C83">
        <w:rPr>
          <w:rFonts w:ascii="Sylfaen" w:hAnsi="Sylfaen"/>
          <w:szCs w:val="24"/>
          <w:lang w:val="ka-GE"/>
        </w:rPr>
        <w:t>ისე სახიფათო ნარჩენები</w:t>
      </w:r>
      <w:r w:rsidR="00F107A6" w:rsidRPr="00777C83">
        <w:rPr>
          <w:rFonts w:ascii="Sylfaen" w:hAnsi="Sylfaen"/>
          <w:szCs w:val="24"/>
          <w:lang w:val="ka-GE"/>
        </w:rPr>
        <w:t xml:space="preserve">. </w:t>
      </w:r>
      <w:r w:rsidR="00166AF4" w:rsidRPr="00777C83">
        <w:rPr>
          <w:rFonts w:ascii="Sylfaen" w:hAnsi="Sylfaen"/>
          <w:szCs w:val="24"/>
          <w:lang w:val="ka-GE"/>
        </w:rPr>
        <w:t xml:space="preserve">ასფალტ-ბეტონის ნარევის დამზადება საწარმოო ნარჩენების წარმოქმნასთან არ არის დაკავშირებული, რადგან ასფალტ-ბეტონისა და ბიტუმის  ნარჩენები ბრუნდება საწარმოო ციკლში, ხოლო მტვერდამჭერით შეკავებული შეწონილი ნაწილაკები გამოიყენება საქმიან ეზოში ბლოკის წარმოებისთვის. </w:t>
      </w:r>
    </w:p>
    <w:p w:rsidR="006B3070" w:rsidRPr="00777C83" w:rsidRDefault="00166AF4" w:rsidP="0069050B">
      <w:pPr>
        <w:jc w:val="both"/>
        <w:rPr>
          <w:rFonts w:ascii="Sylfaen" w:hAnsi="Sylfaen"/>
          <w:szCs w:val="24"/>
          <w:lang w:val="ka-GE"/>
        </w:rPr>
      </w:pPr>
      <w:r w:rsidRPr="00777C83">
        <w:rPr>
          <w:rFonts w:ascii="Sylfaen" w:hAnsi="Sylfaen"/>
          <w:szCs w:val="24"/>
          <w:lang w:val="ka-GE"/>
        </w:rPr>
        <w:t>საწარმოში წარმოქმნილი სახიფათო ნარჩენებიდან აღსანიშნავია</w:t>
      </w:r>
      <w:r w:rsidR="006B3070" w:rsidRPr="00777C83">
        <w:rPr>
          <w:rFonts w:ascii="Sylfaen" w:hAnsi="Sylfaen"/>
          <w:szCs w:val="24"/>
          <w:lang w:val="ka-GE"/>
        </w:rPr>
        <w:t>:</w:t>
      </w:r>
    </w:p>
    <w:p w:rsidR="006B3070" w:rsidRPr="00777C83" w:rsidRDefault="00166AF4" w:rsidP="00BB379E">
      <w:pPr>
        <w:pStyle w:val="ListParagraph"/>
        <w:numPr>
          <w:ilvl w:val="0"/>
          <w:numId w:val="10"/>
        </w:numPr>
        <w:jc w:val="both"/>
        <w:rPr>
          <w:rFonts w:ascii="Sylfaen" w:hAnsi="Sylfaen"/>
          <w:szCs w:val="24"/>
          <w:lang w:val="ka-GE"/>
        </w:rPr>
      </w:pPr>
      <w:r w:rsidRPr="00777C83">
        <w:rPr>
          <w:rFonts w:ascii="Sylfaen" w:hAnsi="Sylfaen"/>
          <w:szCs w:val="24"/>
          <w:lang w:val="ka-GE"/>
        </w:rPr>
        <w:t>ზეთების ნარჩენები</w:t>
      </w:r>
      <w:r w:rsidR="006B3070" w:rsidRPr="00777C83">
        <w:rPr>
          <w:rFonts w:ascii="Sylfaen" w:hAnsi="Sylfaen"/>
          <w:szCs w:val="24"/>
          <w:lang w:val="ka-GE"/>
        </w:rPr>
        <w:t>;</w:t>
      </w:r>
    </w:p>
    <w:p w:rsidR="006B3070" w:rsidRPr="00777C83" w:rsidRDefault="00166AF4" w:rsidP="00BB379E">
      <w:pPr>
        <w:pStyle w:val="ListParagraph"/>
        <w:numPr>
          <w:ilvl w:val="0"/>
          <w:numId w:val="10"/>
        </w:numPr>
        <w:jc w:val="both"/>
        <w:rPr>
          <w:rFonts w:ascii="Sylfaen" w:hAnsi="Sylfaen"/>
          <w:szCs w:val="24"/>
          <w:lang w:val="ka-GE"/>
        </w:rPr>
      </w:pPr>
      <w:r w:rsidRPr="00777C83">
        <w:rPr>
          <w:rFonts w:ascii="Sylfaen" w:hAnsi="Sylfaen"/>
          <w:szCs w:val="24"/>
          <w:lang w:val="ka-GE"/>
        </w:rPr>
        <w:t>ზეთის ფილტრები</w:t>
      </w:r>
      <w:r w:rsidR="006B3070" w:rsidRPr="00777C83">
        <w:rPr>
          <w:rFonts w:ascii="Sylfaen" w:hAnsi="Sylfaen"/>
          <w:szCs w:val="24"/>
          <w:lang w:val="ka-GE"/>
        </w:rPr>
        <w:t>;</w:t>
      </w:r>
    </w:p>
    <w:p w:rsidR="006B3070" w:rsidRPr="00777C83" w:rsidRDefault="00166AF4" w:rsidP="00BB379E">
      <w:pPr>
        <w:pStyle w:val="ListParagraph"/>
        <w:numPr>
          <w:ilvl w:val="0"/>
          <w:numId w:val="10"/>
        </w:numPr>
        <w:jc w:val="both"/>
        <w:rPr>
          <w:rFonts w:ascii="Sylfaen" w:hAnsi="Sylfaen"/>
          <w:szCs w:val="24"/>
          <w:lang w:val="ka-GE"/>
        </w:rPr>
      </w:pPr>
      <w:r w:rsidRPr="00777C83">
        <w:rPr>
          <w:rFonts w:ascii="Sylfaen" w:hAnsi="Sylfaen"/>
          <w:szCs w:val="24"/>
          <w:lang w:val="ka-GE"/>
        </w:rPr>
        <w:t>ლუმინესცენტური ნათურები</w:t>
      </w:r>
      <w:r w:rsidR="006B3070" w:rsidRPr="00777C83">
        <w:rPr>
          <w:rFonts w:ascii="Sylfaen" w:hAnsi="Sylfaen"/>
          <w:szCs w:val="24"/>
          <w:lang w:val="ka-GE"/>
        </w:rPr>
        <w:t>;</w:t>
      </w:r>
    </w:p>
    <w:p w:rsidR="006B3070" w:rsidRPr="00777C83" w:rsidRDefault="006B3070" w:rsidP="00BB379E">
      <w:pPr>
        <w:pStyle w:val="ListParagraph"/>
        <w:numPr>
          <w:ilvl w:val="0"/>
          <w:numId w:val="10"/>
        </w:numPr>
        <w:jc w:val="both"/>
        <w:rPr>
          <w:rFonts w:ascii="Sylfaen" w:hAnsi="Sylfaen"/>
          <w:szCs w:val="24"/>
          <w:lang w:val="ka-GE"/>
        </w:rPr>
      </w:pPr>
      <w:r w:rsidRPr="00777C83">
        <w:rPr>
          <w:rFonts w:ascii="Sylfaen" w:hAnsi="Sylfaen"/>
          <w:szCs w:val="24"/>
          <w:lang w:val="ka-GE"/>
        </w:rPr>
        <w:t>სახიფათო ნარჩენებით დაბინძურებული გრუნტი;</w:t>
      </w:r>
      <w:r w:rsidR="001855BC" w:rsidRPr="00777C83">
        <w:rPr>
          <w:rFonts w:ascii="Sylfaen" w:hAnsi="Sylfaen"/>
          <w:szCs w:val="24"/>
          <w:lang w:val="ka-GE"/>
        </w:rPr>
        <w:t xml:space="preserve"> </w:t>
      </w:r>
    </w:p>
    <w:p w:rsidR="006B3070" w:rsidRPr="00777C83" w:rsidRDefault="006B3070" w:rsidP="00BB379E">
      <w:pPr>
        <w:pStyle w:val="ListParagraph"/>
        <w:numPr>
          <w:ilvl w:val="0"/>
          <w:numId w:val="10"/>
        </w:numPr>
        <w:jc w:val="both"/>
        <w:rPr>
          <w:rFonts w:ascii="Sylfaen" w:hAnsi="Sylfaen"/>
          <w:szCs w:val="24"/>
          <w:lang w:val="ka-GE"/>
        </w:rPr>
      </w:pPr>
      <w:r w:rsidRPr="00777C83">
        <w:rPr>
          <w:rFonts w:ascii="Sylfaen" w:hAnsi="Sylfaen"/>
          <w:szCs w:val="24"/>
          <w:lang w:val="ka-GE"/>
        </w:rPr>
        <w:t>საღებავის ტარა;</w:t>
      </w:r>
    </w:p>
    <w:p w:rsidR="006B3070" w:rsidRPr="00777C83" w:rsidRDefault="006B3070" w:rsidP="00BB379E">
      <w:pPr>
        <w:pStyle w:val="ListParagraph"/>
        <w:numPr>
          <w:ilvl w:val="0"/>
          <w:numId w:val="10"/>
        </w:numPr>
        <w:jc w:val="both"/>
        <w:rPr>
          <w:rFonts w:ascii="Sylfaen" w:hAnsi="Sylfaen"/>
          <w:szCs w:val="24"/>
          <w:lang w:val="ka-GE"/>
        </w:rPr>
      </w:pPr>
      <w:r w:rsidRPr="00777C83">
        <w:rPr>
          <w:rFonts w:ascii="Sylfaen" w:hAnsi="Sylfaen"/>
          <w:szCs w:val="24"/>
          <w:lang w:val="ka-GE"/>
        </w:rPr>
        <w:t>საბურავები;</w:t>
      </w:r>
    </w:p>
    <w:p w:rsidR="006B3070" w:rsidRPr="00777C83" w:rsidRDefault="006B3070" w:rsidP="00BB379E">
      <w:pPr>
        <w:pStyle w:val="ListParagraph"/>
        <w:numPr>
          <w:ilvl w:val="0"/>
          <w:numId w:val="10"/>
        </w:numPr>
        <w:jc w:val="both"/>
        <w:rPr>
          <w:rFonts w:ascii="Sylfaen" w:hAnsi="Sylfaen"/>
          <w:szCs w:val="24"/>
          <w:lang w:val="ka-GE"/>
        </w:rPr>
      </w:pPr>
      <w:r w:rsidRPr="00777C83">
        <w:rPr>
          <w:rFonts w:ascii="Sylfaen" w:hAnsi="Sylfaen"/>
          <w:szCs w:val="24"/>
          <w:lang w:val="ka-GE"/>
        </w:rPr>
        <w:t>ჯართი;</w:t>
      </w:r>
    </w:p>
    <w:p w:rsidR="00327399" w:rsidRPr="00777C83" w:rsidRDefault="00327399" w:rsidP="00BB379E">
      <w:pPr>
        <w:pStyle w:val="ListParagraph"/>
        <w:numPr>
          <w:ilvl w:val="0"/>
          <w:numId w:val="10"/>
        </w:numPr>
        <w:jc w:val="both"/>
        <w:rPr>
          <w:rFonts w:ascii="Sylfaen" w:hAnsi="Sylfaen"/>
          <w:szCs w:val="24"/>
          <w:lang w:val="ka-GE"/>
        </w:rPr>
      </w:pPr>
      <w:r w:rsidRPr="00777C83">
        <w:rPr>
          <w:rFonts w:ascii="Sylfaen" w:hAnsi="Sylfaen"/>
          <w:szCs w:val="24"/>
          <w:lang w:val="ka-GE"/>
        </w:rPr>
        <w:t xml:space="preserve">ელექტროდები. </w:t>
      </w:r>
    </w:p>
    <w:p w:rsidR="00166AF4" w:rsidRPr="00777C83" w:rsidRDefault="00166AF4" w:rsidP="006B3070">
      <w:pPr>
        <w:jc w:val="both"/>
        <w:rPr>
          <w:rFonts w:ascii="Sylfaen" w:hAnsi="Sylfaen"/>
          <w:szCs w:val="24"/>
          <w:lang w:val="ka-GE"/>
        </w:rPr>
      </w:pPr>
      <w:r w:rsidRPr="00777C83">
        <w:rPr>
          <w:rFonts w:ascii="Sylfaen" w:hAnsi="Sylfaen"/>
          <w:szCs w:val="24"/>
          <w:lang w:val="ka-GE"/>
        </w:rPr>
        <w:t xml:space="preserve">საწარმოში მოწყობილია იზოლირებული სათავსი სახიფათო ნარჩენებს დროებითი </w:t>
      </w:r>
      <w:r w:rsidR="00327399" w:rsidRPr="00777C83">
        <w:rPr>
          <w:rFonts w:ascii="Sylfaen" w:hAnsi="Sylfaen"/>
          <w:szCs w:val="24"/>
          <w:lang w:val="ka-GE"/>
        </w:rPr>
        <w:t>დასაწყობებისთვის,</w:t>
      </w:r>
      <w:r w:rsidRPr="00777C83">
        <w:rPr>
          <w:rFonts w:ascii="Sylfaen" w:hAnsi="Sylfaen"/>
          <w:szCs w:val="24"/>
          <w:lang w:val="ka-GE"/>
        </w:rPr>
        <w:t xml:space="preserve"> ტერიტორიაზე </w:t>
      </w:r>
      <w:r w:rsidR="00327399" w:rsidRPr="00777C83">
        <w:rPr>
          <w:rFonts w:ascii="Sylfaen" w:hAnsi="Sylfaen"/>
          <w:szCs w:val="24"/>
          <w:lang w:val="ka-GE"/>
        </w:rPr>
        <w:t xml:space="preserve">ასევე </w:t>
      </w:r>
      <w:r w:rsidRPr="00777C83">
        <w:rPr>
          <w:rFonts w:ascii="Sylfaen" w:hAnsi="Sylfaen"/>
          <w:szCs w:val="24"/>
          <w:lang w:val="ka-GE"/>
        </w:rPr>
        <w:t>განთავსებულია</w:t>
      </w:r>
      <w:r w:rsidR="00327399" w:rsidRPr="00777C83">
        <w:rPr>
          <w:rFonts w:ascii="Sylfaen" w:hAnsi="Sylfaen"/>
          <w:szCs w:val="24"/>
          <w:lang w:val="ka-GE"/>
        </w:rPr>
        <w:t xml:space="preserve"> სახიფათო და არასახიფათო</w:t>
      </w:r>
      <w:r w:rsidRPr="00777C83">
        <w:rPr>
          <w:rFonts w:ascii="Sylfaen" w:hAnsi="Sylfaen"/>
          <w:szCs w:val="24"/>
          <w:lang w:val="ka-GE"/>
        </w:rPr>
        <w:t xml:space="preserve"> </w:t>
      </w:r>
      <w:r w:rsidR="00327399" w:rsidRPr="00777C83">
        <w:rPr>
          <w:rFonts w:ascii="Sylfaen" w:hAnsi="Sylfaen"/>
          <w:szCs w:val="24"/>
          <w:lang w:val="ka-GE"/>
        </w:rPr>
        <w:t xml:space="preserve">ნარჩენების სეპარირებულად შეგროვებისთვის გათვალისწინებული </w:t>
      </w:r>
      <w:r w:rsidR="00F107A6" w:rsidRPr="00777C83">
        <w:rPr>
          <w:rFonts w:ascii="Sylfaen" w:hAnsi="Sylfaen"/>
          <w:szCs w:val="24"/>
          <w:lang w:val="ka-GE"/>
        </w:rPr>
        <w:t>უ</w:t>
      </w:r>
      <w:r w:rsidR="00327399" w:rsidRPr="00777C83">
        <w:rPr>
          <w:rFonts w:ascii="Sylfaen" w:hAnsi="Sylfaen"/>
          <w:szCs w:val="24"/>
          <w:lang w:val="ka-GE"/>
        </w:rPr>
        <w:t xml:space="preserve">რნები, თუმცა მათი რაოდენობა არ არის საკმარისი </w:t>
      </w:r>
      <w:r w:rsidR="001279ED" w:rsidRPr="00777C83">
        <w:rPr>
          <w:rFonts w:ascii="Sylfaen" w:hAnsi="Sylfaen"/>
          <w:szCs w:val="24"/>
          <w:lang w:val="ka-GE"/>
        </w:rPr>
        <w:t xml:space="preserve">ტერიტორიის სიდიდისა და </w:t>
      </w:r>
      <w:r w:rsidR="00327399" w:rsidRPr="00777C83">
        <w:rPr>
          <w:rFonts w:ascii="Sylfaen" w:hAnsi="Sylfaen"/>
          <w:szCs w:val="24"/>
          <w:lang w:val="ka-GE"/>
        </w:rPr>
        <w:t>საქმიანობების რაოდენობი</w:t>
      </w:r>
      <w:r w:rsidR="001279ED" w:rsidRPr="00777C83">
        <w:rPr>
          <w:rFonts w:ascii="Sylfaen" w:hAnsi="Sylfaen"/>
          <w:szCs w:val="24"/>
          <w:lang w:val="ka-GE"/>
        </w:rPr>
        <w:t>დან</w:t>
      </w:r>
      <w:r w:rsidR="00327399" w:rsidRPr="00777C83">
        <w:rPr>
          <w:rFonts w:ascii="Sylfaen" w:hAnsi="Sylfaen"/>
          <w:szCs w:val="24"/>
          <w:lang w:val="ka-GE"/>
        </w:rPr>
        <w:t xml:space="preserve"> გამომდინარე და საჭიროებს  ურნების დამატება</w:t>
      </w:r>
      <w:r w:rsidR="00DA5776" w:rsidRPr="00777C83">
        <w:rPr>
          <w:rFonts w:ascii="Sylfaen" w:hAnsi="Sylfaen"/>
          <w:szCs w:val="24"/>
          <w:lang w:val="ka-GE"/>
        </w:rPr>
        <w:t>ს</w:t>
      </w:r>
      <w:r w:rsidR="00327399" w:rsidRPr="00777C83">
        <w:rPr>
          <w:rFonts w:ascii="Sylfaen" w:hAnsi="Sylfaen"/>
          <w:szCs w:val="24"/>
          <w:lang w:val="ka-GE"/>
        </w:rPr>
        <w:t xml:space="preserve"> სხვადასხვა უბნებზე. </w:t>
      </w:r>
    </w:p>
    <w:p w:rsidR="00166AF4" w:rsidRPr="00777C83" w:rsidRDefault="001279ED" w:rsidP="0069050B">
      <w:pPr>
        <w:jc w:val="both"/>
        <w:rPr>
          <w:rFonts w:ascii="Sylfaen" w:hAnsi="Sylfaen"/>
          <w:szCs w:val="24"/>
          <w:lang w:val="ka-GE"/>
        </w:rPr>
      </w:pPr>
      <w:r w:rsidRPr="00777C83">
        <w:rPr>
          <w:rFonts w:ascii="Sylfaen" w:hAnsi="Sylfaen"/>
          <w:szCs w:val="24"/>
          <w:lang w:val="ka-GE"/>
        </w:rPr>
        <w:t xml:space="preserve">ამ ეტაპზე </w:t>
      </w:r>
      <w:r w:rsidR="00166AF4" w:rsidRPr="00777C83">
        <w:rPr>
          <w:rFonts w:ascii="Sylfaen" w:hAnsi="Sylfaen"/>
          <w:szCs w:val="24"/>
          <w:lang w:val="ka-GE"/>
        </w:rPr>
        <w:t>სახიფათო ნარჩენების საწარმოს ტერიტორიიდან გატანა</w:t>
      </w:r>
      <w:r w:rsidRPr="00777C83">
        <w:rPr>
          <w:rFonts w:ascii="Sylfaen" w:hAnsi="Sylfaen"/>
          <w:szCs w:val="24"/>
          <w:lang w:val="ka-GE"/>
        </w:rPr>
        <w:t xml:space="preserve"> არ ხორციელდება, </w:t>
      </w:r>
      <w:r w:rsidR="00DF2EEF" w:rsidRPr="00777C83">
        <w:rPr>
          <w:rFonts w:ascii="Sylfaen" w:hAnsi="Sylfaen"/>
          <w:szCs w:val="24"/>
          <w:lang w:val="ka-GE"/>
        </w:rPr>
        <w:t xml:space="preserve">არამედ საწყობდება იზოლირებულ სათავსში. </w:t>
      </w:r>
      <w:r w:rsidR="00166AF4" w:rsidRPr="00777C83">
        <w:rPr>
          <w:rFonts w:ascii="Sylfaen" w:hAnsi="Sylfaen"/>
          <w:szCs w:val="24"/>
          <w:lang w:val="ka-GE"/>
        </w:rPr>
        <w:t xml:space="preserve">შემდგომი მართვის მიზნით </w:t>
      </w:r>
      <w:r w:rsidR="00DF2EEF" w:rsidRPr="00777C83">
        <w:rPr>
          <w:rFonts w:ascii="Sylfaen" w:hAnsi="Sylfaen"/>
          <w:szCs w:val="24"/>
          <w:lang w:val="ka-GE"/>
        </w:rPr>
        <w:t xml:space="preserve">მომზადდება ნარჩენების მართვის გეგმა და მოხდება სახიფათო ნარჩენების ტერიტორიიდან გატანა შესაბამისი ნებართვის მქონე კომპანიის მიერ. </w:t>
      </w:r>
    </w:p>
    <w:p w:rsidR="007421BC" w:rsidRPr="00777C83" w:rsidRDefault="007421BC" w:rsidP="0069050B">
      <w:pPr>
        <w:jc w:val="both"/>
        <w:rPr>
          <w:rFonts w:ascii="Sylfaen" w:hAnsi="Sylfaen"/>
          <w:szCs w:val="24"/>
          <w:lang w:val="ka-GE"/>
        </w:rPr>
      </w:pPr>
    </w:p>
    <w:p w:rsidR="00166AF4" w:rsidRPr="00777C83" w:rsidRDefault="00166AF4" w:rsidP="00597507">
      <w:pPr>
        <w:pStyle w:val="Heading2"/>
      </w:pPr>
      <w:bookmarkStart w:id="25" w:name="_Toc61449515"/>
      <w:r w:rsidRPr="00777C83">
        <w:t>ზემოქმედება ბიოლოგიურ გარემოზე</w:t>
      </w:r>
      <w:bookmarkEnd w:id="25"/>
      <w:r w:rsidRPr="00777C83">
        <w:t xml:space="preserve"> </w:t>
      </w:r>
    </w:p>
    <w:p w:rsidR="00166AF4" w:rsidRPr="00777C83" w:rsidRDefault="00166AF4" w:rsidP="0069050B">
      <w:pPr>
        <w:jc w:val="both"/>
        <w:rPr>
          <w:rFonts w:ascii="Sylfaen" w:hAnsi="Sylfaen"/>
          <w:szCs w:val="24"/>
          <w:lang w:val="ka-GE"/>
        </w:rPr>
      </w:pPr>
      <w:r w:rsidRPr="00777C83">
        <w:rPr>
          <w:rFonts w:ascii="Sylfaen" w:hAnsi="Sylfaen"/>
          <w:szCs w:val="24"/>
          <w:lang w:val="ka-GE"/>
        </w:rPr>
        <w:t>შპს „ცეკური“-ს საწარმოო ტერიტორია მდებარეობს მაღალი ანთროპოგენური დატვირთვის მქონე ტერიტორიაზე, რომელსაც გარს აკრავს არასასოფლო-სამეურნეო</w:t>
      </w:r>
      <w:r w:rsidR="006F1B57" w:rsidRPr="00777C83">
        <w:rPr>
          <w:rFonts w:ascii="Sylfaen" w:hAnsi="Sylfaen"/>
          <w:szCs w:val="24"/>
          <w:lang w:val="ka-GE"/>
        </w:rPr>
        <w:t xml:space="preserve">, სამრეწველო </w:t>
      </w:r>
      <w:r w:rsidRPr="00777C83">
        <w:rPr>
          <w:rFonts w:ascii="Sylfaen" w:hAnsi="Sylfaen"/>
          <w:szCs w:val="24"/>
          <w:lang w:val="ka-GE"/>
        </w:rPr>
        <w:t xml:space="preserve"> დანიშნულების მიწის ნაკვეთები</w:t>
      </w:r>
      <w:r w:rsidR="006F1B57" w:rsidRPr="00777C83">
        <w:rPr>
          <w:rFonts w:ascii="Sylfaen" w:hAnsi="Sylfaen"/>
          <w:szCs w:val="24"/>
          <w:lang w:val="ka-GE"/>
        </w:rPr>
        <w:t>.</w:t>
      </w:r>
      <w:r w:rsidRPr="00777C83">
        <w:rPr>
          <w:rFonts w:ascii="Sylfaen" w:hAnsi="Sylfaen"/>
          <w:szCs w:val="24"/>
          <w:lang w:val="ka-GE"/>
        </w:rPr>
        <w:t xml:space="preserve"> გამომდინარე აღნიშნულიდან საწარმოს ტერიტორიაზე  მის მიმდებარე არეალში ცხოველთა ველური ბუნების სახეობების, მათ შორის საქართველოს წითელ ნუსხაში შეტანილი სახეობების მოხვედრის რისკი </w:t>
      </w:r>
      <w:r w:rsidR="00AF08AD" w:rsidRPr="00777C83">
        <w:rPr>
          <w:rFonts w:ascii="Sylfaen" w:hAnsi="Sylfaen"/>
          <w:szCs w:val="24"/>
          <w:lang w:val="ka-GE"/>
        </w:rPr>
        <w:t>მინიმალურია</w:t>
      </w:r>
      <w:r w:rsidRPr="00777C83">
        <w:rPr>
          <w:rFonts w:ascii="Sylfaen" w:hAnsi="Sylfaen"/>
          <w:szCs w:val="24"/>
          <w:lang w:val="ka-GE"/>
        </w:rPr>
        <w:t xml:space="preserve">.           </w:t>
      </w:r>
    </w:p>
    <w:p w:rsidR="00166AF4" w:rsidRPr="00777C83" w:rsidRDefault="00166AF4" w:rsidP="0069050B">
      <w:pPr>
        <w:jc w:val="both"/>
        <w:rPr>
          <w:rFonts w:ascii="Sylfaen" w:hAnsi="Sylfaen"/>
          <w:szCs w:val="24"/>
          <w:lang w:val="ka-GE"/>
        </w:rPr>
      </w:pPr>
      <w:r w:rsidRPr="00777C83">
        <w:rPr>
          <w:rFonts w:ascii="Sylfaen" w:hAnsi="Sylfaen"/>
          <w:szCs w:val="24"/>
          <w:lang w:val="ka-GE"/>
        </w:rPr>
        <w:t>საკუთრივ ასფალტ-ბეტონის ქარხნის, ისევე როგორც საქმიანი ეზოს ტერიტორიაზე, წარმოდგენილია მხოლოდ ხელოვნურად განაშენიანებული ხე</w:t>
      </w:r>
      <w:r w:rsidR="00815539" w:rsidRPr="00777C83">
        <w:rPr>
          <w:rFonts w:ascii="Sylfaen" w:hAnsi="Sylfaen"/>
          <w:szCs w:val="24"/>
          <w:lang w:val="ka-GE"/>
        </w:rPr>
        <w:t>-</w:t>
      </w:r>
      <w:r w:rsidRPr="00777C83">
        <w:rPr>
          <w:rFonts w:ascii="Sylfaen" w:hAnsi="Sylfaen"/>
          <w:szCs w:val="24"/>
          <w:lang w:val="ka-GE"/>
        </w:rPr>
        <w:t>მცენარეები</w:t>
      </w:r>
      <w:r w:rsidR="00AF08AD" w:rsidRPr="00777C83">
        <w:rPr>
          <w:rFonts w:ascii="Sylfaen" w:hAnsi="Sylfaen"/>
          <w:szCs w:val="24"/>
          <w:lang w:val="ka-GE"/>
        </w:rPr>
        <w:t xml:space="preserve">, შესაბამისად ფლორაზე ზემოქმედება მოსალოდნელი არ არის. </w:t>
      </w:r>
    </w:p>
    <w:p w:rsidR="007421BC" w:rsidRPr="00777C83" w:rsidRDefault="007421BC" w:rsidP="00D14B23">
      <w:pPr>
        <w:rPr>
          <w:rFonts w:ascii="Sylfaen" w:hAnsi="Sylfaen"/>
          <w:lang w:val="ka-GE"/>
        </w:rPr>
      </w:pPr>
    </w:p>
    <w:p w:rsidR="00166AF4" w:rsidRPr="00777C83" w:rsidRDefault="00AF08AD" w:rsidP="00AF08AD">
      <w:pPr>
        <w:pStyle w:val="Heading2"/>
      </w:pPr>
      <w:bookmarkStart w:id="26" w:name="_Toc61449516"/>
      <w:r w:rsidRPr="00777C83">
        <w:lastRenderedPageBreak/>
        <w:t>სოციალურ გარემოზე ზემოქმედება</w:t>
      </w:r>
      <w:bookmarkEnd w:id="26"/>
    </w:p>
    <w:p w:rsidR="00815539" w:rsidRPr="00777C83" w:rsidRDefault="000C3045" w:rsidP="006C4A27">
      <w:pPr>
        <w:jc w:val="both"/>
        <w:rPr>
          <w:rFonts w:ascii="Sylfaen" w:hAnsi="Sylfaen"/>
          <w:lang w:val="ka-GE"/>
        </w:rPr>
      </w:pPr>
      <w:r w:rsidRPr="00777C83">
        <w:rPr>
          <w:rFonts w:ascii="Sylfaen" w:hAnsi="Sylfaen"/>
          <w:lang w:val="ka-GE"/>
        </w:rPr>
        <w:t xml:space="preserve">შპს ,,ცეკური“-ის </w:t>
      </w:r>
      <w:r w:rsidR="00815539" w:rsidRPr="00777C83">
        <w:rPr>
          <w:rFonts w:ascii="Sylfaen" w:hAnsi="Sylfaen"/>
          <w:lang w:val="ka-GE"/>
        </w:rPr>
        <w:t xml:space="preserve">ტერიტორიაზე დასაქმებული (30 ადამიანი) მუშაობს ერთცვლიანი 8 საათიანი სამუშაო გრაფიკით, წელიწადში 260 დღე. აღნიშნული ფაქტი მცირედით, მაგრამ დადებითი ზემოქმედების მატარებელია საწარმოში დასაქმებული ადამიანების ყოფა-ცხოვრებაზე. </w:t>
      </w:r>
    </w:p>
    <w:p w:rsidR="00EB3CB8" w:rsidRPr="00777C83" w:rsidRDefault="00815539" w:rsidP="006C4A27">
      <w:pPr>
        <w:jc w:val="both"/>
        <w:rPr>
          <w:rFonts w:ascii="Sylfaen" w:hAnsi="Sylfaen"/>
          <w:lang w:val="ka-GE"/>
        </w:rPr>
      </w:pPr>
      <w:r w:rsidRPr="00777C83">
        <w:rPr>
          <w:rFonts w:ascii="Sylfaen" w:hAnsi="Sylfaen"/>
          <w:lang w:val="ka-GE"/>
        </w:rPr>
        <w:t xml:space="preserve">განსახილველი მიწის ნაკვეთები, სადაც განთავსებულია, როგორც ასფალტ-ბეტონის ქარხანა და საქმიანი ეზო,  </w:t>
      </w:r>
      <w:r w:rsidR="000C3045" w:rsidRPr="00777C83">
        <w:rPr>
          <w:rFonts w:ascii="Sylfaen" w:hAnsi="Sylfaen"/>
          <w:lang w:val="ka-GE"/>
        </w:rPr>
        <w:t xml:space="preserve">წარმოადგენს კომპანიის საკუთრებას, შესაბამისად </w:t>
      </w:r>
      <w:r w:rsidRPr="00777C83">
        <w:rPr>
          <w:rFonts w:ascii="Sylfaen" w:hAnsi="Sylfaen"/>
          <w:lang w:val="ka-GE"/>
        </w:rPr>
        <w:t>არ არსებობს</w:t>
      </w:r>
      <w:r w:rsidR="000C3045" w:rsidRPr="00777C83">
        <w:rPr>
          <w:rFonts w:ascii="Sylfaen" w:hAnsi="Sylfaen"/>
          <w:lang w:val="ka-GE"/>
        </w:rPr>
        <w:t xml:space="preserve"> არც ფიზიკურ და არც ეკონომიკურ</w:t>
      </w:r>
      <w:r w:rsidRPr="00777C83">
        <w:rPr>
          <w:rFonts w:ascii="Sylfaen" w:hAnsi="Sylfaen"/>
          <w:lang w:val="ka-GE"/>
        </w:rPr>
        <w:t>ი</w:t>
      </w:r>
      <w:r w:rsidR="000C3045" w:rsidRPr="00777C83">
        <w:rPr>
          <w:rFonts w:ascii="Sylfaen" w:hAnsi="Sylfaen"/>
          <w:lang w:val="ka-GE"/>
        </w:rPr>
        <w:t xml:space="preserve"> </w:t>
      </w:r>
      <w:r w:rsidRPr="00777C83">
        <w:rPr>
          <w:rFonts w:ascii="Sylfaen" w:hAnsi="Sylfaen"/>
          <w:lang w:val="ka-GE"/>
        </w:rPr>
        <w:t>განსახლების რისკები</w:t>
      </w:r>
      <w:r w:rsidR="000C3045" w:rsidRPr="00777C83">
        <w:rPr>
          <w:rFonts w:ascii="Sylfaen" w:hAnsi="Sylfaen"/>
          <w:lang w:val="ka-GE"/>
        </w:rPr>
        <w:t xml:space="preserve">. </w:t>
      </w:r>
    </w:p>
    <w:p w:rsidR="00AF08AD" w:rsidRPr="00777C83" w:rsidRDefault="00EB3CB8" w:rsidP="005877C6">
      <w:pPr>
        <w:jc w:val="both"/>
        <w:rPr>
          <w:rFonts w:ascii="Sylfaen" w:hAnsi="Sylfaen"/>
          <w:lang w:val="ka-GE"/>
        </w:rPr>
      </w:pPr>
      <w:r w:rsidRPr="00777C83">
        <w:rPr>
          <w:rFonts w:ascii="Sylfaen" w:hAnsi="Sylfaen"/>
          <w:lang w:val="ka-GE"/>
        </w:rPr>
        <w:t>საწარმოს ტერიტორია საკმარისად დაცულია და შესაბამისად მასზე უცხო პირების მოხვედრის რისკი პრაქტიკულად არ არსებობს.</w:t>
      </w:r>
      <w:r w:rsidR="00637F05" w:rsidRPr="00777C83">
        <w:rPr>
          <w:rFonts w:ascii="Sylfaen" w:hAnsi="Sylfaen"/>
          <w:lang w:val="ka-GE"/>
        </w:rPr>
        <w:t xml:space="preserve"> რაც შეეხება, საწარმოს ტერიტორიაზე დასაქმებულ ადამიანებს, მათ გააჩნიათ შესაბამისი დამცავი აღჭურვილობები, იმის მიხედვით თუ რა ობიექტზე</w:t>
      </w:r>
      <w:r w:rsidR="006A74DD" w:rsidRPr="00777C83">
        <w:rPr>
          <w:rFonts w:ascii="Sylfaen" w:hAnsi="Sylfaen"/>
          <w:lang w:val="ka-GE"/>
        </w:rPr>
        <w:t xml:space="preserve"> </w:t>
      </w:r>
      <w:r w:rsidR="00637F05" w:rsidRPr="00777C83">
        <w:rPr>
          <w:rFonts w:ascii="Sylfaen" w:hAnsi="Sylfaen"/>
          <w:lang w:val="ka-GE"/>
        </w:rPr>
        <w:t>ა</w:t>
      </w:r>
      <w:r w:rsidR="006A74DD" w:rsidRPr="00777C83">
        <w:rPr>
          <w:rFonts w:ascii="Sylfaen" w:hAnsi="Sylfaen"/>
          <w:lang w:val="ka-GE"/>
        </w:rPr>
        <w:t>რიან</w:t>
      </w:r>
      <w:r w:rsidR="00637F05" w:rsidRPr="00777C83">
        <w:rPr>
          <w:rFonts w:ascii="Sylfaen" w:hAnsi="Sylfaen"/>
          <w:lang w:val="ka-GE"/>
        </w:rPr>
        <w:t xml:space="preserve"> დასაქმებული (ხმაურდამცავები, რესპირატორები</w:t>
      </w:r>
      <w:r w:rsidRPr="00777C83">
        <w:rPr>
          <w:rFonts w:ascii="Sylfaen" w:hAnsi="Sylfaen"/>
          <w:lang w:val="ka-GE"/>
        </w:rPr>
        <w:t xml:space="preserve"> </w:t>
      </w:r>
      <w:r w:rsidR="00637F05" w:rsidRPr="00777C83">
        <w:rPr>
          <w:rFonts w:ascii="Sylfaen" w:hAnsi="Sylfaen"/>
          <w:lang w:val="ka-GE"/>
        </w:rPr>
        <w:t xml:space="preserve">და სხვ), </w:t>
      </w:r>
      <w:r w:rsidRPr="00777C83">
        <w:rPr>
          <w:rFonts w:ascii="Sylfaen" w:hAnsi="Sylfaen"/>
          <w:lang w:val="ka-GE"/>
        </w:rPr>
        <w:t xml:space="preserve">შესაბამისად საწარმოს ფუნქციონირების პროცესში </w:t>
      </w:r>
      <w:r w:rsidR="00637F05" w:rsidRPr="00777C83">
        <w:rPr>
          <w:rFonts w:ascii="Sylfaen" w:hAnsi="Sylfaen"/>
          <w:lang w:val="ka-GE"/>
        </w:rPr>
        <w:t xml:space="preserve">ჯანმრთელობის დაზიანების </w:t>
      </w:r>
      <w:r w:rsidRPr="00777C83">
        <w:rPr>
          <w:rFonts w:ascii="Sylfaen" w:hAnsi="Sylfaen"/>
          <w:lang w:val="ka-GE"/>
        </w:rPr>
        <w:t>რისკები მინიმალურია.  პერსონალს უტარდება პერიოდული სწავლება პირადი და პროფესიული უსაფრთხოების საკითხებზე. უსაფრთხოების წესების დაცვაზე ზედამხედველობის მიზნით გამოყ</w:t>
      </w:r>
      <w:r w:rsidR="00DA5776" w:rsidRPr="00777C83">
        <w:rPr>
          <w:rFonts w:ascii="Sylfaen" w:hAnsi="Sylfaen"/>
          <w:lang w:val="ka-GE"/>
        </w:rPr>
        <w:t>ოფილი</w:t>
      </w:r>
      <w:r w:rsidR="00637F05" w:rsidRPr="00777C83">
        <w:rPr>
          <w:rFonts w:ascii="Sylfaen" w:hAnsi="Sylfaen"/>
          <w:lang w:val="ka-GE"/>
        </w:rPr>
        <w:t>ა</w:t>
      </w:r>
      <w:r w:rsidR="00DA5776" w:rsidRPr="00777C83">
        <w:rPr>
          <w:rFonts w:ascii="Sylfaen" w:hAnsi="Sylfaen"/>
          <w:lang w:val="ka-GE"/>
        </w:rPr>
        <w:t xml:space="preserve"> </w:t>
      </w:r>
      <w:r w:rsidRPr="00777C83">
        <w:rPr>
          <w:rFonts w:ascii="Sylfaen" w:hAnsi="Sylfaen"/>
          <w:lang w:val="ka-GE"/>
        </w:rPr>
        <w:t>პასუხიმგებელი პირი</w:t>
      </w:r>
      <w:r w:rsidR="00637F05" w:rsidRPr="00777C83">
        <w:rPr>
          <w:rFonts w:ascii="Sylfaen" w:hAnsi="Sylfaen"/>
          <w:lang w:val="ka-GE"/>
        </w:rPr>
        <w:t xml:space="preserve">. </w:t>
      </w:r>
    </w:p>
    <w:p w:rsidR="00AF08AD" w:rsidRPr="00777C83" w:rsidRDefault="005877C6" w:rsidP="00637F05">
      <w:pPr>
        <w:jc w:val="both"/>
        <w:rPr>
          <w:rFonts w:ascii="Sylfaen" w:hAnsi="Sylfaen"/>
          <w:lang w:val="ka-GE"/>
        </w:rPr>
      </w:pPr>
      <w:r w:rsidRPr="00777C83">
        <w:rPr>
          <w:rFonts w:ascii="Sylfaen" w:hAnsi="Sylfaen"/>
          <w:lang w:val="ka-GE"/>
        </w:rPr>
        <w:t xml:space="preserve">ექსპლუატაციის ეტაპზე ნედლეულის და მზა პროდუქციის ტრანსპორტირებისათვის საჭირო სატრანსპორტო ოპერაციების მაქსიმალური რაოდენობა დღის განმავლობაში იქნება 10. შესაბამისად, დაგეგმილი საქმიანობა სატრანსპორტო ნაკადებზე მნიშვნელოვნ ზემოქმედებასთან დაკავშირებული არ იქნება.  </w:t>
      </w:r>
    </w:p>
    <w:p w:rsidR="00AF08AD" w:rsidRPr="00777C83" w:rsidRDefault="00AF08AD" w:rsidP="00AF08AD">
      <w:pPr>
        <w:rPr>
          <w:rFonts w:ascii="Sylfaen" w:hAnsi="Sylfaen"/>
          <w:lang w:val="ka-GE"/>
        </w:rPr>
      </w:pPr>
    </w:p>
    <w:p w:rsidR="00166AF4" w:rsidRPr="00777C83" w:rsidRDefault="00166AF4" w:rsidP="00597507">
      <w:pPr>
        <w:pStyle w:val="Heading2"/>
      </w:pPr>
      <w:bookmarkStart w:id="27" w:name="_Toc61449517"/>
      <w:r w:rsidRPr="00777C83">
        <w:t>კუმულაციური ზემოქმედება</w:t>
      </w:r>
      <w:bookmarkEnd w:id="27"/>
    </w:p>
    <w:p w:rsidR="00166AF4" w:rsidRPr="00777C83" w:rsidRDefault="00166AF4" w:rsidP="0069050B">
      <w:pPr>
        <w:jc w:val="both"/>
        <w:rPr>
          <w:rFonts w:ascii="Sylfaen" w:hAnsi="Sylfaen"/>
          <w:lang w:val="ka-GE"/>
        </w:rPr>
      </w:pPr>
      <w:r w:rsidRPr="00777C83">
        <w:rPr>
          <w:rFonts w:ascii="Sylfaen" w:hAnsi="Sylfaen"/>
          <w:lang w:val="ka-GE"/>
        </w:rPr>
        <w:t xml:space="preserve">კუმულაციურ ზემოქმედებაში იგულისხმება </w:t>
      </w:r>
      <w:r w:rsidR="002178FF" w:rsidRPr="00777C83">
        <w:rPr>
          <w:rFonts w:ascii="Sylfaen" w:hAnsi="Sylfaen"/>
          <w:lang w:val="ka-GE"/>
        </w:rPr>
        <w:t>მიმდინარე</w:t>
      </w:r>
      <w:r w:rsidRPr="00777C83">
        <w:rPr>
          <w:rFonts w:ascii="Sylfaen" w:hAnsi="Sylfaen"/>
          <w:lang w:val="ka-GE"/>
        </w:rPr>
        <w:t xml:space="preserve"> საქმიანობის და საკვლევი რაიონის ფარგლებში არსებული და პერსპექტიული საწარმოების კომპლექსური ზეგავლენა ბუნებრივ და სოციალურ გარემოზე, რაც ქმნის კუმულაციურ ეფექტს.</w:t>
      </w:r>
    </w:p>
    <w:p w:rsidR="00166AF4" w:rsidRPr="00777C83" w:rsidRDefault="00166AF4" w:rsidP="0069050B">
      <w:pPr>
        <w:jc w:val="both"/>
        <w:rPr>
          <w:rFonts w:ascii="Sylfaen" w:hAnsi="Sylfaen"/>
          <w:szCs w:val="24"/>
          <w:lang w:val="ka-GE"/>
        </w:rPr>
      </w:pPr>
      <w:r w:rsidRPr="00777C83">
        <w:rPr>
          <w:rFonts w:ascii="Sylfaen" w:hAnsi="Sylfaen"/>
          <w:szCs w:val="24"/>
          <w:lang w:val="ka-GE"/>
        </w:rPr>
        <w:t xml:space="preserve">შპს „ცეკური“-ს ასფალტ-ბეტონის </w:t>
      </w:r>
      <w:r w:rsidR="00637F05" w:rsidRPr="00777C83">
        <w:rPr>
          <w:rFonts w:ascii="Sylfaen" w:hAnsi="Sylfaen"/>
          <w:szCs w:val="24"/>
          <w:lang w:val="ka-GE"/>
        </w:rPr>
        <w:t xml:space="preserve">ქარხნის ტერიტორიის მიმდებარედ წარმოდგენილია, სხვადასხვა დანიშნულების სამრეწველო ობიექტები, მათ შორის სამსხვრევ-დამხარისხებელი, ქვის დამუშავების, ცემენტის საამქრო და სხვ. </w:t>
      </w:r>
      <w:r w:rsidR="00A3395D" w:rsidRPr="00777C83">
        <w:rPr>
          <w:rFonts w:ascii="Sylfaen" w:hAnsi="Sylfaen"/>
          <w:szCs w:val="24"/>
          <w:lang w:val="ka-GE"/>
        </w:rPr>
        <w:t xml:space="preserve"> </w:t>
      </w:r>
      <w:r w:rsidRPr="00777C83">
        <w:rPr>
          <w:rFonts w:ascii="Sylfaen" w:hAnsi="Sylfaen"/>
          <w:szCs w:val="24"/>
          <w:lang w:val="ka-GE"/>
        </w:rPr>
        <w:t xml:space="preserve">აღნიშნულის გათვალისწინებით, კუმულაციური ზემოქმედების რისკებიდან შეიძლება განვიხილოთ: </w:t>
      </w:r>
    </w:p>
    <w:p w:rsidR="00166AF4" w:rsidRPr="00777C83" w:rsidRDefault="00166AF4" w:rsidP="00BB379E">
      <w:pPr>
        <w:pStyle w:val="ListParagraph"/>
        <w:numPr>
          <w:ilvl w:val="0"/>
          <w:numId w:val="7"/>
        </w:numPr>
        <w:jc w:val="both"/>
        <w:rPr>
          <w:rFonts w:ascii="Sylfaen" w:hAnsi="Sylfaen"/>
          <w:szCs w:val="24"/>
          <w:lang w:val="ka-GE"/>
        </w:rPr>
      </w:pPr>
      <w:r w:rsidRPr="00777C83">
        <w:rPr>
          <w:rFonts w:ascii="Sylfaen" w:hAnsi="Sylfaen" w:cs="Sylfaen"/>
          <w:szCs w:val="24"/>
          <w:lang w:val="ka-GE"/>
        </w:rPr>
        <w:t>ატმოსფერული</w:t>
      </w:r>
      <w:r w:rsidRPr="00777C83">
        <w:rPr>
          <w:rFonts w:ascii="Sylfaen" w:hAnsi="Sylfaen"/>
          <w:szCs w:val="24"/>
          <w:lang w:val="ka-GE"/>
        </w:rPr>
        <w:t xml:space="preserve"> ჰაერის ხარისხზე ზემოქმედება; </w:t>
      </w:r>
    </w:p>
    <w:p w:rsidR="00166AF4" w:rsidRPr="00777C83" w:rsidRDefault="00166AF4" w:rsidP="00BB379E">
      <w:pPr>
        <w:pStyle w:val="ListParagraph"/>
        <w:numPr>
          <w:ilvl w:val="0"/>
          <w:numId w:val="7"/>
        </w:numPr>
        <w:jc w:val="both"/>
        <w:rPr>
          <w:rFonts w:ascii="Sylfaen" w:hAnsi="Sylfaen"/>
          <w:szCs w:val="24"/>
          <w:lang w:val="ka-GE"/>
        </w:rPr>
      </w:pPr>
      <w:r w:rsidRPr="00777C83">
        <w:rPr>
          <w:rFonts w:ascii="Sylfaen" w:hAnsi="Sylfaen"/>
          <w:szCs w:val="24"/>
          <w:lang w:val="ka-GE"/>
        </w:rPr>
        <w:t>ხმაურის გავრცელებასთან დაკავშირებული ზემოქმედება;</w:t>
      </w:r>
    </w:p>
    <w:p w:rsidR="00166AF4" w:rsidRPr="00777C83" w:rsidRDefault="00166AF4" w:rsidP="00BB379E">
      <w:pPr>
        <w:pStyle w:val="ListParagraph"/>
        <w:numPr>
          <w:ilvl w:val="0"/>
          <w:numId w:val="7"/>
        </w:numPr>
        <w:jc w:val="both"/>
        <w:rPr>
          <w:rFonts w:ascii="Sylfaen" w:hAnsi="Sylfaen"/>
          <w:szCs w:val="24"/>
          <w:lang w:val="ka-GE"/>
        </w:rPr>
      </w:pPr>
      <w:r w:rsidRPr="00777C83">
        <w:rPr>
          <w:rFonts w:ascii="Sylfaen" w:hAnsi="Sylfaen"/>
          <w:szCs w:val="24"/>
          <w:lang w:val="ka-GE"/>
        </w:rPr>
        <w:t>ზემოქმედება სატრანსპორტო ნაკადზე</w:t>
      </w:r>
      <w:r w:rsidR="005250C3" w:rsidRPr="00777C83">
        <w:rPr>
          <w:rFonts w:ascii="Sylfaen" w:hAnsi="Sylfaen"/>
          <w:szCs w:val="24"/>
          <w:lang w:val="ka-GE"/>
        </w:rPr>
        <w:t>.</w:t>
      </w:r>
    </w:p>
    <w:p w:rsidR="00166AF4" w:rsidRPr="00777C83" w:rsidRDefault="00166AF4" w:rsidP="0069050B">
      <w:pPr>
        <w:jc w:val="both"/>
        <w:rPr>
          <w:rFonts w:ascii="Sylfaen" w:hAnsi="Sylfaen"/>
          <w:szCs w:val="24"/>
          <w:lang w:val="ka-GE"/>
        </w:rPr>
      </w:pPr>
      <w:r w:rsidRPr="00777C83">
        <w:rPr>
          <w:rFonts w:ascii="Sylfaen" w:hAnsi="Sylfaen"/>
          <w:szCs w:val="24"/>
          <w:lang w:val="ka-GE"/>
        </w:rPr>
        <w:t>კუმულაციური ზემოქმედების რისკების</w:t>
      </w:r>
      <w:r w:rsidR="007719CA" w:rsidRPr="00777C83">
        <w:rPr>
          <w:rFonts w:ascii="Sylfaen" w:hAnsi="Sylfaen"/>
          <w:szCs w:val="24"/>
          <w:lang w:val="ka-GE"/>
        </w:rPr>
        <w:t xml:space="preserve"> შეფასებისას მნიშნელოვანია გავითვალისწინოთ </w:t>
      </w:r>
      <w:r w:rsidR="00623052" w:rsidRPr="00777C83">
        <w:rPr>
          <w:rFonts w:ascii="Sylfaen" w:hAnsi="Sylfaen"/>
          <w:szCs w:val="24"/>
          <w:lang w:val="ka-GE"/>
        </w:rPr>
        <w:t xml:space="preserve">საწარმოს ირგვლივ არსებული სხვადასხვა პროფილის საწარმოო ობიექტები, მათ შორის ქვიშა-ხრეშის სამსხვრევ-დამხარისხებელი, მარმარილოს დამუშავდა და სხვა. თუმცა პოტენციურად ემისიების გავრცელების არეალში მოხვედრილი საცხოვრებელი სახლები და საწარმოო ობიექტები ერთმანეთთან არც თუ ისე მცირე მანძილით არის დაშორებული, შესაბამისად შეიძლება ითქვას რომ ემისიის </w:t>
      </w:r>
      <w:r w:rsidRPr="00777C83">
        <w:rPr>
          <w:rFonts w:ascii="Sylfaen" w:hAnsi="Sylfaen"/>
          <w:szCs w:val="24"/>
          <w:lang w:val="ka-GE"/>
        </w:rPr>
        <w:t>გავრცელების</w:t>
      </w:r>
      <w:r w:rsidR="00277C75" w:rsidRPr="00777C83">
        <w:rPr>
          <w:rFonts w:ascii="Sylfaen" w:hAnsi="Sylfaen"/>
          <w:szCs w:val="24"/>
          <w:lang w:val="ka-GE"/>
        </w:rPr>
        <w:t xml:space="preserve"> სიდიდეები</w:t>
      </w:r>
      <w:r w:rsidRPr="00777C83">
        <w:rPr>
          <w:rFonts w:ascii="Sylfaen" w:hAnsi="Sylfaen"/>
          <w:szCs w:val="24"/>
          <w:lang w:val="ka-GE"/>
        </w:rPr>
        <w:t xml:space="preserve"> საკონტროლო წერტილებში (დასახლებული პუნქტის და 500 მეტრიანი ნორმირებული ზონის საზღვრები) არ აღემატება ნორმატიულ მნიშვნელობებს. ამდენად</w:t>
      </w:r>
      <w:r w:rsidR="00277C75" w:rsidRPr="00777C83">
        <w:rPr>
          <w:rFonts w:ascii="Sylfaen" w:hAnsi="Sylfaen"/>
          <w:szCs w:val="24"/>
          <w:lang w:val="ka-GE"/>
        </w:rPr>
        <w:t xml:space="preserve"> საწარმოთა</w:t>
      </w:r>
      <w:r w:rsidRPr="00777C83">
        <w:rPr>
          <w:rFonts w:ascii="Sylfaen" w:hAnsi="Sylfaen"/>
          <w:szCs w:val="24"/>
          <w:lang w:val="ka-GE"/>
        </w:rPr>
        <w:t xml:space="preserve"> ერთდროული საშტატო რეჟიმში ფუნქციონირება, ატმოსფერული ჰაერის ხარისხის გაუარესებასთან დაკავშირებული არ იქნება.    </w:t>
      </w:r>
    </w:p>
    <w:p w:rsidR="007E5F0C" w:rsidRPr="00777C83" w:rsidRDefault="00166AF4" w:rsidP="0069050B">
      <w:pPr>
        <w:jc w:val="both"/>
        <w:rPr>
          <w:rFonts w:ascii="Sylfaen" w:hAnsi="Sylfaen"/>
          <w:szCs w:val="24"/>
          <w:lang w:val="ka-GE"/>
        </w:rPr>
      </w:pPr>
      <w:r w:rsidRPr="00777C83">
        <w:rPr>
          <w:rFonts w:ascii="Sylfaen" w:hAnsi="Sylfaen"/>
          <w:szCs w:val="24"/>
          <w:lang w:val="ka-GE"/>
        </w:rPr>
        <w:t>უახლოესი საცხოვრებელი ზონის საზღვარზე ხმაური გავრცელების დონეები არ აღემატებ</w:t>
      </w:r>
      <w:r w:rsidR="00277C75" w:rsidRPr="00777C83">
        <w:rPr>
          <w:rFonts w:ascii="Sylfaen" w:hAnsi="Sylfaen"/>
          <w:szCs w:val="24"/>
          <w:lang w:val="ka-GE"/>
        </w:rPr>
        <w:t xml:space="preserve">ა </w:t>
      </w:r>
      <w:r w:rsidRPr="00777C83">
        <w:rPr>
          <w:rFonts w:ascii="Sylfaen" w:hAnsi="Sylfaen"/>
          <w:szCs w:val="24"/>
          <w:lang w:val="ka-GE"/>
        </w:rPr>
        <w:t xml:space="preserve"> ნორმირებულ მაჩვენებელზე (</w:t>
      </w:r>
      <w:r w:rsidR="009650B3" w:rsidRPr="00777C83">
        <w:rPr>
          <w:rFonts w:ascii="Sylfaen" w:hAnsi="Sylfaen"/>
          <w:szCs w:val="24"/>
          <w:lang w:val="ka-GE"/>
        </w:rPr>
        <w:t>მაქსიმუმ 30</w:t>
      </w:r>
      <w:r w:rsidRPr="00777C83">
        <w:rPr>
          <w:rFonts w:ascii="Sylfaen" w:hAnsi="Sylfaen"/>
          <w:szCs w:val="24"/>
          <w:lang w:val="ka-GE"/>
        </w:rPr>
        <w:t xml:space="preserve"> დბა). </w:t>
      </w:r>
      <w:r w:rsidR="009650B3" w:rsidRPr="00777C83">
        <w:rPr>
          <w:rFonts w:ascii="Sylfaen" w:hAnsi="Sylfaen"/>
          <w:szCs w:val="24"/>
          <w:lang w:val="ka-GE"/>
        </w:rPr>
        <w:t xml:space="preserve">როგორც ზედა თავებში აღვნიშნეთ, საწარმოს ტერიტორიის მიმდებარედ არსებობს სხვადასხვა </w:t>
      </w:r>
      <w:r w:rsidR="002267E5" w:rsidRPr="00777C83">
        <w:rPr>
          <w:rFonts w:ascii="Sylfaen" w:hAnsi="Sylfaen"/>
          <w:szCs w:val="24"/>
          <w:lang w:val="ka-GE"/>
        </w:rPr>
        <w:t xml:space="preserve">დანიშნულების საწარმოო ობიექტები, რომელთაც გააჩნიათ მათთვის დამახასიათებელი ხმაურის გავრცელებული წყაროები, რომელიც შპს „ცეკური“-ს საქმიანობასთან მიმართებით წარმოქმნის კუმულაციურ ზემოქმედებას,  თუმცა </w:t>
      </w:r>
      <w:r w:rsidR="002267E5" w:rsidRPr="00777C83">
        <w:rPr>
          <w:rFonts w:ascii="Sylfaen" w:hAnsi="Sylfaen"/>
          <w:szCs w:val="24"/>
          <w:lang w:val="ka-GE"/>
        </w:rPr>
        <w:lastRenderedPageBreak/>
        <w:t xml:space="preserve">თუ გავითვალისწინებთ, რომ შპს ,,ცეკური“-ს ასფალტ-ბეტონის ქარხანა და საქმიანი ეზო მუშაობს მხოლოდ დღის საათებში, ხმაურის გავრცელებასთან დაკავშირებული ზემოქმედების რისკი მინიმალურია. </w:t>
      </w:r>
    </w:p>
    <w:p w:rsidR="003742E8" w:rsidRPr="00777C83" w:rsidRDefault="007E5F0C" w:rsidP="0069050B">
      <w:pPr>
        <w:jc w:val="both"/>
        <w:rPr>
          <w:rFonts w:ascii="Sylfaen" w:hAnsi="Sylfaen"/>
          <w:szCs w:val="24"/>
          <w:lang w:val="ka-GE"/>
        </w:rPr>
      </w:pPr>
      <w:r w:rsidRPr="00777C83">
        <w:rPr>
          <w:rFonts w:ascii="Sylfaen" w:hAnsi="Sylfaen"/>
          <w:szCs w:val="24"/>
          <w:lang w:val="ka-GE"/>
        </w:rPr>
        <w:t>საავტომობილო გზა</w:t>
      </w:r>
      <w:r w:rsidR="002267E5" w:rsidRPr="00777C83">
        <w:rPr>
          <w:rFonts w:ascii="Sylfaen" w:hAnsi="Sylfaen"/>
          <w:szCs w:val="24"/>
          <w:lang w:val="ka-GE"/>
        </w:rPr>
        <w:t xml:space="preserve"> </w:t>
      </w:r>
      <w:r w:rsidRPr="00777C83">
        <w:rPr>
          <w:rFonts w:ascii="Sylfaen" w:hAnsi="Sylfaen"/>
          <w:szCs w:val="24"/>
          <w:lang w:val="ka-GE"/>
        </w:rPr>
        <w:t>ზაჰესი</w:t>
      </w:r>
      <w:r w:rsidR="002267E5" w:rsidRPr="00777C83">
        <w:rPr>
          <w:rFonts w:ascii="Sylfaen" w:hAnsi="Sylfaen"/>
          <w:szCs w:val="24"/>
          <w:lang w:val="ka-GE"/>
        </w:rPr>
        <w:t xml:space="preserve"> </w:t>
      </w:r>
      <w:r w:rsidRPr="00777C83">
        <w:rPr>
          <w:rFonts w:ascii="Sylfaen" w:hAnsi="Sylfaen"/>
          <w:szCs w:val="24"/>
          <w:lang w:val="ka-GE"/>
        </w:rPr>
        <w:t>-</w:t>
      </w:r>
      <w:r w:rsidR="002267E5" w:rsidRPr="00777C83">
        <w:rPr>
          <w:rFonts w:ascii="Sylfaen" w:hAnsi="Sylfaen"/>
          <w:szCs w:val="24"/>
          <w:lang w:val="ka-GE"/>
        </w:rPr>
        <w:t xml:space="preserve"> </w:t>
      </w:r>
      <w:r w:rsidRPr="00777C83">
        <w:rPr>
          <w:rFonts w:ascii="Sylfaen" w:hAnsi="Sylfaen"/>
          <w:szCs w:val="24"/>
          <w:lang w:val="ka-GE"/>
        </w:rPr>
        <w:t>მცხეთა</w:t>
      </w:r>
      <w:r w:rsidR="002267E5" w:rsidRPr="00777C83">
        <w:rPr>
          <w:rFonts w:ascii="Sylfaen" w:hAnsi="Sylfaen"/>
          <w:szCs w:val="24"/>
          <w:lang w:val="ka-GE"/>
        </w:rPr>
        <w:t xml:space="preserve"> </w:t>
      </w:r>
      <w:r w:rsidRPr="00777C83">
        <w:rPr>
          <w:rFonts w:ascii="Sylfaen" w:hAnsi="Sylfaen"/>
          <w:szCs w:val="24"/>
          <w:lang w:val="ka-GE"/>
        </w:rPr>
        <w:t>-</w:t>
      </w:r>
      <w:r w:rsidR="002267E5" w:rsidRPr="00777C83">
        <w:rPr>
          <w:rFonts w:ascii="Sylfaen" w:hAnsi="Sylfaen"/>
          <w:szCs w:val="24"/>
          <w:lang w:val="ka-GE"/>
        </w:rPr>
        <w:t xml:space="preserve"> </w:t>
      </w:r>
      <w:r w:rsidRPr="00777C83">
        <w:rPr>
          <w:rFonts w:ascii="Sylfaen" w:hAnsi="Sylfaen"/>
          <w:szCs w:val="24"/>
          <w:lang w:val="ka-GE"/>
        </w:rPr>
        <w:t>კავთისხევი</w:t>
      </w:r>
      <w:r w:rsidR="002267E5" w:rsidRPr="00777C83">
        <w:rPr>
          <w:rFonts w:ascii="Sylfaen" w:hAnsi="Sylfaen"/>
          <w:szCs w:val="24"/>
          <w:lang w:val="ka-GE"/>
        </w:rPr>
        <w:t xml:space="preserve"> </w:t>
      </w:r>
      <w:r w:rsidRPr="00777C83">
        <w:rPr>
          <w:rFonts w:ascii="Sylfaen" w:hAnsi="Sylfaen"/>
          <w:szCs w:val="24"/>
          <w:lang w:val="ka-GE"/>
        </w:rPr>
        <w:t>-</w:t>
      </w:r>
      <w:r w:rsidR="002267E5" w:rsidRPr="00777C83">
        <w:rPr>
          <w:rFonts w:ascii="Sylfaen" w:hAnsi="Sylfaen"/>
          <w:szCs w:val="24"/>
          <w:lang w:val="ka-GE"/>
        </w:rPr>
        <w:t xml:space="preserve"> </w:t>
      </w:r>
      <w:r w:rsidRPr="00777C83">
        <w:rPr>
          <w:rFonts w:ascii="Sylfaen" w:hAnsi="Sylfaen"/>
          <w:szCs w:val="24"/>
          <w:lang w:val="ka-GE"/>
        </w:rPr>
        <w:t>გორი (შ29), რომელიც გამოიყენება ნედლეულისა და</w:t>
      </w:r>
      <w:r w:rsidR="002267E5" w:rsidRPr="00777C83">
        <w:rPr>
          <w:rFonts w:ascii="Sylfaen" w:hAnsi="Sylfaen"/>
          <w:szCs w:val="24"/>
          <w:lang w:val="ka-GE"/>
        </w:rPr>
        <w:t xml:space="preserve"> </w:t>
      </w:r>
      <w:r w:rsidRPr="00777C83">
        <w:rPr>
          <w:rFonts w:ascii="Sylfaen" w:hAnsi="Sylfaen"/>
          <w:szCs w:val="24"/>
          <w:lang w:val="ka-GE"/>
        </w:rPr>
        <w:t>მზა</w:t>
      </w:r>
      <w:r w:rsidR="002267E5" w:rsidRPr="00777C83">
        <w:rPr>
          <w:rFonts w:ascii="Sylfaen" w:hAnsi="Sylfaen"/>
          <w:szCs w:val="24"/>
          <w:lang w:val="ka-GE"/>
        </w:rPr>
        <w:t xml:space="preserve"> </w:t>
      </w:r>
      <w:r w:rsidRPr="00777C83">
        <w:rPr>
          <w:rFonts w:ascii="Sylfaen" w:hAnsi="Sylfaen"/>
          <w:szCs w:val="24"/>
          <w:lang w:val="ka-GE"/>
        </w:rPr>
        <w:t>პროდუქციის</w:t>
      </w:r>
      <w:r w:rsidR="002267E5" w:rsidRPr="00777C83">
        <w:rPr>
          <w:rFonts w:ascii="Sylfaen" w:hAnsi="Sylfaen"/>
          <w:szCs w:val="24"/>
          <w:lang w:val="ka-GE"/>
        </w:rPr>
        <w:t xml:space="preserve"> </w:t>
      </w:r>
      <w:r w:rsidRPr="00777C83">
        <w:rPr>
          <w:rFonts w:ascii="Sylfaen" w:hAnsi="Sylfaen"/>
          <w:szCs w:val="24"/>
          <w:lang w:val="ka-GE"/>
        </w:rPr>
        <w:t>ტრანსპორტირებისათვის</w:t>
      </w:r>
      <w:r w:rsidR="002267E5" w:rsidRPr="00777C83">
        <w:rPr>
          <w:rFonts w:ascii="Sylfaen" w:hAnsi="Sylfaen"/>
          <w:szCs w:val="24"/>
          <w:lang w:val="ka-GE"/>
        </w:rPr>
        <w:t xml:space="preserve">, </w:t>
      </w:r>
      <w:r w:rsidRPr="00777C83">
        <w:rPr>
          <w:rFonts w:ascii="Sylfaen" w:hAnsi="Sylfaen"/>
          <w:szCs w:val="24"/>
          <w:lang w:val="ka-GE"/>
        </w:rPr>
        <w:t xml:space="preserve">წარმოადგენს შიდასახელმწიფოებრივი მნიშვნელობის მაგისტრალს. აღნიშნულ საავტომობილო გზაზე დღის განმავლობაში </w:t>
      </w:r>
      <w:r w:rsidR="00C76105" w:rsidRPr="00777C83">
        <w:rPr>
          <w:rFonts w:ascii="Sylfaen" w:hAnsi="Sylfaen"/>
          <w:szCs w:val="24"/>
          <w:lang w:val="ka-GE"/>
        </w:rPr>
        <w:t xml:space="preserve">შპს ,,ცეკური“-ის და სხვა ირგვლივ მდებარე კომპანიათა მიერ </w:t>
      </w:r>
      <w:r w:rsidRPr="00777C83">
        <w:rPr>
          <w:rFonts w:ascii="Sylfaen" w:hAnsi="Sylfaen"/>
          <w:szCs w:val="24"/>
          <w:lang w:val="ka-GE"/>
        </w:rPr>
        <w:t xml:space="preserve">ჯამურად შესაძლოა შესრულდეს 30 </w:t>
      </w:r>
      <w:r w:rsidRPr="00777C83">
        <w:rPr>
          <w:rFonts w:ascii="Sylfaen" w:hAnsi="Sylfaen"/>
          <w:lang w:val="ka-GE"/>
        </w:rPr>
        <w:t xml:space="preserve">სატრანსპორტო ოპერაცია, რაც </w:t>
      </w:r>
      <w:r w:rsidRPr="00777C83">
        <w:rPr>
          <w:rFonts w:ascii="Sylfaen" w:hAnsi="Sylfaen"/>
          <w:szCs w:val="24"/>
          <w:lang w:val="ka-GE"/>
        </w:rPr>
        <w:t>არ გამოიწვევს</w:t>
      </w:r>
      <w:r w:rsidR="002656F0" w:rsidRPr="00777C83">
        <w:rPr>
          <w:rFonts w:ascii="Sylfaen" w:hAnsi="Sylfaen"/>
          <w:szCs w:val="24"/>
          <w:lang w:val="ka-GE"/>
        </w:rPr>
        <w:t xml:space="preserve"> ადგილობრივ გზებზე</w:t>
      </w:r>
      <w:r w:rsidRPr="00777C83">
        <w:rPr>
          <w:rFonts w:ascii="Sylfaen" w:hAnsi="Sylfaen"/>
          <w:szCs w:val="24"/>
          <w:lang w:val="ka-GE"/>
        </w:rPr>
        <w:t xml:space="preserve"> გადაადგილების შეზღუდვას. </w:t>
      </w:r>
    </w:p>
    <w:p w:rsidR="007E5F0C" w:rsidRPr="00777C83" w:rsidRDefault="007E5F0C" w:rsidP="0069050B">
      <w:pPr>
        <w:jc w:val="both"/>
        <w:rPr>
          <w:rFonts w:ascii="Sylfaen" w:hAnsi="Sylfaen"/>
          <w:szCs w:val="24"/>
          <w:lang w:val="ka-GE"/>
        </w:rPr>
      </w:pPr>
    </w:p>
    <w:p w:rsidR="006552CF" w:rsidRPr="00777C83" w:rsidRDefault="006552CF" w:rsidP="006552CF">
      <w:pPr>
        <w:pStyle w:val="Heading1"/>
      </w:pPr>
      <w:bookmarkStart w:id="28" w:name="_Toc61449518"/>
      <w:r w:rsidRPr="00777C83">
        <w:t>გარემოსდაცვითი მენეჯმენტის და მონიტორინგის პრინციპები</w:t>
      </w:r>
      <w:bookmarkEnd w:id="28"/>
    </w:p>
    <w:p w:rsidR="006552CF" w:rsidRPr="00777C83" w:rsidRDefault="006552CF" w:rsidP="006552CF">
      <w:pPr>
        <w:jc w:val="both"/>
        <w:rPr>
          <w:rFonts w:ascii="Sylfaen" w:hAnsi="Sylfaen"/>
          <w:lang w:val="ka-GE"/>
        </w:rPr>
      </w:pPr>
      <w:r w:rsidRPr="00777C83">
        <w:rPr>
          <w:rFonts w:ascii="Sylfaen" w:hAnsi="Sylfaen"/>
          <w:lang w:val="ka-GE"/>
        </w:rPr>
        <w:t>საქმიანობის განხორციელების პროცესში უარყოფითი ზემოქმედებების მნიშვნელოვნების შემცირების ერთ-ერთი წინაპირობაა დაგეგმილი საქმიანობის სწორი მართვა მკაცრი მეთვალყურეობის (გარემოსდაცვითი მონიტორინგის) პირობებში.</w:t>
      </w:r>
    </w:p>
    <w:p w:rsidR="006552CF" w:rsidRPr="00777C83" w:rsidRDefault="006552CF" w:rsidP="006552CF">
      <w:pPr>
        <w:jc w:val="both"/>
        <w:rPr>
          <w:rFonts w:ascii="Sylfaen" w:hAnsi="Sylfaen"/>
          <w:lang w:val="ka-GE"/>
        </w:rPr>
      </w:pPr>
      <w:r w:rsidRPr="00777C83">
        <w:rPr>
          <w:rFonts w:ascii="Sylfaen" w:hAnsi="Sylfaen"/>
          <w:lang w:val="ka-GE"/>
        </w:rPr>
        <w:t>გარემოსდაცვითი მართვის გეგმის (გმგ) მნიშვნელოვანი კომპონენტია სხვადასხვა თემატური გარემოსდაცვითი დოკუმენტების მომზადება, მათ შორის: შემარბილებელ ღონისძიებათა დეტალური გეგმა, ნარჩენების მართვის გეგმა, ავარიულ სიტუაციებზე რეაგირების გეგმა. მნიშვნელოვანია აღნიშნულ გარემოსდაცვით დოკუმენტებში გაწერილი პროცედურების პრაქტიკული შესრულება და საჭიროების მიხედვით კორექტირება-განახლება. აღნიშნული გეგმების შესრულების ხარისხი გაკონტროლდება გამოყოფილი გარემოსდაცვითი მენეჯერის მიერ.</w:t>
      </w:r>
    </w:p>
    <w:p w:rsidR="006552CF" w:rsidRPr="00777C83" w:rsidRDefault="006552CF" w:rsidP="006552CF">
      <w:pPr>
        <w:jc w:val="both"/>
        <w:rPr>
          <w:rFonts w:ascii="Sylfaen" w:hAnsi="Sylfaen"/>
          <w:lang w:val="ka-GE"/>
        </w:rPr>
      </w:pPr>
      <w:r w:rsidRPr="00777C83">
        <w:rPr>
          <w:rFonts w:ascii="Sylfaen" w:hAnsi="Sylfaen"/>
          <w:lang w:val="ka-GE"/>
        </w:rPr>
        <w:t>გარემოსდაცვითი მონიტორინგის მეთოდები მოიცავს ვიზუალურ დაკვირვებას, გაზომვებს და ლაბორატორიულ კვლევებს (საჭიროების შემთხვევაში). გზშ-ს შემდგომი ეტაპების ფარგლებში შემუშავებული გარემოსდაცვითი მონიტორინგის გეგმა გაითვალისწინებს ისეთ საკითხებს, როგორიცაა:</w:t>
      </w:r>
    </w:p>
    <w:p w:rsidR="006552CF" w:rsidRPr="00777C83" w:rsidRDefault="006552CF" w:rsidP="00BB379E">
      <w:pPr>
        <w:pStyle w:val="ListParagraph"/>
        <w:numPr>
          <w:ilvl w:val="0"/>
          <w:numId w:val="15"/>
        </w:numPr>
        <w:rPr>
          <w:rFonts w:ascii="Sylfaen" w:hAnsi="Sylfaen"/>
          <w:lang w:val="ka-GE"/>
        </w:rPr>
      </w:pPr>
      <w:r w:rsidRPr="00777C83">
        <w:rPr>
          <w:rFonts w:ascii="Sylfaen" w:hAnsi="Sylfaen"/>
          <w:lang w:val="ka-GE"/>
        </w:rPr>
        <w:t>გარემოს მდგომარეობის მაჩვენებლების შეფასება;</w:t>
      </w:r>
    </w:p>
    <w:p w:rsidR="006552CF" w:rsidRPr="00777C83" w:rsidRDefault="006552CF" w:rsidP="00BB379E">
      <w:pPr>
        <w:pStyle w:val="ListParagraph"/>
        <w:numPr>
          <w:ilvl w:val="0"/>
          <w:numId w:val="15"/>
        </w:numPr>
        <w:rPr>
          <w:rFonts w:ascii="Sylfaen" w:hAnsi="Sylfaen"/>
          <w:lang w:val="ka-GE"/>
        </w:rPr>
      </w:pPr>
      <w:r w:rsidRPr="00777C83">
        <w:rPr>
          <w:rFonts w:ascii="Sylfaen" w:hAnsi="Sylfaen"/>
          <w:lang w:val="ka-GE"/>
        </w:rPr>
        <w:t>გარემოს მდგომარეობის მაჩვენებლების ცვლილებების მიზეზების გამოვლენა და შედეგების შეფასება;</w:t>
      </w:r>
    </w:p>
    <w:p w:rsidR="006552CF" w:rsidRPr="00777C83" w:rsidRDefault="006552CF" w:rsidP="00BB379E">
      <w:pPr>
        <w:pStyle w:val="ListParagraph"/>
        <w:numPr>
          <w:ilvl w:val="0"/>
          <w:numId w:val="15"/>
        </w:numPr>
        <w:rPr>
          <w:rFonts w:ascii="Sylfaen" w:hAnsi="Sylfaen"/>
          <w:lang w:val="ka-GE"/>
        </w:rPr>
      </w:pPr>
      <w:r w:rsidRPr="00777C83">
        <w:rPr>
          <w:rFonts w:ascii="Sylfaen" w:hAnsi="Sylfaen"/>
          <w:lang w:val="ka-GE"/>
        </w:rPr>
        <w:t>საქმიანობის გარემოზე ზემოქმედების ხარისხსა და დინამიკაზე სისტემატური ზედამხედველობა;</w:t>
      </w:r>
    </w:p>
    <w:p w:rsidR="006552CF" w:rsidRPr="00777C83" w:rsidRDefault="006552CF" w:rsidP="00BB379E">
      <w:pPr>
        <w:pStyle w:val="ListParagraph"/>
        <w:numPr>
          <w:ilvl w:val="0"/>
          <w:numId w:val="15"/>
        </w:numPr>
        <w:rPr>
          <w:rFonts w:ascii="Sylfaen" w:hAnsi="Sylfaen"/>
          <w:lang w:val="ka-GE"/>
        </w:rPr>
      </w:pPr>
      <w:r w:rsidRPr="00777C83">
        <w:rPr>
          <w:rFonts w:ascii="Sylfaen" w:hAnsi="Sylfaen"/>
          <w:lang w:val="ka-GE"/>
        </w:rPr>
        <w:t>ზემოქმედების ინტენსივობის კანონმდებლობით დადგენილ მოთხოვნებთან შესაბამისობა;</w:t>
      </w:r>
    </w:p>
    <w:p w:rsidR="006552CF" w:rsidRPr="00777C83" w:rsidRDefault="006552CF" w:rsidP="006552CF">
      <w:pPr>
        <w:jc w:val="both"/>
        <w:rPr>
          <w:rFonts w:ascii="Sylfaen" w:hAnsi="Sylfaen"/>
          <w:lang w:val="ka-GE"/>
        </w:rPr>
      </w:pPr>
      <w:r w:rsidRPr="00777C83">
        <w:rPr>
          <w:rFonts w:ascii="Sylfaen" w:hAnsi="Sylfaen"/>
          <w:lang w:val="ka-GE"/>
        </w:rPr>
        <w:t>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w:t>
      </w:r>
    </w:p>
    <w:p w:rsidR="006552CF" w:rsidRPr="00777C83" w:rsidRDefault="006552CF" w:rsidP="006552CF">
      <w:pPr>
        <w:jc w:val="both"/>
        <w:rPr>
          <w:rFonts w:ascii="Sylfaen" w:hAnsi="Sylfaen"/>
          <w:lang w:val="ka-GE"/>
        </w:rPr>
      </w:pPr>
      <w:r w:rsidRPr="00777C83">
        <w:rPr>
          <w:rFonts w:ascii="Sylfaen" w:hAnsi="Sylfaen"/>
          <w:lang w:val="ka-GE"/>
        </w:rPr>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p>
    <w:p w:rsidR="006552CF" w:rsidRPr="00777C83" w:rsidRDefault="006552CF" w:rsidP="006552CF">
      <w:pPr>
        <w:jc w:val="both"/>
        <w:rPr>
          <w:rFonts w:ascii="Sylfaen" w:hAnsi="Sylfaen"/>
          <w:lang w:val="ka-GE"/>
        </w:rPr>
      </w:pPr>
      <w:r w:rsidRPr="00777C83">
        <w:rPr>
          <w:rFonts w:ascii="Sylfaen" w:hAnsi="Sylfaen"/>
          <w:lang w:val="ka-GE"/>
        </w:rPr>
        <w:t>საქმიანობის</w:t>
      </w:r>
      <w:r w:rsidRPr="00777C83">
        <w:rPr>
          <w:rFonts w:ascii="Sylfaen" w:hAnsi="Sylfaen"/>
          <w:lang w:val="ka-GE"/>
        </w:rPr>
        <w:tab/>
        <w:t>გარემოსდაცვითი</w:t>
      </w:r>
      <w:r w:rsidRPr="00777C83">
        <w:rPr>
          <w:rFonts w:ascii="Sylfaen" w:hAnsi="Sylfaen"/>
          <w:lang w:val="ka-GE"/>
        </w:rPr>
        <w:tab/>
        <w:t>მონიტორინგის პროცესში სისტემატურ დაკვირვებას და შეფასებას სავარაუდოდ დაექვემდებარება:</w:t>
      </w:r>
    </w:p>
    <w:p w:rsidR="006552CF" w:rsidRPr="00777C83" w:rsidRDefault="006552CF" w:rsidP="00BB379E">
      <w:pPr>
        <w:pStyle w:val="ListParagraph"/>
        <w:numPr>
          <w:ilvl w:val="0"/>
          <w:numId w:val="16"/>
        </w:numPr>
        <w:rPr>
          <w:rFonts w:ascii="Sylfaen" w:hAnsi="Sylfaen"/>
          <w:lang w:val="ka-GE"/>
        </w:rPr>
      </w:pPr>
      <w:r w:rsidRPr="00777C83">
        <w:rPr>
          <w:rFonts w:ascii="Sylfaen" w:hAnsi="Sylfaen"/>
          <w:lang w:val="ka-GE"/>
        </w:rPr>
        <w:t>ატმოსფერული ჰაერი და ხმაური;</w:t>
      </w:r>
    </w:p>
    <w:p w:rsidR="006552CF" w:rsidRPr="00777C83" w:rsidRDefault="006552CF" w:rsidP="00BB379E">
      <w:pPr>
        <w:pStyle w:val="ListParagraph"/>
        <w:numPr>
          <w:ilvl w:val="0"/>
          <w:numId w:val="16"/>
        </w:numPr>
        <w:rPr>
          <w:rFonts w:ascii="Sylfaen" w:hAnsi="Sylfaen"/>
          <w:lang w:val="ka-GE"/>
        </w:rPr>
      </w:pPr>
      <w:r w:rsidRPr="00777C83">
        <w:rPr>
          <w:rFonts w:ascii="Sylfaen" w:hAnsi="Sylfaen"/>
          <w:lang w:val="ka-GE"/>
        </w:rPr>
        <w:t>ზედაპირული და მიწისქვეშა წყლები;</w:t>
      </w:r>
    </w:p>
    <w:p w:rsidR="006552CF" w:rsidRPr="00777C83" w:rsidRDefault="006552CF" w:rsidP="00BB379E">
      <w:pPr>
        <w:pStyle w:val="ListParagraph"/>
        <w:numPr>
          <w:ilvl w:val="0"/>
          <w:numId w:val="16"/>
        </w:numPr>
        <w:rPr>
          <w:rFonts w:ascii="Sylfaen" w:hAnsi="Sylfaen"/>
          <w:lang w:val="ka-GE"/>
        </w:rPr>
      </w:pPr>
      <w:r w:rsidRPr="00777C83">
        <w:rPr>
          <w:rFonts w:ascii="Sylfaen" w:hAnsi="Sylfaen"/>
          <w:lang w:val="ka-GE"/>
        </w:rPr>
        <w:t>ნიადაგის და გრუნტის ხარისხი;</w:t>
      </w:r>
    </w:p>
    <w:p w:rsidR="006552CF" w:rsidRPr="00777C83" w:rsidRDefault="006552CF" w:rsidP="00BB379E">
      <w:pPr>
        <w:pStyle w:val="ListParagraph"/>
        <w:numPr>
          <w:ilvl w:val="0"/>
          <w:numId w:val="16"/>
        </w:numPr>
        <w:rPr>
          <w:rFonts w:ascii="Sylfaen" w:hAnsi="Sylfaen"/>
          <w:lang w:val="ka-GE"/>
        </w:rPr>
      </w:pPr>
      <w:r w:rsidRPr="00777C83">
        <w:rPr>
          <w:rFonts w:ascii="Sylfaen" w:hAnsi="Sylfaen"/>
          <w:lang w:val="ka-GE"/>
        </w:rPr>
        <w:t>შრომის პირობები და უსაფრთხოების ნორმების შესრულება;</w:t>
      </w:r>
    </w:p>
    <w:p w:rsidR="002267E5" w:rsidRPr="00777C83" w:rsidRDefault="006552CF" w:rsidP="00BB379E">
      <w:pPr>
        <w:pStyle w:val="ListParagraph"/>
        <w:numPr>
          <w:ilvl w:val="0"/>
          <w:numId w:val="16"/>
        </w:numPr>
        <w:jc w:val="both"/>
        <w:rPr>
          <w:rFonts w:ascii="Sylfaen" w:hAnsi="Sylfaen"/>
          <w:szCs w:val="24"/>
          <w:lang w:val="ka-GE"/>
        </w:rPr>
      </w:pPr>
      <w:r w:rsidRPr="00777C83">
        <w:rPr>
          <w:rFonts w:ascii="Sylfaen" w:hAnsi="Sylfaen"/>
          <w:lang w:val="ka-GE"/>
        </w:rPr>
        <w:t>სოციალური საკითხები და სხვ.</w:t>
      </w:r>
    </w:p>
    <w:p w:rsidR="006552CF" w:rsidRPr="00777C83" w:rsidRDefault="006552CF" w:rsidP="006552CF">
      <w:pPr>
        <w:jc w:val="both"/>
        <w:rPr>
          <w:rFonts w:ascii="Sylfaen" w:hAnsi="Sylfaen"/>
          <w:szCs w:val="24"/>
          <w:lang w:val="ka-GE"/>
        </w:rPr>
      </w:pPr>
      <w:r w:rsidRPr="00777C83">
        <w:rPr>
          <w:rFonts w:ascii="Sylfaen" w:hAnsi="Sylfaen"/>
          <w:szCs w:val="24"/>
          <w:lang w:val="ka-GE"/>
        </w:rPr>
        <w:lastRenderedPageBreak/>
        <w:t xml:space="preserve">იქიდან გამომდინარე, რომ დაგეგმილი საქმიანობა არ გულისხმობს სამშენებლო სამუშაოებს, </w:t>
      </w:r>
      <w:r w:rsidR="00942F93" w:rsidRPr="00777C83">
        <w:rPr>
          <w:rFonts w:ascii="Sylfaen" w:hAnsi="Sylfaen"/>
          <w:szCs w:val="24"/>
          <w:lang w:val="ka-GE"/>
        </w:rPr>
        <w:t xml:space="preserve">წინასწარი </w:t>
      </w:r>
      <w:r w:rsidRPr="00777C83">
        <w:rPr>
          <w:rFonts w:ascii="Sylfaen" w:hAnsi="Sylfaen"/>
          <w:szCs w:val="24"/>
          <w:lang w:val="ka-GE"/>
        </w:rPr>
        <w:t xml:space="preserve">შემარბილებელი ღონისძიებები შემუშავებულია მხოლოდ ექსპლუატაციის ფაზისთვის. </w:t>
      </w:r>
    </w:p>
    <w:p w:rsidR="00A90982" w:rsidRPr="00777C83" w:rsidRDefault="00A90982" w:rsidP="0069050B">
      <w:pPr>
        <w:jc w:val="both"/>
        <w:rPr>
          <w:rFonts w:ascii="Sylfaen" w:hAnsi="Sylfaen"/>
          <w:szCs w:val="24"/>
          <w:lang w:val="ka-GE"/>
        </w:rPr>
      </w:pPr>
    </w:p>
    <w:p w:rsidR="0046696B" w:rsidRPr="00777C83" w:rsidRDefault="0046696B" w:rsidP="009C62D7">
      <w:pPr>
        <w:pStyle w:val="Heading1"/>
        <w:sectPr w:rsidR="0046696B" w:rsidRPr="00777C83" w:rsidSect="00F63D96">
          <w:pgSz w:w="11907" w:h="16839" w:code="9"/>
          <w:pgMar w:top="1138" w:right="1138" w:bottom="1138" w:left="1138" w:header="720" w:footer="720" w:gutter="0"/>
          <w:cols w:space="720"/>
          <w:docGrid w:linePitch="360"/>
        </w:sectPr>
      </w:pPr>
    </w:p>
    <w:p w:rsidR="005421F5" w:rsidRPr="00777C83" w:rsidRDefault="005421F5" w:rsidP="005421F5">
      <w:pPr>
        <w:pStyle w:val="Caption"/>
        <w:keepNext/>
        <w:rPr>
          <w:rFonts w:ascii="Sylfaen" w:hAnsi="Sylfaen"/>
          <w:i w:val="0"/>
          <w:color w:val="auto"/>
          <w:sz w:val="20"/>
          <w:lang w:val="ka-GE"/>
        </w:rPr>
      </w:pPr>
      <w:r w:rsidRPr="00777C83">
        <w:rPr>
          <w:rFonts w:ascii="Sylfaen" w:hAnsi="Sylfaen"/>
          <w:b/>
          <w:i w:val="0"/>
          <w:color w:val="auto"/>
          <w:sz w:val="20"/>
          <w:lang w:val="ka-GE"/>
        </w:rPr>
        <w:lastRenderedPageBreak/>
        <w:t>ცხრილი 5.1</w:t>
      </w:r>
      <w:r w:rsidRPr="00777C83">
        <w:rPr>
          <w:rFonts w:ascii="Sylfaen" w:hAnsi="Sylfaen"/>
          <w:i w:val="0"/>
          <w:color w:val="auto"/>
          <w:sz w:val="20"/>
          <w:lang w:val="ka-GE"/>
        </w:rPr>
        <w:t xml:space="preserve"> პირველადი შემარბილებელი ღონისძიებები ექსპლუატაციის ეტაპზე</w:t>
      </w:r>
    </w:p>
    <w:tbl>
      <w:tblPr>
        <w:tblStyle w:val="TableGrid212"/>
        <w:tblW w:w="14460" w:type="dxa"/>
        <w:jc w:val="center"/>
        <w:tblLook w:val="04A0" w:firstRow="1" w:lastRow="0" w:firstColumn="1" w:lastColumn="0" w:noHBand="0" w:noVBand="1"/>
      </w:tblPr>
      <w:tblGrid>
        <w:gridCol w:w="2310"/>
        <w:gridCol w:w="3367"/>
        <w:gridCol w:w="1763"/>
        <w:gridCol w:w="7020"/>
      </w:tblGrid>
      <w:tr w:rsidR="00306C75" w:rsidRPr="00777C83" w:rsidTr="00C52FF2">
        <w:trPr>
          <w:trHeight w:val="20"/>
          <w:jc w:val="center"/>
        </w:trPr>
        <w:tc>
          <w:tcPr>
            <w:tcW w:w="2310" w:type="dxa"/>
            <w:vAlign w:val="center"/>
          </w:tcPr>
          <w:p w:rsidR="00306C75" w:rsidRPr="00777C83" w:rsidRDefault="00306C75" w:rsidP="00C52FF2">
            <w:pPr>
              <w:jc w:val="center"/>
              <w:rPr>
                <w:rFonts w:eastAsia="Times New Roman"/>
                <w:b/>
                <w:sz w:val="18"/>
                <w:szCs w:val="18"/>
                <w:lang w:val="ka-GE"/>
              </w:rPr>
            </w:pPr>
            <w:r w:rsidRPr="00777C83">
              <w:rPr>
                <w:rFonts w:eastAsia="Times New Roman" w:cs="Sylfaen"/>
                <w:b/>
                <w:sz w:val="18"/>
                <w:szCs w:val="18"/>
                <w:lang w:val="ka-GE"/>
              </w:rPr>
              <w:t>რეცეპტორი</w:t>
            </w:r>
            <w:r w:rsidRPr="00777C83">
              <w:rPr>
                <w:rFonts w:eastAsia="Times New Roman"/>
                <w:b/>
                <w:sz w:val="18"/>
                <w:szCs w:val="18"/>
                <w:lang w:val="ka-GE"/>
              </w:rPr>
              <w:t xml:space="preserve">/ </w:t>
            </w:r>
            <w:r w:rsidRPr="00777C83">
              <w:rPr>
                <w:rFonts w:eastAsia="Times New Roman" w:cs="Sylfaen"/>
                <w:b/>
                <w:sz w:val="18"/>
                <w:szCs w:val="18"/>
                <w:lang w:val="ka-GE"/>
              </w:rPr>
              <w:t>ზემოქმედება</w:t>
            </w:r>
          </w:p>
        </w:tc>
        <w:tc>
          <w:tcPr>
            <w:tcW w:w="3367" w:type="dxa"/>
            <w:vAlign w:val="center"/>
          </w:tcPr>
          <w:p w:rsidR="00306C75" w:rsidRPr="00777C83" w:rsidRDefault="00306C75" w:rsidP="00C52FF2">
            <w:pPr>
              <w:jc w:val="center"/>
              <w:rPr>
                <w:rFonts w:eastAsia="Times New Roman"/>
                <w:b/>
                <w:sz w:val="18"/>
                <w:szCs w:val="18"/>
                <w:lang w:val="ka-GE"/>
              </w:rPr>
            </w:pPr>
            <w:r w:rsidRPr="00777C83">
              <w:rPr>
                <w:rFonts w:eastAsia="Times New Roman" w:cs="Sylfaen"/>
                <w:b/>
                <w:sz w:val="18"/>
                <w:szCs w:val="18"/>
                <w:lang w:val="ka-GE"/>
              </w:rPr>
              <w:t>ზემოქმედების</w:t>
            </w:r>
            <w:r w:rsidRPr="00777C83">
              <w:rPr>
                <w:rFonts w:eastAsia="Times New Roman"/>
                <w:b/>
                <w:sz w:val="18"/>
                <w:szCs w:val="18"/>
                <w:lang w:val="ka-GE"/>
              </w:rPr>
              <w:t xml:space="preserve"> </w:t>
            </w:r>
            <w:r w:rsidRPr="00777C83">
              <w:rPr>
                <w:rFonts w:eastAsia="Times New Roman" w:cs="Sylfaen"/>
                <w:b/>
                <w:sz w:val="18"/>
                <w:szCs w:val="18"/>
                <w:lang w:val="ka-GE"/>
              </w:rPr>
              <w:t>აღწერა</w:t>
            </w:r>
          </w:p>
        </w:tc>
        <w:tc>
          <w:tcPr>
            <w:tcW w:w="1763" w:type="dxa"/>
            <w:vAlign w:val="center"/>
          </w:tcPr>
          <w:p w:rsidR="00306C75" w:rsidRPr="00777C83" w:rsidRDefault="00306C75" w:rsidP="00C52FF2">
            <w:pPr>
              <w:jc w:val="center"/>
              <w:rPr>
                <w:rFonts w:eastAsia="Times New Roman"/>
                <w:b/>
                <w:sz w:val="18"/>
                <w:szCs w:val="18"/>
                <w:lang w:val="ka-GE"/>
              </w:rPr>
            </w:pPr>
            <w:r w:rsidRPr="00777C83">
              <w:rPr>
                <w:rFonts w:eastAsia="Times New Roman" w:cs="Sylfaen"/>
                <w:b/>
                <w:sz w:val="18"/>
                <w:szCs w:val="18"/>
                <w:lang w:val="ka-GE"/>
              </w:rPr>
              <w:t>ზემოქმედების</w:t>
            </w:r>
            <w:r w:rsidRPr="00777C83">
              <w:rPr>
                <w:rFonts w:eastAsia="Times New Roman"/>
                <w:b/>
                <w:sz w:val="18"/>
                <w:szCs w:val="18"/>
                <w:lang w:val="ka-GE"/>
              </w:rPr>
              <w:t xml:space="preserve"> </w:t>
            </w:r>
            <w:r w:rsidRPr="00777C83">
              <w:rPr>
                <w:rFonts w:eastAsia="Times New Roman" w:cs="Sylfaen"/>
                <w:b/>
                <w:sz w:val="18"/>
                <w:szCs w:val="18"/>
                <w:lang w:val="ka-GE"/>
              </w:rPr>
              <w:t>მოსალოდნელი</w:t>
            </w:r>
            <w:r w:rsidRPr="00777C83">
              <w:rPr>
                <w:rFonts w:eastAsia="Times New Roman"/>
                <w:b/>
                <w:sz w:val="18"/>
                <w:szCs w:val="18"/>
                <w:lang w:val="ka-GE"/>
              </w:rPr>
              <w:t xml:space="preserve"> </w:t>
            </w:r>
            <w:r w:rsidRPr="00777C83">
              <w:rPr>
                <w:rFonts w:eastAsia="Times New Roman" w:cs="Sylfaen"/>
                <w:b/>
                <w:sz w:val="18"/>
                <w:szCs w:val="18"/>
                <w:lang w:val="ka-GE"/>
              </w:rPr>
              <w:t>დონე</w:t>
            </w:r>
          </w:p>
        </w:tc>
        <w:tc>
          <w:tcPr>
            <w:tcW w:w="7020" w:type="dxa"/>
            <w:vAlign w:val="center"/>
          </w:tcPr>
          <w:p w:rsidR="00306C75" w:rsidRPr="00777C83" w:rsidRDefault="00306C75" w:rsidP="00C52FF2">
            <w:pPr>
              <w:jc w:val="center"/>
              <w:rPr>
                <w:rFonts w:eastAsia="Times New Roman"/>
                <w:b/>
                <w:sz w:val="18"/>
                <w:szCs w:val="18"/>
                <w:lang w:val="ka-GE"/>
              </w:rPr>
            </w:pPr>
            <w:r w:rsidRPr="00777C83">
              <w:rPr>
                <w:rFonts w:eastAsia="Times New Roman" w:cs="Sylfaen"/>
                <w:b/>
                <w:sz w:val="18"/>
                <w:szCs w:val="18"/>
                <w:lang w:val="ka-GE"/>
              </w:rPr>
              <w:t>წინასწარი შემარბილებელი</w:t>
            </w:r>
            <w:r w:rsidRPr="00777C83">
              <w:rPr>
                <w:rFonts w:eastAsia="Times New Roman"/>
                <w:b/>
                <w:sz w:val="18"/>
                <w:szCs w:val="18"/>
                <w:lang w:val="ka-GE"/>
              </w:rPr>
              <w:t xml:space="preserve"> </w:t>
            </w:r>
            <w:r w:rsidRPr="00777C83">
              <w:rPr>
                <w:rFonts w:eastAsia="Times New Roman" w:cs="Sylfaen"/>
                <w:b/>
                <w:sz w:val="18"/>
                <w:szCs w:val="18"/>
                <w:lang w:val="ka-GE"/>
              </w:rPr>
              <w:t>ღონისძიებები</w:t>
            </w:r>
          </w:p>
        </w:tc>
      </w:tr>
      <w:tr w:rsidR="00306C75" w:rsidRPr="00777C83" w:rsidTr="00C52FF2">
        <w:trPr>
          <w:trHeight w:val="2092"/>
          <w:jc w:val="center"/>
        </w:trPr>
        <w:tc>
          <w:tcPr>
            <w:tcW w:w="2310" w:type="dxa"/>
            <w:vAlign w:val="center"/>
          </w:tcPr>
          <w:p w:rsidR="00306C75" w:rsidRPr="00777C83" w:rsidRDefault="00306C75" w:rsidP="00C52FF2">
            <w:pPr>
              <w:rPr>
                <w:rFonts w:eastAsia="Times New Roman"/>
                <w:sz w:val="18"/>
                <w:szCs w:val="18"/>
                <w:lang w:val="ka-GE"/>
              </w:rPr>
            </w:pPr>
            <w:r w:rsidRPr="00777C83">
              <w:rPr>
                <w:rFonts w:eastAsia="Times New Roman" w:cs="Sylfaen"/>
                <w:sz w:val="18"/>
                <w:szCs w:val="18"/>
                <w:lang w:val="ka-GE"/>
              </w:rPr>
              <w:t>ემისიები</w:t>
            </w:r>
            <w:r w:rsidRPr="00777C83">
              <w:rPr>
                <w:rFonts w:eastAsia="Times New Roman"/>
                <w:sz w:val="18"/>
                <w:szCs w:val="18"/>
                <w:lang w:val="ka-GE"/>
              </w:rPr>
              <w:t xml:space="preserve"> </w:t>
            </w:r>
            <w:r w:rsidRPr="00777C83">
              <w:rPr>
                <w:rFonts w:eastAsia="Times New Roman" w:cs="Sylfaen"/>
                <w:sz w:val="18"/>
                <w:szCs w:val="18"/>
                <w:lang w:val="ka-GE"/>
              </w:rPr>
              <w:t>ატმოსფერული</w:t>
            </w:r>
            <w:r w:rsidRPr="00777C83">
              <w:rPr>
                <w:rFonts w:eastAsia="Times New Roman"/>
                <w:sz w:val="18"/>
                <w:szCs w:val="18"/>
                <w:lang w:val="ka-GE"/>
              </w:rPr>
              <w:t xml:space="preserve"> </w:t>
            </w:r>
            <w:r w:rsidRPr="00777C83">
              <w:rPr>
                <w:rFonts w:eastAsia="Times New Roman" w:cs="Sylfaen"/>
                <w:sz w:val="18"/>
                <w:szCs w:val="18"/>
                <w:lang w:val="ka-GE"/>
              </w:rPr>
              <w:t>ჰაერში</w:t>
            </w:r>
          </w:p>
        </w:tc>
        <w:tc>
          <w:tcPr>
            <w:tcW w:w="3367" w:type="dxa"/>
            <w:vAlign w:val="center"/>
          </w:tcPr>
          <w:p w:rsidR="00306C75" w:rsidRPr="00777C83" w:rsidRDefault="00306C75" w:rsidP="00BB379E">
            <w:pPr>
              <w:numPr>
                <w:ilvl w:val="0"/>
                <w:numId w:val="22"/>
              </w:numPr>
              <w:ind w:left="360"/>
              <w:contextualSpacing/>
              <w:rPr>
                <w:rFonts w:eastAsia="Times New Roman"/>
                <w:sz w:val="18"/>
                <w:szCs w:val="18"/>
                <w:lang w:val="ka-GE"/>
              </w:rPr>
            </w:pPr>
            <w:r w:rsidRPr="00777C83">
              <w:rPr>
                <w:rFonts w:eastAsia="Times New Roman" w:cs="Sylfaen"/>
                <w:sz w:val="18"/>
                <w:szCs w:val="18"/>
                <w:lang w:val="ka-GE" w:eastAsia="ru-RU"/>
              </w:rPr>
              <w:t>ბუნებრივი</w:t>
            </w:r>
            <w:r w:rsidRPr="00777C83">
              <w:rPr>
                <w:rFonts w:eastAsia="Times New Roman"/>
                <w:sz w:val="18"/>
                <w:szCs w:val="18"/>
                <w:lang w:val="ka-GE" w:eastAsia="ru-RU"/>
              </w:rPr>
              <w:t xml:space="preserve"> </w:t>
            </w:r>
            <w:r w:rsidRPr="00777C83">
              <w:rPr>
                <w:rFonts w:eastAsia="Times New Roman" w:cs="Sylfaen"/>
                <w:sz w:val="18"/>
                <w:szCs w:val="18"/>
                <w:lang w:val="ka-GE" w:eastAsia="ru-RU"/>
              </w:rPr>
              <w:t>აირის</w:t>
            </w:r>
            <w:r w:rsidRPr="00777C83">
              <w:rPr>
                <w:rFonts w:eastAsia="Times New Roman"/>
                <w:sz w:val="18"/>
                <w:szCs w:val="18"/>
                <w:lang w:val="ka-GE" w:eastAsia="ru-RU"/>
              </w:rPr>
              <w:t xml:space="preserve"> </w:t>
            </w:r>
            <w:r w:rsidRPr="00777C83">
              <w:rPr>
                <w:rFonts w:eastAsia="Times New Roman" w:cs="Sylfaen"/>
                <w:sz w:val="18"/>
                <w:szCs w:val="18"/>
                <w:lang w:val="ka-GE" w:eastAsia="ru-RU"/>
              </w:rPr>
              <w:t>წვის</w:t>
            </w:r>
            <w:r w:rsidRPr="00777C83">
              <w:rPr>
                <w:rFonts w:eastAsia="Times New Roman"/>
                <w:sz w:val="18"/>
                <w:szCs w:val="18"/>
                <w:lang w:val="ka-GE" w:eastAsia="ru-RU"/>
              </w:rPr>
              <w:t xml:space="preserve"> </w:t>
            </w:r>
            <w:r w:rsidRPr="00777C83">
              <w:rPr>
                <w:rFonts w:eastAsia="Times New Roman" w:cs="Sylfaen"/>
                <w:sz w:val="18"/>
                <w:szCs w:val="18"/>
                <w:lang w:val="ka-GE" w:eastAsia="ru-RU"/>
              </w:rPr>
              <w:t>პროცესის</w:t>
            </w:r>
            <w:r w:rsidRPr="00777C83">
              <w:rPr>
                <w:rFonts w:eastAsia="Times New Roman"/>
                <w:sz w:val="18"/>
                <w:szCs w:val="18"/>
                <w:lang w:val="ka-GE" w:eastAsia="ru-RU"/>
              </w:rPr>
              <w:t xml:space="preserve"> </w:t>
            </w:r>
            <w:r w:rsidRPr="00777C83">
              <w:rPr>
                <w:rFonts w:eastAsia="Times New Roman" w:cs="Sylfaen"/>
                <w:sz w:val="18"/>
                <w:szCs w:val="18"/>
                <w:lang w:val="ka-GE"/>
              </w:rPr>
              <w:t>დროს</w:t>
            </w:r>
            <w:r w:rsidRPr="00777C83">
              <w:rPr>
                <w:rFonts w:eastAsia="Times New Roman"/>
                <w:sz w:val="18"/>
                <w:szCs w:val="18"/>
                <w:lang w:val="ka-GE"/>
              </w:rPr>
              <w:t xml:space="preserve"> </w:t>
            </w:r>
            <w:r w:rsidRPr="00777C83">
              <w:rPr>
                <w:rFonts w:eastAsia="Times New Roman" w:cs="Sylfaen"/>
                <w:sz w:val="18"/>
                <w:szCs w:val="18"/>
                <w:lang w:val="ka-GE"/>
              </w:rPr>
              <w:t>მოსალოდნელი</w:t>
            </w:r>
            <w:r w:rsidRPr="00777C83">
              <w:rPr>
                <w:rFonts w:eastAsia="Times New Roman"/>
                <w:sz w:val="18"/>
                <w:szCs w:val="18"/>
                <w:lang w:val="ka-GE"/>
              </w:rPr>
              <w:t xml:space="preserve"> </w:t>
            </w:r>
            <w:r w:rsidRPr="00777C83">
              <w:rPr>
                <w:rFonts w:eastAsia="Times New Roman" w:cs="Sylfaen"/>
                <w:sz w:val="18"/>
                <w:szCs w:val="18"/>
                <w:lang w:val="ka-GE"/>
              </w:rPr>
              <w:t>ემისიები</w:t>
            </w:r>
            <w:r w:rsidRPr="00777C83">
              <w:rPr>
                <w:rFonts w:eastAsia="Times New Roman"/>
                <w:sz w:val="18"/>
                <w:szCs w:val="18"/>
                <w:lang w:val="ka-GE"/>
              </w:rPr>
              <w:t>;</w:t>
            </w:r>
          </w:p>
          <w:p w:rsidR="00306C75" w:rsidRPr="00777C83" w:rsidRDefault="00306C75" w:rsidP="00BB379E">
            <w:pPr>
              <w:numPr>
                <w:ilvl w:val="0"/>
                <w:numId w:val="22"/>
              </w:numPr>
              <w:ind w:left="360"/>
              <w:contextualSpacing/>
              <w:rPr>
                <w:rFonts w:eastAsia="Times New Roman"/>
                <w:sz w:val="18"/>
                <w:szCs w:val="18"/>
                <w:lang w:val="ka-GE"/>
              </w:rPr>
            </w:pPr>
            <w:r w:rsidRPr="00777C83">
              <w:rPr>
                <w:rFonts w:eastAsia="Times New Roman" w:cs="Sylfaen"/>
                <w:sz w:val="18"/>
                <w:szCs w:val="18"/>
                <w:lang w:val="ka-GE"/>
              </w:rPr>
              <w:t>მზა</w:t>
            </w:r>
            <w:r w:rsidRPr="00777C83">
              <w:rPr>
                <w:rFonts w:eastAsia="Times New Roman"/>
                <w:sz w:val="18"/>
                <w:szCs w:val="18"/>
                <w:lang w:val="ka-GE"/>
              </w:rPr>
              <w:t xml:space="preserve"> </w:t>
            </w:r>
            <w:r w:rsidRPr="00777C83">
              <w:rPr>
                <w:rFonts w:eastAsia="Times New Roman" w:cs="Sylfaen"/>
                <w:sz w:val="18"/>
                <w:szCs w:val="18"/>
                <w:lang w:val="ka-GE"/>
              </w:rPr>
              <w:t>პროდუქციის</w:t>
            </w:r>
            <w:r w:rsidRPr="00777C83">
              <w:rPr>
                <w:rFonts w:eastAsia="Times New Roman"/>
                <w:sz w:val="18"/>
                <w:szCs w:val="18"/>
                <w:lang w:val="ka-GE"/>
              </w:rPr>
              <w:t xml:space="preserve"> </w:t>
            </w:r>
            <w:r w:rsidRPr="00777C83">
              <w:rPr>
                <w:rFonts w:eastAsia="Times New Roman" w:cs="Sylfaen"/>
                <w:sz w:val="18"/>
                <w:szCs w:val="18"/>
                <w:lang w:val="ka-GE"/>
              </w:rPr>
              <w:t>წარმოების</w:t>
            </w:r>
            <w:r w:rsidRPr="00777C83">
              <w:rPr>
                <w:rFonts w:eastAsia="Times New Roman"/>
                <w:sz w:val="18"/>
                <w:szCs w:val="18"/>
                <w:lang w:val="ka-GE"/>
              </w:rPr>
              <w:t xml:space="preserve"> </w:t>
            </w:r>
            <w:r w:rsidRPr="00777C83">
              <w:rPr>
                <w:rFonts w:eastAsia="Times New Roman" w:cs="Sylfaen"/>
                <w:sz w:val="18"/>
                <w:szCs w:val="18"/>
                <w:lang w:val="ka-GE"/>
              </w:rPr>
              <w:t>დროს</w:t>
            </w:r>
            <w:r w:rsidRPr="00777C83">
              <w:rPr>
                <w:rFonts w:eastAsia="Times New Roman"/>
                <w:sz w:val="18"/>
                <w:szCs w:val="18"/>
                <w:lang w:val="ka-GE"/>
              </w:rPr>
              <w:t xml:space="preserve"> </w:t>
            </w:r>
            <w:r w:rsidRPr="00777C83">
              <w:rPr>
                <w:rFonts w:eastAsia="Times New Roman" w:cs="Sylfaen"/>
                <w:sz w:val="18"/>
                <w:szCs w:val="18"/>
                <w:lang w:val="ka-GE"/>
              </w:rPr>
              <w:t>მოსალოდნელი</w:t>
            </w:r>
            <w:r w:rsidRPr="00777C83">
              <w:rPr>
                <w:rFonts w:eastAsia="Times New Roman"/>
                <w:sz w:val="18"/>
                <w:szCs w:val="18"/>
                <w:lang w:val="ka-GE"/>
              </w:rPr>
              <w:t xml:space="preserve"> </w:t>
            </w:r>
            <w:r w:rsidRPr="00777C83">
              <w:rPr>
                <w:rFonts w:eastAsia="Times New Roman" w:cs="Sylfaen"/>
                <w:sz w:val="18"/>
                <w:szCs w:val="18"/>
                <w:lang w:val="ka-GE"/>
              </w:rPr>
              <w:t>ემისიები</w:t>
            </w:r>
            <w:r w:rsidRPr="00777C83">
              <w:rPr>
                <w:rFonts w:eastAsia="Times New Roman"/>
                <w:sz w:val="18"/>
                <w:szCs w:val="18"/>
                <w:lang w:val="ka-GE"/>
              </w:rPr>
              <w:t>;</w:t>
            </w:r>
          </w:p>
          <w:p w:rsidR="00306C75" w:rsidRPr="00777C83" w:rsidRDefault="00306C75" w:rsidP="00BB379E">
            <w:pPr>
              <w:numPr>
                <w:ilvl w:val="0"/>
                <w:numId w:val="22"/>
              </w:numPr>
              <w:ind w:left="360"/>
              <w:contextualSpacing/>
              <w:rPr>
                <w:rFonts w:eastAsia="Times New Roman"/>
                <w:sz w:val="18"/>
                <w:szCs w:val="18"/>
                <w:lang w:val="ka-GE"/>
              </w:rPr>
            </w:pPr>
            <w:r w:rsidRPr="00777C83">
              <w:rPr>
                <w:rFonts w:eastAsia="Times New Roman" w:cs="Sylfaen"/>
                <w:sz w:val="18"/>
                <w:szCs w:val="18"/>
                <w:lang w:val="ka-GE"/>
              </w:rPr>
              <w:t>ნედლეულის მიღების დროს</w:t>
            </w:r>
            <w:r w:rsidRPr="00777C83">
              <w:rPr>
                <w:rFonts w:eastAsia="Times New Roman"/>
                <w:sz w:val="18"/>
                <w:szCs w:val="18"/>
                <w:lang w:val="ka-GE"/>
              </w:rPr>
              <w:t xml:space="preserve"> </w:t>
            </w:r>
            <w:r w:rsidRPr="00777C83">
              <w:rPr>
                <w:rFonts w:eastAsia="Times New Roman" w:cs="Sylfaen"/>
                <w:sz w:val="18"/>
                <w:szCs w:val="18"/>
                <w:lang w:val="ka-GE"/>
              </w:rPr>
              <w:t>გამოწვეული</w:t>
            </w:r>
            <w:r w:rsidRPr="00777C83">
              <w:rPr>
                <w:rFonts w:eastAsia="Times New Roman"/>
                <w:sz w:val="18"/>
                <w:szCs w:val="18"/>
                <w:lang w:val="ka-GE"/>
              </w:rPr>
              <w:t xml:space="preserve"> </w:t>
            </w:r>
            <w:r w:rsidRPr="00777C83">
              <w:rPr>
                <w:rFonts w:eastAsia="Times New Roman" w:cs="Sylfaen"/>
                <w:sz w:val="18"/>
                <w:szCs w:val="18"/>
                <w:lang w:val="ka-GE"/>
              </w:rPr>
              <w:t>ემისიები</w:t>
            </w:r>
            <w:r w:rsidRPr="00777C83">
              <w:rPr>
                <w:rFonts w:eastAsia="Times New Roman"/>
                <w:sz w:val="18"/>
                <w:szCs w:val="18"/>
                <w:lang w:val="ka-GE"/>
              </w:rPr>
              <w:t>.</w:t>
            </w:r>
          </w:p>
          <w:p w:rsidR="00306C75" w:rsidRPr="00777C83" w:rsidRDefault="00306C75" w:rsidP="00C52FF2">
            <w:pPr>
              <w:ind w:left="360"/>
              <w:contextualSpacing/>
              <w:rPr>
                <w:rFonts w:eastAsia="Times New Roman"/>
                <w:sz w:val="18"/>
                <w:szCs w:val="18"/>
                <w:lang w:val="ka-GE"/>
              </w:rPr>
            </w:pPr>
          </w:p>
        </w:tc>
        <w:tc>
          <w:tcPr>
            <w:tcW w:w="1763" w:type="dxa"/>
            <w:vAlign w:val="center"/>
          </w:tcPr>
          <w:p w:rsidR="00306C75" w:rsidRPr="00777C83" w:rsidRDefault="00306C75" w:rsidP="00C52FF2">
            <w:pPr>
              <w:jc w:val="center"/>
              <w:rPr>
                <w:rFonts w:eastAsia="Times New Roman"/>
                <w:sz w:val="18"/>
                <w:szCs w:val="18"/>
                <w:lang w:val="ka-GE"/>
              </w:rPr>
            </w:pPr>
            <w:r w:rsidRPr="00777C83">
              <w:rPr>
                <w:rFonts w:eastAsia="Times New Roman" w:cs="Sylfaen"/>
                <w:sz w:val="18"/>
                <w:szCs w:val="18"/>
                <w:lang w:val="ka-GE"/>
              </w:rPr>
              <w:t>საშუალო</w:t>
            </w:r>
            <w:r w:rsidRPr="00777C83">
              <w:rPr>
                <w:rFonts w:eastAsia="Times New Roman"/>
                <w:sz w:val="18"/>
                <w:szCs w:val="18"/>
                <w:lang w:val="ka-GE"/>
              </w:rPr>
              <w:t xml:space="preserve"> </w:t>
            </w:r>
            <w:r w:rsidRPr="00777C83">
              <w:rPr>
                <w:rFonts w:eastAsia="Times New Roman" w:cs="Sylfaen"/>
                <w:sz w:val="18"/>
                <w:szCs w:val="18"/>
                <w:lang w:val="ka-GE"/>
              </w:rPr>
              <w:t>უარყოფითი</w:t>
            </w:r>
          </w:p>
        </w:tc>
        <w:tc>
          <w:tcPr>
            <w:tcW w:w="7020" w:type="dxa"/>
            <w:vAlign w:val="center"/>
          </w:tcPr>
          <w:p w:rsidR="00306C75" w:rsidRPr="00777C83" w:rsidRDefault="00306C75" w:rsidP="00BB379E">
            <w:pPr>
              <w:numPr>
                <w:ilvl w:val="0"/>
                <w:numId w:val="18"/>
              </w:numPr>
              <w:ind w:left="176" w:hanging="142"/>
              <w:contextualSpacing/>
              <w:rPr>
                <w:rFonts w:eastAsia="Times New Roman"/>
                <w:sz w:val="18"/>
                <w:szCs w:val="18"/>
                <w:lang w:val="ka-GE"/>
              </w:rPr>
            </w:pPr>
            <w:r w:rsidRPr="00777C83">
              <w:rPr>
                <w:rFonts w:eastAsia="Times New Roman" w:cs="Sylfaen"/>
                <w:sz w:val="18"/>
                <w:szCs w:val="18"/>
                <w:lang w:val="ka-GE"/>
              </w:rPr>
              <w:t>ქარხნის</w:t>
            </w:r>
            <w:r w:rsidRPr="00777C83">
              <w:rPr>
                <w:rFonts w:eastAsia="Times New Roman"/>
                <w:sz w:val="18"/>
                <w:szCs w:val="18"/>
                <w:lang w:val="ka-GE"/>
              </w:rPr>
              <w:t xml:space="preserve"> </w:t>
            </w:r>
            <w:r w:rsidRPr="00777C83">
              <w:rPr>
                <w:rFonts w:eastAsia="Times New Roman" w:cs="Sylfaen"/>
                <w:sz w:val="18"/>
                <w:szCs w:val="18"/>
                <w:lang w:val="ka-GE"/>
              </w:rPr>
              <w:t>აირგამწმენდი</w:t>
            </w:r>
            <w:r w:rsidRPr="00777C83">
              <w:rPr>
                <w:rFonts w:eastAsia="Times New Roman"/>
                <w:sz w:val="18"/>
                <w:szCs w:val="18"/>
                <w:lang w:val="ka-GE"/>
              </w:rPr>
              <w:t xml:space="preserve"> </w:t>
            </w:r>
            <w:r w:rsidRPr="00777C83">
              <w:rPr>
                <w:rFonts w:eastAsia="Times New Roman" w:cs="Sylfaen"/>
                <w:sz w:val="18"/>
                <w:szCs w:val="18"/>
                <w:lang w:val="ka-GE"/>
              </w:rPr>
              <w:t>სიტემების</w:t>
            </w:r>
            <w:r w:rsidRPr="00777C83">
              <w:rPr>
                <w:rFonts w:eastAsia="Times New Roman"/>
                <w:sz w:val="18"/>
                <w:szCs w:val="18"/>
                <w:lang w:val="ka-GE"/>
              </w:rPr>
              <w:t xml:space="preserve"> </w:t>
            </w:r>
            <w:r w:rsidRPr="00777C83">
              <w:rPr>
                <w:rFonts w:eastAsia="Times New Roman" w:cs="Sylfaen"/>
                <w:sz w:val="18"/>
                <w:szCs w:val="18"/>
                <w:lang w:val="ka-GE"/>
              </w:rPr>
              <w:t>მუშაობის</w:t>
            </w:r>
            <w:r w:rsidRPr="00777C83">
              <w:rPr>
                <w:rFonts w:eastAsia="Times New Roman"/>
                <w:sz w:val="18"/>
                <w:szCs w:val="18"/>
                <w:lang w:val="ka-GE"/>
              </w:rPr>
              <w:t xml:space="preserve"> </w:t>
            </w:r>
            <w:r w:rsidRPr="00777C83">
              <w:rPr>
                <w:rFonts w:eastAsia="Times New Roman" w:cs="Sylfaen"/>
                <w:sz w:val="18"/>
                <w:szCs w:val="18"/>
                <w:lang w:val="ka-GE"/>
              </w:rPr>
              <w:t>ეფექტურობის</w:t>
            </w:r>
            <w:r w:rsidRPr="00777C83">
              <w:rPr>
                <w:rFonts w:eastAsia="Times New Roman"/>
                <w:sz w:val="18"/>
                <w:szCs w:val="18"/>
                <w:lang w:val="ka-GE"/>
              </w:rPr>
              <w:t xml:space="preserve"> </w:t>
            </w:r>
            <w:r w:rsidRPr="00777C83">
              <w:rPr>
                <w:rFonts w:eastAsia="Times New Roman" w:cs="Sylfaen"/>
                <w:sz w:val="18"/>
                <w:szCs w:val="18"/>
                <w:lang w:val="ka-GE"/>
              </w:rPr>
              <w:t>პერიოდული</w:t>
            </w:r>
            <w:r w:rsidRPr="00777C83">
              <w:rPr>
                <w:rFonts w:eastAsia="Times New Roman"/>
                <w:sz w:val="18"/>
                <w:szCs w:val="18"/>
                <w:lang w:val="ka-GE"/>
              </w:rPr>
              <w:t xml:space="preserve"> </w:t>
            </w:r>
            <w:r w:rsidRPr="00777C83">
              <w:rPr>
                <w:rFonts w:eastAsia="Times New Roman" w:cs="Sylfaen"/>
                <w:sz w:val="18"/>
                <w:szCs w:val="18"/>
                <w:lang w:val="ka-GE"/>
              </w:rPr>
              <w:t>კონტროლი</w:t>
            </w:r>
            <w:r w:rsidRPr="00777C83">
              <w:rPr>
                <w:rFonts w:eastAsia="Times New Roman"/>
                <w:sz w:val="18"/>
                <w:szCs w:val="18"/>
                <w:lang w:val="ka-GE"/>
              </w:rPr>
              <w:t xml:space="preserve"> </w:t>
            </w:r>
            <w:r w:rsidRPr="00777C83">
              <w:rPr>
                <w:rFonts w:eastAsia="Times New Roman" w:cs="Sylfaen"/>
                <w:sz w:val="18"/>
                <w:szCs w:val="18"/>
                <w:lang w:val="ka-GE"/>
              </w:rPr>
              <w:t>და</w:t>
            </w:r>
            <w:r w:rsidRPr="00777C83">
              <w:rPr>
                <w:rFonts w:eastAsia="Times New Roman"/>
                <w:sz w:val="18"/>
                <w:szCs w:val="18"/>
                <w:lang w:val="ka-GE"/>
              </w:rPr>
              <w:t xml:space="preserve"> </w:t>
            </w:r>
            <w:r w:rsidRPr="00777C83">
              <w:rPr>
                <w:rFonts w:eastAsia="Times New Roman" w:cs="Sylfaen"/>
                <w:sz w:val="18"/>
                <w:szCs w:val="18"/>
                <w:lang w:val="ka-GE"/>
              </w:rPr>
              <w:t>საჭიროების</w:t>
            </w:r>
            <w:r w:rsidRPr="00777C83">
              <w:rPr>
                <w:rFonts w:eastAsia="Times New Roman"/>
                <w:sz w:val="18"/>
                <w:szCs w:val="18"/>
                <w:lang w:val="ka-GE"/>
              </w:rPr>
              <w:t xml:space="preserve"> </w:t>
            </w:r>
            <w:r w:rsidRPr="00777C83">
              <w:rPr>
                <w:rFonts w:eastAsia="Times New Roman" w:cs="Sylfaen"/>
                <w:sz w:val="18"/>
                <w:szCs w:val="18"/>
                <w:lang w:val="ka-GE"/>
              </w:rPr>
              <w:t>შემთხვევაში</w:t>
            </w:r>
            <w:r w:rsidRPr="00777C83">
              <w:rPr>
                <w:rFonts w:eastAsia="Times New Roman"/>
                <w:sz w:val="18"/>
                <w:szCs w:val="18"/>
                <w:lang w:val="ka-GE"/>
              </w:rPr>
              <w:t xml:space="preserve"> </w:t>
            </w:r>
            <w:r w:rsidRPr="00777C83">
              <w:rPr>
                <w:rFonts w:eastAsia="Times New Roman" w:cs="Sylfaen"/>
                <w:sz w:val="18"/>
                <w:szCs w:val="18"/>
                <w:lang w:val="ka-GE"/>
              </w:rPr>
              <w:t>შესაბამისი</w:t>
            </w:r>
            <w:r w:rsidRPr="00777C83">
              <w:rPr>
                <w:rFonts w:eastAsia="Times New Roman"/>
                <w:sz w:val="18"/>
                <w:szCs w:val="18"/>
                <w:lang w:val="ka-GE"/>
              </w:rPr>
              <w:t xml:space="preserve"> </w:t>
            </w:r>
            <w:r w:rsidRPr="00777C83">
              <w:rPr>
                <w:rFonts w:eastAsia="Times New Roman" w:cs="Sylfaen"/>
                <w:sz w:val="18"/>
                <w:szCs w:val="18"/>
                <w:lang w:val="ka-GE"/>
              </w:rPr>
              <w:t>ტექნიკური</w:t>
            </w:r>
            <w:r w:rsidRPr="00777C83">
              <w:rPr>
                <w:rFonts w:eastAsia="Times New Roman"/>
                <w:sz w:val="18"/>
                <w:szCs w:val="18"/>
                <w:lang w:val="ka-GE"/>
              </w:rPr>
              <w:t xml:space="preserve"> </w:t>
            </w:r>
            <w:r w:rsidRPr="00777C83">
              <w:rPr>
                <w:rFonts w:eastAsia="Times New Roman" w:cs="Sylfaen"/>
                <w:sz w:val="18"/>
                <w:szCs w:val="18"/>
                <w:lang w:val="ka-GE"/>
              </w:rPr>
              <w:t>მომსახურება</w:t>
            </w:r>
            <w:r w:rsidRPr="00777C83">
              <w:rPr>
                <w:rFonts w:eastAsia="Times New Roman"/>
                <w:sz w:val="18"/>
                <w:szCs w:val="18"/>
                <w:lang w:val="ka-GE"/>
              </w:rPr>
              <w:t>;</w:t>
            </w:r>
          </w:p>
          <w:p w:rsidR="00306C75" w:rsidRPr="00777C83" w:rsidRDefault="00306C75" w:rsidP="00BB379E">
            <w:pPr>
              <w:numPr>
                <w:ilvl w:val="0"/>
                <w:numId w:val="18"/>
              </w:numPr>
              <w:ind w:left="176" w:hanging="142"/>
              <w:contextualSpacing/>
              <w:rPr>
                <w:rFonts w:eastAsia="Times New Roman"/>
                <w:sz w:val="18"/>
                <w:szCs w:val="18"/>
                <w:lang w:val="ka-GE"/>
              </w:rPr>
            </w:pPr>
            <w:r w:rsidRPr="00777C83">
              <w:rPr>
                <w:rFonts w:eastAsia="Times New Roman" w:cs="Sylfaen"/>
                <w:sz w:val="18"/>
                <w:szCs w:val="18"/>
                <w:lang w:val="ka-GE"/>
              </w:rPr>
              <w:t>ნედლეულის ტრანსპორტირების და დასაწყობების პროცესში ამტვერების საწინააღმდეგო ღონისძიებების დაცვაზე ზედამხედველობა;</w:t>
            </w:r>
          </w:p>
          <w:p w:rsidR="00306C75" w:rsidRPr="00777C83" w:rsidRDefault="00306C75" w:rsidP="00BB379E">
            <w:pPr>
              <w:numPr>
                <w:ilvl w:val="0"/>
                <w:numId w:val="18"/>
              </w:numPr>
              <w:ind w:left="176" w:hanging="142"/>
              <w:contextualSpacing/>
              <w:rPr>
                <w:rFonts w:eastAsia="Times New Roman"/>
                <w:sz w:val="18"/>
                <w:szCs w:val="18"/>
                <w:lang w:val="ka-GE"/>
              </w:rPr>
            </w:pPr>
            <w:r w:rsidRPr="00777C83">
              <w:rPr>
                <w:rFonts w:eastAsia="Times New Roman" w:cs="Sylfaen"/>
                <w:sz w:val="18"/>
                <w:szCs w:val="18"/>
                <w:lang w:val="ka-GE"/>
              </w:rPr>
              <w:t>ნედლეულის</w:t>
            </w:r>
            <w:r w:rsidRPr="00777C83">
              <w:rPr>
                <w:rFonts w:eastAsia="Times New Roman"/>
                <w:sz w:val="18"/>
                <w:szCs w:val="18"/>
                <w:lang w:val="ka-GE"/>
              </w:rPr>
              <w:t xml:space="preserve"> </w:t>
            </w:r>
            <w:r w:rsidRPr="00777C83">
              <w:rPr>
                <w:rFonts w:eastAsia="Times New Roman" w:cs="Sylfaen"/>
                <w:sz w:val="18"/>
                <w:szCs w:val="18"/>
                <w:lang w:val="ka-GE"/>
              </w:rPr>
              <w:t>და</w:t>
            </w:r>
            <w:r w:rsidRPr="00777C83">
              <w:rPr>
                <w:rFonts w:eastAsia="Times New Roman"/>
                <w:sz w:val="18"/>
                <w:szCs w:val="18"/>
                <w:lang w:val="ka-GE"/>
              </w:rPr>
              <w:t xml:space="preserve"> </w:t>
            </w:r>
            <w:r w:rsidRPr="00777C83">
              <w:rPr>
                <w:rFonts w:eastAsia="Times New Roman" w:cs="Sylfaen"/>
                <w:sz w:val="18"/>
                <w:szCs w:val="18"/>
                <w:lang w:val="ka-GE"/>
              </w:rPr>
              <w:t>მზა</w:t>
            </w:r>
            <w:r w:rsidRPr="00777C83">
              <w:rPr>
                <w:rFonts w:eastAsia="Times New Roman"/>
                <w:sz w:val="18"/>
                <w:szCs w:val="18"/>
                <w:lang w:val="ka-GE"/>
              </w:rPr>
              <w:t xml:space="preserve"> </w:t>
            </w:r>
            <w:r w:rsidRPr="00777C83">
              <w:rPr>
                <w:rFonts w:eastAsia="Times New Roman" w:cs="Sylfaen"/>
                <w:sz w:val="18"/>
                <w:szCs w:val="18"/>
                <w:lang w:val="ka-GE"/>
              </w:rPr>
              <w:t>პროდუქციის</w:t>
            </w:r>
            <w:r w:rsidRPr="00777C83">
              <w:rPr>
                <w:rFonts w:eastAsia="Times New Roman"/>
                <w:sz w:val="18"/>
                <w:szCs w:val="18"/>
                <w:lang w:val="ka-GE"/>
              </w:rPr>
              <w:t xml:space="preserve"> </w:t>
            </w:r>
            <w:r w:rsidRPr="00777C83">
              <w:rPr>
                <w:rFonts w:eastAsia="Times New Roman" w:cs="Sylfaen"/>
                <w:sz w:val="18"/>
                <w:szCs w:val="18"/>
                <w:lang w:val="ka-GE"/>
              </w:rPr>
              <w:t>ტრანსპორტირებისას</w:t>
            </w:r>
            <w:r w:rsidRPr="00777C83">
              <w:rPr>
                <w:rFonts w:eastAsia="Times New Roman"/>
                <w:sz w:val="18"/>
                <w:szCs w:val="18"/>
                <w:lang w:val="ka-GE"/>
              </w:rPr>
              <w:t xml:space="preserve"> </w:t>
            </w:r>
            <w:r w:rsidRPr="00777C83">
              <w:rPr>
                <w:rFonts w:eastAsia="Times New Roman" w:cs="Sylfaen"/>
                <w:sz w:val="18"/>
                <w:szCs w:val="18"/>
                <w:lang w:val="ka-GE"/>
              </w:rPr>
              <w:t>ავტო-თვითმცლელების</w:t>
            </w:r>
            <w:r w:rsidRPr="00777C83">
              <w:rPr>
                <w:rFonts w:eastAsia="Times New Roman"/>
                <w:sz w:val="18"/>
                <w:szCs w:val="18"/>
                <w:lang w:val="ka-GE"/>
              </w:rPr>
              <w:t xml:space="preserve"> </w:t>
            </w:r>
            <w:r w:rsidRPr="00777C83">
              <w:rPr>
                <w:rFonts w:eastAsia="Times New Roman" w:cs="Sylfaen"/>
                <w:sz w:val="18"/>
                <w:szCs w:val="18"/>
                <w:lang w:val="ka-GE"/>
              </w:rPr>
              <w:t>ძარის</w:t>
            </w:r>
            <w:r w:rsidRPr="00777C83">
              <w:rPr>
                <w:rFonts w:eastAsia="Times New Roman"/>
                <w:sz w:val="18"/>
                <w:szCs w:val="18"/>
                <w:lang w:val="ka-GE"/>
              </w:rPr>
              <w:t xml:space="preserve"> </w:t>
            </w:r>
            <w:r w:rsidRPr="00777C83">
              <w:rPr>
                <w:rFonts w:eastAsia="Times New Roman" w:cs="Sylfaen"/>
                <w:sz w:val="18"/>
                <w:szCs w:val="18"/>
                <w:lang w:val="ka-GE"/>
              </w:rPr>
              <w:t>სპეციალური</w:t>
            </w:r>
            <w:r w:rsidRPr="00777C83">
              <w:rPr>
                <w:rFonts w:eastAsia="Times New Roman"/>
                <w:sz w:val="18"/>
                <w:szCs w:val="18"/>
                <w:lang w:val="ka-GE"/>
              </w:rPr>
              <w:t xml:space="preserve"> </w:t>
            </w:r>
            <w:r w:rsidRPr="00777C83">
              <w:rPr>
                <w:rFonts w:eastAsia="Times New Roman" w:cs="Sylfaen"/>
                <w:sz w:val="18"/>
                <w:szCs w:val="18"/>
                <w:lang w:val="ka-GE"/>
              </w:rPr>
              <w:t>საფარით</w:t>
            </w:r>
            <w:r w:rsidRPr="00777C83">
              <w:rPr>
                <w:rFonts w:eastAsia="Times New Roman"/>
                <w:sz w:val="18"/>
                <w:szCs w:val="18"/>
                <w:lang w:val="ka-GE"/>
              </w:rPr>
              <w:t xml:space="preserve"> </w:t>
            </w:r>
            <w:r w:rsidRPr="00777C83">
              <w:rPr>
                <w:rFonts w:eastAsia="Times New Roman" w:cs="Sylfaen"/>
                <w:sz w:val="18"/>
                <w:szCs w:val="18"/>
                <w:lang w:val="ka-GE"/>
              </w:rPr>
              <w:t>დაფარვა</w:t>
            </w:r>
            <w:r w:rsidRPr="00777C83">
              <w:rPr>
                <w:rFonts w:eastAsia="Times New Roman"/>
                <w:sz w:val="18"/>
                <w:szCs w:val="18"/>
                <w:lang w:val="ka-GE"/>
              </w:rPr>
              <w:t>;</w:t>
            </w:r>
          </w:p>
          <w:p w:rsidR="00306C75" w:rsidRPr="00777C83" w:rsidRDefault="00306C75" w:rsidP="00BB379E">
            <w:pPr>
              <w:numPr>
                <w:ilvl w:val="0"/>
                <w:numId w:val="18"/>
              </w:numPr>
              <w:ind w:left="176" w:hanging="142"/>
              <w:contextualSpacing/>
              <w:rPr>
                <w:rFonts w:eastAsia="Times New Roman"/>
                <w:sz w:val="18"/>
                <w:szCs w:val="18"/>
                <w:lang w:val="ka-GE"/>
              </w:rPr>
            </w:pPr>
            <w:r w:rsidRPr="00777C83">
              <w:rPr>
                <w:rFonts w:eastAsia="Times New Roman" w:cs="Sylfaen"/>
                <w:sz w:val="18"/>
                <w:szCs w:val="18"/>
                <w:lang w:val="ka-GE"/>
              </w:rPr>
              <w:t>საწარმოს</w:t>
            </w:r>
            <w:r w:rsidRPr="00777C83">
              <w:rPr>
                <w:rFonts w:eastAsia="Times New Roman"/>
                <w:sz w:val="18"/>
                <w:szCs w:val="18"/>
                <w:lang w:val="ka-GE"/>
              </w:rPr>
              <w:t xml:space="preserve"> </w:t>
            </w:r>
            <w:r w:rsidRPr="00777C83">
              <w:rPr>
                <w:rFonts w:eastAsia="Times New Roman" w:cs="Sylfaen"/>
                <w:sz w:val="18"/>
                <w:szCs w:val="18"/>
                <w:lang w:val="ka-GE"/>
              </w:rPr>
              <w:t>ტერიტორიაზე</w:t>
            </w:r>
            <w:r w:rsidRPr="00777C83">
              <w:rPr>
                <w:rFonts w:eastAsia="Times New Roman"/>
                <w:sz w:val="18"/>
                <w:szCs w:val="18"/>
                <w:lang w:val="ka-GE"/>
              </w:rPr>
              <w:t xml:space="preserve"> </w:t>
            </w:r>
            <w:r w:rsidRPr="00777C83">
              <w:rPr>
                <w:rFonts w:eastAsia="Times New Roman" w:cs="Sylfaen"/>
                <w:sz w:val="18"/>
                <w:szCs w:val="18"/>
                <w:lang w:val="ka-GE"/>
              </w:rPr>
              <w:t>დროებით</w:t>
            </w:r>
            <w:r w:rsidRPr="00777C83">
              <w:rPr>
                <w:rFonts w:eastAsia="Times New Roman"/>
                <w:sz w:val="18"/>
                <w:szCs w:val="18"/>
                <w:lang w:val="ka-GE"/>
              </w:rPr>
              <w:t xml:space="preserve"> </w:t>
            </w:r>
            <w:r w:rsidRPr="00777C83">
              <w:rPr>
                <w:rFonts w:eastAsia="Times New Roman" w:cs="Sylfaen"/>
                <w:sz w:val="18"/>
                <w:szCs w:val="18"/>
                <w:lang w:val="ka-GE"/>
              </w:rPr>
              <w:t>დასაწყობებული</w:t>
            </w:r>
            <w:r w:rsidRPr="00777C83">
              <w:rPr>
                <w:rFonts w:eastAsia="Times New Roman"/>
                <w:sz w:val="18"/>
                <w:szCs w:val="18"/>
                <w:lang w:val="ka-GE"/>
              </w:rPr>
              <w:t xml:space="preserve"> </w:t>
            </w:r>
            <w:r w:rsidRPr="00777C83">
              <w:rPr>
                <w:rFonts w:eastAsia="Times New Roman" w:cs="Sylfaen"/>
                <w:sz w:val="18"/>
                <w:szCs w:val="18"/>
                <w:lang w:val="ka-GE"/>
              </w:rPr>
              <w:t>ნედლეული</w:t>
            </w:r>
            <w:r w:rsidRPr="00777C83">
              <w:rPr>
                <w:rFonts w:eastAsia="Times New Roman"/>
                <w:sz w:val="18"/>
                <w:szCs w:val="18"/>
                <w:lang w:val="ka-GE"/>
              </w:rPr>
              <w:t xml:space="preserve"> </w:t>
            </w:r>
            <w:r w:rsidRPr="00777C83">
              <w:rPr>
                <w:rFonts w:eastAsia="Times New Roman" w:cs="Sylfaen"/>
                <w:sz w:val="18"/>
                <w:szCs w:val="18"/>
                <w:lang w:val="ka-GE"/>
              </w:rPr>
              <w:t>მაქსიმალურად</w:t>
            </w:r>
            <w:r w:rsidRPr="00777C83">
              <w:rPr>
                <w:rFonts w:eastAsia="Times New Roman"/>
                <w:sz w:val="18"/>
                <w:szCs w:val="18"/>
                <w:lang w:val="ka-GE"/>
              </w:rPr>
              <w:t xml:space="preserve"> </w:t>
            </w:r>
            <w:r w:rsidRPr="00777C83">
              <w:rPr>
                <w:rFonts w:eastAsia="Times New Roman" w:cs="Sylfaen"/>
                <w:sz w:val="18"/>
                <w:szCs w:val="18"/>
                <w:lang w:val="ka-GE"/>
              </w:rPr>
              <w:t>უნდა</w:t>
            </w:r>
            <w:r w:rsidRPr="00777C83">
              <w:rPr>
                <w:rFonts w:eastAsia="Times New Roman"/>
                <w:sz w:val="18"/>
                <w:szCs w:val="18"/>
                <w:lang w:val="ka-GE"/>
              </w:rPr>
              <w:t xml:space="preserve"> </w:t>
            </w:r>
            <w:r w:rsidRPr="00777C83">
              <w:rPr>
                <w:rFonts w:eastAsia="Times New Roman" w:cs="Sylfaen"/>
                <w:sz w:val="18"/>
                <w:szCs w:val="18"/>
                <w:lang w:val="ka-GE"/>
              </w:rPr>
              <w:t>იყოს</w:t>
            </w:r>
            <w:r w:rsidRPr="00777C83">
              <w:rPr>
                <w:rFonts w:eastAsia="Times New Roman"/>
                <w:sz w:val="18"/>
                <w:szCs w:val="18"/>
                <w:lang w:val="ka-GE"/>
              </w:rPr>
              <w:t xml:space="preserve"> </w:t>
            </w:r>
            <w:r w:rsidRPr="00777C83">
              <w:rPr>
                <w:rFonts w:eastAsia="Times New Roman" w:cs="Sylfaen"/>
                <w:sz w:val="18"/>
                <w:szCs w:val="18"/>
                <w:lang w:val="ka-GE"/>
              </w:rPr>
              <w:t>დაცული</w:t>
            </w:r>
            <w:r w:rsidRPr="00777C83">
              <w:rPr>
                <w:rFonts w:eastAsia="Times New Roman"/>
                <w:sz w:val="18"/>
                <w:szCs w:val="18"/>
                <w:lang w:val="ka-GE"/>
              </w:rPr>
              <w:t xml:space="preserve"> </w:t>
            </w:r>
            <w:r w:rsidRPr="00777C83">
              <w:rPr>
                <w:rFonts w:eastAsia="Times New Roman" w:cs="Sylfaen"/>
                <w:sz w:val="18"/>
                <w:szCs w:val="18"/>
                <w:lang w:val="ka-GE"/>
              </w:rPr>
              <w:t>ქარისმიერი</w:t>
            </w:r>
            <w:r w:rsidRPr="00777C83">
              <w:rPr>
                <w:rFonts w:eastAsia="Times New Roman"/>
                <w:sz w:val="18"/>
                <w:szCs w:val="18"/>
                <w:lang w:val="ka-GE"/>
              </w:rPr>
              <w:t xml:space="preserve"> </w:t>
            </w:r>
            <w:r w:rsidRPr="00777C83">
              <w:rPr>
                <w:rFonts w:eastAsia="Times New Roman" w:cs="Sylfaen"/>
                <w:sz w:val="18"/>
                <w:szCs w:val="18"/>
                <w:lang w:val="ka-GE"/>
              </w:rPr>
              <w:t>ზემოქმედებისაგან</w:t>
            </w:r>
          </w:p>
        </w:tc>
      </w:tr>
      <w:tr w:rsidR="00306C75" w:rsidRPr="00777C83" w:rsidTr="00C52FF2">
        <w:trPr>
          <w:trHeight w:val="20"/>
          <w:jc w:val="center"/>
        </w:trPr>
        <w:tc>
          <w:tcPr>
            <w:tcW w:w="2310" w:type="dxa"/>
            <w:vAlign w:val="center"/>
          </w:tcPr>
          <w:p w:rsidR="00306C75" w:rsidRPr="00777C83" w:rsidRDefault="00306C75" w:rsidP="00C52FF2">
            <w:pPr>
              <w:rPr>
                <w:rFonts w:eastAsia="Times New Roman"/>
                <w:sz w:val="18"/>
                <w:szCs w:val="18"/>
                <w:lang w:val="ka-GE"/>
              </w:rPr>
            </w:pPr>
            <w:r w:rsidRPr="00777C83">
              <w:rPr>
                <w:rFonts w:eastAsia="Times New Roman" w:cs="Sylfaen"/>
                <w:sz w:val="18"/>
                <w:szCs w:val="18"/>
                <w:lang w:val="ka-GE"/>
              </w:rPr>
              <w:t>ხმაური</w:t>
            </w:r>
          </w:p>
        </w:tc>
        <w:tc>
          <w:tcPr>
            <w:tcW w:w="3367" w:type="dxa"/>
            <w:vAlign w:val="center"/>
          </w:tcPr>
          <w:p w:rsidR="00306C75" w:rsidRPr="00777C83" w:rsidRDefault="00306C75" w:rsidP="00BB379E">
            <w:pPr>
              <w:numPr>
                <w:ilvl w:val="0"/>
                <w:numId w:val="23"/>
              </w:numPr>
              <w:ind w:left="288"/>
              <w:contextualSpacing/>
              <w:rPr>
                <w:rFonts w:eastAsia="Times New Roman"/>
                <w:sz w:val="18"/>
                <w:szCs w:val="18"/>
                <w:lang w:val="ka-GE"/>
              </w:rPr>
            </w:pPr>
            <w:r w:rsidRPr="00777C83">
              <w:rPr>
                <w:rFonts w:eastAsia="Times New Roman" w:cs="Sylfaen"/>
                <w:sz w:val="18"/>
                <w:szCs w:val="18"/>
                <w:lang w:val="ka-GE"/>
              </w:rPr>
              <w:t>საწარმოს ტერიტორიაზე</w:t>
            </w:r>
            <w:r w:rsidRPr="00777C83">
              <w:rPr>
                <w:rFonts w:eastAsia="Times New Roman"/>
                <w:sz w:val="18"/>
                <w:szCs w:val="18"/>
                <w:lang w:val="ka-GE"/>
              </w:rPr>
              <w:t xml:space="preserve"> </w:t>
            </w:r>
            <w:r w:rsidRPr="00777C83">
              <w:rPr>
                <w:rFonts w:eastAsia="Times New Roman" w:cs="Sylfaen"/>
                <w:sz w:val="18"/>
                <w:szCs w:val="18"/>
                <w:lang w:val="ka-GE"/>
              </w:rPr>
              <w:t>მოძრავი</w:t>
            </w:r>
            <w:r w:rsidRPr="00777C83">
              <w:rPr>
                <w:rFonts w:eastAsia="Times New Roman"/>
                <w:sz w:val="18"/>
                <w:szCs w:val="18"/>
                <w:lang w:val="ka-GE"/>
              </w:rPr>
              <w:t xml:space="preserve"> </w:t>
            </w:r>
            <w:r w:rsidRPr="00777C83">
              <w:rPr>
                <w:rFonts w:eastAsia="Times New Roman" w:cs="Sylfaen"/>
                <w:sz w:val="18"/>
                <w:szCs w:val="18"/>
                <w:lang w:val="ka-GE"/>
              </w:rPr>
              <w:t>სატვირთო</w:t>
            </w:r>
            <w:r w:rsidRPr="00777C83">
              <w:rPr>
                <w:rFonts w:eastAsia="Times New Roman"/>
                <w:sz w:val="18"/>
                <w:szCs w:val="18"/>
                <w:lang w:val="ka-GE"/>
              </w:rPr>
              <w:t xml:space="preserve"> </w:t>
            </w:r>
            <w:r w:rsidRPr="00777C83">
              <w:rPr>
                <w:rFonts w:eastAsia="Times New Roman" w:cs="Sylfaen"/>
                <w:sz w:val="18"/>
                <w:szCs w:val="18"/>
                <w:lang w:val="ka-GE"/>
              </w:rPr>
              <w:t>ავტომობილები;</w:t>
            </w:r>
          </w:p>
          <w:p w:rsidR="00306C75" w:rsidRPr="00777C83" w:rsidRDefault="00306C75" w:rsidP="00BB379E">
            <w:pPr>
              <w:numPr>
                <w:ilvl w:val="0"/>
                <w:numId w:val="23"/>
              </w:numPr>
              <w:ind w:left="288"/>
              <w:contextualSpacing/>
              <w:rPr>
                <w:rFonts w:eastAsia="Times New Roman"/>
                <w:sz w:val="18"/>
                <w:szCs w:val="18"/>
                <w:lang w:val="ka-GE"/>
              </w:rPr>
            </w:pPr>
            <w:r w:rsidRPr="00777C83">
              <w:rPr>
                <w:rFonts w:eastAsia="Times New Roman" w:cs="Sylfaen"/>
                <w:sz w:val="18"/>
                <w:szCs w:val="18"/>
                <w:lang w:val="ka-GE"/>
              </w:rPr>
              <w:t>საწარმოს</w:t>
            </w:r>
            <w:r w:rsidRPr="00777C83">
              <w:rPr>
                <w:rFonts w:eastAsia="Times New Roman"/>
                <w:sz w:val="18"/>
                <w:szCs w:val="18"/>
                <w:lang w:val="ka-GE"/>
              </w:rPr>
              <w:t xml:space="preserve"> </w:t>
            </w:r>
            <w:r w:rsidRPr="00777C83">
              <w:rPr>
                <w:rFonts w:eastAsia="Times New Roman" w:cs="Sylfaen"/>
                <w:sz w:val="18"/>
                <w:szCs w:val="18"/>
                <w:lang w:val="ka-GE"/>
              </w:rPr>
              <w:t>დანადგარ</w:t>
            </w:r>
            <w:r w:rsidRPr="00777C83">
              <w:rPr>
                <w:rFonts w:eastAsia="Times New Roman"/>
                <w:sz w:val="18"/>
                <w:szCs w:val="18"/>
                <w:lang w:val="ka-GE"/>
              </w:rPr>
              <w:t>-</w:t>
            </w:r>
            <w:r w:rsidRPr="00777C83">
              <w:rPr>
                <w:rFonts w:eastAsia="Times New Roman" w:cs="Sylfaen"/>
                <w:sz w:val="18"/>
                <w:szCs w:val="18"/>
                <w:lang w:val="ka-GE"/>
              </w:rPr>
              <w:t>მოწყობილობების ექსპლუატაცია</w:t>
            </w:r>
            <w:r w:rsidRPr="00777C83">
              <w:rPr>
                <w:rFonts w:eastAsia="Times New Roman"/>
                <w:sz w:val="18"/>
                <w:szCs w:val="18"/>
                <w:lang w:val="ka-GE"/>
              </w:rPr>
              <w:t>;</w:t>
            </w:r>
          </w:p>
        </w:tc>
        <w:tc>
          <w:tcPr>
            <w:tcW w:w="1763" w:type="dxa"/>
            <w:vAlign w:val="center"/>
          </w:tcPr>
          <w:p w:rsidR="00306C75" w:rsidRPr="00777C83" w:rsidRDefault="00306C75" w:rsidP="00C52FF2">
            <w:pPr>
              <w:jc w:val="center"/>
              <w:rPr>
                <w:rFonts w:eastAsia="Times New Roman"/>
                <w:sz w:val="18"/>
                <w:szCs w:val="18"/>
                <w:lang w:val="ka-GE"/>
              </w:rPr>
            </w:pPr>
            <w:r w:rsidRPr="00777C83">
              <w:rPr>
                <w:rFonts w:eastAsia="Times New Roman" w:cs="Sylfaen"/>
                <w:sz w:val="18"/>
                <w:szCs w:val="18"/>
                <w:lang w:val="ka-GE"/>
              </w:rPr>
              <w:t>დაბალი</w:t>
            </w:r>
          </w:p>
          <w:p w:rsidR="00306C75" w:rsidRPr="00777C83" w:rsidRDefault="00306C75" w:rsidP="00C52FF2">
            <w:pPr>
              <w:jc w:val="center"/>
              <w:rPr>
                <w:rFonts w:eastAsia="Times New Roman"/>
                <w:sz w:val="18"/>
                <w:szCs w:val="18"/>
                <w:lang w:val="ka-GE"/>
              </w:rPr>
            </w:pPr>
            <w:r w:rsidRPr="00777C83">
              <w:rPr>
                <w:rFonts w:eastAsia="Times New Roman" w:cs="Sylfaen"/>
                <w:sz w:val="18"/>
                <w:szCs w:val="18"/>
                <w:lang w:val="ka-GE"/>
              </w:rPr>
              <w:t>უარყოფითი</w:t>
            </w:r>
          </w:p>
        </w:tc>
        <w:tc>
          <w:tcPr>
            <w:tcW w:w="7020" w:type="dxa"/>
            <w:vAlign w:val="center"/>
          </w:tcPr>
          <w:p w:rsidR="00306C75" w:rsidRPr="00777C83" w:rsidRDefault="00306C75" w:rsidP="00BB379E">
            <w:pPr>
              <w:numPr>
                <w:ilvl w:val="0"/>
                <w:numId w:val="19"/>
              </w:numPr>
              <w:ind w:left="176" w:hanging="142"/>
              <w:contextualSpacing/>
              <w:rPr>
                <w:rFonts w:eastAsia="Times New Roman"/>
                <w:sz w:val="18"/>
                <w:szCs w:val="18"/>
                <w:lang w:val="ka-GE"/>
              </w:rPr>
            </w:pPr>
            <w:r w:rsidRPr="00777C83">
              <w:rPr>
                <w:rFonts w:eastAsia="Times New Roman" w:cs="Sylfaen"/>
                <w:sz w:val="18"/>
                <w:szCs w:val="18"/>
                <w:lang w:val="ka-GE"/>
              </w:rPr>
              <w:t>საწარმოში</w:t>
            </w:r>
            <w:r w:rsidRPr="00777C83">
              <w:rPr>
                <w:rFonts w:eastAsia="Times New Roman"/>
                <w:sz w:val="18"/>
                <w:szCs w:val="18"/>
                <w:lang w:val="ka-GE"/>
              </w:rPr>
              <w:t xml:space="preserve"> </w:t>
            </w:r>
            <w:r w:rsidRPr="00777C83">
              <w:rPr>
                <w:rFonts w:eastAsia="Times New Roman" w:cs="Sylfaen"/>
                <w:sz w:val="18"/>
                <w:szCs w:val="18"/>
                <w:lang w:val="ka-GE"/>
              </w:rPr>
              <w:t>გამოყენებული</w:t>
            </w:r>
            <w:r w:rsidRPr="00777C83">
              <w:rPr>
                <w:rFonts w:eastAsia="Times New Roman"/>
                <w:sz w:val="18"/>
                <w:szCs w:val="18"/>
                <w:lang w:val="ka-GE"/>
              </w:rPr>
              <w:t xml:space="preserve"> </w:t>
            </w:r>
            <w:r w:rsidRPr="00777C83">
              <w:rPr>
                <w:rFonts w:eastAsia="Times New Roman" w:cs="Sylfaen"/>
                <w:sz w:val="18"/>
                <w:szCs w:val="18"/>
                <w:lang w:val="ka-GE"/>
              </w:rPr>
              <w:t>ტექნიკა</w:t>
            </w:r>
            <w:r w:rsidRPr="00777C83">
              <w:rPr>
                <w:rFonts w:eastAsia="Times New Roman"/>
                <w:sz w:val="18"/>
                <w:szCs w:val="18"/>
                <w:lang w:val="ka-GE"/>
              </w:rPr>
              <w:t xml:space="preserve"> </w:t>
            </w:r>
            <w:r w:rsidRPr="00777C83">
              <w:rPr>
                <w:rFonts w:eastAsia="Times New Roman" w:cs="Sylfaen"/>
                <w:sz w:val="18"/>
                <w:szCs w:val="18"/>
                <w:lang w:val="ka-GE"/>
              </w:rPr>
              <w:t>და</w:t>
            </w:r>
            <w:r w:rsidRPr="00777C83">
              <w:rPr>
                <w:rFonts w:eastAsia="Times New Roman"/>
                <w:sz w:val="18"/>
                <w:szCs w:val="18"/>
                <w:lang w:val="ka-GE"/>
              </w:rPr>
              <w:t xml:space="preserve"> </w:t>
            </w:r>
            <w:r w:rsidRPr="00777C83">
              <w:rPr>
                <w:rFonts w:eastAsia="Times New Roman" w:cs="Sylfaen"/>
                <w:sz w:val="18"/>
                <w:szCs w:val="18"/>
                <w:lang w:val="ka-GE"/>
              </w:rPr>
              <w:t>სატრანსპორტო</w:t>
            </w:r>
            <w:r w:rsidRPr="00777C83">
              <w:rPr>
                <w:rFonts w:eastAsia="Times New Roman"/>
                <w:sz w:val="18"/>
                <w:szCs w:val="18"/>
                <w:lang w:val="ka-GE"/>
              </w:rPr>
              <w:t xml:space="preserve"> </w:t>
            </w:r>
            <w:r w:rsidRPr="00777C83">
              <w:rPr>
                <w:rFonts w:eastAsia="Times New Roman" w:cs="Sylfaen"/>
                <w:sz w:val="18"/>
                <w:szCs w:val="18"/>
                <w:lang w:val="ka-GE"/>
              </w:rPr>
              <w:t>საშუალებები</w:t>
            </w:r>
            <w:r w:rsidRPr="00777C83">
              <w:rPr>
                <w:rFonts w:eastAsia="Times New Roman"/>
                <w:sz w:val="18"/>
                <w:szCs w:val="18"/>
                <w:lang w:val="ka-GE"/>
              </w:rPr>
              <w:t xml:space="preserve"> </w:t>
            </w:r>
            <w:r w:rsidRPr="00777C83">
              <w:rPr>
                <w:rFonts w:eastAsia="Times New Roman" w:cs="Sylfaen"/>
                <w:sz w:val="18"/>
                <w:szCs w:val="18"/>
                <w:lang w:val="ka-GE"/>
              </w:rPr>
              <w:t>უნდა</w:t>
            </w:r>
            <w:r w:rsidRPr="00777C83">
              <w:rPr>
                <w:rFonts w:eastAsia="Times New Roman"/>
                <w:sz w:val="18"/>
                <w:szCs w:val="18"/>
                <w:lang w:val="ka-GE"/>
              </w:rPr>
              <w:t xml:space="preserve"> </w:t>
            </w:r>
            <w:r w:rsidRPr="00777C83">
              <w:rPr>
                <w:rFonts w:eastAsia="Times New Roman" w:cs="Sylfaen"/>
                <w:sz w:val="18"/>
                <w:szCs w:val="18"/>
                <w:lang w:val="ka-GE"/>
              </w:rPr>
              <w:t>აკმაყოფილებდნენ</w:t>
            </w:r>
            <w:r w:rsidRPr="00777C83">
              <w:rPr>
                <w:rFonts w:eastAsia="Times New Roman"/>
                <w:sz w:val="18"/>
                <w:szCs w:val="18"/>
                <w:lang w:val="ka-GE"/>
              </w:rPr>
              <w:t xml:space="preserve"> </w:t>
            </w:r>
            <w:r w:rsidRPr="00777C83">
              <w:rPr>
                <w:rFonts w:eastAsia="Times New Roman" w:cs="Sylfaen"/>
                <w:sz w:val="18"/>
                <w:szCs w:val="18"/>
                <w:lang w:val="ka-GE"/>
              </w:rPr>
              <w:t>გარემოს</w:t>
            </w:r>
            <w:r w:rsidRPr="00777C83">
              <w:rPr>
                <w:rFonts w:eastAsia="Times New Roman"/>
                <w:sz w:val="18"/>
                <w:szCs w:val="18"/>
                <w:lang w:val="ka-GE"/>
              </w:rPr>
              <w:t xml:space="preserve"> </w:t>
            </w:r>
            <w:r w:rsidRPr="00777C83">
              <w:rPr>
                <w:rFonts w:eastAsia="Times New Roman" w:cs="Sylfaen"/>
                <w:sz w:val="18"/>
                <w:szCs w:val="18"/>
                <w:lang w:val="ka-GE"/>
              </w:rPr>
              <w:t>დაცვისა</w:t>
            </w:r>
            <w:r w:rsidRPr="00777C83">
              <w:rPr>
                <w:rFonts w:eastAsia="Times New Roman"/>
                <w:sz w:val="18"/>
                <w:szCs w:val="18"/>
                <w:lang w:val="ka-GE"/>
              </w:rPr>
              <w:t xml:space="preserve"> </w:t>
            </w:r>
            <w:r w:rsidRPr="00777C83">
              <w:rPr>
                <w:rFonts w:eastAsia="Times New Roman" w:cs="Sylfaen"/>
                <w:sz w:val="18"/>
                <w:szCs w:val="18"/>
                <w:lang w:val="ka-GE"/>
              </w:rPr>
              <w:t>და</w:t>
            </w:r>
            <w:r w:rsidRPr="00777C83">
              <w:rPr>
                <w:rFonts w:eastAsia="Times New Roman"/>
                <w:sz w:val="18"/>
                <w:szCs w:val="18"/>
                <w:lang w:val="ka-GE"/>
              </w:rPr>
              <w:t xml:space="preserve"> </w:t>
            </w:r>
            <w:r w:rsidRPr="00777C83">
              <w:rPr>
                <w:rFonts w:eastAsia="Times New Roman" w:cs="Sylfaen"/>
                <w:sz w:val="18"/>
                <w:szCs w:val="18"/>
                <w:lang w:val="ka-GE"/>
              </w:rPr>
              <w:t>ტექნიკური</w:t>
            </w:r>
            <w:r w:rsidRPr="00777C83">
              <w:rPr>
                <w:rFonts w:eastAsia="Times New Roman"/>
                <w:sz w:val="18"/>
                <w:szCs w:val="18"/>
                <w:lang w:val="ka-GE"/>
              </w:rPr>
              <w:t xml:space="preserve"> </w:t>
            </w:r>
            <w:r w:rsidRPr="00777C83">
              <w:rPr>
                <w:rFonts w:eastAsia="Times New Roman" w:cs="Sylfaen"/>
                <w:sz w:val="18"/>
                <w:szCs w:val="18"/>
                <w:lang w:val="ka-GE"/>
              </w:rPr>
              <w:t>უსაფრთხოების</w:t>
            </w:r>
            <w:r w:rsidRPr="00777C83">
              <w:rPr>
                <w:rFonts w:eastAsia="Times New Roman"/>
                <w:sz w:val="18"/>
                <w:szCs w:val="18"/>
                <w:lang w:val="ka-GE"/>
              </w:rPr>
              <w:t xml:space="preserve"> </w:t>
            </w:r>
            <w:r w:rsidRPr="00777C83">
              <w:rPr>
                <w:rFonts w:eastAsia="Times New Roman" w:cs="Sylfaen"/>
                <w:sz w:val="18"/>
                <w:szCs w:val="18"/>
                <w:lang w:val="ka-GE"/>
              </w:rPr>
              <w:t>მოთხოვნებს, რისთვისაც საჭიროა მათი ტექნიკური შემოწმება სამუშაოს დაწყებამდე;</w:t>
            </w:r>
          </w:p>
          <w:p w:rsidR="00306C75" w:rsidRPr="00777C83" w:rsidRDefault="00306C75" w:rsidP="00BB379E">
            <w:pPr>
              <w:numPr>
                <w:ilvl w:val="0"/>
                <w:numId w:val="19"/>
              </w:numPr>
              <w:ind w:left="176" w:hanging="142"/>
              <w:contextualSpacing/>
              <w:rPr>
                <w:rFonts w:eastAsia="Times New Roman"/>
                <w:sz w:val="18"/>
                <w:szCs w:val="18"/>
                <w:lang w:val="ka-GE"/>
              </w:rPr>
            </w:pPr>
            <w:r w:rsidRPr="00777C83">
              <w:rPr>
                <w:rFonts w:eastAsia="Times New Roman" w:cs="Sylfaen"/>
                <w:sz w:val="18"/>
                <w:szCs w:val="18"/>
                <w:lang w:val="ka-GE"/>
              </w:rPr>
              <w:t xml:space="preserve">ხმაურის გავრცელების მაღალი რისკის მქონე უბნებზე მომუშავე </w:t>
            </w:r>
            <w:r w:rsidRPr="00777C83">
              <w:rPr>
                <w:rFonts w:eastAsia="Times New Roman"/>
                <w:sz w:val="18"/>
                <w:szCs w:val="18"/>
                <w:lang w:val="ka-GE"/>
              </w:rPr>
              <w:t xml:space="preserve"> </w:t>
            </w:r>
            <w:r w:rsidRPr="00777C83">
              <w:rPr>
                <w:rFonts w:eastAsia="Times New Roman" w:cs="Sylfaen"/>
                <w:sz w:val="18"/>
                <w:szCs w:val="18"/>
                <w:lang w:val="ka-GE"/>
              </w:rPr>
              <w:t>პერსონალი</w:t>
            </w:r>
            <w:r w:rsidRPr="00777C83">
              <w:rPr>
                <w:rFonts w:eastAsia="Times New Roman"/>
                <w:sz w:val="18"/>
                <w:szCs w:val="18"/>
                <w:lang w:val="ka-GE"/>
              </w:rPr>
              <w:t xml:space="preserve"> </w:t>
            </w:r>
            <w:r w:rsidRPr="00777C83">
              <w:rPr>
                <w:rFonts w:eastAsia="Times New Roman" w:cs="Sylfaen"/>
                <w:sz w:val="18"/>
                <w:szCs w:val="18"/>
                <w:lang w:val="ka-GE"/>
              </w:rPr>
              <w:t>უზრუნველყოფილი</w:t>
            </w:r>
            <w:r w:rsidRPr="00777C83">
              <w:rPr>
                <w:rFonts w:eastAsia="Times New Roman"/>
                <w:sz w:val="18"/>
                <w:szCs w:val="18"/>
                <w:lang w:val="ka-GE"/>
              </w:rPr>
              <w:t xml:space="preserve"> </w:t>
            </w:r>
            <w:r w:rsidRPr="00777C83">
              <w:rPr>
                <w:rFonts w:eastAsia="Times New Roman" w:cs="Sylfaen"/>
                <w:sz w:val="18"/>
                <w:szCs w:val="18"/>
                <w:lang w:val="ka-GE"/>
              </w:rPr>
              <w:t>უნდა</w:t>
            </w:r>
            <w:r w:rsidRPr="00777C83">
              <w:rPr>
                <w:rFonts w:eastAsia="Times New Roman"/>
                <w:sz w:val="18"/>
                <w:szCs w:val="18"/>
                <w:lang w:val="ka-GE"/>
              </w:rPr>
              <w:t xml:space="preserve"> </w:t>
            </w:r>
            <w:r w:rsidRPr="00777C83">
              <w:rPr>
                <w:rFonts w:eastAsia="Times New Roman" w:cs="Sylfaen"/>
                <w:sz w:val="18"/>
                <w:szCs w:val="18"/>
                <w:lang w:val="ka-GE"/>
              </w:rPr>
              <w:t>იყოს</w:t>
            </w:r>
            <w:r w:rsidRPr="00777C83">
              <w:rPr>
                <w:rFonts w:eastAsia="Times New Roman"/>
                <w:sz w:val="18"/>
                <w:szCs w:val="18"/>
                <w:lang w:val="ka-GE"/>
              </w:rPr>
              <w:t xml:space="preserve"> </w:t>
            </w:r>
            <w:r w:rsidRPr="00777C83">
              <w:rPr>
                <w:rFonts w:eastAsia="Times New Roman" w:cs="Sylfaen"/>
                <w:sz w:val="18"/>
                <w:szCs w:val="18"/>
                <w:lang w:val="ka-GE"/>
              </w:rPr>
              <w:t>სპეციალური</w:t>
            </w:r>
            <w:r w:rsidRPr="00777C83">
              <w:rPr>
                <w:rFonts w:eastAsia="Times New Roman"/>
                <w:sz w:val="18"/>
                <w:szCs w:val="18"/>
                <w:lang w:val="ka-GE"/>
              </w:rPr>
              <w:t xml:space="preserve"> </w:t>
            </w:r>
            <w:r w:rsidRPr="00777C83">
              <w:rPr>
                <w:rFonts w:eastAsia="Times New Roman" w:cs="Sylfaen"/>
                <w:sz w:val="18"/>
                <w:szCs w:val="18"/>
                <w:lang w:val="ka-GE"/>
              </w:rPr>
              <w:t>ყურსაცმებით</w:t>
            </w:r>
            <w:r w:rsidRPr="00777C83">
              <w:rPr>
                <w:rFonts w:eastAsia="Times New Roman"/>
                <w:sz w:val="18"/>
                <w:szCs w:val="18"/>
                <w:lang w:val="ka-GE"/>
              </w:rPr>
              <w:t>;</w:t>
            </w:r>
          </w:p>
          <w:p w:rsidR="00306C75" w:rsidRPr="00777C83" w:rsidRDefault="00306C75" w:rsidP="00BB379E">
            <w:pPr>
              <w:numPr>
                <w:ilvl w:val="0"/>
                <w:numId w:val="19"/>
              </w:numPr>
              <w:ind w:left="176" w:hanging="142"/>
              <w:contextualSpacing/>
              <w:rPr>
                <w:rFonts w:eastAsia="Times New Roman"/>
                <w:sz w:val="18"/>
                <w:szCs w:val="18"/>
                <w:lang w:val="ka-GE"/>
              </w:rPr>
            </w:pPr>
            <w:r w:rsidRPr="00777C83">
              <w:rPr>
                <w:rFonts w:eastAsia="Times New Roman" w:cs="Sylfaen"/>
                <w:sz w:val="18"/>
                <w:szCs w:val="18"/>
                <w:lang w:val="ka-GE"/>
              </w:rPr>
              <w:t>საწარმოს</w:t>
            </w:r>
            <w:r w:rsidRPr="00777C83">
              <w:rPr>
                <w:rFonts w:eastAsia="Times New Roman"/>
                <w:sz w:val="18"/>
                <w:szCs w:val="18"/>
                <w:lang w:val="ka-GE"/>
              </w:rPr>
              <w:t xml:space="preserve"> </w:t>
            </w:r>
            <w:r w:rsidRPr="00777C83">
              <w:rPr>
                <w:rFonts w:eastAsia="Times New Roman" w:cs="Sylfaen"/>
                <w:sz w:val="18"/>
                <w:szCs w:val="18"/>
                <w:lang w:val="ka-GE"/>
              </w:rPr>
              <w:t>დირექცია</w:t>
            </w:r>
            <w:r w:rsidRPr="00777C83">
              <w:rPr>
                <w:rFonts w:eastAsia="Times New Roman"/>
                <w:sz w:val="18"/>
                <w:szCs w:val="18"/>
                <w:lang w:val="ka-GE"/>
              </w:rPr>
              <w:t xml:space="preserve"> </w:t>
            </w:r>
            <w:r w:rsidRPr="00777C83">
              <w:rPr>
                <w:rFonts w:eastAsia="Times New Roman" w:cs="Sylfaen"/>
                <w:sz w:val="18"/>
                <w:szCs w:val="18"/>
                <w:lang w:val="ka-GE"/>
              </w:rPr>
              <w:t>მოვალეა</w:t>
            </w:r>
            <w:r w:rsidRPr="00777C83">
              <w:rPr>
                <w:rFonts w:eastAsia="Times New Roman"/>
                <w:sz w:val="18"/>
                <w:szCs w:val="18"/>
                <w:lang w:val="ka-GE"/>
              </w:rPr>
              <w:t xml:space="preserve"> </w:t>
            </w:r>
            <w:r w:rsidRPr="00777C83">
              <w:rPr>
                <w:rFonts w:eastAsia="Times New Roman" w:cs="Sylfaen"/>
                <w:sz w:val="18"/>
                <w:szCs w:val="18"/>
                <w:lang w:val="ka-GE"/>
              </w:rPr>
              <w:t>გააკონტროლოს</w:t>
            </w:r>
            <w:r w:rsidRPr="00777C83">
              <w:rPr>
                <w:rFonts w:eastAsia="Times New Roman"/>
                <w:sz w:val="18"/>
                <w:szCs w:val="18"/>
                <w:lang w:val="ka-GE"/>
              </w:rPr>
              <w:t xml:space="preserve">, </w:t>
            </w:r>
            <w:r w:rsidRPr="00777C83">
              <w:rPr>
                <w:rFonts w:eastAsia="Times New Roman" w:cs="Sylfaen"/>
                <w:sz w:val="18"/>
                <w:szCs w:val="18"/>
                <w:lang w:val="ka-GE"/>
              </w:rPr>
              <w:t>რომ</w:t>
            </w:r>
            <w:r w:rsidRPr="00777C83">
              <w:rPr>
                <w:rFonts w:eastAsia="Times New Roman"/>
                <w:sz w:val="18"/>
                <w:szCs w:val="18"/>
                <w:lang w:val="ka-GE"/>
              </w:rPr>
              <w:t xml:space="preserve"> </w:t>
            </w:r>
            <w:r w:rsidRPr="00777C83">
              <w:rPr>
                <w:rFonts w:eastAsia="Times New Roman" w:cs="Sylfaen"/>
                <w:sz w:val="18"/>
                <w:szCs w:val="18"/>
                <w:lang w:val="ka-GE"/>
              </w:rPr>
              <w:t>ხმაურმა</w:t>
            </w:r>
            <w:r w:rsidRPr="00777C83">
              <w:rPr>
                <w:rFonts w:eastAsia="Times New Roman"/>
                <w:sz w:val="18"/>
                <w:szCs w:val="18"/>
                <w:lang w:val="ka-GE"/>
              </w:rPr>
              <w:t xml:space="preserve"> </w:t>
            </w:r>
            <w:r w:rsidRPr="00777C83">
              <w:rPr>
                <w:rFonts w:eastAsia="Times New Roman" w:cs="Sylfaen"/>
                <w:sz w:val="18"/>
                <w:szCs w:val="18"/>
                <w:lang w:val="ka-GE"/>
              </w:rPr>
              <w:t>არ</w:t>
            </w:r>
            <w:r w:rsidRPr="00777C83">
              <w:rPr>
                <w:rFonts w:eastAsia="Times New Roman"/>
                <w:sz w:val="18"/>
                <w:szCs w:val="18"/>
                <w:lang w:val="ka-GE"/>
              </w:rPr>
              <w:t xml:space="preserve"> </w:t>
            </w:r>
            <w:r w:rsidRPr="00777C83">
              <w:rPr>
                <w:rFonts w:eastAsia="Times New Roman" w:cs="Sylfaen"/>
                <w:sz w:val="18"/>
                <w:szCs w:val="18"/>
                <w:lang w:val="ka-GE"/>
              </w:rPr>
              <w:t>გადააჭარბოს</w:t>
            </w:r>
            <w:r w:rsidRPr="00777C83">
              <w:rPr>
                <w:rFonts w:eastAsia="Times New Roman"/>
                <w:sz w:val="18"/>
                <w:szCs w:val="18"/>
                <w:lang w:val="ka-GE"/>
              </w:rPr>
              <w:t xml:space="preserve"> </w:t>
            </w:r>
            <w:r w:rsidRPr="00777C83">
              <w:rPr>
                <w:rFonts w:eastAsia="Times New Roman" w:cs="Sylfaen"/>
                <w:sz w:val="18"/>
                <w:szCs w:val="18"/>
                <w:lang w:val="ka-GE"/>
              </w:rPr>
              <w:t>კანონით</w:t>
            </w:r>
            <w:r w:rsidRPr="00777C83">
              <w:rPr>
                <w:rFonts w:eastAsia="Times New Roman"/>
                <w:sz w:val="18"/>
                <w:szCs w:val="18"/>
                <w:lang w:val="ka-GE"/>
              </w:rPr>
              <w:t xml:space="preserve"> </w:t>
            </w:r>
            <w:r w:rsidRPr="00777C83">
              <w:rPr>
                <w:rFonts w:eastAsia="Times New Roman" w:cs="Sylfaen"/>
                <w:sz w:val="18"/>
                <w:szCs w:val="18"/>
                <w:lang w:val="ka-GE"/>
              </w:rPr>
              <w:t>დადგენილ</w:t>
            </w:r>
            <w:r w:rsidRPr="00777C83">
              <w:rPr>
                <w:rFonts w:eastAsia="Times New Roman"/>
                <w:sz w:val="18"/>
                <w:szCs w:val="18"/>
                <w:lang w:val="ka-GE"/>
              </w:rPr>
              <w:t xml:space="preserve"> </w:t>
            </w:r>
            <w:r w:rsidRPr="00777C83">
              <w:rPr>
                <w:rFonts w:eastAsia="Times New Roman" w:cs="Sylfaen"/>
                <w:sz w:val="18"/>
                <w:szCs w:val="18"/>
                <w:lang w:val="ka-GE"/>
              </w:rPr>
              <w:t>ზღვრულ</w:t>
            </w:r>
            <w:r w:rsidRPr="00777C83">
              <w:rPr>
                <w:rFonts w:eastAsia="Times New Roman"/>
                <w:sz w:val="18"/>
                <w:szCs w:val="18"/>
                <w:lang w:val="ka-GE"/>
              </w:rPr>
              <w:t xml:space="preserve"> </w:t>
            </w:r>
            <w:r w:rsidRPr="00777C83">
              <w:rPr>
                <w:rFonts w:eastAsia="Times New Roman" w:cs="Sylfaen"/>
                <w:sz w:val="18"/>
                <w:szCs w:val="18"/>
                <w:lang w:val="ka-GE"/>
              </w:rPr>
              <w:t>ნორმებს</w:t>
            </w:r>
            <w:r w:rsidRPr="00777C83">
              <w:rPr>
                <w:rFonts w:eastAsia="Times New Roman"/>
                <w:sz w:val="18"/>
                <w:szCs w:val="18"/>
                <w:lang w:val="ka-GE"/>
              </w:rPr>
              <w:t xml:space="preserve">, </w:t>
            </w:r>
            <w:r w:rsidRPr="00777C83">
              <w:rPr>
                <w:rFonts w:eastAsia="Times New Roman" w:cs="Sylfaen"/>
                <w:sz w:val="18"/>
                <w:szCs w:val="18"/>
                <w:lang w:val="ka-GE"/>
              </w:rPr>
              <w:t>ხოლო</w:t>
            </w:r>
            <w:r w:rsidRPr="00777C83">
              <w:rPr>
                <w:rFonts w:eastAsia="Times New Roman"/>
                <w:sz w:val="18"/>
                <w:szCs w:val="18"/>
                <w:lang w:val="ka-GE"/>
              </w:rPr>
              <w:t xml:space="preserve"> </w:t>
            </w:r>
            <w:r w:rsidRPr="00777C83">
              <w:rPr>
                <w:rFonts w:eastAsia="Times New Roman" w:cs="Sylfaen"/>
                <w:sz w:val="18"/>
                <w:szCs w:val="18"/>
                <w:lang w:val="ka-GE"/>
              </w:rPr>
              <w:t>თუ</w:t>
            </w:r>
            <w:r w:rsidRPr="00777C83">
              <w:rPr>
                <w:rFonts w:eastAsia="Times New Roman"/>
                <w:sz w:val="18"/>
                <w:szCs w:val="18"/>
                <w:lang w:val="ka-GE"/>
              </w:rPr>
              <w:t xml:space="preserve"> </w:t>
            </w:r>
            <w:r w:rsidRPr="00777C83">
              <w:rPr>
                <w:rFonts w:eastAsia="Times New Roman" w:cs="Sylfaen"/>
                <w:sz w:val="18"/>
                <w:szCs w:val="18"/>
                <w:lang w:val="ka-GE"/>
              </w:rPr>
              <w:t>ასეთი</w:t>
            </w:r>
            <w:r w:rsidRPr="00777C83">
              <w:rPr>
                <w:rFonts w:eastAsia="Times New Roman"/>
                <w:sz w:val="18"/>
                <w:szCs w:val="18"/>
                <w:lang w:val="ka-GE"/>
              </w:rPr>
              <w:t xml:space="preserve"> </w:t>
            </w:r>
            <w:r w:rsidRPr="00777C83">
              <w:rPr>
                <w:rFonts w:eastAsia="Times New Roman" w:cs="Sylfaen"/>
                <w:sz w:val="18"/>
                <w:szCs w:val="18"/>
                <w:lang w:val="ka-GE"/>
              </w:rPr>
              <w:t>რამ</w:t>
            </w:r>
            <w:r w:rsidRPr="00777C83">
              <w:rPr>
                <w:rFonts w:eastAsia="Times New Roman"/>
                <w:sz w:val="18"/>
                <w:szCs w:val="18"/>
                <w:lang w:val="ka-GE"/>
              </w:rPr>
              <w:t xml:space="preserve"> </w:t>
            </w:r>
            <w:r w:rsidRPr="00777C83">
              <w:rPr>
                <w:rFonts w:eastAsia="Times New Roman" w:cs="Sylfaen"/>
                <w:sz w:val="18"/>
                <w:szCs w:val="18"/>
                <w:lang w:val="ka-GE"/>
              </w:rPr>
              <w:t>მოხდა</w:t>
            </w:r>
            <w:r w:rsidRPr="00777C83">
              <w:rPr>
                <w:rFonts w:eastAsia="Times New Roman"/>
                <w:sz w:val="18"/>
                <w:szCs w:val="18"/>
                <w:lang w:val="ka-GE"/>
              </w:rPr>
              <w:t xml:space="preserve">, </w:t>
            </w:r>
            <w:r w:rsidRPr="00777C83">
              <w:rPr>
                <w:rFonts w:eastAsia="Times New Roman" w:cs="Sylfaen"/>
                <w:sz w:val="18"/>
                <w:szCs w:val="18"/>
                <w:lang w:val="ka-GE"/>
              </w:rPr>
              <w:t>საჭიროების განახორციელოს ხმაურის</w:t>
            </w:r>
            <w:r w:rsidRPr="00777C83">
              <w:rPr>
                <w:rFonts w:eastAsia="Times New Roman"/>
                <w:sz w:val="18"/>
                <w:szCs w:val="18"/>
                <w:lang w:val="ka-GE"/>
              </w:rPr>
              <w:t xml:space="preserve"> </w:t>
            </w:r>
            <w:r w:rsidRPr="00777C83">
              <w:rPr>
                <w:rFonts w:eastAsia="Times New Roman" w:cs="Sylfaen"/>
                <w:sz w:val="18"/>
                <w:szCs w:val="18"/>
                <w:lang w:val="ka-GE"/>
              </w:rPr>
              <w:t>გავრცელების</w:t>
            </w:r>
            <w:r w:rsidRPr="00777C83">
              <w:rPr>
                <w:rFonts w:eastAsia="Times New Roman"/>
                <w:sz w:val="18"/>
                <w:szCs w:val="18"/>
                <w:lang w:val="ka-GE"/>
              </w:rPr>
              <w:t xml:space="preserve"> </w:t>
            </w:r>
            <w:r w:rsidRPr="00777C83">
              <w:rPr>
                <w:rFonts w:eastAsia="Times New Roman" w:cs="Sylfaen"/>
                <w:sz w:val="18"/>
                <w:szCs w:val="18"/>
                <w:lang w:val="ka-GE"/>
              </w:rPr>
              <w:t>საწინააღმდეგო</w:t>
            </w:r>
            <w:r w:rsidRPr="00777C83">
              <w:rPr>
                <w:rFonts w:eastAsia="Times New Roman"/>
                <w:sz w:val="18"/>
                <w:szCs w:val="18"/>
                <w:lang w:val="ka-GE"/>
              </w:rPr>
              <w:t xml:space="preserve"> </w:t>
            </w:r>
            <w:r w:rsidRPr="00777C83">
              <w:rPr>
                <w:rFonts w:eastAsia="Times New Roman" w:cs="Sylfaen"/>
                <w:sz w:val="18"/>
                <w:szCs w:val="18"/>
                <w:lang w:val="ka-GE"/>
              </w:rPr>
              <w:t>ღონისძიებები</w:t>
            </w:r>
            <w:r w:rsidRPr="00777C83">
              <w:rPr>
                <w:rFonts w:eastAsia="Times New Roman"/>
                <w:sz w:val="18"/>
                <w:szCs w:val="18"/>
                <w:lang w:val="ka-GE"/>
              </w:rPr>
              <w:t xml:space="preserve">, </w:t>
            </w:r>
            <w:r w:rsidRPr="00777C83">
              <w:rPr>
                <w:rFonts w:eastAsia="Times New Roman" w:cs="Sylfaen"/>
                <w:sz w:val="18"/>
                <w:szCs w:val="18"/>
                <w:lang w:val="ka-GE"/>
              </w:rPr>
              <w:t>მაგ</w:t>
            </w:r>
            <w:r w:rsidRPr="00777C83">
              <w:rPr>
                <w:rFonts w:eastAsia="Times New Roman"/>
                <w:sz w:val="18"/>
                <w:szCs w:val="18"/>
                <w:lang w:val="ka-GE"/>
              </w:rPr>
              <w:t xml:space="preserve">: </w:t>
            </w:r>
            <w:r w:rsidRPr="00777C83">
              <w:rPr>
                <w:rFonts w:eastAsia="Times New Roman" w:cs="Sylfaen"/>
                <w:sz w:val="18"/>
                <w:szCs w:val="18"/>
                <w:lang w:val="ka-GE"/>
              </w:rPr>
              <w:t>დანადგარებისა</w:t>
            </w:r>
            <w:r w:rsidRPr="00777C83">
              <w:rPr>
                <w:rFonts w:eastAsia="Times New Roman"/>
                <w:sz w:val="18"/>
                <w:szCs w:val="18"/>
                <w:lang w:val="ka-GE"/>
              </w:rPr>
              <w:t xml:space="preserve"> </w:t>
            </w:r>
            <w:r w:rsidRPr="00777C83">
              <w:rPr>
                <w:rFonts w:eastAsia="Times New Roman" w:cs="Sylfaen"/>
                <w:sz w:val="18"/>
                <w:szCs w:val="18"/>
                <w:lang w:val="ka-GE"/>
              </w:rPr>
              <w:t>და</w:t>
            </w:r>
            <w:r w:rsidRPr="00777C83">
              <w:rPr>
                <w:rFonts w:eastAsia="Times New Roman"/>
                <w:sz w:val="18"/>
                <w:szCs w:val="18"/>
                <w:lang w:val="ka-GE"/>
              </w:rPr>
              <w:t xml:space="preserve"> </w:t>
            </w:r>
            <w:r w:rsidRPr="00777C83">
              <w:rPr>
                <w:rFonts w:eastAsia="Times New Roman" w:cs="Sylfaen"/>
                <w:sz w:val="18"/>
                <w:szCs w:val="18"/>
                <w:lang w:val="ka-GE"/>
              </w:rPr>
              <w:t>ტექნიკის</w:t>
            </w:r>
            <w:r w:rsidRPr="00777C83">
              <w:rPr>
                <w:rFonts w:eastAsia="Times New Roman"/>
                <w:sz w:val="18"/>
                <w:szCs w:val="18"/>
                <w:lang w:val="ka-GE"/>
              </w:rPr>
              <w:t xml:space="preserve"> </w:t>
            </w:r>
            <w:r w:rsidRPr="00777C83">
              <w:rPr>
                <w:rFonts w:eastAsia="Times New Roman" w:cs="Sylfaen"/>
                <w:sz w:val="18"/>
                <w:szCs w:val="18"/>
                <w:lang w:val="ka-GE"/>
              </w:rPr>
              <w:t>ხმაურის</w:t>
            </w:r>
            <w:r w:rsidRPr="00777C83">
              <w:rPr>
                <w:rFonts w:eastAsia="Times New Roman"/>
                <w:sz w:val="18"/>
                <w:szCs w:val="18"/>
                <w:lang w:val="ka-GE"/>
              </w:rPr>
              <w:t xml:space="preserve"> </w:t>
            </w:r>
            <w:r w:rsidRPr="00777C83">
              <w:rPr>
                <w:rFonts w:eastAsia="Times New Roman" w:cs="Sylfaen"/>
                <w:sz w:val="18"/>
                <w:szCs w:val="18"/>
                <w:lang w:val="ka-GE"/>
              </w:rPr>
              <w:t>დონის</w:t>
            </w:r>
            <w:r w:rsidRPr="00777C83">
              <w:rPr>
                <w:rFonts w:eastAsia="Times New Roman"/>
                <w:sz w:val="18"/>
                <w:szCs w:val="18"/>
                <w:lang w:val="ka-GE"/>
              </w:rPr>
              <w:t xml:space="preserve"> </w:t>
            </w:r>
            <w:r w:rsidRPr="00777C83">
              <w:rPr>
                <w:rFonts w:eastAsia="Times New Roman" w:cs="Sylfaen"/>
                <w:sz w:val="18"/>
                <w:szCs w:val="18"/>
                <w:lang w:val="ka-GE"/>
              </w:rPr>
              <w:t>შემცირება</w:t>
            </w:r>
            <w:r w:rsidRPr="00777C83">
              <w:rPr>
                <w:rFonts w:eastAsia="Times New Roman"/>
                <w:sz w:val="18"/>
                <w:szCs w:val="18"/>
                <w:lang w:val="ka-GE"/>
              </w:rPr>
              <w:t xml:space="preserve"> </w:t>
            </w:r>
            <w:r w:rsidRPr="00777C83">
              <w:rPr>
                <w:rFonts w:eastAsia="Times New Roman" w:cs="Sylfaen"/>
                <w:sz w:val="18"/>
                <w:szCs w:val="18"/>
                <w:lang w:val="ka-GE"/>
              </w:rPr>
              <w:t>მათი</w:t>
            </w:r>
            <w:r w:rsidRPr="00777C83">
              <w:rPr>
                <w:rFonts w:eastAsia="Times New Roman"/>
                <w:sz w:val="18"/>
                <w:szCs w:val="18"/>
                <w:lang w:val="ka-GE"/>
              </w:rPr>
              <w:t xml:space="preserve"> </w:t>
            </w:r>
            <w:r w:rsidRPr="00777C83">
              <w:rPr>
                <w:rFonts w:eastAsia="Times New Roman" w:cs="Sylfaen"/>
                <w:sz w:val="18"/>
                <w:szCs w:val="18"/>
                <w:lang w:val="ka-GE"/>
              </w:rPr>
              <w:t>ტექნიკურად</w:t>
            </w:r>
            <w:r w:rsidRPr="00777C83">
              <w:rPr>
                <w:rFonts w:eastAsia="Times New Roman"/>
                <w:sz w:val="18"/>
                <w:szCs w:val="18"/>
                <w:lang w:val="ka-GE"/>
              </w:rPr>
              <w:t xml:space="preserve"> </w:t>
            </w:r>
            <w:r w:rsidRPr="00777C83">
              <w:rPr>
                <w:rFonts w:eastAsia="Times New Roman" w:cs="Sylfaen"/>
                <w:sz w:val="18"/>
                <w:szCs w:val="18"/>
                <w:lang w:val="ka-GE"/>
              </w:rPr>
              <w:t>გამართვით.</w:t>
            </w:r>
            <w:r w:rsidRPr="00777C83">
              <w:rPr>
                <w:rFonts w:eastAsia="Times New Roman"/>
                <w:sz w:val="18"/>
                <w:szCs w:val="18"/>
                <w:lang w:val="ka-GE"/>
              </w:rPr>
              <w:t xml:space="preserve"> </w:t>
            </w:r>
          </w:p>
          <w:p w:rsidR="00306C75" w:rsidRPr="00777C83" w:rsidRDefault="00306C75" w:rsidP="00BB379E">
            <w:pPr>
              <w:numPr>
                <w:ilvl w:val="0"/>
                <w:numId w:val="19"/>
              </w:numPr>
              <w:ind w:left="176" w:hanging="142"/>
              <w:contextualSpacing/>
              <w:rPr>
                <w:rFonts w:eastAsia="Times New Roman"/>
                <w:sz w:val="18"/>
                <w:szCs w:val="18"/>
                <w:lang w:val="ka-GE"/>
              </w:rPr>
            </w:pPr>
            <w:r w:rsidRPr="00777C83">
              <w:rPr>
                <w:rFonts w:eastAsia="Times New Roman" w:cs="Sylfaen"/>
                <w:sz w:val="18"/>
                <w:szCs w:val="18"/>
                <w:lang w:val="ka-GE"/>
              </w:rPr>
              <w:t>საჩივრების</w:t>
            </w:r>
            <w:r w:rsidRPr="00777C83">
              <w:rPr>
                <w:rFonts w:eastAsia="Times New Roman"/>
                <w:sz w:val="18"/>
                <w:szCs w:val="18"/>
                <w:lang w:val="ka-GE"/>
              </w:rPr>
              <w:t xml:space="preserve"> </w:t>
            </w:r>
            <w:r w:rsidRPr="00777C83">
              <w:rPr>
                <w:rFonts w:eastAsia="Times New Roman" w:cs="Sylfaen"/>
                <w:sz w:val="18"/>
                <w:szCs w:val="18"/>
                <w:lang w:val="ka-GE"/>
              </w:rPr>
              <w:t>შემოსვლის</w:t>
            </w:r>
            <w:r w:rsidRPr="00777C83">
              <w:rPr>
                <w:rFonts w:eastAsia="Times New Roman"/>
                <w:sz w:val="18"/>
                <w:szCs w:val="18"/>
                <w:lang w:val="ka-GE"/>
              </w:rPr>
              <w:t xml:space="preserve"> </w:t>
            </w:r>
            <w:r w:rsidRPr="00777C83">
              <w:rPr>
                <w:rFonts w:eastAsia="Times New Roman" w:cs="Sylfaen"/>
                <w:sz w:val="18"/>
                <w:szCs w:val="18"/>
                <w:lang w:val="ka-GE"/>
              </w:rPr>
              <w:t>შემთხვევაში</w:t>
            </w:r>
            <w:r w:rsidRPr="00777C83">
              <w:rPr>
                <w:rFonts w:eastAsia="Times New Roman"/>
                <w:sz w:val="18"/>
                <w:szCs w:val="18"/>
                <w:lang w:val="ka-GE"/>
              </w:rPr>
              <w:t xml:space="preserve"> </w:t>
            </w:r>
            <w:r w:rsidRPr="00777C83">
              <w:rPr>
                <w:rFonts w:eastAsia="Times New Roman" w:cs="Sylfaen"/>
                <w:sz w:val="18"/>
                <w:szCs w:val="18"/>
                <w:lang w:val="ka-GE"/>
              </w:rPr>
              <w:t>მათი</w:t>
            </w:r>
            <w:r w:rsidRPr="00777C83">
              <w:rPr>
                <w:rFonts w:eastAsia="Times New Roman"/>
                <w:sz w:val="18"/>
                <w:szCs w:val="18"/>
                <w:lang w:val="ka-GE"/>
              </w:rPr>
              <w:t xml:space="preserve"> </w:t>
            </w:r>
            <w:r w:rsidRPr="00777C83">
              <w:rPr>
                <w:rFonts w:eastAsia="Times New Roman" w:cs="Sylfaen"/>
                <w:sz w:val="18"/>
                <w:szCs w:val="18"/>
                <w:lang w:val="ka-GE"/>
              </w:rPr>
              <w:t>დაფიქსირება</w:t>
            </w:r>
            <w:r w:rsidRPr="00777C83">
              <w:rPr>
                <w:rFonts w:eastAsia="Times New Roman"/>
                <w:sz w:val="18"/>
                <w:szCs w:val="18"/>
                <w:lang w:val="ka-GE"/>
              </w:rPr>
              <w:t>/</w:t>
            </w:r>
            <w:r w:rsidRPr="00777C83">
              <w:rPr>
                <w:rFonts w:eastAsia="Times New Roman" w:cs="Sylfaen"/>
                <w:sz w:val="18"/>
                <w:szCs w:val="18"/>
                <w:lang w:val="ka-GE"/>
              </w:rPr>
              <w:t>აღრიცხვა</w:t>
            </w:r>
            <w:r w:rsidRPr="00777C83">
              <w:rPr>
                <w:rFonts w:eastAsia="Times New Roman"/>
                <w:sz w:val="18"/>
                <w:szCs w:val="18"/>
                <w:lang w:val="ka-GE"/>
              </w:rPr>
              <w:t xml:space="preserve"> </w:t>
            </w:r>
            <w:r w:rsidRPr="00777C83">
              <w:rPr>
                <w:rFonts w:eastAsia="Times New Roman" w:cs="Sylfaen"/>
                <w:sz w:val="18"/>
                <w:szCs w:val="18"/>
                <w:lang w:val="ka-GE"/>
              </w:rPr>
              <w:t>და</w:t>
            </w:r>
            <w:r w:rsidRPr="00777C83">
              <w:rPr>
                <w:rFonts w:eastAsia="Times New Roman"/>
                <w:sz w:val="18"/>
                <w:szCs w:val="18"/>
                <w:lang w:val="ka-GE"/>
              </w:rPr>
              <w:t xml:space="preserve"> </w:t>
            </w:r>
            <w:r w:rsidRPr="00777C83">
              <w:rPr>
                <w:rFonts w:eastAsia="Times New Roman" w:cs="Sylfaen"/>
                <w:sz w:val="18"/>
                <w:szCs w:val="18"/>
                <w:lang w:val="ka-GE"/>
              </w:rPr>
              <w:t>სათანადო</w:t>
            </w:r>
            <w:r w:rsidRPr="00777C83">
              <w:rPr>
                <w:rFonts w:eastAsia="Times New Roman"/>
                <w:sz w:val="18"/>
                <w:szCs w:val="18"/>
                <w:lang w:val="ka-GE"/>
              </w:rPr>
              <w:t xml:space="preserve"> </w:t>
            </w:r>
            <w:r w:rsidRPr="00777C83">
              <w:rPr>
                <w:rFonts w:eastAsia="Times New Roman" w:cs="Sylfaen"/>
                <w:sz w:val="18"/>
                <w:szCs w:val="18"/>
                <w:lang w:val="ka-GE"/>
              </w:rPr>
              <w:t>რეაგირება.</w:t>
            </w:r>
          </w:p>
        </w:tc>
      </w:tr>
      <w:tr w:rsidR="00306C75" w:rsidRPr="00777C83" w:rsidTr="00C52FF2">
        <w:trPr>
          <w:trHeight w:val="20"/>
          <w:jc w:val="center"/>
        </w:trPr>
        <w:tc>
          <w:tcPr>
            <w:tcW w:w="2310" w:type="dxa"/>
            <w:vAlign w:val="center"/>
          </w:tcPr>
          <w:p w:rsidR="00306C75" w:rsidRPr="00777C83" w:rsidRDefault="00306C75" w:rsidP="00C52FF2">
            <w:pPr>
              <w:rPr>
                <w:rFonts w:eastAsia="Times New Roman"/>
                <w:sz w:val="18"/>
                <w:szCs w:val="18"/>
                <w:lang w:val="ka-GE"/>
              </w:rPr>
            </w:pPr>
            <w:r w:rsidRPr="00777C83">
              <w:rPr>
                <w:rFonts w:eastAsia="Times New Roman" w:cs="Sylfaen"/>
                <w:sz w:val="18"/>
                <w:szCs w:val="18"/>
                <w:lang w:val="ka-GE"/>
              </w:rPr>
              <w:t>ბიოლოგიურ</w:t>
            </w:r>
            <w:r w:rsidRPr="00777C83">
              <w:rPr>
                <w:rFonts w:eastAsia="Times New Roman"/>
                <w:sz w:val="18"/>
                <w:szCs w:val="18"/>
                <w:lang w:val="ka-GE"/>
              </w:rPr>
              <w:t xml:space="preserve"> </w:t>
            </w:r>
            <w:r w:rsidRPr="00777C83">
              <w:rPr>
                <w:rFonts w:eastAsia="Times New Roman" w:cs="Sylfaen"/>
                <w:sz w:val="18"/>
                <w:szCs w:val="18"/>
                <w:lang w:val="ka-GE"/>
              </w:rPr>
              <w:t>გარემოზე</w:t>
            </w:r>
            <w:r w:rsidRPr="00777C83">
              <w:rPr>
                <w:rFonts w:eastAsia="Times New Roman"/>
                <w:sz w:val="18"/>
                <w:szCs w:val="18"/>
                <w:lang w:val="ka-GE"/>
              </w:rPr>
              <w:t xml:space="preserve"> </w:t>
            </w:r>
            <w:r w:rsidRPr="00777C83">
              <w:rPr>
                <w:rFonts w:eastAsia="Times New Roman" w:cs="Sylfaen"/>
                <w:sz w:val="18"/>
                <w:szCs w:val="18"/>
                <w:lang w:val="ka-GE"/>
              </w:rPr>
              <w:t>ზემოქმედება</w:t>
            </w:r>
          </w:p>
        </w:tc>
        <w:tc>
          <w:tcPr>
            <w:tcW w:w="3367" w:type="dxa"/>
            <w:vAlign w:val="center"/>
          </w:tcPr>
          <w:p w:rsidR="00306C75" w:rsidRPr="00777C83" w:rsidRDefault="00306C75" w:rsidP="00BB379E">
            <w:pPr>
              <w:numPr>
                <w:ilvl w:val="0"/>
                <w:numId w:val="23"/>
              </w:numPr>
              <w:ind w:left="288"/>
              <w:contextualSpacing/>
              <w:rPr>
                <w:rFonts w:eastAsia="Times New Roman" w:cs="Sylfaen"/>
                <w:sz w:val="18"/>
                <w:szCs w:val="18"/>
                <w:lang w:val="ka-GE"/>
              </w:rPr>
            </w:pPr>
            <w:r w:rsidRPr="00777C83">
              <w:rPr>
                <w:rFonts w:eastAsia="Times New Roman" w:cs="Sylfaen"/>
                <w:sz w:val="18"/>
                <w:szCs w:val="18"/>
                <w:lang w:val="ka-GE"/>
              </w:rPr>
              <w:t>ნარჩენების არასწორი მართვა</w:t>
            </w:r>
          </w:p>
        </w:tc>
        <w:tc>
          <w:tcPr>
            <w:tcW w:w="1763" w:type="dxa"/>
            <w:vAlign w:val="center"/>
          </w:tcPr>
          <w:p w:rsidR="00306C75" w:rsidRPr="00777C83" w:rsidRDefault="00306C75" w:rsidP="00C52FF2">
            <w:pPr>
              <w:jc w:val="center"/>
              <w:rPr>
                <w:rFonts w:eastAsia="Times New Roman"/>
                <w:sz w:val="18"/>
                <w:szCs w:val="18"/>
                <w:lang w:val="ka-GE"/>
              </w:rPr>
            </w:pPr>
            <w:r w:rsidRPr="00777C83">
              <w:rPr>
                <w:rFonts w:eastAsia="Times New Roman" w:cs="Sylfaen"/>
                <w:sz w:val="18"/>
                <w:szCs w:val="18"/>
                <w:lang w:val="ka-GE"/>
              </w:rPr>
              <w:t>დაბალი</w:t>
            </w:r>
            <w:r w:rsidRPr="00777C83">
              <w:rPr>
                <w:rFonts w:eastAsia="Times New Roman"/>
                <w:sz w:val="18"/>
                <w:szCs w:val="18"/>
                <w:lang w:val="ka-GE"/>
              </w:rPr>
              <w:t xml:space="preserve"> </w:t>
            </w:r>
            <w:r w:rsidRPr="00777C83">
              <w:rPr>
                <w:rFonts w:eastAsia="Times New Roman" w:cs="Sylfaen"/>
                <w:sz w:val="18"/>
                <w:szCs w:val="18"/>
                <w:lang w:val="ka-GE"/>
              </w:rPr>
              <w:t>უარყოფითი</w:t>
            </w:r>
          </w:p>
        </w:tc>
        <w:tc>
          <w:tcPr>
            <w:tcW w:w="7020" w:type="dxa"/>
            <w:vAlign w:val="center"/>
          </w:tcPr>
          <w:p w:rsidR="00306C75" w:rsidRPr="00777C83" w:rsidRDefault="00306C75" w:rsidP="00BB379E">
            <w:pPr>
              <w:numPr>
                <w:ilvl w:val="0"/>
                <w:numId w:val="19"/>
              </w:numPr>
              <w:ind w:left="360"/>
              <w:contextualSpacing/>
              <w:rPr>
                <w:rFonts w:eastAsia="Times New Roman" w:cs="Sylfaen"/>
                <w:sz w:val="18"/>
                <w:szCs w:val="18"/>
                <w:lang w:val="ka-GE"/>
              </w:rPr>
            </w:pPr>
            <w:r w:rsidRPr="00777C83">
              <w:rPr>
                <w:rFonts w:eastAsia="Times New Roman" w:cs="Sylfaen"/>
                <w:sz w:val="18"/>
                <w:szCs w:val="18"/>
                <w:lang w:val="ka-GE"/>
              </w:rPr>
              <w:t>ნარჩენების მართვის გეგმით გათვალისწინებული ღონისძიებების შესრულებაზე სისტემატური ზედამხედველობა;</w:t>
            </w:r>
          </w:p>
          <w:p w:rsidR="00306C75" w:rsidRPr="00777C83" w:rsidRDefault="00306C75" w:rsidP="00BB379E">
            <w:pPr>
              <w:numPr>
                <w:ilvl w:val="0"/>
                <w:numId w:val="19"/>
              </w:numPr>
              <w:ind w:left="360"/>
              <w:contextualSpacing/>
              <w:rPr>
                <w:rFonts w:eastAsia="Times New Roman" w:cs="Sylfaen"/>
                <w:sz w:val="18"/>
                <w:szCs w:val="18"/>
                <w:lang w:val="ka-GE"/>
              </w:rPr>
            </w:pPr>
            <w:r w:rsidRPr="00777C83">
              <w:rPr>
                <w:rFonts w:eastAsia="Times New Roman" w:cs="Sylfaen"/>
                <w:sz w:val="18"/>
                <w:szCs w:val="18"/>
                <w:lang w:val="ka-GE"/>
              </w:rPr>
              <w:t>ნავთობპროდუქტებისა და სხვა მავნე ნივთიერებების დაღვრის პრევენციული ღონისძიებების გატარება;</w:t>
            </w:r>
          </w:p>
        </w:tc>
      </w:tr>
      <w:tr w:rsidR="00306C75" w:rsidRPr="00777C83" w:rsidTr="00C52FF2">
        <w:trPr>
          <w:trHeight w:val="20"/>
          <w:jc w:val="center"/>
        </w:trPr>
        <w:tc>
          <w:tcPr>
            <w:tcW w:w="2310" w:type="dxa"/>
            <w:vAlign w:val="center"/>
          </w:tcPr>
          <w:p w:rsidR="00306C75" w:rsidRPr="00777C83" w:rsidRDefault="00306C75" w:rsidP="00C52FF2">
            <w:pPr>
              <w:rPr>
                <w:rFonts w:eastAsia="Times New Roman"/>
                <w:sz w:val="18"/>
                <w:szCs w:val="18"/>
                <w:lang w:val="ka-GE"/>
              </w:rPr>
            </w:pPr>
            <w:r w:rsidRPr="00777C83">
              <w:rPr>
                <w:rFonts w:eastAsia="Times New Roman" w:cs="Sylfaen"/>
                <w:sz w:val="18"/>
                <w:szCs w:val="18"/>
                <w:lang w:val="ka-GE"/>
              </w:rPr>
              <w:t>მიწისქვეშა</w:t>
            </w:r>
            <w:r w:rsidRPr="00777C83">
              <w:rPr>
                <w:rFonts w:eastAsia="Times New Roman"/>
                <w:sz w:val="18"/>
                <w:szCs w:val="18"/>
                <w:lang w:val="ka-GE"/>
              </w:rPr>
              <w:t xml:space="preserve"> </w:t>
            </w:r>
            <w:r w:rsidRPr="00777C83">
              <w:rPr>
                <w:rFonts w:eastAsia="Times New Roman" w:cs="Sylfaen"/>
                <w:sz w:val="18"/>
                <w:szCs w:val="18"/>
                <w:lang w:val="ka-GE"/>
              </w:rPr>
              <w:t>წყლების</w:t>
            </w:r>
            <w:r w:rsidRPr="00777C83">
              <w:rPr>
                <w:rFonts w:eastAsia="Times New Roman"/>
                <w:sz w:val="18"/>
                <w:szCs w:val="18"/>
                <w:lang w:val="ka-GE"/>
              </w:rPr>
              <w:t xml:space="preserve"> </w:t>
            </w:r>
            <w:r w:rsidRPr="00777C83">
              <w:rPr>
                <w:rFonts w:eastAsia="Times New Roman" w:cs="Sylfaen"/>
                <w:sz w:val="18"/>
                <w:szCs w:val="18"/>
                <w:lang w:val="ka-GE"/>
              </w:rPr>
              <w:t>დაბინძურების</w:t>
            </w:r>
            <w:r w:rsidRPr="00777C83">
              <w:rPr>
                <w:rFonts w:eastAsia="Times New Roman"/>
                <w:sz w:val="18"/>
                <w:szCs w:val="18"/>
                <w:lang w:val="ka-GE"/>
              </w:rPr>
              <w:t xml:space="preserve"> </w:t>
            </w:r>
            <w:r w:rsidRPr="00777C83">
              <w:rPr>
                <w:rFonts w:eastAsia="Times New Roman" w:cs="Sylfaen"/>
                <w:sz w:val="18"/>
                <w:szCs w:val="18"/>
                <w:lang w:val="ka-GE"/>
              </w:rPr>
              <w:t>რისკი</w:t>
            </w:r>
          </w:p>
        </w:tc>
        <w:tc>
          <w:tcPr>
            <w:tcW w:w="3367" w:type="dxa"/>
            <w:vAlign w:val="center"/>
          </w:tcPr>
          <w:p w:rsidR="00306C75" w:rsidRPr="00777C83" w:rsidRDefault="00306C75" w:rsidP="00BB379E">
            <w:pPr>
              <w:numPr>
                <w:ilvl w:val="0"/>
                <w:numId w:val="23"/>
              </w:numPr>
              <w:ind w:left="288"/>
              <w:contextualSpacing/>
              <w:rPr>
                <w:rFonts w:eastAsia="Times New Roman"/>
                <w:sz w:val="18"/>
                <w:szCs w:val="18"/>
                <w:lang w:val="ka-GE"/>
              </w:rPr>
            </w:pPr>
            <w:r w:rsidRPr="00777C83">
              <w:rPr>
                <w:rFonts w:eastAsia="Times New Roman" w:cs="Sylfaen"/>
                <w:sz w:val="18"/>
                <w:szCs w:val="18"/>
                <w:lang w:val="ka-GE"/>
              </w:rPr>
              <w:t>ნარჩენების</w:t>
            </w:r>
            <w:r w:rsidRPr="00777C83">
              <w:rPr>
                <w:rFonts w:eastAsia="Times New Roman"/>
                <w:sz w:val="18"/>
                <w:szCs w:val="18"/>
                <w:lang w:val="ka-GE"/>
              </w:rPr>
              <w:t xml:space="preserve"> </w:t>
            </w:r>
            <w:r w:rsidRPr="00777C83">
              <w:rPr>
                <w:rFonts w:eastAsia="Times New Roman" w:cs="Sylfaen"/>
                <w:sz w:val="18"/>
                <w:szCs w:val="18"/>
                <w:lang w:val="ka-GE"/>
              </w:rPr>
              <w:t>არასწორი</w:t>
            </w:r>
            <w:r w:rsidRPr="00777C83">
              <w:rPr>
                <w:rFonts w:eastAsia="Times New Roman"/>
                <w:sz w:val="18"/>
                <w:szCs w:val="18"/>
                <w:lang w:val="ka-GE"/>
              </w:rPr>
              <w:t xml:space="preserve"> </w:t>
            </w:r>
            <w:r w:rsidRPr="00777C83">
              <w:rPr>
                <w:rFonts w:eastAsia="Times New Roman" w:cs="Sylfaen"/>
                <w:sz w:val="18"/>
                <w:szCs w:val="18"/>
                <w:lang w:val="ka-GE"/>
              </w:rPr>
              <w:t>მართვა</w:t>
            </w:r>
            <w:r w:rsidRPr="00777C83">
              <w:rPr>
                <w:rFonts w:eastAsia="Times New Roman"/>
                <w:sz w:val="18"/>
                <w:szCs w:val="18"/>
                <w:lang w:val="ka-GE"/>
              </w:rPr>
              <w:t>;</w:t>
            </w:r>
          </w:p>
          <w:p w:rsidR="00306C75" w:rsidRPr="00777C83" w:rsidRDefault="00306C75" w:rsidP="00BB379E">
            <w:pPr>
              <w:numPr>
                <w:ilvl w:val="0"/>
                <w:numId w:val="23"/>
              </w:numPr>
              <w:ind w:left="288"/>
              <w:contextualSpacing/>
              <w:rPr>
                <w:rFonts w:eastAsia="Times New Roman"/>
                <w:sz w:val="18"/>
                <w:szCs w:val="18"/>
                <w:lang w:val="ka-GE"/>
              </w:rPr>
            </w:pPr>
            <w:r w:rsidRPr="00777C83">
              <w:rPr>
                <w:rFonts w:eastAsia="Times New Roman" w:cs="Sylfaen"/>
                <w:sz w:val="18"/>
                <w:szCs w:val="18"/>
                <w:lang w:val="ka-GE"/>
              </w:rPr>
              <w:t xml:space="preserve">სატრანსპორტო საშუალებების ტექნიკური </w:t>
            </w:r>
            <w:r w:rsidRPr="00777C83">
              <w:rPr>
                <w:rFonts w:eastAsia="Times New Roman"/>
                <w:sz w:val="18"/>
                <w:szCs w:val="18"/>
                <w:lang w:val="ka-GE"/>
              </w:rPr>
              <w:t xml:space="preserve"> </w:t>
            </w:r>
            <w:r w:rsidRPr="00777C83">
              <w:rPr>
                <w:rFonts w:eastAsia="Times New Roman" w:cs="Sylfaen"/>
                <w:sz w:val="18"/>
                <w:szCs w:val="18"/>
                <w:lang w:val="ka-GE"/>
              </w:rPr>
              <w:t>გაუმართაობა;</w:t>
            </w:r>
          </w:p>
        </w:tc>
        <w:tc>
          <w:tcPr>
            <w:tcW w:w="1763" w:type="dxa"/>
            <w:vAlign w:val="center"/>
          </w:tcPr>
          <w:p w:rsidR="00306C75" w:rsidRPr="00777C83" w:rsidRDefault="00306C75" w:rsidP="00C52FF2">
            <w:pPr>
              <w:jc w:val="center"/>
              <w:rPr>
                <w:rFonts w:eastAsia="Times New Roman"/>
                <w:sz w:val="18"/>
                <w:szCs w:val="18"/>
                <w:lang w:val="ka-GE"/>
              </w:rPr>
            </w:pPr>
            <w:r w:rsidRPr="00777C83">
              <w:rPr>
                <w:rFonts w:eastAsia="Times New Roman" w:cs="Sylfaen"/>
                <w:sz w:val="18"/>
                <w:szCs w:val="18"/>
                <w:lang w:val="ka-GE"/>
              </w:rPr>
              <w:t>დაბალი</w:t>
            </w:r>
            <w:r w:rsidRPr="00777C83">
              <w:rPr>
                <w:rFonts w:eastAsia="Times New Roman"/>
                <w:sz w:val="18"/>
                <w:szCs w:val="18"/>
                <w:lang w:val="ka-GE"/>
              </w:rPr>
              <w:t xml:space="preserve"> </w:t>
            </w:r>
            <w:r w:rsidRPr="00777C83">
              <w:rPr>
                <w:rFonts w:eastAsia="Times New Roman" w:cs="Sylfaen"/>
                <w:sz w:val="18"/>
                <w:szCs w:val="18"/>
                <w:lang w:val="ka-GE"/>
              </w:rPr>
              <w:t>უარყოფითი</w:t>
            </w:r>
          </w:p>
        </w:tc>
        <w:tc>
          <w:tcPr>
            <w:tcW w:w="7020" w:type="dxa"/>
            <w:vAlign w:val="center"/>
          </w:tcPr>
          <w:p w:rsidR="00306C75" w:rsidRPr="00777C83" w:rsidRDefault="00306C75" w:rsidP="00BB379E">
            <w:pPr>
              <w:numPr>
                <w:ilvl w:val="0"/>
                <w:numId w:val="20"/>
              </w:numPr>
              <w:ind w:left="360"/>
              <w:contextualSpacing/>
              <w:rPr>
                <w:rFonts w:eastAsia="Times New Roman"/>
                <w:sz w:val="18"/>
                <w:szCs w:val="18"/>
                <w:lang w:val="ka-GE"/>
              </w:rPr>
            </w:pPr>
            <w:r w:rsidRPr="00777C83">
              <w:rPr>
                <w:rFonts w:eastAsia="Times New Roman" w:cs="Sylfaen"/>
                <w:sz w:val="18"/>
                <w:szCs w:val="18"/>
                <w:lang w:val="ka-GE"/>
              </w:rPr>
              <w:t>საქმიანობის</w:t>
            </w:r>
            <w:r w:rsidRPr="00777C83">
              <w:rPr>
                <w:rFonts w:eastAsia="Times New Roman"/>
                <w:sz w:val="18"/>
                <w:szCs w:val="18"/>
                <w:lang w:val="ka-GE"/>
              </w:rPr>
              <w:t xml:space="preserve"> </w:t>
            </w:r>
            <w:r w:rsidRPr="00777C83">
              <w:rPr>
                <w:rFonts w:eastAsia="Times New Roman" w:cs="Sylfaen"/>
                <w:sz w:val="18"/>
                <w:szCs w:val="18"/>
                <w:lang w:val="ka-GE"/>
              </w:rPr>
              <w:t>ეტაპზე</w:t>
            </w:r>
            <w:r w:rsidRPr="00777C83">
              <w:rPr>
                <w:rFonts w:eastAsia="Times New Roman"/>
                <w:sz w:val="18"/>
                <w:szCs w:val="18"/>
                <w:lang w:val="ka-GE"/>
              </w:rPr>
              <w:t xml:space="preserve"> </w:t>
            </w:r>
            <w:r w:rsidRPr="00777C83">
              <w:rPr>
                <w:rFonts w:eastAsia="Times New Roman" w:cs="Sylfaen"/>
                <w:sz w:val="18"/>
                <w:szCs w:val="18"/>
                <w:lang w:val="ka-GE"/>
              </w:rPr>
              <w:t>წარმოქმნილი</w:t>
            </w:r>
            <w:r w:rsidRPr="00777C83">
              <w:rPr>
                <w:rFonts w:eastAsia="Times New Roman"/>
                <w:sz w:val="18"/>
                <w:szCs w:val="18"/>
                <w:lang w:val="ka-GE"/>
              </w:rPr>
              <w:t xml:space="preserve"> </w:t>
            </w:r>
            <w:r w:rsidRPr="00777C83">
              <w:rPr>
                <w:rFonts w:eastAsia="Times New Roman" w:cs="Sylfaen"/>
                <w:sz w:val="18"/>
                <w:szCs w:val="18"/>
                <w:lang w:val="ka-GE"/>
              </w:rPr>
              <w:t>სახიფათო</w:t>
            </w:r>
            <w:r w:rsidRPr="00777C83">
              <w:rPr>
                <w:rFonts w:eastAsia="Times New Roman"/>
                <w:sz w:val="18"/>
                <w:szCs w:val="18"/>
                <w:lang w:val="ka-GE"/>
              </w:rPr>
              <w:t xml:space="preserve"> </w:t>
            </w:r>
            <w:r w:rsidRPr="00777C83">
              <w:rPr>
                <w:rFonts w:eastAsia="Times New Roman" w:cs="Sylfaen"/>
                <w:sz w:val="18"/>
                <w:szCs w:val="18"/>
                <w:lang w:val="ka-GE"/>
              </w:rPr>
              <w:t>და</w:t>
            </w:r>
            <w:r w:rsidRPr="00777C83">
              <w:rPr>
                <w:rFonts w:eastAsia="Times New Roman"/>
                <w:sz w:val="18"/>
                <w:szCs w:val="18"/>
                <w:lang w:val="ka-GE"/>
              </w:rPr>
              <w:t xml:space="preserve"> </w:t>
            </w:r>
            <w:r w:rsidRPr="00777C83">
              <w:rPr>
                <w:rFonts w:eastAsia="Times New Roman" w:cs="Sylfaen"/>
                <w:sz w:val="18"/>
                <w:szCs w:val="18"/>
                <w:lang w:val="ka-GE"/>
              </w:rPr>
              <w:t>არასახიფათო</w:t>
            </w:r>
            <w:r w:rsidRPr="00777C83">
              <w:rPr>
                <w:rFonts w:eastAsia="Times New Roman"/>
                <w:sz w:val="18"/>
                <w:szCs w:val="18"/>
                <w:lang w:val="ka-GE"/>
              </w:rPr>
              <w:t xml:space="preserve"> </w:t>
            </w:r>
            <w:r w:rsidRPr="00777C83">
              <w:rPr>
                <w:rFonts w:eastAsia="Times New Roman" w:cs="Sylfaen"/>
                <w:sz w:val="18"/>
                <w:szCs w:val="18"/>
                <w:lang w:val="ka-GE"/>
              </w:rPr>
              <w:t>ნარჩენების</w:t>
            </w:r>
            <w:r w:rsidRPr="00777C83">
              <w:rPr>
                <w:rFonts w:eastAsia="Times New Roman"/>
                <w:sz w:val="18"/>
                <w:szCs w:val="18"/>
                <w:lang w:val="ka-GE"/>
              </w:rPr>
              <w:t xml:space="preserve"> </w:t>
            </w:r>
            <w:r w:rsidRPr="00777C83">
              <w:rPr>
                <w:rFonts w:eastAsia="Times New Roman" w:cs="Sylfaen"/>
                <w:sz w:val="18"/>
                <w:szCs w:val="18"/>
                <w:lang w:val="ka-GE"/>
              </w:rPr>
              <w:t>შესაბამისი</w:t>
            </w:r>
            <w:r w:rsidRPr="00777C83">
              <w:rPr>
                <w:rFonts w:eastAsia="Times New Roman"/>
                <w:sz w:val="18"/>
                <w:szCs w:val="18"/>
                <w:lang w:val="ka-GE"/>
              </w:rPr>
              <w:t xml:space="preserve"> </w:t>
            </w:r>
            <w:r w:rsidRPr="00777C83">
              <w:rPr>
                <w:rFonts w:eastAsia="Times New Roman" w:cs="Sylfaen"/>
                <w:sz w:val="18"/>
                <w:szCs w:val="18"/>
                <w:lang w:val="ka-GE"/>
              </w:rPr>
              <w:t>კანონმდებლობის</w:t>
            </w:r>
            <w:r w:rsidRPr="00777C83">
              <w:rPr>
                <w:rFonts w:eastAsia="Times New Roman"/>
                <w:sz w:val="18"/>
                <w:szCs w:val="18"/>
                <w:lang w:val="ka-GE"/>
              </w:rPr>
              <w:t xml:space="preserve"> </w:t>
            </w:r>
            <w:r w:rsidRPr="00777C83">
              <w:rPr>
                <w:rFonts w:eastAsia="Times New Roman" w:cs="Sylfaen"/>
                <w:sz w:val="18"/>
                <w:szCs w:val="18"/>
                <w:lang w:val="ka-GE"/>
              </w:rPr>
              <w:t>მიხედვით</w:t>
            </w:r>
            <w:r w:rsidRPr="00777C83">
              <w:rPr>
                <w:rFonts w:eastAsia="Times New Roman"/>
                <w:sz w:val="18"/>
                <w:szCs w:val="18"/>
                <w:lang w:val="ka-GE"/>
              </w:rPr>
              <w:t xml:space="preserve"> </w:t>
            </w:r>
            <w:r w:rsidRPr="00777C83">
              <w:rPr>
                <w:rFonts w:eastAsia="Times New Roman" w:cs="Sylfaen"/>
                <w:sz w:val="18"/>
                <w:szCs w:val="18"/>
                <w:lang w:val="ka-GE"/>
              </w:rPr>
              <w:t>მართვა</w:t>
            </w:r>
            <w:r w:rsidRPr="00777C83">
              <w:rPr>
                <w:rFonts w:eastAsia="Times New Roman"/>
                <w:sz w:val="18"/>
                <w:szCs w:val="18"/>
                <w:lang w:val="ka-GE"/>
              </w:rPr>
              <w:t>;</w:t>
            </w:r>
          </w:p>
          <w:p w:rsidR="00306C75" w:rsidRPr="00777C83" w:rsidRDefault="00306C75" w:rsidP="00BB379E">
            <w:pPr>
              <w:numPr>
                <w:ilvl w:val="0"/>
                <w:numId w:val="20"/>
              </w:numPr>
              <w:ind w:left="360"/>
              <w:contextualSpacing/>
              <w:rPr>
                <w:rFonts w:eastAsia="Times New Roman"/>
                <w:sz w:val="18"/>
                <w:szCs w:val="18"/>
                <w:lang w:val="ka-GE"/>
              </w:rPr>
            </w:pPr>
            <w:r w:rsidRPr="00777C83">
              <w:rPr>
                <w:rFonts w:eastAsia="Times New Roman" w:cs="Sylfaen"/>
                <w:sz w:val="18"/>
                <w:szCs w:val="18"/>
                <w:lang w:val="ka-GE"/>
              </w:rPr>
              <w:t>სატრანსპორტო საშუალებების ტექნიკური</w:t>
            </w:r>
            <w:r w:rsidRPr="00777C83">
              <w:rPr>
                <w:rFonts w:eastAsia="Times New Roman"/>
                <w:sz w:val="18"/>
                <w:szCs w:val="18"/>
                <w:lang w:val="ka-GE"/>
              </w:rPr>
              <w:t xml:space="preserve"> </w:t>
            </w:r>
            <w:r w:rsidRPr="00777C83">
              <w:rPr>
                <w:rFonts w:eastAsia="Times New Roman" w:cs="Sylfaen"/>
                <w:sz w:val="18"/>
                <w:szCs w:val="18"/>
                <w:lang w:val="ka-GE"/>
              </w:rPr>
              <w:t>მდგომარეობის</w:t>
            </w:r>
            <w:r w:rsidRPr="00777C83">
              <w:rPr>
                <w:rFonts w:eastAsia="Times New Roman"/>
                <w:sz w:val="18"/>
                <w:szCs w:val="18"/>
                <w:lang w:val="ka-GE"/>
              </w:rPr>
              <w:t xml:space="preserve"> </w:t>
            </w:r>
            <w:r w:rsidRPr="00777C83">
              <w:rPr>
                <w:rFonts w:eastAsia="Times New Roman" w:cs="Sylfaen"/>
                <w:sz w:val="18"/>
                <w:szCs w:val="18"/>
                <w:lang w:val="ka-GE"/>
              </w:rPr>
              <w:t>კონტროლი</w:t>
            </w:r>
            <w:r w:rsidRPr="00777C83">
              <w:rPr>
                <w:rFonts w:eastAsia="Times New Roman"/>
                <w:sz w:val="18"/>
                <w:szCs w:val="18"/>
                <w:lang w:val="ka-GE"/>
              </w:rPr>
              <w:t>;</w:t>
            </w:r>
          </w:p>
          <w:p w:rsidR="00306C75" w:rsidRPr="00777C83" w:rsidRDefault="00306C75" w:rsidP="00BB379E">
            <w:pPr>
              <w:numPr>
                <w:ilvl w:val="0"/>
                <w:numId w:val="20"/>
              </w:numPr>
              <w:ind w:left="360"/>
              <w:contextualSpacing/>
              <w:rPr>
                <w:rFonts w:eastAsia="Times New Roman"/>
                <w:sz w:val="18"/>
                <w:szCs w:val="18"/>
                <w:lang w:val="ka-GE"/>
              </w:rPr>
            </w:pPr>
            <w:r w:rsidRPr="00777C83">
              <w:rPr>
                <w:rFonts w:eastAsia="Times New Roman" w:cs="Sylfaen"/>
                <w:sz w:val="18"/>
                <w:szCs w:val="18"/>
                <w:lang w:val="ka-GE"/>
              </w:rPr>
              <w:t>წყლის გარემოს დაბინძურების</w:t>
            </w:r>
            <w:r w:rsidRPr="00777C83">
              <w:rPr>
                <w:rFonts w:eastAsia="Times New Roman"/>
                <w:sz w:val="18"/>
                <w:szCs w:val="18"/>
                <w:lang w:val="ka-GE"/>
              </w:rPr>
              <w:t xml:space="preserve"> </w:t>
            </w:r>
            <w:r w:rsidRPr="00777C83">
              <w:rPr>
                <w:rFonts w:eastAsia="Times New Roman" w:cs="Sylfaen"/>
                <w:sz w:val="18"/>
                <w:szCs w:val="18"/>
                <w:lang w:val="ka-GE"/>
              </w:rPr>
              <w:t>თავიდან</w:t>
            </w:r>
            <w:r w:rsidRPr="00777C83">
              <w:rPr>
                <w:rFonts w:eastAsia="Times New Roman"/>
                <w:sz w:val="18"/>
                <w:szCs w:val="18"/>
                <w:lang w:val="ka-GE"/>
              </w:rPr>
              <w:t xml:space="preserve"> </w:t>
            </w:r>
            <w:r w:rsidRPr="00777C83">
              <w:rPr>
                <w:rFonts w:eastAsia="Times New Roman" w:cs="Sylfaen"/>
                <w:sz w:val="18"/>
                <w:szCs w:val="18"/>
                <w:lang w:val="ka-GE"/>
              </w:rPr>
              <w:t>ასაცილებლად</w:t>
            </w:r>
            <w:r w:rsidRPr="00777C83">
              <w:rPr>
                <w:rFonts w:eastAsia="Times New Roman"/>
                <w:sz w:val="18"/>
                <w:szCs w:val="18"/>
                <w:lang w:val="ka-GE"/>
              </w:rPr>
              <w:t xml:space="preserve"> </w:t>
            </w:r>
            <w:r w:rsidRPr="00777C83">
              <w:rPr>
                <w:rFonts w:eastAsia="Times New Roman" w:cs="Sylfaen"/>
                <w:sz w:val="18"/>
                <w:szCs w:val="18"/>
                <w:lang w:val="ka-GE"/>
              </w:rPr>
              <w:t>შემუშავებული</w:t>
            </w:r>
            <w:r w:rsidRPr="00777C83">
              <w:rPr>
                <w:rFonts w:eastAsia="Times New Roman"/>
                <w:sz w:val="18"/>
                <w:szCs w:val="18"/>
                <w:lang w:val="ka-GE"/>
              </w:rPr>
              <w:t xml:space="preserve"> </w:t>
            </w:r>
            <w:r w:rsidRPr="00777C83">
              <w:rPr>
                <w:rFonts w:eastAsia="Times New Roman" w:cs="Sylfaen"/>
                <w:sz w:val="18"/>
                <w:szCs w:val="18"/>
                <w:lang w:val="ka-GE"/>
              </w:rPr>
              <w:t>ღონისძიებების</w:t>
            </w:r>
            <w:r w:rsidRPr="00777C83">
              <w:rPr>
                <w:rFonts w:eastAsia="Times New Roman"/>
                <w:sz w:val="18"/>
                <w:szCs w:val="18"/>
                <w:lang w:val="ka-GE"/>
              </w:rPr>
              <w:t xml:space="preserve"> </w:t>
            </w:r>
            <w:r w:rsidRPr="00777C83">
              <w:rPr>
                <w:rFonts w:eastAsia="Times New Roman" w:cs="Sylfaen"/>
                <w:sz w:val="18"/>
                <w:szCs w:val="18"/>
                <w:lang w:val="ka-GE"/>
              </w:rPr>
              <w:t>ზედმიწევნით</w:t>
            </w:r>
            <w:r w:rsidRPr="00777C83">
              <w:rPr>
                <w:rFonts w:eastAsia="Times New Roman"/>
                <w:sz w:val="18"/>
                <w:szCs w:val="18"/>
                <w:lang w:val="ka-GE"/>
              </w:rPr>
              <w:t xml:space="preserve"> </w:t>
            </w:r>
            <w:r w:rsidRPr="00777C83">
              <w:rPr>
                <w:rFonts w:eastAsia="Times New Roman" w:cs="Sylfaen"/>
                <w:sz w:val="18"/>
                <w:szCs w:val="18"/>
                <w:lang w:val="ka-GE"/>
              </w:rPr>
              <w:t>შესრულების</w:t>
            </w:r>
            <w:r w:rsidRPr="00777C83">
              <w:rPr>
                <w:rFonts w:eastAsia="Times New Roman"/>
                <w:sz w:val="18"/>
                <w:szCs w:val="18"/>
                <w:lang w:val="ka-GE"/>
              </w:rPr>
              <w:t xml:space="preserve"> </w:t>
            </w:r>
            <w:r w:rsidRPr="00777C83">
              <w:rPr>
                <w:rFonts w:eastAsia="Times New Roman" w:cs="Sylfaen"/>
                <w:sz w:val="18"/>
                <w:szCs w:val="18"/>
                <w:lang w:val="ka-GE"/>
              </w:rPr>
              <w:t>შემთხვევაში</w:t>
            </w:r>
            <w:r w:rsidRPr="00777C83">
              <w:rPr>
                <w:rFonts w:eastAsia="Times New Roman"/>
                <w:sz w:val="18"/>
                <w:szCs w:val="18"/>
                <w:highlight w:val="yellow"/>
                <w:lang w:val="ka-GE"/>
              </w:rPr>
              <w:t xml:space="preserve">, </w:t>
            </w:r>
            <w:r w:rsidRPr="00777C83">
              <w:rPr>
                <w:rFonts w:eastAsia="Times New Roman" w:cs="Sylfaen"/>
                <w:sz w:val="18"/>
                <w:szCs w:val="18"/>
                <w:highlight w:val="yellow"/>
                <w:lang w:val="ka-GE"/>
              </w:rPr>
              <w:t>სანიაღვრე-წყალარინების სისტემით უზრუნველყოფისას, წყლების</w:t>
            </w:r>
            <w:r w:rsidRPr="00777C83">
              <w:rPr>
                <w:rFonts w:eastAsia="Times New Roman"/>
                <w:sz w:val="18"/>
                <w:szCs w:val="18"/>
                <w:highlight w:val="yellow"/>
                <w:lang w:val="ka-GE"/>
              </w:rPr>
              <w:t xml:space="preserve"> </w:t>
            </w:r>
            <w:r w:rsidRPr="00777C83">
              <w:rPr>
                <w:rFonts w:eastAsia="Times New Roman" w:cs="Sylfaen"/>
                <w:sz w:val="18"/>
                <w:szCs w:val="18"/>
                <w:highlight w:val="yellow"/>
                <w:lang w:val="ka-GE"/>
              </w:rPr>
              <w:t>დაბინძურების</w:t>
            </w:r>
            <w:r w:rsidRPr="00777C83">
              <w:rPr>
                <w:rFonts w:eastAsia="Times New Roman"/>
                <w:sz w:val="18"/>
                <w:szCs w:val="18"/>
                <w:highlight w:val="yellow"/>
                <w:lang w:val="ka-GE"/>
              </w:rPr>
              <w:t xml:space="preserve"> </w:t>
            </w:r>
            <w:r w:rsidRPr="00777C83">
              <w:rPr>
                <w:rFonts w:eastAsia="Times New Roman" w:cs="Sylfaen"/>
                <w:sz w:val="18"/>
                <w:szCs w:val="18"/>
                <w:highlight w:val="yellow"/>
                <w:lang w:val="ka-GE"/>
              </w:rPr>
              <w:t>ალბათობა</w:t>
            </w:r>
            <w:r w:rsidRPr="00777C83">
              <w:rPr>
                <w:rFonts w:eastAsia="Times New Roman"/>
                <w:sz w:val="18"/>
                <w:szCs w:val="18"/>
                <w:highlight w:val="yellow"/>
                <w:lang w:val="ka-GE"/>
              </w:rPr>
              <w:t xml:space="preserve"> </w:t>
            </w:r>
            <w:r w:rsidRPr="00777C83">
              <w:rPr>
                <w:rFonts w:eastAsia="Times New Roman" w:cs="Sylfaen"/>
                <w:sz w:val="18"/>
                <w:szCs w:val="18"/>
                <w:highlight w:val="yellow"/>
                <w:lang w:val="ka-GE"/>
              </w:rPr>
              <w:t>მინიმუმამდე</w:t>
            </w:r>
            <w:r w:rsidRPr="00777C83">
              <w:rPr>
                <w:rFonts w:eastAsia="Times New Roman"/>
                <w:sz w:val="18"/>
                <w:szCs w:val="18"/>
                <w:highlight w:val="yellow"/>
                <w:lang w:val="ka-GE"/>
              </w:rPr>
              <w:t xml:space="preserve"> </w:t>
            </w:r>
            <w:r w:rsidRPr="00777C83">
              <w:rPr>
                <w:rFonts w:eastAsia="Times New Roman" w:cs="Sylfaen"/>
                <w:sz w:val="18"/>
                <w:szCs w:val="18"/>
                <w:highlight w:val="yellow"/>
                <w:lang w:val="ka-GE"/>
              </w:rPr>
              <w:t>მცირდება</w:t>
            </w:r>
            <w:r w:rsidRPr="00777C83">
              <w:rPr>
                <w:rFonts w:eastAsia="Times New Roman"/>
                <w:sz w:val="18"/>
                <w:szCs w:val="18"/>
                <w:highlight w:val="yellow"/>
                <w:lang w:val="ka-GE"/>
              </w:rPr>
              <w:t>.</w:t>
            </w:r>
            <w:r w:rsidRPr="00777C83">
              <w:rPr>
                <w:rFonts w:eastAsia="Times New Roman"/>
                <w:sz w:val="18"/>
                <w:szCs w:val="18"/>
                <w:lang w:val="ka-GE"/>
              </w:rPr>
              <w:t xml:space="preserve"> </w:t>
            </w:r>
          </w:p>
        </w:tc>
      </w:tr>
      <w:tr w:rsidR="00306C75" w:rsidRPr="00777C83" w:rsidTr="00C52FF2">
        <w:trPr>
          <w:trHeight w:val="20"/>
          <w:jc w:val="center"/>
        </w:trPr>
        <w:tc>
          <w:tcPr>
            <w:tcW w:w="2310" w:type="dxa"/>
            <w:vAlign w:val="center"/>
          </w:tcPr>
          <w:p w:rsidR="00306C75" w:rsidRPr="00777C83" w:rsidRDefault="00306C75" w:rsidP="00C52FF2">
            <w:pPr>
              <w:rPr>
                <w:rFonts w:eastAsia="Times New Roman"/>
                <w:sz w:val="18"/>
                <w:szCs w:val="18"/>
                <w:lang w:val="ka-GE"/>
              </w:rPr>
            </w:pPr>
            <w:r w:rsidRPr="00777C83">
              <w:rPr>
                <w:rFonts w:eastAsia="Times New Roman" w:cs="Sylfaen"/>
                <w:sz w:val="18"/>
                <w:szCs w:val="18"/>
                <w:lang w:val="ka-GE"/>
              </w:rPr>
              <w:t>გრუნტის</w:t>
            </w:r>
            <w:r w:rsidRPr="00777C83">
              <w:rPr>
                <w:rFonts w:eastAsia="Times New Roman"/>
                <w:sz w:val="18"/>
                <w:szCs w:val="18"/>
                <w:lang w:val="ka-GE"/>
              </w:rPr>
              <w:t xml:space="preserve"> </w:t>
            </w:r>
            <w:r w:rsidRPr="00777C83">
              <w:rPr>
                <w:rFonts w:eastAsia="Times New Roman" w:cs="Sylfaen"/>
                <w:sz w:val="18"/>
                <w:szCs w:val="18"/>
                <w:lang w:val="ka-GE"/>
              </w:rPr>
              <w:t>დაბინძურების</w:t>
            </w:r>
            <w:r w:rsidRPr="00777C83">
              <w:rPr>
                <w:rFonts w:eastAsia="Times New Roman"/>
                <w:sz w:val="18"/>
                <w:szCs w:val="18"/>
                <w:lang w:val="ka-GE"/>
              </w:rPr>
              <w:t xml:space="preserve"> </w:t>
            </w:r>
            <w:r w:rsidRPr="00777C83">
              <w:rPr>
                <w:rFonts w:eastAsia="Times New Roman" w:cs="Sylfaen"/>
                <w:sz w:val="18"/>
                <w:szCs w:val="18"/>
                <w:lang w:val="ka-GE"/>
              </w:rPr>
              <w:t>რისკი</w:t>
            </w:r>
          </w:p>
        </w:tc>
        <w:tc>
          <w:tcPr>
            <w:tcW w:w="3367" w:type="dxa"/>
            <w:vAlign w:val="center"/>
          </w:tcPr>
          <w:p w:rsidR="00306C75" w:rsidRPr="00777C83" w:rsidRDefault="00306C75" w:rsidP="00BB379E">
            <w:pPr>
              <w:numPr>
                <w:ilvl w:val="0"/>
                <w:numId w:val="23"/>
              </w:numPr>
              <w:ind w:left="288"/>
              <w:contextualSpacing/>
              <w:rPr>
                <w:rFonts w:eastAsia="Times New Roman"/>
                <w:sz w:val="18"/>
                <w:szCs w:val="18"/>
                <w:lang w:val="ka-GE"/>
              </w:rPr>
            </w:pPr>
            <w:r w:rsidRPr="00777C83">
              <w:rPr>
                <w:rFonts w:eastAsia="Times New Roman" w:cs="Sylfaen"/>
                <w:sz w:val="18"/>
                <w:szCs w:val="18"/>
                <w:lang w:val="ka-GE"/>
              </w:rPr>
              <w:t>სატრანსპორტო საშუალებების ტექნიკური გაუმართაობა;</w:t>
            </w:r>
          </w:p>
          <w:p w:rsidR="00306C75" w:rsidRPr="00777C83" w:rsidRDefault="00306C75" w:rsidP="00BB379E">
            <w:pPr>
              <w:numPr>
                <w:ilvl w:val="0"/>
                <w:numId w:val="23"/>
              </w:numPr>
              <w:ind w:left="288"/>
              <w:contextualSpacing/>
              <w:rPr>
                <w:rFonts w:eastAsia="Times New Roman"/>
                <w:sz w:val="18"/>
                <w:szCs w:val="18"/>
                <w:lang w:val="ka-GE"/>
              </w:rPr>
            </w:pPr>
            <w:r w:rsidRPr="00777C83">
              <w:rPr>
                <w:rFonts w:eastAsia="Times New Roman" w:cs="Sylfaen"/>
                <w:sz w:val="18"/>
                <w:szCs w:val="18"/>
                <w:lang w:val="ka-GE"/>
              </w:rPr>
              <w:lastRenderedPageBreak/>
              <w:t>მზა პროდუქციის</w:t>
            </w:r>
            <w:r w:rsidRPr="00777C83">
              <w:rPr>
                <w:rFonts w:eastAsia="Times New Roman"/>
                <w:sz w:val="18"/>
                <w:szCs w:val="18"/>
                <w:lang w:val="ka-GE"/>
              </w:rPr>
              <w:t xml:space="preserve"> </w:t>
            </w:r>
            <w:r w:rsidRPr="00777C83">
              <w:rPr>
                <w:rFonts w:eastAsia="Times New Roman" w:cs="Sylfaen"/>
                <w:sz w:val="18"/>
                <w:szCs w:val="18"/>
                <w:lang w:val="ka-GE"/>
              </w:rPr>
              <w:t>არასწორი მართვა</w:t>
            </w:r>
            <w:r w:rsidRPr="00777C83">
              <w:rPr>
                <w:rFonts w:eastAsia="Times New Roman"/>
                <w:sz w:val="18"/>
                <w:szCs w:val="18"/>
                <w:lang w:val="ka-GE"/>
              </w:rPr>
              <w:t>;</w:t>
            </w:r>
          </w:p>
          <w:p w:rsidR="00306C75" w:rsidRPr="00777C83" w:rsidRDefault="00306C75" w:rsidP="00BB379E">
            <w:pPr>
              <w:numPr>
                <w:ilvl w:val="0"/>
                <w:numId w:val="23"/>
              </w:numPr>
              <w:ind w:left="288"/>
              <w:contextualSpacing/>
              <w:rPr>
                <w:rFonts w:eastAsia="Times New Roman"/>
                <w:sz w:val="18"/>
                <w:szCs w:val="18"/>
                <w:lang w:val="ka-GE"/>
              </w:rPr>
            </w:pPr>
            <w:r w:rsidRPr="00777C83">
              <w:rPr>
                <w:rFonts w:eastAsia="Times New Roman" w:cs="Sylfaen"/>
                <w:sz w:val="18"/>
                <w:szCs w:val="18"/>
                <w:lang w:val="ka-GE"/>
              </w:rPr>
              <w:t>ნარჩენების</w:t>
            </w:r>
            <w:r w:rsidRPr="00777C83">
              <w:rPr>
                <w:rFonts w:eastAsia="Times New Roman"/>
                <w:sz w:val="18"/>
                <w:szCs w:val="18"/>
                <w:lang w:val="ka-GE"/>
              </w:rPr>
              <w:t xml:space="preserve"> </w:t>
            </w:r>
            <w:r w:rsidRPr="00777C83">
              <w:rPr>
                <w:rFonts w:eastAsia="Times New Roman" w:cs="Sylfaen"/>
                <w:sz w:val="18"/>
                <w:szCs w:val="18"/>
                <w:lang w:val="ka-GE"/>
              </w:rPr>
              <w:t>მართვის წესების დარღვევა</w:t>
            </w:r>
            <w:r w:rsidRPr="00777C83">
              <w:rPr>
                <w:rFonts w:eastAsia="Times New Roman"/>
                <w:sz w:val="18"/>
                <w:szCs w:val="18"/>
                <w:lang w:val="ka-GE"/>
              </w:rPr>
              <w:t>.</w:t>
            </w:r>
          </w:p>
        </w:tc>
        <w:tc>
          <w:tcPr>
            <w:tcW w:w="1763" w:type="dxa"/>
            <w:vAlign w:val="center"/>
          </w:tcPr>
          <w:p w:rsidR="00306C75" w:rsidRPr="00777C83" w:rsidRDefault="00306C75" w:rsidP="00C52FF2">
            <w:pPr>
              <w:jc w:val="center"/>
              <w:rPr>
                <w:rFonts w:eastAsia="Times New Roman"/>
                <w:sz w:val="18"/>
                <w:szCs w:val="18"/>
                <w:lang w:val="ka-GE"/>
              </w:rPr>
            </w:pPr>
            <w:r w:rsidRPr="00777C83">
              <w:rPr>
                <w:rFonts w:eastAsia="Times New Roman" w:cs="Sylfaen"/>
                <w:sz w:val="18"/>
                <w:szCs w:val="18"/>
                <w:lang w:val="ka-GE"/>
              </w:rPr>
              <w:lastRenderedPageBreak/>
              <w:t>დაბალი</w:t>
            </w:r>
            <w:r w:rsidRPr="00777C83">
              <w:rPr>
                <w:rFonts w:eastAsia="Times New Roman"/>
                <w:sz w:val="18"/>
                <w:szCs w:val="18"/>
                <w:lang w:val="ka-GE"/>
              </w:rPr>
              <w:t xml:space="preserve"> </w:t>
            </w:r>
            <w:r w:rsidRPr="00777C83">
              <w:rPr>
                <w:rFonts w:eastAsia="Times New Roman" w:cs="Sylfaen"/>
                <w:sz w:val="18"/>
                <w:szCs w:val="18"/>
                <w:lang w:val="ka-GE"/>
              </w:rPr>
              <w:t>უარყოფითი</w:t>
            </w:r>
          </w:p>
        </w:tc>
        <w:tc>
          <w:tcPr>
            <w:tcW w:w="7020" w:type="dxa"/>
            <w:vAlign w:val="center"/>
          </w:tcPr>
          <w:p w:rsidR="00306C75" w:rsidRPr="00777C83" w:rsidRDefault="00306C75" w:rsidP="00BB379E">
            <w:pPr>
              <w:numPr>
                <w:ilvl w:val="0"/>
                <w:numId w:val="20"/>
              </w:numPr>
              <w:ind w:left="158" w:hanging="142"/>
              <w:contextualSpacing/>
              <w:rPr>
                <w:rFonts w:eastAsia="Times New Roman"/>
                <w:sz w:val="18"/>
                <w:szCs w:val="18"/>
                <w:lang w:val="ka-GE"/>
              </w:rPr>
            </w:pPr>
            <w:r w:rsidRPr="00777C83">
              <w:rPr>
                <w:rFonts w:eastAsia="Times New Roman" w:cs="Sylfaen"/>
                <w:sz w:val="18"/>
                <w:szCs w:val="18"/>
                <w:lang w:val="ka-GE"/>
              </w:rPr>
              <w:t>წარმოებაში</w:t>
            </w:r>
            <w:r w:rsidRPr="00777C83">
              <w:rPr>
                <w:rFonts w:eastAsia="Times New Roman"/>
                <w:sz w:val="18"/>
                <w:szCs w:val="18"/>
                <w:lang w:val="ka-GE"/>
              </w:rPr>
              <w:t xml:space="preserve"> </w:t>
            </w:r>
            <w:r w:rsidRPr="00777C83">
              <w:rPr>
                <w:rFonts w:eastAsia="Times New Roman" w:cs="Sylfaen"/>
                <w:sz w:val="18"/>
                <w:szCs w:val="18"/>
                <w:lang w:val="ka-GE"/>
              </w:rPr>
              <w:t>გამოყენებული</w:t>
            </w:r>
            <w:r w:rsidRPr="00777C83">
              <w:rPr>
                <w:rFonts w:eastAsia="Times New Roman"/>
                <w:sz w:val="18"/>
                <w:szCs w:val="18"/>
                <w:lang w:val="ka-GE"/>
              </w:rPr>
              <w:t xml:space="preserve"> </w:t>
            </w:r>
            <w:r w:rsidRPr="00777C83">
              <w:rPr>
                <w:rFonts w:eastAsia="Times New Roman" w:cs="Sylfaen"/>
                <w:sz w:val="18"/>
                <w:szCs w:val="18"/>
                <w:lang w:val="ka-GE"/>
              </w:rPr>
              <w:t>სატრანსპორტო</w:t>
            </w:r>
            <w:r w:rsidRPr="00777C83">
              <w:rPr>
                <w:rFonts w:eastAsia="Times New Roman"/>
                <w:sz w:val="18"/>
                <w:szCs w:val="18"/>
                <w:lang w:val="ka-GE"/>
              </w:rPr>
              <w:t xml:space="preserve"> </w:t>
            </w:r>
            <w:r w:rsidRPr="00777C83">
              <w:rPr>
                <w:rFonts w:eastAsia="Times New Roman" w:cs="Sylfaen"/>
                <w:sz w:val="18"/>
                <w:szCs w:val="18"/>
                <w:lang w:val="ka-GE"/>
              </w:rPr>
              <w:t>საშუალებები</w:t>
            </w:r>
            <w:r w:rsidRPr="00777C83">
              <w:rPr>
                <w:rFonts w:eastAsia="Times New Roman"/>
                <w:sz w:val="18"/>
                <w:szCs w:val="18"/>
                <w:lang w:val="ka-GE"/>
              </w:rPr>
              <w:t xml:space="preserve"> </w:t>
            </w:r>
            <w:r w:rsidRPr="00777C83">
              <w:rPr>
                <w:rFonts w:eastAsia="Times New Roman" w:cs="Sylfaen"/>
                <w:sz w:val="18"/>
                <w:szCs w:val="18"/>
                <w:lang w:val="ka-GE"/>
              </w:rPr>
              <w:t>უნდა</w:t>
            </w:r>
            <w:r w:rsidRPr="00777C83">
              <w:rPr>
                <w:rFonts w:eastAsia="Times New Roman"/>
                <w:sz w:val="18"/>
                <w:szCs w:val="18"/>
                <w:lang w:val="ka-GE"/>
              </w:rPr>
              <w:t xml:space="preserve"> </w:t>
            </w:r>
            <w:r w:rsidRPr="00777C83">
              <w:rPr>
                <w:rFonts w:eastAsia="Times New Roman" w:cs="Sylfaen"/>
                <w:sz w:val="18"/>
                <w:szCs w:val="18"/>
                <w:lang w:val="ka-GE"/>
              </w:rPr>
              <w:t>აკმაყოფილებდნენ</w:t>
            </w:r>
            <w:r w:rsidRPr="00777C83">
              <w:rPr>
                <w:rFonts w:eastAsia="Times New Roman"/>
                <w:sz w:val="18"/>
                <w:szCs w:val="18"/>
                <w:lang w:val="ka-GE"/>
              </w:rPr>
              <w:t xml:space="preserve"> </w:t>
            </w:r>
            <w:r w:rsidRPr="00777C83">
              <w:rPr>
                <w:rFonts w:eastAsia="Times New Roman" w:cs="Sylfaen"/>
                <w:sz w:val="18"/>
                <w:szCs w:val="18"/>
                <w:lang w:val="ka-GE"/>
              </w:rPr>
              <w:t>გარემოს</w:t>
            </w:r>
            <w:r w:rsidRPr="00777C83">
              <w:rPr>
                <w:rFonts w:eastAsia="Times New Roman"/>
                <w:sz w:val="18"/>
                <w:szCs w:val="18"/>
                <w:lang w:val="ka-GE"/>
              </w:rPr>
              <w:t xml:space="preserve"> </w:t>
            </w:r>
            <w:r w:rsidRPr="00777C83">
              <w:rPr>
                <w:rFonts w:eastAsia="Times New Roman" w:cs="Sylfaen"/>
                <w:sz w:val="18"/>
                <w:szCs w:val="18"/>
                <w:lang w:val="ka-GE"/>
              </w:rPr>
              <w:t>დაცვისა</w:t>
            </w:r>
            <w:r w:rsidRPr="00777C83">
              <w:rPr>
                <w:rFonts w:eastAsia="Times New Roman"/>
                <w:sz w:val="18"/>
                <w:szCs w:val="18"/>
                <w:lang w:val="ka-GE"/>
              </w:rPr>
              <w:t xml:space="preserve"> </w:t>
            </w:r>
            <w:r w:rsidRPr="00777C83">
              <w:rPr>
                <w:rFonts w:eastAsia="Times New Roman" w:cs="Sylfaen"/>
                <w:sz w:val="18"/>
                <w:szCs w:val="18"/>
                <w:lang w:val="ka-GE"/>
              </w:rPr>
              <w:t>და</w:t>
            </w:r>
            <w:r w:rsidRPr="00777C83">
              <w:rPr>
                <w:rFonts w:eastAsia="Times New Roman"/>
                <w:sz w:val="18"/>
                <w:szCs w:val="18"/>
                <w:lang w:val="ka-GE"/>
              </w:rPr>
              <w:t xml:space="preserve"> </w:t>
            </w:r>
            <w:r w:rsidRPr="00777C83">
              <w:rPr>
                <w:rFonts w:eastAsia="Times New Roman" w:cs="Sylfaen"/>
                <w:sz w:val="18"/>
                <w:szCs w:val="18"/>
                <w:lang w:val="ka-GE"/>
              </w:rPr>
              <w:t>ტექნიკური</w:t>
            </w:r>
            <w:r w:rsidRPr="00777C83">
              <w:rPr>
                <w:rFonts w:eastAsia="Times New Roman"/>
                <w:sz w:val="18"/>
                <w:szCs w:val="18"/>
                <w:lang w:val="ka-GE"/>
              </w:rPr>
              <w:t xml:space="preserve"> </w:t>
            </w:r>
            <w:r w:rsidRPr="00777C83">
              <w:rPr>
                <w:rFonts w:eastAsia="Times New Roman" w:cs="Sylfaen"/>
                <w:sz w:val="18"/>
                <w:szCs w:val="18"/>
                <w:lang w:val="ka-GE"/>
              </w:rPr>
              <w:t>უსაფრთხოების</w:t>
            </w:r>
            <w:r w:rsidRPr="00777C83">
              <w:rPr>
                <w:rFonts w:eastAsia="Times New Roman"/>
                <w:sz w:val="18"/>
                <w:szCs w:val="18"/>
                <w:lang w:val="ka-GE"/>
              </w:rPr>
              <w:t xml:space="preserve"> </w:t>
            </w:r>
            <w:r w:rsidRPr="00777C83">
              <w:rPr>
                <w:rFonts w:eastAsia="Times New Roman" w:cs="Sylfaen"/>
                <w:sz w:val="18"/>
                <w:szCs w:val="18"/>
                <w:lang w:val="ka-GE"/>
              </w:rPr>
              <w:lastRenderedPageBreak/>
              <w:t>მოთხოვნებს</w:t>
            </w:r>
            <w:r w:rsidRPr="00777C83">
              <w:rPr>
                <w:rFonts w:eastAsia="Times New Roman"/>
                <w:sz w:val="18"/>
                <w:szCs w:val="18"/>
                <w:lang w:val="ka-GE"/>
              </w:rPr>
              <w:t xml:space="preserve">, </w:t>
            </w:r>
            <w:r w:rsidRPr="00777C83">
              <w:rPr>
                <w:rFonts w:eastAsia="Times New Roman" w:cs="Sylfaen"/>
                <w:sz w:val="18"/>
                <w:szCs w:val="18"/>
                <w:lang w:val="ka-GE"/>
              </w:rPr>
              <w:t>რათა</w:t>
            </w:r>
            <w:r w:rsidRPr="00777C83">
              <w:rPr>
                <w:rFonts w:eastAsia="Times New Roman"/>
                <w:sz w:val="18"/>
                <w:szCs w:val="18"/>
                <w:lang w:val="ka-GE"/>
              </w:rPr>
              <w:t xml:space="preserve"> </w:t>
            </w:r>
            <w:r w:rsidRPr="00777C83">
              <w:rPr>
                <w:rFonts w:eastAsia="Times New Roman" w:cs="Sylfaen"/>
                <w:sz w:val="18"/>
                <w:szCs w:val="18"/>
                <w:lang w:val="ka-GE"/>
              </w:rPr>
              <w:t>მაქსიმალურად</w:t>
            </w:r>
            <w:r w:rsidRPr="00777C83">
              <w:rPr>
                <w:rFonts w:eastAsia="Times New Roman"/>
                <w:sz w:val="18"/>
                <w:szCs w:val="18"/>
                <w:lang w:val="ka-GE"/>
              </w:rPr>
              <w:t xml:space="preserve"> </w:t>
            </w:r>
            <w:r w:rsidRPr="00777C83">
              <w:rPr>
                <w:rFonts w:eastAsia="Times New Roman" w:cs="Sylfaen"/>
                <w:sz w:val="18"/>
                <w:szCs w:val="18"/>
                <w:lang w:val="ka-GE"/>
              </w:rPr>
              <w:t>შეიზღუდოს</w:t>
            </w:r>
            <w:r w:rsidRPr="00777C83">
              <w:rPr>
                <w:rFonts w:eastAsia="Times New Roman"/>
                <w:sz w:val="18"/>
                <w:szCs w:val="18"/>
                <w:lang w:val="ka-GE"/>
              </w:rPr>
              <w:t xml:space="preserve"> </w:t>
            </w:r>
            <w:r w:rsidRPr="00777C83">
              <w:rPr>
                <w:rFonts w:eastAsia="Times New Roman" w:cs="Sylfaen"/>
                <w:sz w:val="18"/>
                <w:szCs w:val="18"/>
                <w:lang w:val="ka-GE"/>
              </w:rPr>
              <w:t>სატრანსპორტო</w:t>
            </w:r>
            <w:r w:rsidRPr="00777C83">
              <w:rPr>
                <w:rFonts w:eastAsia="Times New Roman"/>
                <w:sz w:val="18"/>
                <w:szCs w:val="18"/>
                <w:lang w:val="ka-GE"/>
              </w:rPr>
              <w:t xml:space="preserve"> </w:t>
            </w:r>
            <w:r w:rsidRPr="00777C83">
              <w:rPr>
                <w:rFonts w:eastAsia="Times New Roman" w:cs="Sylfaen"/>
                <w:sz w:val="18"/>
                <w:szCs w:val="18"/>
                <w:lang w:val="ka-GE"/>
              </w:rPr>
              <w:t>საშუალებებიდან</w:t>
            </w:r>
            <w:r w:rsidRPr="00777C83">
              <w:rPr>
                <w:rFonts w:eastAsia="Times New Roman"/>
                <w:sz w:val="18"/>
                <w:szCs w:val="18"/>
                <w:lang w:val="ka-GE"/>
              </w:rPr>
              <w:t xml:space="preserve"> </w:t>
            </w:r>
            <w:r w:rsidRPr="00777C83">
              <w:rPr>
                <w:rFonts w:eastAsia="Times New Roman" w:cs="Sylfaen"/>
                <w:sz w:val="18"/>
                <w:szCs w:val="18"/>
                <w:lang w:val="ka-GE"/>
              </w:rPr>
              <w:t>საწვავისა</w:t>
            </w:r>
            <w:r w:rsidRPr="00777C83">
              <w:rPr>
                <w:rFonts w:eastAsia="Times New Roman"/>
                <w:sz w:val="18"/>
                <w:szCs w:val="18"/>
                <w:lang w:val="ka-GE"/>
              </w:rPr>
              <w:t xml:space="preserve"> </w:t>
            </w:r>
            <w:r w:rsidRPr="00777C83">
              <w:rPr>
                <w:rFonts w:eastAsia="Times New Roman" w:cs="Sylfaen"/>
                <w:sz w:val="18"/>
                <w:szCs w:val="18"/>
                <w:lang w:val="ka-GE"/>
              </w:rPr>
              <w:t>და</w:t>
            </w:r>
            <w:r w:rsidRPr="00777C83">
              <w:rPr>
                <w:rFonts w:eastAsia="Times New Roman"/>
                <w:sz w:val="18"/>
                <w:szCs w:val="18"/>
                <w:lang w:val="ka-GE"/>
              </w:rPr>
              <w:t xml:space="preserve"> </w:t>
            </w:r>
            <w:r w:rsidRPr="00777C83">
              <w:rPr>
                <w:rFonts w:eastAsia="Times New Roman" w:cs="Sylfaen"/>
                <w:sz w:val="18"/>
                <w:szCs w:val="18"/>
                <w:lang w:val="ka-GE"/>
              </w:rPr>
              <w:t>ზეთის</w:t>
            </w:r>
            <w:r w:rsidRPr="00777C83">
              <w:rPr>
                <w:rFonts w:eastAsia="Times New Roman"/>
                <w:sz w:val="18"/>
                <w:szCs w:val="18"/>
                <w:lang w:val="ka-GE"/>
              </w:rPr>
              <w:t xml:space="preserve"> </w:t>
            </w:r>
            <w:r w:rsidRPr="00777C83">
              <w:rPr>
                <w:rFonts w:eastAsia="Times New Roman" w:cs="Sylfaen"/>
                <w:sz w:val="18"/>
                <w:szCs w:val="18"/>
                <w:lang w:val="ka-GE"/>
              </w:rPr>
              <w:t>დაღვრის</w:t>
            </w:r>
            <w:r w:rsidRPr="00777C83">
              <w:rPr>
                <w:rFonts w:eastAsia="Times New Roman"/>
                <w:sz w:val="18"/>
                <w:szCs w:val="18"/>
                <w:lang w:val="ka-GE"/>
              </w:rPr>
              <w:t xml:space="preserve"> </w:t>
            </w:r>
            <w:r w:rsidRPr="00777C83">
              <w:rPr>
                <w:rFonts w:eastAsia="Times New Roman" w:cs="Sylfaen"/>
                <w:sz w:val="18"/>
                <w:szCs w:val="18"/>
                <w:lang w:val="ka-GE"/>
              </w:rPr>
              <w:t>რისკები</w:t>
            </w:r>
            <w:r w:rsidRPr="00777C83">
              <w:rPr>
                <w:rFonts w:eastAsia="Times New Roman"/>
                <w:sz w:val="18"/>
                <w:szCs w:val="18"/>
                <w:lang w:val="ka-GE"/>
              </w:rPr>
              <w:t>;</w:t>
            </w:r>
          </w:p>
          <w:p w:rsidR="00306C75" w:rsidRPr="00777C83" w:rsidRDefault="00306C75" w:rsidP="00BB379E">
            <w:pPr>
              <w:numPr>
                <w:ilvl w:val="0"/>
                <w:numId w:val="20"/>
              </w:numPr>
              <w:ind w:left="158" w:hanging="142"/>
              <w:contextualSpacing/>
              <w:rPr>
                <w:rFonts w:eastAsia="Times New Roman"/>
                <w:sz w:val="18"/>
                <w:szCs w:val="18"/>
                <w:lang w:val="ka-GE"/>
              </w:rPr>
            </w:pPr>
            <w:r w:rsidRPr="00777C83">
              <w:rPr>
                <w:rFonts w:eastAsia="Times New Roman" w:cs="Sylfaen"/>
                <w:sz w:val="18"/>
                <w:szCs w:val="18"/>
                <w:lang w:val="ka-GE"/>
              </w:rPr>
              <w:t>საწარმოო</w:t>
            </w:r>
            <w:r w:rsidRPr="00777C83">
              <w:rPr>
                <w:rFonts w:eastAsia="Times New Roman"/>
                <w:sz w:val="18"/>
                <w:szCs w:val="18"/>
                <w:lang w:val="ka-GE"/>
              </w:rPr>
              <w:t xml:space="preserve"> </w:t>
            </w:r>
            <w:r w:rsidRPr="00777C83">
              <w:rPr>
                <w:rFonts w:eastAsia="Times New Roman" w:cs="Sylfaen"/>
                <w:sz w:val="18"/>
                <w:szCs w:val="18"/>
                <w:lang w:val="ka-GE"/>
              </w:rPr>
              <w:t>ტერიტორიაზე</w:t>
            </w:r>
            <w:r w:rsidRPr="00777C83">
              <w:rPr>
                <w:rFonts w:eastAsia="Times New Roman"/>
                <w:sz w:val="18"/>
                <w:szCs w:val="18"/>
                <w:lang w:val="ka-GE"/>
              </w:rPr>
              <w:t xml:space="preserve"> </w:t>
            </w:r>
            <w:r w:rsidRPr="00777C83">
              <w:rPr>
                <w:rFonts w:eastAsia="Times New Roman" w:cs="Sylfaen"/>
                <w:sz w:val="18"/>
                <w:szCs w:val="18"/>
                <w:lang w:val="ka-GE"/>
              </w:rPr>
              <w:t>სანიტარიული</w:t>
            </w:r>
            <w:r w:rsidRPr="00777C83">
              <w:rPr>
                <w:rFonts w:eastAsia="Times New Roman"/>
                <w:sz w:val="18"/>
                <w:szCs w:val="18"/>
                <w:lang w:val="ka-GE"/>
              </w:rPr>
              <w:t xml:space="preserve"> </w:t>
            </w:r>
            <w:r w:rsidRPr="00777C83">
              <w:rPr>
                <w:rFonts w:eastAsia="Times New Roman" w:cs="Sylfaen"/>
                <w:sz w:val="18"/>
                <w:szCs w:val="18"/>
                <w:lang w:val="ka-GE"/>
              </w:rPr>
              <w:t>პირობების</w:t>
            </w:r>
            <w:r w:rsidRPr="00777C83">
              <w:rPr>
                <w:rFonts w:eastAsia="Times New Roman"/>
                <w:sz w:val="18"/>
                <w:szCs w:val="18"/>
                <w:lang w:val="ka-GE"/>
              </w:rPr>
              <w:t xml:space="preserve"> </w:t>
            </w:r>
            <w:r w:rsidRPr="00777C83">
              <w:rPr>
                <w:rFonts w:eastAsia="Times New Roman" w:cs="Sylfaen"/>
                <w:sz w:val="18"/>
                <w:szCs w:val="18"/>
                <w:lang w:val="ka-GE"/>
              </w:rPr>
              <w:t>დაცვა</w:t>
            </w:r>
            <w:r w:rsidRPr="00777C83">
              <w:rPr>
                <w:rFonts w:eastAsia="Times New Roman"/>
                <w:sz w:val="18"/>
                <w:szCs w:val="18"/>
                <w:lang w:val="ka-GE"/>
              </w:rPr>
              <w:t xml:space="preserve"> – </w:t>
            </w:r>
            <w:r w:rsidRPr="00777C83">
              <w:rPr>
                <w:rFonts w:eastAsia="Times New Roman" w:cs="Sylfaen"/>
                <w:sz w:val="18"/>
                <w:szCs w:val="18"/>
                <w:lang w:val="ka-GE"/>
              </w:rPr>
              <w:t>უნდა</w:t>
            </w:r>
            <w:r w:rsidRPr="00777C83">
              <w:rPr>
                <w:rFonts w:eastAsia="Times New Roman"/>
                <w:sz w:val="18"/>
                <w:szCs w:val="18"/>
                <w:lang w:val="ka-GE"/>
              </w:rPr>
              <w:t xml:space="preserve"> </w:t>
            </w:r>
            <w:r w:rsidRPr="00777C83">
              <w:rPr>
                <w:rFonts w:eastAsia="Times New Roman" w:cs="Sylfaen"/>
                <w:sz w:val="18"/>
                <w:szCs w:val="18"/>
                <w:lang w:val="ka-GE"/>
              </w:rPr>
              <w:t>აიკრძალოს</w:t>
            </w:r>
            <w:r w:rsidRPr="00777C83">
              <w:rPr>
                <w:rFonts w:eastAsia="Times New Roman"/>
                <w:sz w:val="18"/>
                <w:szCs w:val="18"/>
                <w:lang w:val="ka-GE"/>
              </w:rPr>
              <w:t xml:space="preserve"> </w:t>
            </w:r>
            <w:r w:rsidRPr="00777C83">
              <w:rPr>
                <w:rFonts w:eastAsia="Times New Roman" w:cs="Sylfaen"/>
                <w:sz w:val="18"/>
                <w:szCs w:val="18"/>
                <w:lang w:val="ka-GE"/>
              </w:rPr>
              <w:t>ნედლეულის</w:t>
            </w:r>
            <w:r w:rsidRPr="00777C83">
              <w:rPr>
                <w:rFonts w:eastAsia="Times New Roman"/>
                <w:sz w:val="18"/>
                <w:szCs w:val="18"/>
                <w:lang w:val="ka-GE"/>
              </w:rPr>
              <w:t xml:space="preserve">, </w:t>
            </w:r>
            <w:r w:rsidRPr="00777C83">
              <w:rPr>
                <w:rFonts w:eastAsia="Times New Roman" w:cs="Sylfaen"/>
                <w:sz w:val="18"/>
                <w:szCs w:val="18"/>
                <w:lang w:val="ka-GE"/>
              </w:rPr>
              <w:t>მზა</w:t>
            </w:r>
            <w:r w:rsidRPr="00777C83">
              <w:rPr>
                <w:rFonts w:eastAsia="Times New Roman"/>
                <w:sz w:val="18"/>
                <w:szCs w:val="18"/>
                <w:lang w:val="ka-GE"/>
              </w:rPr>
              <w:t xml:space="preserve"> </w:t>
            </w:r>
            <w:r w:rsidRPr="00777C83">
              <w:rPr>
                <w:rFonts w:eastAsia="Times New Roman" w:cs="Sylfaen"/>
                <w:sz w:val="18"/>
                <w:szCs w:val="18"/>
                <w:lang w:val="ka-GE"/>
              </w:rPr>
              <w:t>პროდუქციის</w:t>
            </w:r>
            <w:r w:rsidRPr="00777C83">
              <w:rPr>
                <w:rFonts w:eastAsia="Times New Roman"/>
                <w:sz w:val="18"/>
                <w:szCs w:val="18"/>
                <w:lang w:val="ka-GE"/>
              </w:rPr>
              <w:t xml:space="preserve"> </w:t>
            </w:r>
            <w:r w:rsidRPr="00777C83">
              <w:rPr>
                <w:rFonts w:eastAsia="Times New Roman" w:cs="Sylfaen"/>
                <w:sz w:val="18"/>
                <w:szCs w:val="18"/>
                <w:lang w:val="ka-GE"/>
              </w:rPr>
              <w:t>და</w:t>
            </w:r>
            <w:r w:rsidRPr="00777C83">
              <w:rPr>
                <w:rFonts w:eastAsia="Times New Roman"/>
                <w:sz w:val="18"/>
                <w:szCs w:val="18"/>
                <w:lang w:val="ka-GE"/>
              </w:rPr>
              <w:t xml:space="preserve"> </w:t>
            </w:r>
            <w:r w:rsidRPr="00777C83">
              <w:rPr>
                <w:rFonts w:eastAsia="Times New Roman" w:cs="Sylfaen"/>
                <w:sz w:val="18"/>
                <w:szCs w:val="18"/>
                <w:lang w:val="ka-GE"/>
              </w:rPr>
              <w:t>ბიტუმის</w:t>
            </w:r>
            <w:r w:rsidRPr="00777C83">
              <w:rPr>
                <w:rFonts w:eastAsia="Times New Roman"/>
                <w:sz w:val="18"/>
                <w:szCs w:val="18"/>
                <w:lang w:val="ka-GE"/>
              </w:rPr>
              <w:t xml:space="preserve"> </w:t>
            </w:r>
            <w:r w:rsidRPr="00777C83">
              <w:rPr>
                <w:rFonts w:eastAsia="Times New Roman" w:cs="Sylfaen"/>
                <w:sz w:val="18"/>
                <w:szCs w:val="18"/>
                <w:lang w:val="ka-GE"/>
              </w:rPr>
              <w:t>ტერიტორიაზე</w:t>
            </w:r>
            <w:r w:rsidRPr="00777C83">
              <w:rPr>
                <w:rFonts w:eastAsia="Times New Roman"/>
                <w:sz w:val="18"/>
                <w:szCs w:val="18"/>
                <w:lang w:val="ka-GE"/>
              </w:rPr>
              <w:t xml:space="preserve"> </w:t>
            </w:r>
            <w:r w:rsidRPr="00777C83">
              <w:rPr>
                <w:rFonts w:eastAsia="Times New Roman" w:cs="Sylfaen"/>
                <w:sz w:val="18"/>
                <w:szCs w:val="18"/>
                <w:lang w:val="ka-GE"/>
              </w:rPr>
              <w:t>მიმოფანტვა</w:t>
            </w:r>
            <w:r w:rsidRPr="00777C83">
              <w:rPr>
                <w:rFonts w:eastAsia="Times New Roman"/>
                <w:sz w:val="18"/>
                <w:szCs w:val="18"/>
                <w:lang w:val="ka-GE"/>
              </w:rPr>
              <w:t>.</w:t>
            </w:r>
          </w:p>
        </w:tc>
      </w:tr>
      <w:tr w:rsidR="00306C75" w:rsidRPr="00777C83" w:rsidTr="00C52FF2">
        <w:trPr>
          <w:trHeight w:val="20"/>
          <w:jc w:val="center"/>
        </w:trPr>
        <w:tc>
          <w:tcPr>
            <w:tcW w:w="2310" w:type="dxa"/>
            <w:vAlign w:val="center"/>
          </w:tcPr>
          <w:p w:rsidR="00306C75" w:rsidRPr="00777C83" w:rsidRDefault="00306C75" w:rsidP="00C52FF2">
            <w:pPr>
              <w:rPr>
                <w:rFonts w:eastAsia="Times New Roman"/>
                <w:sz w:val="18"/>
                <w:szCs w:val="18"/>
                <w:lang w:val="ka-GE"/>
              </w:rPr>
            </w:pPr>
            <w:r w:rsidRPr="00777C83">
              <w:rPr>
                <w:rFonts w:eastAsia="Times New Roman" w:cs="Sylfaen"/>
                <w:sz w:val="18"/>
                <w:szCs w:val="18"/>
                <w:lang w:val="ka-GE"/>
              </w:rPr>
              <w:lastRenderedPageBreak/>
              <w:t>ვიზუალურ</w:t>
            </w:r>
            <w:r w:rsidRPr="00777C83">
              <w:rPr>
                <w:rFonts w:eastAsia="Times New Roman"/>
                <w:sz w:val="18"/>
                <w:szCs w:val="18"/>
                <w:lang w:val="ka-GE"/>
              </w:rPr>
              <w:t xml:space="preserve"> </w:t>
            </w:r>
            <w:r w:rsidRPr="00777C83">
              <w:rPr>
                <w:rFonts w:eastAsia="Times New Roman" w:cs="Sylfaen"/>
                <w:sz w:val="18"/>
                <w:szCs w:val="18"/>
                <w:lang w:val="ka-GE"/>
              </w:rPr>
              <w:t>ლანდშაფტური</w:t>
            </w:r>
            <w:r w:rsidRPr="00777C83">
              <w:rPr>
                <w:rFonts w:eastAsia="Times New Roman"/>
                <w:sz w:val="18"/>
                <w:szCs w:val="18"/>
                <w:lang w:val="ka-GE"/>
              </w:rPr>
              <w:t xml:space="preserve"> </w:t>
            </w:r>
            <w:r w:rsidRPr="00777C83">
              <w:rPr>
                <w:rFonts w:eastAsia="Times New Roman" w:cs="Sylfaen"/>
                <w:sz w:val="18"/>
                <w:szCs w:val="18"/>
                <w:lang w:val="ka-GE"/>
              </w:rPr>
              <w:t>ცვლილებები</w:t>
            </w:r>
          </w:p>
        </w:tc>
        <w:tc>
          <w:tcPr>
            <w:tcW w:w="3367" w:type="dxa"/>
            <w:vAlign w:val="center"/>
          </w:tcPr>
          <w:p w:rsidR="00306C75" w:rsidRPr="00777C83" w:rsidRDefault="00306C75" w:rsidP="00BB379E">
            <w:pPr>
              <w:numPr>
                <w:ilvl w:val="0"/>
                <w:numId w:val="23"/>
              </w:numPr>
              <w:ind w:left="288"/>
              <w:contextualSpacing/>
              <w:rPr>
                <w:rFonts w:eastAsia="Times New Roman" w:cs="Sylfaen"/>
                <w:sz w:val="18"/>
                <w:szCs w:val="18"/>
                <w:lang w:val="ka-GE"/>
              </w:rPr>
            </w:pPr>
            <w:r w:rsidRPr="00777C83">
              <w:rPr>
                <w:rFonts w:eastAsia="Times New Roman" w:cs="Sylfaen"/>
                <w:sz w:val="18"/>
                <w:szCs w:val="18"/>
                <w:lang w:val="ka-GE"/>
              </w:rPr>
              <w:t>სატრანსპორტო საშუალებების გადაადგილება;</w:t>
            </w:r>
          </w:p>
          <w:p w:rsidR="00306C75" w:rsidRPr="00777C83" w:rsidRDefault="00306C75" w:rsidP="00BB379E">
            <w:pPr>
              <w:numPr>
                <w:ilvl w:val="0"/>
                <w:numId w:val="23"/>
              </w:numPr>
              <w:ind w:left="288"/>
              <w:contextualSpacing/>
              <w:rPr>
                <w:rFonts w:eastAsia="Times New Roman" w:cs="Sylfaen"/>
                <w:sz w:val="18"/>
                <w:szCs w:val="18"/>
                <w:lang w:val="ka-GE"/>
              </w:rPr>
            </w:pPr>
            <w:r w:rsidRPr="00777C83">
              <w:rPr>
                <w:rFonts w:eastAsia="Times New Roman" w:cs="Sylfaen"/>
                <w:sz w:val="18"/>
                <w:szCs w:val="18"/>
                <w:lang w:val="ka-GE"/>
              </w:rPr>
              <w:t>ნარჩენების არასწორი მართვა</w:t>
            </w:r>
          </w:p>
        </w:tc>
        <w:tc>
          <w:tcPr>
            <w:tcW w:w="1763" w:type="dxa"/>
            <w:vAlign w:val="center"/>
          </w:tcPr>
          <w:p w:rsidR="00306C75" w:rsidRPr="00777C83" w:rsidRDefault="00306C75" w:rsidP="00C52FF2">
            <w:pPr>
              <w:jc w:val="center"/>
              <w:rPr>
                <w:rFonts w:eastAsia="Times New Roman"/>
                <w:sz w:val="18"/>
                <w:szCs w:val="18"/>
                <w:lang w:val="ka-GE"/>
              </w:rPr>
            </w:pPr>
            <w:r w:rsidRPr="00777C83">
              <w:rPr>
                <w:rFonts w:eastAsia="Times New Roman" w:cs="Sylfaen"/>
                <w:sz w:val="18"/>
                <w:szCs w:val="18"/>
                <w:lang w:val="ka-GE"/>
              </w:rPr>
              <w:t>დაბალი</w:t>
            </w:r>
            <w:r w:rsidRPr="00777C83">
              <w:rPr>
                <w:rFonts w:eastAsia="Times New Roman"/>
                <w:sz w:val="18"/>
                <w:szCs w:val="18"/>
                <w:lang w:val="ka-GE"/>
              </w:rPr>
              <w:t xml:space="preserve"> </w:t>
            </w:r>
            <w:r w:rsidRPr="00777C83">
              <w:rPr>
                <w:rFonts w:eastAsia="Times New Roman" w:cs="Sylfaen"/>
                <w:sz w:val="18"/>
                <w:szCs w:val="18"/>
                <w:lang w:val="ka-GE"/>
              </w:rPr>
              <w:t>უარყოფითი</w:t>
            </w:r>
          </w:p>
        </w:tc>
        <w:tc>
          <w:tcPr>
            <w:tcW w:w="7020" w:type="dxa"/>
            <w:vAlign w:val="center"/>
          </w:tcPr>
          <w:p w:rsidR="00306C75" w:rsidRPr="00777C83" w:rsidRDefault="00306C75" w:rsidP="00BB379E">
            <w:pPr>
              <w:numPr>
                <w:ilvl w:val="0"/>
                <w:numId w:val="20"/>
              </w:numPr>
              <w:ind w:left="360"/>
              <w:contextualSpacing/>
              <w:rPr>
                <w:sz w:val="18"/>
                <w:szCs w:val="18"/>
                <w:lang w:val="ka-GE" w:eastAsia="ru-RU"/>
              </w:rPr>
            </w:pPr>
            <w:r w:rsidRPr="00777C83">
              <w:rPr>
                <w:rFonts w:cs="Sylfaen"/>
                <w:sz w:val="18"/>
                <w:szCs w:val="18"/>
                <w:lang w:val="ka-GE" w:eastAsia="ru-RU"/>
              </w:rPr>
              <w:t>ტერიტორიის</w:t>
            </w:r>
            <w:r w:rsidRPr="00777C83">
              <w:rPr>
                <w:sz w:val="18"/>
                <w:szCs w:val="18"/>
                <w:lang w:val="ka-GE" w:eastAsia="ru-RU"/>
              </w:rPr>
              <w:t xml:space="preserve"> </w:t>
            </w:r>
            <w:r w:rsidRPr="00777C83">
              <w:rPr>
                <w:rFonts w:cs="Sylfaen"/>
                <w:sz w:val="18"/>
                <w:szCs w:val="18"/>
                <w:lang w:val="ka-GE" w:eastAsia="ru-RU"/>
              </w:rPr>
              <w:t>კეთილმოწყობა</w:t>
            </w:r>
          </w:p>
          <w:p w:rsidR="00306C75" w:rsidRPr="00777C83" w:rsidRDefault="00306C75" w:rsidP="00BB379E">
            <w:pPr>
              <w:numPr>
                <w:ilvl w:val="0"/>
                <w:numId w:val="20"/>
              </w:numPr>
              <w:ind w:left="360"/>
              <w:contextualSpacing/>
              <w:rPr>
                <w:sz w:val="18"/>
                <w:szCs w:val="18"/>
                <w:lang w:val="ka-GE" w:eastAsia="ru-RU"/>
              </w:rPr>
            </w:pPr>
            <w:r w:rsidRPr="00777C83">
              <w:rPr>
                <w:rFonts w:cs="Sylfaen"/>
                <w:sz w:val="18"/>
                <w:szCs w:val="18"/>
                <w:lang w:val="ka-GE"/>
              </w:rPr>
              <w:t>სატრანსპორტო</w:t>
            </w:r>
            <w:r w:rsidRPr="00777C83">
              <w:rPr>
                <w:sz w:val="18"/>
                <w:szCs w:val="18"/>
                <w:lang w:val="ka-GE"/>
              </w:rPr>
              <w:t xml:space="preserve"> </w:t>
            </w:r>
            <w:r w:rsidRPr="00777C83">
              <w:rPr>
                <w:rFonts w:cs="Sylfaen"/>
                <w:sz w:val="18"/>
                <w:szCs w:val="18"/>
                <w:lang w:val="ka-GE"/>
              </w:rPr>
              <w:t>ნაკადის</w:t>
            </w:r>
            <w:r w:rsidRPr="00777C83">
              <w:rPr>
                <w:sz w:val="18"/>
                <w:szCs w:val="18"/>
                <w:lang w:val="ka-GE"/>
              </w:rPr>
              <w:t xml:space="preserve"> </w:t>
            </w:r>
            <w:r w:rsidRPr="00777C83">
              <w:rPr>
                <w:rFonts w:cs="Sylfaen"/>
                <w:sz w:val="18"/>
                <w:szCs w:val="18"/>
                <w:lang w:val="ka-GE"/>
              </w:rPr>
              <w:t>კონტროლი</w:t>
            </w:r>
          </w:p>
          <w:p w:rsidR="00306C75" w:rsidRPr="00777C83" w:rsidRDefault="00306C75" w:rsidP="00BB379E">
            <w:pPr>
              <w:numPr>
                <w:ilvl w:val="0"/>
                <w:numId w:val="20"/>
              </w:numPr>
              <w:ind w:left="360"/>
              <w:contextualSpacing/>
              <w:rPr>
                <w:sz w:val="18"/>
                <w:szCs w:val="18"/>
                <w:lang w:val="ka-GE" w:eastAsia="ru-RU"/>
              </w:rPr>
            </w:pPr>
            <w:r w:rsidRPr="00777C83">
              <w:rPr>
                <w:rFonts w:cs="Sylfaen"/>
                <w:sz w:val="18"/>
                <w:szCs w:val="18"/>
                <w:lang w:val="ka-GE"/>
              </w:rPr>
              <w:t>ნარჩენების</w:t>
            </w:r>
            <w:r w:rsidRPr="00777C83">
              <w:rPr>
                <w:sz w:val="18"/>
                <w:szCs w:val="18"/>
                <w:lang w:val="ka-GE"/>
              </w:rPr>
              <w:t xml:space="preserve"> </w:t>
            </w:r>
            <w:r w:rsidRPr="00777C83">
              <w:rPr>
                <w:rFonts w:cs="Sylfaen"/>
                <w:sz w:val="18"/>
                <w:szCs w:val="18"/>
                <w:lang w:val="ka-GE"/>
              </w:rPr>
              <w:t>სწორი</w:t>
            </w:r>
            <w:r w:rsidRPr="00777C83">
              <w:rPr>
                <w:sz w:val="18"/>
                <w:szCs w:val="18"/>
                <w:lang w:val="ka-GE"/>
              </w:rPr>
              <w:t xml:space="preserve"> </w:t>
            </w:r>
            <w:r w:rsidRPr="00777C83">
              <w:rPr>
                <w:rFonts w:cs="Sylfaen"/>
                <w:sz w:val="18"/>
                <w:szCs w:val="18"/>
                <w:lang w:val="ka-GE"/>
              </w:rPr>
              <w:t>მართვა</w:t>
            </w:r>
            <w:r w:rsidRPr="00777C83">
              <w:rPr>
                <w:sz w:val="18"/>
                <w:szCs w:val="18"/>
                <w:lang w:val="ka-GE"/>
              </w:rPr>
              <w:t xml:space="preserve">. </w:t>
            </w:r>
          </w:p>
        </w:tc>
      </w:tr>
      <w:tr w:rsidR="00306C75" w:rsidRPr="00777C83" w:rsidTr="00C52FF2">
        <w:trPr>
          <w:trHeight w:val="20"/>
          <w:jc w:val="center"/>
        </w:trPr>
        <w:tc>
          <w:tcPr>
            <w:tcW w:w="2310" w:type="dxa"/>
            <w:vAlign w:val="center"/>
          </w:tcPr>
          <w:p w:rsidR="00306C75" w:rsidRPr="00777C83" w:rsidRDefault="00306C75" w:rsidP="00C52FF2">
            <w:pPr>
              <w:rPr>
                <w:rFonts w:eastAsia="Times New Roman"/>
                <w:sz w:val="18"/>
                <w:szCs w:val="18"/>
                <w:lang w:val="ka-GE"/>
              </w:rPr>
            </w:pPr>
            <w:r w:rsidRPr="00777C83">
              <w:rPr>
                <w:rFonts w:eastAsia="Times New Roman" w:cs="Sylfaen"/>
                <w:sz w:val="18"/>
                <w:szCs w:val="18"/>
                <w:lang w:val="ka-GE"/>
              </w:rPr>
              <w:t>ნარჩენები</w:t>
            </w:r>
            <w:r w:rsidRPr="00777C83">
              <w:rPr>
                <w:rFonts w:eastAsia="Times New Roman"/>
                <w:sz w:val="18"/>
                <w:szCs w:val="18"/>
                <w:lang w:val="ka-GE"/>
              </w:rPr>
              <w:t xml:space="preserve"> </w:t>
            </w:r>
          </w:p>
        </w:tc>
        <w:tc>
          <w:tcPr>
            <w:tcW w:w="3367" w:type="dxa"/>
            <w:vAlign w:val="center"/>
          </w:tcPr>
          <w:p w:rsidR="00306C75" w:rsidRPr="00777C83" w:rsidRDefault="00306C75" w:rsidP="00BB379E">
            <w:pPr>
              <w:numPr>
                <w:ilvl w:val="0"/>
                <w:numId w:val="23"/>
              </w:numPr>
              <w:ind w:left="288"/>
              <w:contextualSpacing/>
              <w:rPr>
                <w:rFonts w:eastAsia="Times New Roman"/>
                <w:sz w:val="18"/>
                <w:szCs w:val="18"/>
                <w:lang w:val="ka-GE"/>
              </w:rPr>
            </w:pPr>
            <w:r w:rsidRPr="00777C83">
              <w:rPr>
                <w:rFonts w:eastAsia="Times New Roman" w:cs="Sylfaen"/>
                <w:sz w:val="18"/>
                <w:szCs w:val="18"/>
                <w:lang w:val="ka-GE"/>
              </w:rPr>
              <w:t>ტექნოლოგიური ციკლი</w:t>
            </w:r>
          </w:p>
          <w:p w:rsidR="00306C75" w:rsidRPr="00777C83" w:rsidRDefault="00306C75" w:rsidP="00C52FF2">
            <w:pPr>
              <w:ind w:left="288"/>
              <w:contextualSpacing/>
              <w:rPr>
                <w:rFonts w:eastAsia="Times New Roman"/>
                <w:sz w:val="18"/>
                <w:szCs w:val="18"/>
                <w:lang w:val="ka-GE"/>
              </w:rPr>
            </w:pPr>
          </w:p>
        </w:tc>
        <w:tc>
          <w:tcPr>
            <w:tcW w:w="1763" w:type="dxa"/>
            <w:vAlign w:val="center"/>
          </w:tcPr>
          <w:p w:rsidR="00777C83" w:rsidRPr="00777C83" w:rsidRDefault="00777C83" w:rsidP="00C52FF2">
            <w:pPr>
              <w:jc w:val="center"/>
              <w:rPr>
                <w:rFonts w:eastAsia="Times New Roman" w:cs="Sylfaen"/>
                <w:sz w:val="18"/>
                <w:szCs w:val="18"/>
                <w:lang w:val="ka-GE"/>
              </w:rPr>
            </w:pPr>
            <w:r w:rsidRPr="00777C83">
              <w:rPr>
                <w:rFonts w:eastAsia="Times New Roman" w:cs="Sylfaen"/>
                <w:sz w:val="18"/>
                <w:szCs w:val="18"/>
                <w:lang w:val="ka-GE"/>
              </w:rPr>
              <w:t>საშუალო</w:t>
            </w:r>
          </w:p>
          <w:p w:rsidR="00306C75" w:rsidRPr="00777C83" w:rsidRDefault="00306C75" w:rsidP="00C52FF2">
            <w:pPr>
              <w:jc w:val="center"/>
              <w:rPr>
                <w:rFonts w:eastAsia="Times New Roman"/>
                <w:sz w:val="18"/>
                <w:szCs w:val="18"/>
                <w:lang w:val="ka-GE"/>
              </w:rPr>
            </w:pPr>
            <w:r w:rsidRPr="00777C83">
              <w:rPr>
                <w:rFonts w:eastAsia="Times New Roman" w:cs="Sylfaen"/>
                <w:sz w:val="18"/>
                <w:szCs w:val="18"/>
                <w:lang w:val="ka-GE"/>
              </w:rPr>
              <w:t>უარყოფითი</w:t>
            </w:r>
          </w:p>
        </w:tc>
        <w:tc>
          <w:tcPr>
            <w:tcW w:w="7020" w:type="dxa"/>
            <w:vAlign w:val="center"/>
          </w:tcPr>
          <w:p w:rsidR="00306C75" w:rsidRPr="00777C83" w:rsidRDefault="00306C75" w:rsidP="00BB379E">
            <w:pPr>
              <w:numPr>
                <w:ilvl w:val="0"/>
                <w:numId w:val="21"/>
              </w:numPr>
              <w:ind w:left="158" w:hanging="142"/>
              <w:contextualSpacing/>
              <w:rPr>
                <w:rFonts w:eastAsia="Times New Roman"/>
                <w:sz w:val="18"/>
                <w:szCs w:val="18"/>
                <w:lang w:val="ka-GE"/>
              </w:rPr>
            </w:pPr>
            <w:r w:rsidRPr="00777C83">
              <w:rPr>
                <w:rFonts w:eastAsia="Times New Roman" w:cs="Sylfaen"/>
                <w:sz w:val="18"/>
                <w:szCs w:val="18"/>
                <w:lang w:val="ka-GE"/>
              </w:rPr>
              <w:t>სახიფათო</w:t>
            </w:r>
            <w:r w:rsidRPr="00777C83">
              <w:rPr>
                <w:rFonts w:eastAsia="Times New Roman"/>
                <w:sz w:val="18"/>
                <w:szCs w:val="18"/>
                <w:lang w:val="ka-GE"/>
              </w:rPr>
              <w:t xml:space="preserve"> </w:t>
            </w:r>
            <w:r w:rsidRPr="00777C83">
              <w:rPr>
                <w:rFonts w:eastAsia="Times New Roman" w:cs="Sylfaen"/>
                <w:sz w:val="18"/>
                <w:szCs w:val="18"/>
                <w:lang w:val="ka-GE"/>
              </w:rPr>
              <w:t>ნარჩენების</w:t>
            </w:r>
            <w:r w:rsidRPr="00777C83">
              <w:rPr>
                <w:rFonts w:eastAsia="Times New Roman"/>
                <w:sz w:val="18"/>
                <w:szCs w:val="18"/>
                <w:lang w:val="ka-GE"/>
              </w:rPr>
              <w:t xml:space="preserve"> </w:t>
            </w:r>
            <w:r w:rsidRPr="00777C83">
              <w:rPr>
                <w:rFonts w:eastAsia="Times New Roman" w:cs="Sylfaen"/>
                <w:sz w:val="18"/>
                <w:szCs w:val="18"/>
                <w:lang w:val="ka-GE"/>
              </w:rPr>
              <w:t>დროებითი</w:t>
            </w:r>
            <w:r w:rsidRPr="00777C83">
              <w:rPr>
                <w:rFonts w:eastAsia="Times New Roman"/>
                <w:sz w:val="18"/>
                <w:szCs w:val="18"/>
                <w:lang w:val="ka-GE"/>
              </w:rPr>
              <w:t xml:space="preserve"> </w:t>
            </w:r>
            <w:r w:rsidRPr="00777C83">
              <w:rPr>
                <w:rFonts w:eastAsia="Times New Roman" w:cs="Sylfaen"/>
                <w:sz w:val="18"/>
                <w:szCs w:val="18"/>
                <w:lang w:val="ka-GE"/>
              </w:rPr>
              <w:t>განთავსებისათვის</w:t>
            </w:r>
            <w:r w:rsidRPr="00777C83">
              <w:rPr>
                <w:rFonts w:eastAsia="Times New Roman"/>
                <w:sz w:val="18"/>
                <w:szCs w:val="18"/>
                <w:lang w:val="ka-GE"/>
              </w:rPr>
              <w:t xml:space="preserve"> </w:t>
            </w:r>
            <w:r w:rsidRPr="00777C83">
              <w:rPr>
                <w:rFonts w:eastAsia="Times New Roman" w:cs="Sylfaen"/>
                <w:sz w:val="18"/>
                <w:szCs w:val="18"/>
                <w:lang w:val="ka-GE"/>
              </w:rPr>
              <w:t>შესაბამისი</w:t>
            </w:r>
            <w:r w:rsidRPr="00777C83">
              <w:rPr>
                <w:rFonts w:eastAsia="Times New Roman"/>
                <w:sz w:val="18"/>
                <w:szCs w:val="18"/>
                <w:lang w:val="ka-GE"/>
              </w:rPr>
              <w:t xml:space="preserve"> </w:t>
            </w:r>
            <w:r w:rsidRPr="00777C83">
              <w:rPr>
                <w:rFonts w:eastAsia="Times New Roman" w:cs="Sylfaen"/>
                <w:sz w:val="18"/>
                <w:szCs w:val="18"/>
                <w:lang w:val="ka-GE"/>
              </w:rPr>
              <w:t>სათავსის</w:t>
            </w:r>
            <w:r w:rsidRPr="00777C83">
              <w:rPr>
                <w:rFonts w:eastAsia="Times New Roman"/>
                <w:sz w:val="18"/>
                <w:szCs w:val="18"/>
                <w:lang w:val="ka-GE"/>
              </w:rPr>
              <w:t xml:space="preserve"> (</w:t>
            </w:r>
            <w:r w:rsidRPr="00777C83">
              <w:rPr>
                <w:rFonts w:eastAsia="Times New Roman" w:cs="Sylfaen"/>
                <w:sz w:val="18"/>
                <w:szCs w:val="18"/>
                <w:lang w:val="ka-GE"/>
              </w:rPr>
              <w:t>დასაშვებია</w:t>
            </w:r>
            <w:r w:rsidRPr="00777C83">
              <w:rPr>
                <w:rFonts w:eastAsia="Times New Roman"/>
                <w:sz w:val="18"/>
                <w:szCs w:val="18"/>
                <w:lang w:val="ka-GE"/>
              </w:rPr>
              <w:t xml:space="preserve"> </w:t>
            </w:r>
            <w:r w:rsidRPr="00777C83">
              <w:rPr>
                <w:rFonts w:eastAsia="Times New Roman" w:cs="Sylfaen"/>
                <w:sz w:val="18"/>
                <w:szCs w:val="18"/>
                <w:lang w:val="ka-GE"/>
              </w:rPr>
              <w:t>ვაგონ</w:t>
            </w:r>
            <w:r w:rsidRPr="00777C83">
              <w:rPr>
                <w:rFonts w:eastAsia="Times New Roman"/>
                <w:sz w:val="18"/>
                <w:szCs w:val="18"/>
                <w:lang w:val="ka-GE"/>
              </w:rPr>
              <w:t xml:space="preserve"> </w:t>
            </w:r>
            <w:r w:rsidRPr="00777C83">
              <w:rPr>
                <w:rFonts w:eastAsia="Times New Roman" w:cs="Sylfaen"/>
                <w:sz w:val="18"/>
                <w:szCs w:val="18"/>
                <w:lang w:val="ka-GE"/>
              </w:rPr>
              <w:t>კონტეინერი</w:t>
            </w:r>
            <w:r w:rsidRPr="00777C83">
              <w:rPr>
                <w:rFonts w:eastAsia="Times New Roman"/>
                <w:sz w:val="18"/>
                <w:szCs w:val="18"/>
                <w:lang w:val="ka-GE"/>
              </w:rPr>
              <w:t xml:space="preserve">) </w:t>
            </w:r>
            <w:r w:rsidRPr="00777C83">
              <w:rPr>
                <w:rFonts w:eastAsia="Times New Roman" w:cs="Sylfaen"/>
                <w:sz w:val="18"/>
                <w:szCs w:val="18"/>
                <w:lang w:val="ka-GE"/>
              </w:rPr>
              <w:t>გამოყოფა</w:t>
            </w:r>
            <w:r w:rsidRPr="00777C83">
              <w:rPr>
                <w:rFonts w:eastAsia="Times New Roman"/>
                <w:sz w:val="18"/>
                <w:szCs w:val="18"/>
                <w:lang w:val="ka-GE"/>
              </w:rPr>
              <w:t xml:space="preserve"> </w:t>
            </w:r>
            <w:r w:rsidRPr="00777C83">
              <w:rPr>
                <w:rFonts w:eastAsia="Times New Roman" w:cs="Sylfaen"/>
                <w:sz w:val="18"/>
                <w:szCs w:val="18"/>
                <w:lang w:val="ka-GE"/>
              </w:rPr>
              <w:t>და</w:t>
            </w:r>
            <w:r w:rsidRPr="00777C83">
              <w:rPr>
                <w:rFonts w:eastAsia="Times New Roman"/>
                <w:sz w:val="18"/>
                <w:szCs w:val="18"/>
                <w:lang w:val="ka-GE"/>
              </w:rPr>
              <w:t xml:space="preserve"> </w:t>
            </w:r>
            <w:r w:rsidRPr="00777C83">
              <w:rPr>
                <w:rFonts w:eastAsia="Times New Roman" w:cs="Sylfaen"/>
                <w:sz w:val="18"/>
                <w:szCs w:val="18"/>
                <w:lang w:val="ka-GE"/>
              </w:rPr>
              <w:t>გარემოსდაცვითი</w:t>
            </w:r>
            <w:r w:rsidRPr="00777C83">
              <w:rPr>
                <w:rFonts w:eastAsia="Times New Roman"/>
                <w:sz w:val="18"/>
                <w:szCs w:val="18"/>
                <w:lang w:val="ka-GE"/>
              </w:rPr>
              <w:t xml:space="preserve"> </w:t>
            </w:r>
            <w:r w:rsidRPr="00777C83">
              <w:rPr>
                <w:rFonts w:eastAsia="Times New Roman" w:cs="Sylfaen"/>
                <w:sz w:val="18"/>
                <w:szCs w:val="18"/>
                <w:lang w:val="ka-GE"/>
              </w:rPr>
              <w:t>მოთხოვნების</w:t>
            </w:r>
            <w:r w:rsidRPr="00777C83">
              <w:rPr>
                <w:rFonts w:eastAsia="Times New Roman"/>
                <w:sz w:val="18"/>
                <w:szCs w:val="18"/>
                <w:lang w:val="ka-GE"/>
              </w:rPr>
              <w:t xml:space="preserve"> </w:t>
            </w:r>
            <w:r w:rsidRPr="00777C83">
              <w:rPr>
                <w:rFonts w:eastAsia="Times New Roman" w:cs="Sylfaen"/>
                <w:sz w:val="18"/>
                <w:szCs w:val="18"/>
                <w:lang w:val="ka-GE"/>
              </w:rPr>
              <w:t>შესაბამისად</w:t>
            </w:r>
            <w:r w:rsidRPr="00777C83">
              <w:rPr>
                <w:rFonts w:eastAsia="Times New Roman"/>
                <w:sz w:val="18"/>
                <w:szCs w:val="18"/>
                <w:lang w:val="ka-GE"/>
              </w:rPr>
              <w:t xml:space="preserve"> </w:t>
            </w:r>
            <w:r w:rsidRPr="00777C83">
              <w:rPr>
                <w:rFonts w:eastAsia="Times New Roman" w:cs="Sylfaen"/>
                <w:sz w:val="18"/>
                <w:szCs w:val="18"/>
                <w:lang w:val="ka-GE"/>
              </w:rPr>
              <w:t>კეთილმოწყობა</w:t>
            </w:r>
            <w:r w:rsidRPr="00777C83">
              <w:rPr>
                <w:rFonts w:eastAsia="Times New Roman"/>
                <w:sz w:val="18"/>
                <w:szCs w:val="18"/>
                <w:lang w:val="ka-GE"/>
              </w:rPr>
              <w:t>;</w:t>
            </w:r>
          </w:p>
          <w:p w:rsidR="00306C75" w:rsidRPr="00777C83" w:rsidRDefault="00306C75" w:rsidP="00BB379E">
            <w:pPr>
              <w:numPr>
                <w:ilvl w:val="0"/>
                <w:numId w:val="21"/>
              </w:numPr>
              <w:ind w:left="158" w:hanging="142"/>
              <w:contextualSpacing/>
              <w:rPr>
                <w:rFonts w:eastAsia="Times New Roman"/>
                <w:sz w:val="18"/>
                <w:szCs w:val="18"/>
                <w:lang w:val="ka-GE"/>
              </w:rPr>
            </w:pPr>
            <w:r w:rsidRPr="00777C83">
              <w:rPr>
                <w:rFonts w:eastAsia="Times New Roman" w:cs="Sylfaen"/>
                <w:sz w:val="18"/>
                <w:szCs w:val="18"/>
                <w:lang w:val="ka-GE"/>
              </w:rPr>
              <w:t>ტრანსპორტირებისას</w:t>
            </w:r>
            <w:r w:rsidRPr="00777C83">
              <w:rPr>
                <w:rFonts w:eastAsia="Times New Roman"/>
                <w:sz w:val="18"/>
                <w:szCs w:val="18"/>
                <w:lang w:val="ka-GE"/>
              </w:rPr>
              <w:t xml:space="preserve"> </w:t>
            </w:r>
            <w:r w:rsidRPr="00777C83">
              <w:rPr>
                <w:rFonts w:eastAsia="Times New Roman" w:cs="Sylfaen"/>
                <w:sz w:val="18"/>
                <w:szCs w:val="18"/>
                <w:lang w:val="ka-GE"/>
              </w:rPr>
              <w:t>განსაზღვრული</w:t>
            </w:r>
            <w:r w:rsidRPr="00777C83">
              <w:rPr>
                <w:rFonts w:eastAsia="Times New Roman"/>
                <w:sz w:val="18"/>
                <w:szCs w:val="18"/>
                <w:lang w:val="ka-GE"/>
              </w:rPr>
              <w:t xml:space="preserve"> </w:t>
            </w:r>
            <w:r w:rsidRPr="00777C83">
              <w:rPr>
                <w:rFonts w:eastAsia="Times New Roman" w:cs="Sylfaen"/>
                <w:sz w:val="18"/>
                <w:szCs w:val="18"/>
                <w:lang w:val="ka-GE"/>
              </w:rPr>
              <w:t>წესების</w:t>
            </w:r>
            <w:r w:rsidRPr="00777C83">
              <w:rPr>
                <w:rFonts w:eastAsia="Times New Roman"/>
                <w:sz w:val="18"/>
                <w:szCs w:val="18"/>
                <w:lang w:val="ka-GE"/>
              </w:rPr>
              <w:t xml:space="preserve"> </w:t>
            </w:r>
            <w:r w:rsidRPr="00777C83">
              <w:rPr>
                <w:rFonts w:eastAsia="Times New Roman" w:cs="Sylfaen"/>
                <w:sz w:val="18"/>
                <w:szCs w:val="18"/>
                <w:lang w:val="ka-GE"/>
              </w:rPr>
              <w:t>დაცვა</w:t>
            </w:r>
            <w:r w:rsidRPr="00777C83">
              <w:rPr>
                <w:rFonts w:eastAsia="Times New Roman"/>
                <w:sz w:val="18"/>
                <w:szCs w:val="18"/>
                <w:lang w:val="ka-GE"/>
              </w:rPr>
              <w:t xml:space="preserve"> (</w:t>
            </w:r>
            <w:r w:rsidRPr="00777C83">
              <w:rPr>
                <w:rFonts w:eastAsia="Times New Roman" w:cs="Sylfaen"/>
                <w:sz w:val="18"/>
                <w:szCs w:val="18"/>
                <w:lang w:val="ka-GE"/>
              </w:rPr>
              <w:t>ნარჩენების</w:t>
            </w:r>
            <w:r w:rsidRPr="00777C83">
              <w:rPr>
                <w:rFonts w:eastAsia="Times New Roman"/>
                <w:sz w:val="18"/>
                <w:szCs w:val="18"/>
                <w:lang w:val="ka-GE"/>
              </w:rPr>
              <w:t xml:space="preserve"> </w:t>
            </w:r>
            <w:r w:rsidRPr="00777C83">
              <w:rPr>
                <w:rFonts w:eastAsia="Times New Roman" w:cs="Sylfaen"/>
                <w:sz w:val="18"/>
                <w:szCs w:val="18"/>
                <w:lang w:val="ka-GE"/>
              </w:rPr>
              <w:t>ჩატვირთვა</w:t>
            </w:r>
            <w:r w:rsidRPr="00777C83">
              <w:rPr>
                <w:rFonts w:eastAsia="Times New Roman"/>
                <w:sz w:val="18"/>
                <w:szCs w:val="18"/>
                <w:lang w:val="ka-GE"/>
              </w:rPr>
              <w:t xml:space="preserve"> </w:t>
            </w:r>
            <w:r w:rsidRPr="00777C83">
              <w:rPr>
                <w:rFonts w:eastAsia="Times New Roman" w:cs="Sylfaen"/>
                <w:sz w:val="18"/>
                <w:szCs w:val="18"/>
                <w:lang w:val="ka-GE"/>
              </w:rPr>
              <w:t>სატრანსპორტო</w:t>
            </w:r>
            <w:r w:rsidRPr="00777C83">
              <w:rPr>
                <w:rFonts w:eastAsia="Times New Roman"/>
                <w:sz w:val="18"/>
                <w:szCs w:val="18"/>
                <w:lang w:val="ka-GE"/>
              </w:rPr>
              <w:t xml:space="preserve"> </w:t>
            </w:r>
            <w:r w:rsidRPr="00777C83">
              <w:rPr>
                <w:rFonts w:eastAsia="Times New Roman" w:cs="Sylfaen"/>
                <w:sz w:val="18"/>
                <w:szCs w:val="18"/>
                <w:lang w:val="ka-GE"/>
              </w:rPr>
              <w:t>საშუალებებში</w:t>
            </w:r>
            <w:r w:rsidRPr="00777C83">
              <w:rPr>
                <w:rFonts w:eastAsia="Times New Roman"/>
                <w:sz w:val="18"/>
                <w:szCs w:val="18"/>
                <w:lang w:val="ka-GE"/>
              </w:rPr>
              <w:t xml:space="preserve"> </w:t>
            </w:r>
            <w:r w:rsidRPr="00777C83">
              <w:rPr>
                <w:rFonts w:eastAsia="Times New Roman" w:cs="Sylfaen"/>
                <w:sz w:val="18"/>
                <w:szCs w:val="18"/>
                <w:lang w:val="ka-GE"/>
              </w:rPr>
              <w:t>მათი</w:t>
            </w:r>
            <w:r w:rsidRPr="00777C83">
              <w:rPr>
                <w:rFonts w:eastAsia="Times New Roman"/>
                <w:sz w:val="18"/>
                <w:szCs w:val="18"/>
                <w:lang w:val="ka-GE"/>
              </w:rPr>
              <w:t xml:space="preserve"> </w:t>
            </w:r>
            <w:r w:rsidRPr="00777C83">
              <w:rPr>
                <w:rFonts w:eastAsia="Times New Roman" w:cs="Sylfaen"/>
                <w:sz w:val="18"/>
                <w:szCs w:val="18"/>
                <w:lang w:val="ka-GE"/>
              </w:rPr>
              <w:t>ტევადობის</w:t>
            </w:r>
            <w:r w:rsidRPr="00777C83">
              <w:rPr>
                <w:rFonts w:eastAsia="Times New Roman"/>
                <w:sz w:val="18"/>
                <w:szCs w:val="18"/>
                <w:lang w:val="ka-GE"/>
              </w:rPr>
              <w:t xml:space="preserve"> </w:t>
            </w:r>
            <w:r w:rsidRPr="00777C83">
              <w:rPr>
                <w:rFonts w:eastAsia="Times New Roman" w:cs="Sylfaen"/>
                <w:sz w:val="18"/>
                <w:szCs w:val="18"/>
                <w:lang w:val="ka-GE"/>
              </w:rPr>
              <w:t>შესაბამისი</w:t>
            </w:r>
            <w:r w:rsidRPr="00777C83">
              <w:rPr>
                <w:rFonts w:eastAsia="Times New Roman"/>
                <w:sz w:val="18"/>
                <w:szCs w:val="18"/>
                <w:lang w:val="ka-GE"/>
              </w:rPr>
              <w:t xml:space="preserve"> </w:t>
            </w:r>
            <w:r w:rsidRPr="00777C83">
              <w:rPr>
                <w:rFonts w:eastAsia="Times New Roman" w:cs="Sylfaen"/>
                <w:sz w:val="18"/>
                <w:szCs w:val="18"/>
                <w:lang w:val="ka-GE"/>
              </w:rPr>
              <w:t>რაოდენობით</w:t>
            </w:r>
            <w:r w:rsidRPr="00777C83">
              <w:rPr>
                <w:rFonts w:eastAsia="Times New Roman"/>
                <w:sz w:val="18"/>
                <w:szCs w:val="18"/>
                <w:lang w:val="ka-GE"/>
              </w:rPr>
              <w:t>;</w:t>
            </w:r>
          </w:p>
          <w:p w:rsidR="00306C75" w:rsidRPr="00777C83" w:rsidRDefault="00306C75" w:rsidP="00BB379E">
            <w:pPr>
              <w:numPr>
                <w:ilvl w:val="0"/>
                <w:numId w:val="21"/>
              </w:numPr>
              <w:ind w:left="158" w:hanging="142"/>
              <w:contextualSpacing/>
              <w:rPr>
                <w:rFonts w:eastAsia="Times New Roman"/>
                <w:sz w:val="18"/>
                <w:szCs w:val="18"/>
                <w:lang w:val="ka-GE"/>
              </w:rPr>
            </w:pPr>
            <w:r w:rsidRPr="00777C83">
              <w:rPr>
                <w:rFonts w:eastAsia="Times New Roman" w:cs="Sylfaen"/>
                <w:sz w:val="18"/>
                <w:szCs w:val="18"/>
                <w:lang w:val="ka-GE"/>
              </w:rPr>
              <w:t>საწარმოს</w:t>
            </w:r>
            <w:r w:rsidRPr="00777C83">
              <w:rPr>
                <w:rFonts w:eastAsia="Times New Roman"/>
                <w:sz w:val="18"/>
                <w:szCs w:val="18"/>
                <w:lang w:val="ka-GE"/>
              </w:rPr>
              <w:t xml:space="preserve"> </w:t>
            </w:r>
            <w:r w:rsidRPr="00777C83">
              <w:rPr>
                <w:rFonts w:eastAsia="Times New Roman" w:cs="Sylfaen"/>
                <w:sz w:val="18"/>
                <w:szCs w:val="18"/>
                <w:lang w:val="ka-GE"/>
              </w:rPr>
              <w:t>ტერიტორიაზე</w:t>
            </w:r>
            <w:r w:rsidRPr="00777C83">
              <w:rPr>
                <w:rFonts w:eastAsia="Times New Roman"/>
                <w:sz w:val="18"/>
                <w:szCs w:val="18"/>
                <w:lang w:val="ka-GE"/>
              </w:rPr>
              <w:t xml:space="preserve"> </w:t>
            </w:r>
            <w:r w:rsidRPr="00777C83">
              <w:rPr>
                <w:rFonts w:eastAsia="Times New Roman" w:cs="Sylfaen"/>
                <w:sz w:val="18"/>
                <w:szCs w:val="18"/>
                <w:lang w:val="ka-GE"/>
              </w:rPr>
              <w:t>ნარჩენების</w:t>
            </w:r>
            <w:r w:rsidRPr="00777C83">
              <w:rPr>
                <w:rFonts w:eastAsia="Times New Roman"/>
                <w:sz w:val="18"/>
                <w:szCs w:val="18"/>
                <w:lang w:val="ka-GE"/>
              </w:rPr>
              <w:t xml:space="preserve"> </w:t>
            </w:r>
            <w:r w:rsidRPr="00777C83">
              <w:rPr>
                <w:rFonts w:eastAsia="Times New Roman" w:cs="Sylfaen"/>
                <w:sz w:val="18"/>
                <w:szCs w:val="18"/>
                <w:lang w:val="ka-GE"/>
              </w:rPr>
              <w:t>სეგრეგირებული</w:t>
            </w:r>
            <w:r w:rsidRPr="00777C83">
              <w:rPr>
                <w:rFonts w:eastAsia="Times New Roman"/>
                <w:sz w:val="18"/>
                <w:szCs w:val="18"/>
                <w:lang w:val="ka-GE"/>
              </w:rPr>
              <w:t xml:space="preserve"> </w:t>
            </w:r>
            <w:r w:rsidRPr="00777C83">
              <w:rPr>
                <w:rFonts w:eastAsia="Times New Roman" w:cs="Sylfaen"/>
                <w:sz w:val="18"/>
                <w:szCs w:val="18"/>
                <w:lang w:val="ka-GE"/>
              </w:rPr>
              <w:t>შეგროვების</w:t>
            </w:r>
            <w:r w:rsidRPr="00777C83">
              <w:rPr>
                <w:rFonts w:eastAsia="Times New Roman"/>
                <w:sz w:val="18"/>
                <w:szCs w:val="18"/>
                <w:lang w:val="ka-GE"/>
              </w:rPr>
              <w:t xml:space="preserve"> </w:t>
            </w:r>
            <w:r w:rsidRPr="00777C83">
              <w:rPr>
                <w:rFonts w:eastAsia="Times New Roman" w:cs="Sylfaen"/>
                <w:sz w:val="18"/>
                <w:szCs w:val="18"/>
                <w:lang w:val="ka-GE"/>
              </w:rPr>
              <w:t>მეთოდის</w:t>
            </w:r>
            <w:r w:rsidRPr="00777C83">
              <w:rPr>
                <w:rFonts w:eastAsia="Times New Roman"/>
                <w:sz w:val="18"/>
                <w:szCs w:val="18"/>
                <w:lang w:val="ka-GE"/>
              </w:rPr>
              <w:t xml:space="preserve"> </w:t>
            </w:r>
            <w:r w:rsidRPr="00777C83">
              <w:rPr>
                <w:rFonts w:eastAsia="Times New Roman" w:cs="Sylfaen"/>
                <w:sz w:val="18"/>
                <w:szCs w:val="18"/>
                <w:lang w:val="ka-GE"/>
              </w:rPr>
              <w:t>დანერგვა</w:t>
            </w:r>
            <w:r w:rsidRPr="00777C83">
              <w:rPr>
                <w:rFonts w:eastAsia="Times New Roman"/>
                <w:sz w:val="18"/>
                <w:szCs w:val="18"/>
                <w:lang w:val="ka-GE"/>
              </w:rPr>
              <w:t xml:space="preserve"> (</w:t>
            </w:r>
            <w:r w:rsidRPr="00777C83">
              <w:rPr>
                <w:rFonts w:eastAsia="Times New Roman" w:cs="Sylfaen"/>
                <w:sz w:val="18"/>
                <w:szCs w:val="18"/>
                <w:lang w:val="ka-GE"/>
              </w:rPr>
              <w:t>სახიფათო</w:t>
            </w:r>
            <w:r w:rsidRPr="00777C83">
              <w:rPr>
                <w:rFonts w:eastAsia="Times New Roman"/>
                <w:sz w:val="18"/>
                <w:szCs w:val="18"/>
                <w:lang w:val="ka-GE"/>
              </w:rPr>
              <w:t xml:space="preserve"> </w:t>
            </w:r>
            <w:r w:rsidRPr="00777C83">
              <w:rPr>
                <w:rFonts w:eastAsia="Times New Roman" w:cs="Sylfaen"/>
                <w:sz w:val="18"/>
                <w:szCs w:val="18"/>
                <w:lang w:val="ka-GE"/>
              </w:rPr>
              <w:t>და</w:t>
            </w:r>
            <w:r w:rsidRPr="00777C83">
              <w:rPr>
                <w:rFonts w:eastAsia="Times New Roman"/>
                <w:sz w:val="18"/>
                <w:szCs w:val="18"/>
                <w:lang w:val="ka-GE"/>
              </w:rPr>
              <w:t xml:space="preserve"> </w:t>
            </w:r>
            <w:r w:rsidRPr="00777C83">
              <w:rPr>
                <w:rFonts w:eastAsia="Times New Roman" w:cs="Sylfaen"/>
                <w:sz w:val="18"/>
                <w:szCs w:val="18"/>
                <w:lang w:val="ka-GE"/>
              </w:rPr>
              <w:t>არასახიფათო</w:t>
            </w:r>
            <w:r w:rsidRPr="00777C83">
              <w:rPr>
                <w:rFonts w:eastAsia="Times New Roman"/>
                <w:sz w:val="18"/>
                <w:szCs w:val="18"/>
                <w:lang w:val="ka-GE"/>
              </w:rPr>
              <w:t xml:space="preserve"> </w:t>
            </w:r>
            <w:r w:rsidRPr="00777C83">
              <w:rPr>
                <w:rFonts w:eastAsia="Times New Roman" w:cs="Sylfaen"/>
                <w:sz w:val="18"/>
                <w:szCs w:val="18"/>
                <w:lang w:val="ka-GE"/>
              </w:rPr>
              <w:t>ნარჩენების</w:t>
            </w:r>
            <w:r w:rsidRPr="00777C83">
              <w:rPr>
                <w:rFonts w:eastAsia="Times New Roman"/>
                <w:sz w:val="18"/>
                <w:szCs w:val="18"/>
                <w:lang w:val="ka-GE"/>
              </w:rPr>
              <w:t xml:space="preserve"> </w:t>
            </w:r>
            <w:r w:rsidRPr="00777C83">
              <w:rPr>
                <w:rFonts w:eastAsia="Times New Roman" w:cs="Sylfaen"/>
                <w:sz w:val="18"/>
                <w:szCs w:val="18"/>
                <w:lang w:val="ka-GE"/>
              </w:rPr>
              <w:t>გამოყოფა</w:t>
            </w:r>
            <w:r w:rsidRPr="00777C83">
              <w:rPr>
                <w:rFonts w:eastAsia="Times New Roman"/>
                <w:sz w:val="18"/>
                <w:szCs w:val="18"/>
                <w:lang w:val="ka-GE"/>
              </w:rPr>
              <w:t xml:space="preserve"> </w:t>
            </w:r>
            <w:r w:rsidRPr="00777C83">
              <w:rPr>
                <w:rFonts w:eastAsia="Times New Roman" w:cs="Sylfaen"/>
                <w:sz w:val="18"/>
                <w:szCs w:val="18"/>
                <w:lang w:val="ka-GE"/>
              </w:rPr>
              <w:t>ერთმანეთისაგან</w:t>
            </w:r>
            <w:r w:rsidRPr="00777C83">
              <w:rPr>
                <w:rFonts w:eastAsia="Times New Roman"/>
                <w:sz w:val="18"/>
                <w:szCs w:val="18"/>
                <w:lang w:val="ka-GE"/>
              </w:rPr>
              <w:t>);</w:t>
            </w:r>
          </w:p>
          <w:p w:rsidR="00306C75" w:rsidRPr="00777C83" w:rsidRDefault="00306C75" w:rsidP="00BB379E">
            <w:pPr>
              <w:numPr>
                <w:ilvl w:val="0"/>
                <w:numId w:val="21"/>
              </w:numPr>
              <w:ind w:left="158" w:hanging="142"/>
              <w:contextualSpacing/>
              <w:rPr>
                <w:rFonts w:eastAsia="Times New Roman"/>
                <w:sz w:val="18"/>
                <w:szCs w:val="18"/>
                <w:lang w:val="ka-GE"/>
              </w:rPr>
            </w:pPr>
            <w:r w:rsidRPr="00777C83">
              <w:rPr>
                <w:rFonts w:eastAsia="Times New Roman" w:cs="Sylfaen"/>
                <w:sz w:val="18"/>
                <w:szCs w:val="18"/>
                <w:lang w:val="ka-GE"/>
              </w:rPr>
              <w:t>ნარჩენების</w:t>
            </w:r>
            <w:r w:rsidRPr="00777C83">
              <w:rPr>
                <w:rFonts w:eastAsia="Times New Roman"/>
                <w:sz w:val="18"/>
                <w:szCs w:val="18"/>
                <w:lang w:val="ka-GE"/>
              </w:rPr>
              <w:t xml:space="preserve"> </w:t>
            </w:r>
            <w:r w:rsidRPr="00777C83">
              <w:rPr>
                <w:rFonts w:eastAsia="Times New Roman" w:cs="Sylfaen"/>
                <w:sz w:val="18"/>
                <w:szCs w:val="18"/>
                <w:lang w:val="ka-GE"/>
              </w:rPr>
              <w:t>სეგრეგირებული</w:t>
            </w:r>
            <w:r w:rsidRPr="00777C83">
              <w:rPr>
                <w:rFonts w:eastAsia="Times New Roman"/>
                <w:sz w:val="18"/>
                <w:szCs w:val="18"/>
                <w:lang w:val="ka-GE"/>
              </w:rPr>
              <w:t xml:space="preserve"> </w:t>
            </w:r>
            <w:r w:rsidRPr="00777C83">
              <w:rPr>
                <w:rFonts w:eastAsia="Times New Roman" w:cs="Sylfaen"/>
                <w:sz w:val="18"/>
                <w:szCs w:val="18"/>
                <w:lang w:val="ka-GE"/>
              </w:rPr>
              <w:t>მეთოდით</w:t>
            </w:r>
            <w:r w:rsidRPr="00777C83">
              <w:rPr>
                <w:rFonts w:eastAsia="Times New Roman"/>
                <w:sz w:val="18"/>
                <w:szCs w:val="18"/>
                <w:lang w:val="ka-GE"/>
              </w:rPr>
              <w:t xml:space="preserve"> </w:t>
            </w:r>
            <w:r w:rsidRPr="00777C83">
              <w:rPr>
                <w:rFonts w:eastAsia="Times New Roman" w:cs="Sylfaen"/>
                <w:sz w:val="18"/>
                <w:szCs w:val="18"/>
                <w:lang w:val="ka-GE"/>
              </w:rPr>
              <w:t>შეგროვების</w:t>
            </w:r>
            <w:r w:rsidRPr="00777C83">
              <w:rPr>
                <w:rFonts w:eastAsia="Times New Roman"/>
                <w:sz w:val="18"/>
                <w:szCs w:val="18"/>
                <w:lang w:val="ka-GE"/>
              </w:rPr>
              <w:t xml:space="preserve"> </w:t>
            </w:r>
            <w:r w:rsidRPr="00777C83">
              <w:rPr>
                <w:rFonts w:eastAsia="Times New Roman" w:cs="Sylfaen"/>
                <w:sz w:val="18"/>
                <w:szCs w:val="18"/>
                <w:lang w:val="ka-GE"/>
              </w:rPr>
              <w:t>უზრუნველყოფისათვის</w:t>
            </w:r>
            <w:r w:rsidRPr="00777C83">
              <w:rPr>
                <w:rFonts w:eastAsia="Times New Roman"/>
                <w:sz w:val="18"/>
                <w:szCs w:val="18"/>
                <w:lang w:val="ka-GE"/>
              </w:rPr>
              <w:t xml:space="preserve"> </w:t>
            </w:r>
            <w:r w:rsidRPr="00777C83">
              <w:rPr>
                <w:rFonts w:eastAsia="Times New Roman" w:cs="Sylfaen"/>
                <w:sz w:val="18"/>
                <w:szCs w:val="18"/>
                <w:lang w:val="ka-GE"/>
              </w:rPr>
              <w:t>საჭირო</w:t>
            </w:r>
            <w:r w:rsidRPr="00777C83">
              <w:rPr>
                <w:rFonts w:eastAsia="Times New Roman"/>
                <w:sz w:val="18"/>
                <w:szCs w:val="18"/>
                <w:lang w:val="ka-GE"/>
              </w:rPr>
              <w:t xml:space="preserve"> </w:t>
            </w:r>
            <w:r w:rsidRPr="00777C83">
              <w:rPr>
                <w:rFonts w:eastAsia="Times New Roman" w:cs="Sylfaen"/>
                <w:sz w:val="18"/>
                <w:szCs w:val="18"/>
                <w:lang w:val="ka-GE"/>
              </w:rPr>
              <w:t>რაოდენობის</w:t>
            </w:r>
            <w:r w:rsidRPr="00777C83">
              <w:rPr>
                <w:rFonts w:eastAsia="Times New Roman"/>
                <w:sz w:val="18"/>
                <w:szCs w:val="18"/>
                <w:lang w:val="ka-GE"/>
              </w:rPr>
              <w:t xml:space="preserve"> </w:t>
            </w:r>
            <w:r w:rsidRPr="00777C83">
              <w:rPr>
                <w:rFonts w:eastAsia="Times New Roman" w:cs="Sylfaen"/>
                <w:sz w:val="18"/>
                <w:szCs w:val="18"/>
                <w:lang w:val="ka-GE"/>
              </w:rPr>
              <w:t>სპეციალური</w:t>
            </w:r>
            <w:r w:rsidRPr="00777C83">
              <w:rPr>
                <w:rFonts w:eastAsia="Times New Roman"/>
                <w:sz w:val="18"/>
                <w:szCs w:val="18"/>
                <w:lang w:val="ka-GE"/>
              </w:rPr>
              <w:t xml:space="preserve"> </w:t>
            </w:r>
            <w:r w:rsidRPr="00777C83">
              <w:rPr>
                <w:rFonts w:eastAsia="Times New Roman" w:cs="Sylfaen"/>
                <w:sz w:val="18"/>
                <w:szCs w:val="18"/>
                <w:lang w:val="ka-GE"/>
              </w:rPr>
              <w:t>კონტეინერების</w:t>
            </w:r>
            <w:r w:rsidRPr="00777C83">
              <w:rPr>
                <w:rFonts w:eastAsia="Times New Roman"/>
                <w:sz w:val="18"/>
                <w:szCs w:val="18"/>
                <w:lang w:val="ka-GE"/>
              </w:rPr>
              <w:t xml:space="preserve"> </w:t>
            </w:r>
            <w:r w:rsidRPr="00777C83">
              <w:rPr>
                <w:rFonts w:eastAsia="Times New Roman" w:cs="Sylfaen"/>
                <w:sz w:val="18"/>
                <w:szCs w:val="18"/>
                <w:lang w:val="ka-GE"/>
              </w:rPr>
              <w:t>განთავსება</w:t>
            </w:r>
            <w:r w:rsidRPr="00777C83">
              <w:rPr>
                <w:rFonts w:eastAsia="Times New Roman"/>
                <w:sz w:val="18"/>
                <w:szCs w:val="18"/>
                <w:lang w:val="ka-GE"/>
              </w:rPr>
              <w:t xml:space="preserve"> </w:t>
            </w:r>
            <w:r w:rsidRPr="00777C83">
              <w:rPr>
                <w:rFonts w:eastAsia="Times New Roman" w:cs="Sylfaen"/>
                <w:sz w:val="18"/>
                <w:szCs w:val="18"/>
                <w:lang w:val="ka-GE"/>
              </w:rPr>
              <w:t>და</w:t>
            </w:r>
            <w:r w:rsidRPr="00777C83">
              <w:rPr>
                <w:rFonts w:eastAsia="Times New Roman"/>
                <w:sz w:val="18"/>
                <w:szCs w:val="18"/>
                <w:lang w:val="ka-GE"/>
              </w:rPr>
              <w:t xml:space="preserve"> </w:t>
            </w:r>
            <w:r w:rsidRPr="00777C83">
              <w:rPr>
                <w:rFonts w:eastAsia="Times New Roman" w:cs="Sylfaen"/>
                <w:sz w:val="18"/>
                <w:szCs w:val="18"/>
                <w:lang w:val="ka-GE"/>
              </w:rPr>
              <w:t>ამ</w:t>
            </w:r>
            <w:r w:rsidRPr="00777C83">
              <w:rPr>
                <w:rFonts w:eastAsia="Times New Roman"/>
                <w:sz w:val="18"/>
                <w:szCs w:val="18"/>
                <w:lang w:val="ka-GE"/>
              </w:rPr>
              <w:t xml:space="preserve"> </w:t>
            </w:r>
            <w:r w:rsidRPr="00777C83">
              <w:rPr>
                <w:rFonts w:eastAsia="Times New Roman" w:cs="Sylfaen"/>
                <w:sz w:val="18"/>
                <w:szCs w:val="18"/>
                <w:lang w:val="ka-GE"/>
              </w:rPr>
              <w:t>კონტეინერების</w:t>
            </w:r>
            <w:r w:rsidRPr="00777C83">
              <w:rPr>
                <w:rFonts w:eastAsia="Times New Roman"/>
                <w:sz w:val="18"/>
                <w:szCs w:val="18"/>
                <w:lang w:val="ka-GE"/>
              </w:rPr>
              <w:t xml:space="preserve"> </w:t>
            </w:r>
            <w:r w:rsidRPr="00777C83">
              <w:rPr>
                <w:rFonts w:eastAsia="Times New Roman" w:cs="Sylfaen"/>
                <w:sz w:val="18"/>
                <w:szCs w:val="18"/>
                <w:lang w:val="ka-GE"/>
              </w:rPr>
              <w:t>მარკირება</w:t>
            </w:r>
            <w:r w:rsidRPr="00777C83">
              <w:rPr>
                <w:rFonts w:eastAsia="Times New Roman"/>
                <w:sz w:val="18"/>
                <w:szCs w:val="18"/>
                <w:lang w:val="ka-GE"/>
              </w:rPr>
              <w:t xml:space="preserve"> (</w:t>
            </w:r>
            <w:r w:rsidRPr="00777C83">
              <w:rPr>
                <w:rFonts w:eastAsia="Times New Roman" w:cs="Sylfaen"/>
                <w:sz w:val="18"/>
                <w:szCs w:val="18"/>
                <w:lang w:val="ka-GE"/>
              </w:rPr>
              <w:t>ფერი</w:t>
            </w:r>
            <w:r w:rsidRPr="00777C83">
              <w:rPr>
                <w:rFonts w:eastAsia="Times New Roman"/>
                <w:sz w:val="18"/>
                <w:szCs w:val="18"/>
                <w:lang w:val="ka-GE"/>
              </w:rPr>
              <w:t xml:space="preserve">, </w:t>
            </w:r>
            <w:r w:rsidRPr="00777C83">
              <w:rPr>
                <w:rFonts w:eastAsia="Times New Roman" w:cs="Sylfaen"/>
                <w:sz w:val="18"/>
                <w:szCs w:val="18"/>
                <w:lang w:val="ka-GE"/>
              </w:rPr>
              <w:t>წარწერა</w:t>
            </w:r>
            <w:r w:rsidRPr="00777C83">
              <w:rPr>
                <w:rFonts w:eastAsia="Times New Roman"/>
                <w:sz w:val="18"/>
                <w:szCs w:val="18"/>
                <w:lang w:val="ka-GE"/>
              </w:rPr>
              <w:t>);</w:t>
            </w:r>
          </w:p>
          <w:p w:rsidR="00306C75" w:rsidRPr="00777C83" w:rsidRDefault="00306C75" w:rsidP="00BB379E">
            <w:pPr>
              <w:numPr>
                <w:ilvl w:val="0"/>
                <w:numId w:val="21"/>
              </w:numPr>
              <w:ind w:left="158" w:hanging="142"/>
              <w:contextualSpacing/>
              <w:rPr>
                <w:rFonts w:eastAsia="Times New Roman"/>
                <w:sz w:val="18"/>
                <w:szCs w:val="18"/>
                <w:lang w:val="ka-GE"/>
              </w:rPr>
            </w:pPr>
            <w:r w:rsidRPr="00777C83">
              <w:rPr>
                <w:rFonts w:eastAsia="Times New Roman" w:cs="Sylfaen"/>
                <w:sz w:val="18"/>
                <w:szCs w:val="18"/>
                <w:lang w:val="ka-GE"/>
              </w:rPr>
              <w:t>საჭიროების შემთხვევაში სახიფათო</w:t>
            </w:r>
            <w:r w:rsidRPr="00777C83">
              <w:rPr>
                <w:rFonts w:eastAsia="Times New Roman"/>
                <w:sz w:val="18"/>
                <w:szCs w:val="18"/>
                <w:lang w:val="ka-GE"/>
              </w:rPr>
              <w:t xml:space="preserve"> </w:t>
            </w:r>
            <w:r w:rsidRPr="00777C83">
              <w:rPr>
                <w:rFonts w:eastAsia="Times New Roman" w:cs="Sylfaen"/>
                <w:sz w:val="18"/>
                <w:szCs w:val="18"/>
                <w:lang w:val="ka-GE"/>
              </w:rPr>
              <w:t>ნარჩენების</w:t>
            </w:r>
            <w:r w:rsidRPr="00777C83">
              <w:rPr>
                <w:rFonts w:eastAsia="Times New Roman"/>
                <w:sz w:val="18"/>
                <w:szCs w:val="18"/>
                <w:lang w:val="ka-GE"/>
              </w:rPr>
              <w:t xml:space="preserve"> </w:t>
            </w:r>
            <w:r w:rsidRPr="00777C83">
              <w:rPr>
                <w:rFonts w:eastAsia="Times New Roman" w:cs="Sylfaen"/>
                <w:sz w:val="18"/>
                <w:szCs w:val="18"/>
                <w:lang w:val="ka-GE"/>
              </w:rPr>
              <w:t>დროებითი</w:t>
            </w:r>
            <w:r w:rsidRPr="00777C83">
              <w:rPr>
                <w:rFonts w:eastAsia="Times New Roman"/>
                <w:sz w:val="18"/>
                <w:szCs w:val="18"/>
                <w:lang w:val="ka-GE"/>
              </w:rPr>
              <w:t xml:space="preserve"> </w:t>
            </w:r>
            <w:r w:rsidRPr="00777C83">
              <w:rPr>
                <w:rFonts w:eastAsia="Times New Roman" w:cs="Sylfaen"/>
                <w:sz w:val="18"/>
                <w:szCs w:val="18"/>
                <w:lang w:val="ka-GE"/>
              </w:rPr>
              <w:t>განთავსებისათვის</w:t>
            </w:r>
            <w:r w:rsidRPr="00777C83">
              <w:rPr>
                <w:rFonts w:eastAsia="Times New Roman"/>
                <w:sz w:val="18"/>
                <w:szCs w:val="18"/>
                <w:lang w:val="ka-GE"/>
              </w:rPr>
              <w:t xml:space="preserve"> </w:t>
            </w:r>
            <w:r w:rsidRPr="00777C83">
              <w:rPr>
                <w:rFonts w:eastAsia="Times New Roman" w:cs="Sylfaen"/>
                <w:sz w:val="18"/>
                <w:szCs w:val="18"/>
                <w:lang w:val="ka-GE"/>
              </w:rPr>
              <w:t>შესაბამისი</w:t>
            </w:r>
            <w:r w:rsidRPr="00777C83">
              <w:rPr>
                <w:rFonts w:eastAsia="Times New Roman"/>
                <w:sz w:val="18"/>
                <w:szCs w:val="18"/>
                <w:lang w:val="ka-GE"/>
              </w:rPr>
              <w:t xml:space="preserve"> </w:t>
            </w:r>
            <w:r w:rsidRPr="00777C83">
              <w:rPr>
                <w:rFonts w:eastAsia="Times New Roman" w:cs="Sylfaen"/>
                <w:sz w:val="18"/>
                <w:szCs w:val="18"/>
                <w:lang w:val="ka-GE"/>
              </w:rPr>
              <w:t>სათავსის</w:t>
            </w:r>
            <w:r w:rsidRPr="00777C83">
              <w:rPr>
                <w:rFonts w:eastAsia="Times New Roman"/>
                <w:sz w:val="18"/>
                <w:szCs w:val="18"/>
                <w:lang w:val="ka-GE"/>
              </w:rPr>
              <w:t xml:space="preserve"> (</w:t>
            </w:r>
            <w:r w:rsidRPr="00777C83">
              <w:rPr>
                <w:rFonts w:eastAsia="Times New Roman" w:cs="Sylfaen"/>
                <w:sz w:val="18"/>
                <w:szCs w:val="18"/>
                <w:lang w:val="ka-GE"/>
              </w:rPr>
              <w:t>დასაშვებია</w:t>
            </w:r>
            <w:r w:rsidRPr="00777C83">
              <w:rPr>
                <w:rFonts w:eastAsia="Times New Roman"/>
                <w:sz w:val="18"/>
                <w:szCs w:val="18"/>
                <w:lang w:val="ka-GE"/>
              </w:rPr>
              <w:t xml:space="preserve"> </w:t>
            </w:r>
            <w:r w:rsidRPr="00777C83">
              <w:rPr>
                <w:rFonts w:eastAsia="Times New Roman" w:cs="Sylfaen"/>
                <w:sz w:val="18"/>
                <w:szCs w:val="18"/>
                <w:lang w:val="ka-GE"/>
              </w:rPr>
              <w:t>ვაგონ</w:t>
            </w:r>
            <w:r w:rsidRPr="00777C83">
              <w:rPr>
                <w:rFonts w:eastAsia="Times New Roman"/>
                <w:sz w:val="18"/>
                <w:szCs w:val="18"/>
                <w:lang w:val="ka-GE"/>
              </w:rPr>
              <w:t xml:space="preserve"> </w:t>
            </w:r>
            <w:r w:rsidRPr="00777C83">
              <w:rPr>
                <w:rFonts w:eastAsia="Times New Roman" w:cs="Sylfaen"/>
                <w:sz w:val="18"/>
                <w:szCs w:val="18"/>
                <w:lang w:val="ka-GE"/>
              </w:rPr>
              <w:t>კონტეინერი</w:t>
            </w:r>
            <w:r w:rsidRPr="00777C83">
              <w:rPr>
                <w:rFonts w:eastAsia="Times New Roman"/>
                <w:sz w:val="18"/>
                <w:szCs w:val="18"/>
                <w:lang w:val="ka-GE"/>
              </w:rPr>
              <w:t xml:space="preserve">) </w:t>
            </w:r>
            <w:r w:rsidRPr="00777C83">
              <w:rPr>
                <w:rFonts w:eastAsia="Times New Roman" w:cs="Sylfaen"/>
                <w:sz w:val="18"/>
                <w:szCs w:val="18"/>
                <w:lang w:val="ka-GE"/>
              </w:rPr>
              <w:t>გამოყოფა</w:t>
            </w:r>
            <w:r w:rsidRPr="00777C83">
              <w:rPr>
                <w:rFonts w:eastAsia="Times New Roman"/>
                <w:sz w:val="18"/>
                <w:szCs w:val="18"/>
                <w:lang w:val="ka-GE"/>
              </w:rPr>
              <w:t xml:space="preserve"> </w:t>
            </w:r>
            <w:r w:rsidRPr="00777C83">
              <w:rPr>
                <w:rFonts w:eastAsia="Times New Roman" w:cs="Sylfaen"/>
                <w:sz w:val="18"/>
                <w:szCs w:val="18"/>
                <w:lang w:val="ka-GE"/>
              </w:rPr>
              <w:t>და</w:t>
            </w:r>
            <w:r w:rsidRPr="00777C83">
              <w:rPr>
                <w:rFonts w:eastAsia="Times New Roman"/>
                <w:sz w:val="18"/>
                <w:szCs w:val="18"/>
                <w:lang w:val="ka-GE"/>
              </w:rPr>
              <w:t xml:space="preserve"> </w:t>
            </w:r>
            <w:r w:rsidRPr="00777C83">
              <w:rPr>
                <w:rFonts w:eastAsia="Times New Roman" w:cs="Sylfaen"/>
                <w:sz w:val="18"/>
                <w:szCs w:val="18"/>
                <w:lang w:val="ka-GE"/>
              </w:rPr>
              <w:t>გარემოსდაცვითი</w:t>
            </w:r>
            <w:r w:rsidRPr="00777C83">
              <w:rPr>
                <w:rFonts w:eastAsia="Times New Roman"/>
                <w:sz w:val="18"/>
                <w:szCs w:val="18"/>
                <w:lang w:val="ka-GE"/>
              </w:rPr>
              <w:t xml:space="preserve"> </w:t>
            </w:r>
            <w:r w:rsidRPr="00777C83">
              <w:rPr>
                <w:rFonts w:eastAsia="Times New Roman" w:cs="Sylfaen"/>
                <w:sz w:val="18"/>
                <w:szCs w:val="18"/>
                <w:lang w:val="ka-GE"/>
              </w:rPr>
              <w:t>მოთხოვნების</w:t>
            </w:r>
            <w:r w:rsidRPr="00777C83">
              <w:rPr>
                <w:rFonts w:eastAsia="Times New Roman"/>
                <w:sz w:val="18"/>
                <w:szCs w:val="18"/>
                <w:lang w:val="ka-GE"/>
              </w:rPr>
              <w:t xml:space="preserve"> </w:t>
            </w:r>
            <w:r w:rsidRPr="00777C83">
              <w:rPr>
                <w:rFonts w:eastAsia="Times New Roman" w:cs="Sylfaen"/>
                <w:sz w:val="18"/>
                <w:szCs w:val="18"/>
                <w:lang w:val="ka-GE"/>
              </w:rPr>
              <w:t>შესაბამისად</w:t>
            </w:r>
            <w:r w:rsidRPr="00777C83">
              <w:rPr>
                <w:rFonts w:eastAsia="Times New Roman"/>
                <w:sz w:val="18"/>
                <w:szCs w:val="18"/>
                <w:lang w:val="ka-GE"/>
              </w:rPr>
              <w:t xml:space="preserve"> </w:t>
            </w:r>
            <w:r w:rsidRPr="00777C83">
              <w:rPr>
                <w:rFonts w:eastAsia="Times New Roman" w:cs="Sylfaen"/>
                <w:sz w:val="18"/>
                <w:szCs w:val="18"/>
                <w:lang w:val="ka-GE"/>
              </w:rPr>
              <w:t>კეთილმოწყობა</w:t>
            </w:r>
            <w:r w:rsidRPr="00777C83">
              <w:rPr>
                <w:rFonts w:eastAsia="Times New Roman"/>
                <w:sz w:val="18"/>
                <w:szCs w:val="18"/>
                <w:lang w:val="ka-GE"/>
              </w:rPr>
              <w:t xml:space="preserve">, </w:t>
            </w:r>
            <w:r w:rsidRPr="00777C83">
              <w:rPr>
                <w:rFonts w:eastAsia="Times New Roman" w:cs="Sylfaen"/>
                <w:sz w:val="18"/>
                <w:szCs w:val="18"/>
                <w:lang w:val="ka-GE"/>
              </w:rPr>
              <w:t>მათ</w:t>
            </w:r>
            <w:r w:rsidRPr="00777C83">
              <w:rPr>
                <w:rFonts w:eastAsia="Times New Roman"/>
                <w:sz w:val="18"/>
                <w:szCs w:val="18"/>
                <w:lang w:val="ka-GE"/>
              </w:rPr>
              <w:t xml:space="preserve"> </w:t>
            </w:r>
            <w:r w:rsidRPr="00777C83">
              <w:rPr>
                <w:rFonts w:eastAsia="Times New Roman" w:cs="Sylfaen"/>
                <w:sz w:val="18"/>
                <w:szCs w:val="18"/>
                <w:lang w:val="ka-GE"/>
              </w:rPr>
              <w:t>შორის</w:t>
            </w:r>
            <w:r w:rsidRPr="00777C83">
              <w:rPr>
                <w:rFonts w:eastAsia="Times New Roman"/>
                <w:sz w:val="18"/>
                <w:szCs w:val="18"/>
                <w:lang w:val="ka-GE"/>
              </w:rPr>
              <w:t>:</w:t>
            </w:r>
          </w:p>
          <w:p w:rsidR="00306C75" w:rsidRPr="00777C83" w:rsidRDefault="00306C75" w:rsidP="00BB379E">
            <w:pPr>
              <w:numPr>
                <w:ilvl w:val="0"/>
                <w:numId w:val="21"/>
              </w:numPr>
              <w:ind w:left="158" w:hanging="142"/>
              <w:rPr>
                <w:rFonts w:eastAsia="Times New Roman"/>
                <w:sz w:val="18"/>
                <w:szCs w:val="18"/>
                <w:lang w:val="ka-GE"/>
              </w:rPr>
            </w:pPr>
            <w:r w:rsidRPr="00777C83">
              <w:rPr>
                <w:rFonts w:eastAsia="Times New Roman" w:cs="Sylfaen"/>
                <w:sz w:val="18"/>
                <w:szCs w:val="18"/>
                <w:lang w:val="ka-GE"/>
              </w:rPr>
              <w:t>შეძლებისდაგვარად</w:t>
            </w:r>
            <w:r w:rsidRPr="00777C83">
              <w:rPr>
                <w:rFonts w:eastAsia="Times New Roman"/>
                <w:sz w:val="18"/>
                <w:szCs w:val="18"/>
                <w:lang w:val="ka-GE"/>
              </w:rPr>
              <w:t xml:space="preserve"> </w:t>
            </w:r>
            <w:r w:rsidRPr="00777C83">
              <w:rPr>
                <w:rFonts w:eastAsia="Times New Roman" w:cs="Sylfaen"/>
                <w:sz w:val="18"/>
                <w:szCs w:val="18"/>
                <w:lang w:val="ka-GE"/>
              </w:rPr>
              <w:t>საწარმოო</w:t>
            </w:r>
            <w:r w:rsidRPr="00777C83">
              <w:rPr>
                <w:rFonts w:eastAsia="Times New Roman"/>
                <w:sz w:val="18"/>
                <w:szCs w:val="18"/>
                <w:lang w:val="ka-GE"/>
              </w:rPr>
              <w:t xml:space="preserve"> </w:t>
            </w:r>
            <w:r w:rsidRPr="00777C83">
              <w:rPr>
                <w:rFonts w:eastAsia="Times New Roman" w:cs="Sylfaen"/>
                <w:sz w:val="18"/>
                <w:szCs w:val="18"/>
                <w:lang w:val="ka-GE"/>
              </w:rPr>
              <w:t>ნარჩენების</w:t>
            </w:r>
            <w:r w:rsidRPr="00777C83">
              <w:rPr>
                <w:rFonts w:eastAsia="Times New Roman"/>
                <w:sz w:val="18"/>
                <w:szCs w:val="18"/>
                <w:lang w:val="ka-GE"/>
              </w:rPr>
              <w:t xml:space="preserve"> </w:t>
            </w:r>
            <w:r w:rsidRPr="00777C83">
              <w:rPr>
                <w:rFonts w:eastAsia="Times New Roman" w:cs="Sylfaen"/>
                <w:sz w:val="18"/>
                <w:szCs w:val="18"/>
                <w:lang w:val="ka-GE"/>
              </w:rPr>
              <w:t>ხელახალი</w:t>
            </w:r>
            <w:r w:rsidRPr="00777C83">
              <w:rPr>
                <w:rFonts w:eastAsia="Times New Roman"/>
                <w:sz w:val="18"/>
                <w:szCs w:val="18"/>
                <w:lang w:val="ka-GE"/>
              </w:rPr>
              <w:t xml:space="preserve"> </w:t>
            </w:r>
            <w:r w:rsidRPr="00777C83">
              <w:rPr>
                <w:rFonts w:eastAsia="Times New Roman" w:cs="Sylfaen"/>
                <w:sz w:val="18"/>
                <w:szCs w:val="18"/>
                <w:lang w:val="ka-GE"/>
              </w:rPr>
              <w:t>გამოყენება</w:t>
            </w:r>
            <w:r w:rsidRPr="00777C83">
              <w:rPr>
                <w:rFonts w:eastAsia="Times New Roman"/>
                <w:sz w:val="18"/>
                <w:szCs w:val="18"/>
                <w:lang w:val="ka-GE"/>
              </w:rPr>
              <w:t>;</w:t>
            </w:r>
          </w:p>
          <w:p w:rsidR="00306C75" w:rsidRPr="00777C83" w:rsidRDefault="00306C75" w:rsidP="00BB379E">
            <w:pPr>
              <w:numPr>
                <w:ilvl w:val="0"/>
                <w:numId w:val="21"/>
              </w:numPr>
              <w:ind w:left="158" w:hanging="142"/>
              <w:rPr>
                <w:rFonts w:eastAsia="Times New Roman"/>
                <w:sz w:val="18"/>
                <w:szCs w:val="18"/>
                <w:lang w:val="ka-GE"/>
              </w:rPr>
            </w:pPr>
            <w:r w:rsidRPr="00777C83">
              <w:rPr>
                <w:rFonts w:eastAsia="Times New Roman" w:cs="Sylfaen"/>
                <w:sz w:val="18"/>
                <w:szCs w:val="18"/>
                <w:lang w:val="ka-GE"/>
              </w:rPr>
              <w:t>ნედლეულის</w:t>
            </w:r>
            <w:r w:rsidRPr="00777C83">
              <w:rPr>
                <w:rFonts w:eastAsia="Times New Roman"/>
                <w:sz w:val="18"/>
                <w:szCs w:val="18"/>
                <w:lang w:val="ka-GE"/>
              </w:rPr>
              <w:t xml:space="preserve"> </w:t>
            </w:r>
            <w:r w:rsidRPr="00777C83">
              <w:rPr>
                <w:rFonts w:eastAsia="Times New Roman" w:cs="Sylfaen"/>
                <w:sz w:val="18"/>
                <w:szCs w:val="18"/>
                <w:lang w:val="ka-GE"/>
              </w:rPr>
              <w:t>ტრანსპორტირებისას</w:t>
            </w:r>
            <w:r w:rsidRPr="00777C83">
              <w:rPr>
                <w:rFonts w:eastAsia="Times New Roman"/>
                <w:sz w:val="18"/>
                <w:szCs w:val="18"/>
                <w:lang w:val="ka-GE"/>
              </w:rPr>
              <w:t xml:space="preserve"> </w:t>
            </w:r>
            <w:r w:rsidRPr="00777C83">
              <w:rPr>
                <w:rFonts w:eastAsia="Times New Roman" w:cs="Sylfaen"/>
                <w:sz w:val="18"/>
                <w:szCs w:val="18"/>
                <w:lang w:val="ka-GE"/>
              </w:rPr>
              <w:t>მანქანების</w:t>
            </w:r>
            <w:r w:rsidRPr="00777C83">
              <w:rPr>
                <w:rFonts w:eastAsia="Times New Roman"/>
                <w:sz w:val="18"/>
                <w:szCs w:val="18"/>
                <w:lang w:val="ka-GE"/>
              </w:rPr>
              <w:t xml:space="preserve"> </w:t>
            </w:r>
            <w:r w:rsidRPr="00777C83">
              <w:rPr>
                <w:rFonts w:eastAsia="Times New Roman" w:cs="Sylfaen"/>
                <w:sz w:val="18"/>
                <w:szCs w:val="18"/>
                <w:lang w:val="ka-GE"/>
              </w:rPr>
              <w:t>ძარის</w:t>
            </w:r>
            <w:r w:rsidRPr="00777C83">
              <w:rPr>
                <w:rFonts w:eastAsia="Times New Roman"/>
                <w:sz w:val="18"/>
                <w:szCs w:val="18"/>
                <w:lang w:val="ka-GE"/>
              </w:rPr>
              <w:t xml:space="preserve"> </w:t>
            </w:r>
            <w:r w:rsidRPr="00777C83">
              <w:rPr>
                <w:rFonts w:eastAsia="Times New Roman" w:cs="Sylfaen"/>
                <w:sz w:val="18"/>
                <w:szCs w:val="18"/>
                <w:lang w:val="ka-GE"/>
              </w:rPr>
              <w:t>სათანადო</w:t>
            </w:r>
            <w:r w:rsidRPr="00777C83">
              <w:rPr>
                <w:rFonts w:eastAsia="Times New Roman"/>
                <w:sz w:val="18"/>
                <w:szCs w:val="18"/>
                <w:lang w:val="ka-GE"/>
              </w:rPr>
              <w:t xml:space="preserve"> </w:t>
            </w:r>
            <w:r w:rsidRPr="00777C83">
              <w:rPr>
                <w:rFonts w:eastAsia="Times New Roman" w:cs="Sylfaen"/>
                <w:sz w:val="18"/>
                <w:szCs w:val="18"/>
                <w:lang w:val="ka-GE"/>
              </w:rPr>
              <w:t>გადაფარვის</w:t>
            </w:r>
            <w:r w:rsidRPr="00777C83">
              <w:rPr>
                <w:rFonts w:eastAsia="Times New Roman"/>
                <w:sz w:val="18"/>
                <w:szCs w:val="18"/>
                <w:lang w:val="ka-GE"/>
              </w:rPr>
              <w:t xml:space="preserve"> </w:t>
            </w:r>
            <w:r w:rsidRPr="00777C83">
              <w:rPr>
                <w:rFonts w:eastAsia="Times New Roman" w:cs="Sylfaen"/>
                <w:sz w:val="18"/>
                <w:szCs w:val="18"/>
                <w:lang w:val="ka-GE"/>
              </w:rPr>
              <w:t>უზრუნველყოფა</w:t>
            </w:r>
            <w:r w:rsidRPr="00777C83">
              <w:rPr>
                <w:rFonts w:eastAsia="Times New Roman"/>
                <w:sz w:val="18"/>
                <w:szCs w:val="18"/>
                <w:lang w:val="ka-GE"/>
              </w:rPr>
              <w:t>);</w:t>
            </w:r>
          </w:p>
          <w:p w:rsidR="00306C75" w:rsidRPr="00777C83" w:rsidRDefault="00306C75" w:rsidP="00BB379E">
            <w:pPr>
              <w:numPr>
                <w:ilvl w:val="0"/>
                <w:numId w:val="21"/>
              </w:numPr>
              <w:ind w:left="158" w:hanging="142"/>
              <w:rPr>
                <w:rFonts w:eastAsia="Times New Roman"/>
                <w:sz w:val="18"/>
                <w:szCs w:val="18"/>
                <w:lang w:val="ka-GE"/>
              </w:rPr>
            </w:pPr>
            <w:r w:rsidRPr="00777C83">
              <w:rPr>
                <w:rFonts w:eastAsia="Times New Roman" w:cs="Sylfaen"/>
                <w:sz w:val="18"/>
                <w:szCs w:val="18"/>
                <w:lang w:val="ka-GE"/>
              </w:rPr>
              <w:t>შემდგომი</w:t>
            </w:r>
            <w:r w:rsidRPr="00777C83">
              <w:rPr>
                <w:rFonts w:eastAsia="Times New Roman"/>
                <w:sz w:val="18"/>
                <w:szCs w:val="18"/>
                <w:lang w:val="ka-GE"/>
              </w:rPr>
              <w:t xml:space="preserve"> </w:t>
            </w:r>
            <w:r w:rsidRPr="00777C83">
              <w:rPr>
                <w:rFonts w:eastAsia="Times New Roman" w:cs="Sylfaen"/>
                <w:sz w:val="18"/>
                <w:szCs w:val="18"/>
                <w:lang w:val="ka-GE"/>
              </w:rPr>
              <w:t>მართვისათვის</w:t>
            </w:r>
            <w:r w:rsidRPr="00777C83">
              <w:rPr>
                <w:rFonts w:eastAsia="Times New Roman"/>
                <w:sz w:val="18"/>
                <w:szCs w:val="18"/>
                <w:lang w:val="ka-GE"/>
              </w:rPr>
              <w:t xml:space="preserve"> </w:t>
            </w:r>
            <w:r w:rsidRPr="00777C83">
              <w:rPr>
                <w:rFonts w:eastAsia="Times New Roman" w:cs="Sylfaen"/>
                <w:sz w:val="18"/>
                <w:szCs w:val="18"/>
                <w:lang w:val="ka-GE"/>
              </w:rPr>
              <w:t>ნარჩენების</w:t>
            </w:r>
            <w:r w:rsidRPr="00777C83">
              <w:rPr>
                <w:rFonts w:eastAsia="Times New Roman"/>
                <w:sz w:val="18"/>
                <w:szCs w:val="18"/>
                <w:lang w:val="ka-GE"/>
              </w:rPr>
              <w:t xml:space="preserve"> </w:t>
            </w:r>
            <w:r w:rsidRPr="00777C83">
              <w:rPr>
                <w:rFonts w:eastAsia="Times New Roman" w:cs="Sylfaen"/>
                <w:sz w:val="18"/>
                <w:szCs w:val="18"/>
                <w:lang w:val="ka-GE"/>
              </w:rPr>
              <w:t>გადაცემა</w:t>
            </w:r>
            <w:r w:rsidRPr="00777C83">
              <w:rPr>
                <w:rFonts w:eastAsia="Times New Roman"/>
                <w:sz w:val="18"/>
                <w:szCs w:val="18"/>
                <w:lang w:val="ka-GE"/>
              </w:rPr>
              <w:t xml:space="preserve"> </w:t>
            </w:r>
            <w:r w:rsidRPr="00777C83">
              <w:rPr>
                <w:rFonts w:eastAsia="Times New Roman" w:cs="Sylfaen"/>
                <w:sz w:val="18"/>
                <w:szCs w:val="18"/>
                <w:lang w:val="ka-GE"/>
              </w:rPr>
              <w:t>მხოლოდ</w:t>
            </w:r>
            <w:r w:rsidRPr="00777C83">
              <w:rPr>
                <w:rFonts w:eastAsia="Times New Roman"/>
                <w:sz w:val="18"/>
                <w:szCs w:val="18"/>
                <w:lang w:val="ka-GE"/>
              </w:rPr>
              <w:t xml:space="preserve"> </w:t>
            </w:r>
            <w:r w:rsidRPr="00777C83">
              <w:rPr>
                <w:rFonts w:eastAsia="Times New Roman" w:cs="Sylfaen"/>
                <w:sz w:val="18"/>
                <w:szCs w:val="18"/>
                <w:lang w:val="ka-GE"/>
              </w:rPr>
              <w:t>შესაბამისი</w:t>
            </w:r>
            <w:r w:rsidRPr="00777C83">
              <w:rPr>
                <w:rFonts w:eastAsia="Times New Roman"/>
                <w:sz w:val="18"/>
                <w:szCs w:val="18"/>
                <w:lang w:val="ka-GE"/>
              </w:rPr>
              <w:t xml:space="preserve"> </w:t>
            </w:r>
            <w:r w:rsidRPr="00777C83">
              <w:rPr>
                <w:rFonts w:eastAsia="Times New Roman" w:cs="Sylfaen"/>
                <w:sz w:val="18"/>
                <w:szCs w:val="18"/>
                <w:lang w:val="ka-GE"/>
              </w:rPr>
              <w:t>ნებართვის</w:t>
            </w:r>
            <w:r w:rsidRPr="00777C83">
              <w:rPr>
                <w:rFonts w:eastAsia="Times New Roman"/>
                <w:sz w:val="18"/>
                <w:szCs w:val="18"/>
                <w:lang w:val="ka-GE"/>
              </w:rPr>
              <w:t xml:space="preserve"> </w:t>
            </w:r>
            <w:r w:rsidRPr="00777C83">
              <w:rPr>
                <w:rFonts w:eastAsia="Times New Roman" w:cs="Sylfaen"/>
                <w:sz w:val="18"/>
                <w:szCs w:val="18"/>
                <w:lang w:val="ka-GE"/>
              </w:rPr>
              <w:t>მქონე</w:t>
            </w:r>
            <w:r w:rsidRPr="00777C83">
              <w:rPr>
                <w:rFonts w:eastAsia="Times New Roman"/>
                <w:sz w:val="18"/>
                <w:szCs w:val="18"/>
                <w:lang w:val="ka-GE"/>
              </w:rPr>
              <w:t xml:space="preserve"> </w:t>
            </w:r>
            <w:r w:rsidRPr="00777C83">
              <w:rPr>
                <w:rFonts w:eastAsia="Times New Roman" w:cs="Sylfaen"/>
                <w:sz w:val="18"/>
                <w:szCs w:val="18"/>
                <w:lang w:val="ka-GE"/>
              </w:rPr>
              <w:t>კონტრაქტორისათვის</w:t>
            </w:r>
            <w:r w:rsidRPr="00777C83">
              <w:rPr>
                <w:rFonts w:eastAsia="Times New Roman"/>
                <w:sz w:val="18"/>
                <w:szCs w:val="18"/>
                <w:lang w:val="ka-GE"/>
              </w:rPr>
              <w:t>;</w:t>
            </w:r>
          </w:p>
          <w:p w:rsidR="00306C75" w:rsidRPr="00777C83" w:rsidRDefault="00306C75" w:rsidP="00BB379E">
            <w:pPr>
              <w:numPr>
                <w:ilvl w:val="0"/>
                <w:numId w:val="21"/>
              </w:numPr>
              <w:ind w:left="158" w:hanging="142"/>
              <w:rPr>
                <w:rFonts w:eastAsia="Times New Roman"/>
                <w:sz w:val="18"/>
                <w:szCs w:val="18"/>
                <w:lang w:val="ka-GE"/>
              </w:rPr>
            </w:pPr>
            <w:r w:rsidRPr="00777C83">
              <w:rPr>
                <w:rFonts w:eastAsia="Times New Roman" w:cs="Sylfaen"/>
                <w:sz w:val="18"/>
                <w:szCs w:val="18"/>
                <w:lang w:val="ka-GE"/>
              </w:rPr>
              <w:t>ნარჩენების</w:t>
            </w:r>
            <w:r w:rsidRPr="00777C83">
              <w:rPr>
                <w:rFonts w:eastAsia="Times New Roman"/>
                <w:sz w:val="18"/>
                <w:szCs w:val="18"/>
                <w:lang w:val="ka-GE"/>
              </w:rPr>
              <w:t xml:space="preserve"> </w:t>
            </w:r>
            <w:r w:rsidRPr="00777C83">
              <w:rPr>
                <w:rFonts w:eastAsia="Times New Roman" w:cs="Sylfaen"/>
                <w:sz w:val="18"/>
                <w:szCs w:val="18"/>
                <w:lang w:val="ka-GE"/>
              </w:rPr>
              <w:t>საბოლოო</w:t>
            </w:r>
            <w:r w:rsidRPr="00777C83">
              <w:rPr>
                <w:rFonts w:eastAsia="Times New Roman"/>
                <w:sz w:val="18"/>
                <w:szCs w:val="18"/>
                <w:lang w:val="ka-GE"/>
              </w:rPr>
              <w:t xml:space="preserve"> </w:t>
            </w:r>
            <w:r w:rsidRPr="00777C83">
              <w:rPr>
                <w:rFonts w:eastAsia="Times New Roman" w:cs="Sylfaen"/>
                <w:sz w:val="18"/>
                <w:szCs w:val="18"/>
                <w:lang w:val="ka-GE"/>
              </w:rPr>
              <w:t>განთავსება</w:t>
            </w:r>
            <w:r w:rsidRPr="00777C83">
              <w:rPr>
                <w:rFonts w:eastAsia="Times New Roman"/>
                <w:sz w:val="18"/>
                <w:szCs w:val="18"/>
                <w:lang w:val="ka-GE"/>
              </w:rPr>
              <w:t xml:space="preserve"> </w:t>
            </w:r>
            <w:r w:rsidRPr="00777C83">
              <w:rPr>
                <w:rFonts w:eastAsia="Times New Roman" w:cs="Sylfaen"/>
                <w:sz w:val="18"/>
                <w:szCs w:val="18"/>
                <w:lang w:val="ka-GE"/>
              </w:rPr>
              <w:t>მხოლოდ</w:t>
            </w:r>
            <w:r w:rsidRPr="00777C83">
              <w:rPr>
                <w:rFonts w:eastAsia="Times New Roman"/>
                <w:sz w:val="18"/>
                <w:szCs w:val="18"/>
                <w:lang w:val="ka-GE"/>
              </w:rPr>
              <w:t xml:space="preserve"> </w:t>
            </w:r>
            <w:r w:rsidRPr="00777C83">
              <w:rPr>
                <w:rFonts w:eastAsia="Times New Roman" w:cs="Sylfaen"/>
                <w:sz w:val="18"/>
                <w:szCs w:val="18"/>
                <w:lang w:val="ka-GE"/>
              </w:rPr>
              <w:t>წინასწარ</w:t>
            </w:r>
            <w:r w:rsidRPr="00777C83">
              <w:rPr>
                <w:rFonts w:eastAsia="Times New Roman"/>
                <w:sz w:val="18"/>
                <w:szCs w:val="18"/>
                <w:lang w:val="ka-GE"/>
              </w:rPr>
              <w:t xml:space="preserve"> </w:t>
            </w:r>
            <w:r w:rsidRPr="00777C83">
              <w:rPr>
                <w:rFonts w:eastAsia="Times New Roman" w:cs="Sylfaen"/>
                <w:sz w:val="18"/>
                <w:szCs w:val="18"/>
                <w:lang w:val="ka-GE"/>
              </w:rPr>
              <w:t>განსაზღვრულ</w:t>
            </w:r>
            <w:r w:rsidRPr="00777C83">
              <w:rPr>
                <w:rFonts w:eastAsia="Times New Roman"/>
                <w:sz w:val="18"/>
                <w:szCs w:val="18"/>
                <w:lang w:val="ka-GE"/>
              </w:rPr>
              <w:t xml:space="preserve"> </w:t>
            </w:r>
            <w:r w:rsidRPr="00777C83">
              <w:rPr>
                <w:rFonts w:eastAsia="Times New Roman" w:cs="Sylfaen"/>
                <w:sz w:val="18"/>
                <w:szCs w:val="18"/>
                <w:lang w:val="ka-GE"/>
              </w:rPr>
              <w:t>ადგილზე</w:t>
            </w:r>
            <w:r w:rsidRPr="00777C83">
              <w:rPr>
                <w:rFonts w:eastAsia="Times New Roman"/>
                <w:sz w:val="18"/>
                <w:szCs w:val="18"/>
                <w:lang w:val="ka-GE"/>
              </w:rPr>
              <w:t xml:space="preserve">, </w:t>
            </w:r>
            <w:r w:rsidRPr="00777C83">
              <w:rPr>
                <w:rFonts w:eastAsia="Times New Roman" w:cs="Sylfaen"/>
                <w:sz w:val="18"/>
                <w:szCs w:val="18"/>
                <w:lang w:val="ka-GE"/>
              </w:rPr>
              <w:t>შესაბამისი</w:t>
            </w:r>
            <w:r w:rsidRPr="00777C83">
              <w:rPr>
                <w:rFonts w:eastAsia="Times New Roman"/>
                <w:sz w:val="18"/>
                <w:szCs w:val="18"/>
                <w:lang w:val="ka-GE"/>
              </w:rPr>
              <w:t xml:space="preserve"> </w:t>
            </w:r>
            <w:r w:rsidRPr="00777C83">
              <w:rPr>
                <w:rFonts w:eastAsia="Times New Roman" w:cs="Sylfaen"/>
                <w:sz w:val="18"/>
                <w:szCs w:val="18"/>
                <w:lang w:val="ka-GE"/>
              </w:rPr>
              <w:t>წესებისა</w:t>
            </w:r>
            <w:r w:rsidRPr="00777C83">
              <w:rPr>
                <w:rFonts w:eastAsia="Times New Roman"/>
                <w:sz w:val="18"/>
                <w:szCs w:val="18"/>
                <w:lang w:val="ka-GE"/>
              </w:rPr>
              <w:t xml:space="preserve"> </w:t>
            </w:r>
            <w:r w:rsidRPr="00777C83">
              <w:rPr>
                <w:rFonts w:eastAsia="Times New Roman" w:cs="Sylfaen"/>
                <w:sz w:val="18"/>
                <w:szCs w:val="18"/>
                <w:lang w:val="ka-GE"/>
              </w:rPr>
              <w:t>და</w:t>
            </w:r>
            <w:r w:rsidRPr="00777C83">
              <w:rPr>
                <w:rFonts w:eastAsia="Times New Roman"/>
                <w:sz w:val="18"/>
                <w:szCs w:val="18"/>
                <w:lang w:val="ka-GE"/>
              </w:rPr>
              <w:t xml:space="preserve"> </w:t>
            </w:r>
            <w:r w:rsidRPr="00777C83">
              <w:rPr>
                <w:rFonts w:eastAsia="Times New Roman" w:cs="Sylfaen"/>
                <w:sz w:val="18"/>
                <w:szCs w:val="18"/>
                <w:lang w:val="ka-GE"/>
              </w:rPr>
              <w:t>ნორმების</w:t>
            </w:r>
            <w:r w:rsidRPr="00777C83">
              <w:rPr>
                <w:rFonts w:eastAsia="Times New Roman"/>
                <w:sz w:val="18"/>
                <w:szCs w:val="18"/>
                <w:lang w:val="ka-GE"/>
              </w:rPr>
              <w:t xml:space="preserve"> </w:t>
            </w:r>
            <w:r w:rsidRPr="00777C83">
              <w:rPr>
                <w:rFonts w:eastAsia="Times New Roman" w:cs="Sylfaen"/>
                <w:sz w:val="18"/>
                <w:szCs w:val="18"/>
                <w:lang w:val="ka-GE"/>
              </w:rPr>
              <w:t>დაცვით</w:t>
            </w:r>
            <w:r w:rsidRPr="00777C83">
              <w:rPr>
                <w:rFonts w:eastAsia="Times New Roman"/>
                <w:sz w:val="18"/>
                <w:szCs w:val="18"/>
                <w:lang w:val="ka-GE"/>
              </w:rPr>
              <w:t>;</w:t>
            </w:r>
          </w:p>
          <w:p w:rsidR="00306C75" w:rsidRPr="00777C83" w:rsidRDefault="00306C75" w:rsidP="00BB379E">
            <w:pPr>
              <w:numPr>
                <w:ilvl w:val="0"/>
                <w:numId w:val="21"/>
              </w:numPr>
              <w:ind w:left="158" w:hanging="142"/>
              <w:rPr>
                <w:rFonts w:eastAsia="Times New Roman"/>
                <w:sz w:val="18"/>
                <w:szCs w:val="18"/>
                <w:lang w:val="ka-GE"/>
              </w:rPr>
            </w:pPr>
            <w:r w:rsidRPr="00777C83">
              <w:rPr>
                <w:rFonts w:eastAsia="Times New Roman" w:cs="Sylfaen"/>
                <w:sz w:val="18"/>
                <w:szCs w:val="18"/>
                <w:lang w:val="ka-GE"/>
              </w:rPr>
              <w:t>ნარჩენების</w:t>
            </w:r>
            <w:r w:rsidRPr="00777C83">
              <w:rPr>
                <w:rFonts w:eastAsia="Times New Roman"/>
                <w:sz w:val="18"/>
                <w:szCs w:val="18"/>
                <w:lang w:val="ka-GE"/>
              </w:rPr>
              <w:t xml:space="preserve"> </w:t>
            </w:r>
            <w:r w:rsidRPr="00777C83">
              <w:rPr>
                <w:rFonts w:eastAsia="Times New Roman" w:cs="Sylfaen"/>
                <w:sz w:val="18"/>
                <w:szCs w:val="18"/>
                <w:lang w:val="ka-GE"/>
              </w:rPr>
              <w:t>წარმოქმნის</w:t>
            </w:r>
            <w:r w:rsidRPr="00777C83">
              <w:rPr>
                <w:rFonts w:eastAsia="Times New Roman"/>
                <w:sz w:val="18"/>
                <w:szCs w:val="18"/>
                <w:lang w:val="ka-GE"/>
              </w:rPr>
              <w:t xml:space="preserve">, </w:t>
            </w:r>
            <w:r w:rsidRPr="00777C83">
              <w:rPr>
                <w:rFonts w:eastAsia="Times New Roman" w:cs="Sylfaen"/>
                <w:sz w:val="18"/>
                <w:szCs w:val="18"/>
                <w:lang w:val="ka-GE"/>
              </w:rPr>
              <w:t>დროებითი</w:t>
            </w:r>
            <w:r w:rsidRPr="00777C83">
              <w:rPr>
                <w:rFonts w:eastAsia="Times New Roman"/>
                <w:sz w:val="18"/>
                <w:szCs w:val="18"/>
                <w:lang w:val="ka-GE"/>
              </w:rPr>
              <w:t xml:space="preserve"> </w:t>
            </w:r>
            <w:r w:rsidRPr="00777C83">
              <w:rPr>
                <w:rFonts w:eastAsia="Times New Roman" w:cs="Sylfaen"/>
                <w:sz w:val="18"/>
                <w:szCs w:val="18"/>
                <w:lang w:val="ka-GE"/>
              </w:rPr>
              <w:t>დასაწყობების</w:t>
            </w:r>
            <w:r w:rsidRPr="00777C83">
              <w:rPr>
                <w:rFonts w:eastAsia="Times New Roman"/>
                <w:sz w:val="18"/>
                <w:szCs w:val="18"/>
                <w:lang w:val="ka-GE"/>
              </w:rPr>
              <w:t xml:space="preserve"> </w:t>
            </w:r>
            <w:r w:rsidRPr="00777C83">
              <w:rPr>
                <w:rFonts w:eastAsia="Times New Roman" w:cs="Sylfaen"/>
                <w:sz w:val="18"/>
                <w:szCs w:val="18"/>
                <w:lang w:val="ka-GE"/>
              </w:rPr>
              <w:t>და</w:t>
            </w:r>
            <w:r w:rsidRPr="00777C83">
              <w:rPr>
                <w:rFonts w:eastAsia="Times New Roman"/>
                <w:sz w:val="18"/>
                <w:szCs w:val="18"/>
                <w:lang w:val="ka-GE"/>
              </w:rPr>
              <w:t xml:space="preserve"> </w:t>
            </w:r>
            <w:r w:rsidRPr="00777C83">
              <w:rPr>
                <w:rFonts w:eastAsia="Times New Roman" w:cs="Sylfaen"/>
                <w:sz w:val="18"/>
                <w:szCs w:val="18"/>
                <w:lang w:val="ka-GE"/>
              </w:rPr>
              <w:t>შემდგომი</w:t>
            </w:r>
            <w:r w:rsidRPr="00777C83">
              <w:rPr>
                <w:rFonts w:eastAsia="Times New Roman"/>
                <w:sz w:val="18"/>
                <w:szCs w:val="18"/>
                <w:lang w:val="ka-GE"/>
              </w:rPr>
              <w:t xml:space="preserve"> </w:t>
            </w:r>
            <w:r w:rsidRPr="00777C83">
              <w:rPr>
                <w:rFonts w:eastAsia="Times New Roman" w:cs="Sylfaen"/>
                <w:sz w:val="18"/>
                <w:szCs w:val="18"/>
                <w:lang w:val="ka-GE"/>
              </w:rPr>
              <w:t>მართვის</w:t>
            </w:r>
            <w:r w:rsidRPr="00777C83">
              <w:rPr>
                <w:rFonts w:eastAsia="Times New Roman"/>
                <w:sz w:val="18"/>
                <w:szCs w:val="18"/>
                <w:lang w:val="ka-GE"/>
              </w:rPr>
              <w:t xml:space="preserve"> </w:t>
            </w:r>
            <w:r w:rsidRPr="00777C83">
              <w:rPr>
                <w:rFonts w:eastAsia="Times New Roman" w:cs="Sylfaen"/>
                <w:sz w:val="18"/>
                <w:szCs w:val="18"/>
                <w:lang w:val="ka-GE"/>
              </w:rPr>
              <w:t>პროცესებისთვის</w:t>
            </w:r>
            <w:r w:rsidRPr="00777C83">
              <w:rPr>
                <w:rFonts w:eastAsia="Times New Roman"/>
                <w:sz w:val="18"/>
                <w:szCs w:val="18"/>
                <w:lang w:val="ka-GE"/>
              </w:rPr>
              <w:t xml:space="preserve"> </w:t>
            </w:r>
            <w:r w:rsidRPr="00777C83">
              <w:rPr>
                <w:rFonts w:eastAsia="Times New Roman" w:cs="Sylfaen"/>
                <w:sz w:val="18"/>
                <w:szCs w:val="18"/>
                <w:lang w:val="ka-GE"/>
              </w:rPr>
              <w:t>სათანადო</w:t>
            </w:r>
            <w:r w:rsidRPr="00777C83">
              <w:rPr>
                <w:rFonts w:eastAsia="Times New Roman"/>
                <w:sz w:val="18"/>
                <w:szCs w:val="18"/>
                <w:lang w:val="ka-GE"/>
              </w:rPr>
              <w:t xml:space="preserve"> </w:t>
            </w:r>
            <w:r w:rsidRPr="00777C83">
              <w:rPr>
                <w:rFonts w:eastAsia="Times New Roman" w:cs="Sylfaen"/>
                <w:sz w:val="18"/>
                <w:szCs w:val="18"/>
                <w:lang w:val="ka-GE"/>
              </w:rPr>
              <w:t>აღრიცხვის</w:t>
            </w:r>
            <w:r w:rsidRPr="00777C83">
              <w:rPr>
                <w:rFonts w:eastAsia="Times New Roman"/>
                <w:sz w:val="18"/>
                <w:szCs w:val="18"/>
                <w:lang w:val="ka-GE"/>
              </w:rPr>
              <w:t xml:space="preserve"> </w:t>
            </w:r>
            <w:r w:rsidRPr="00777C83">
              <w:rPr>
                <w:rFonts w:eastAsia="Times New Roman" w:cs="Sylfaen"/>
                <w:sz w:val="18"/>
                <w:szCs w:val="18"/>
                <w:lang w:val="ka-GE"/>
              </w:rPr>
              <w:t>მექანიზმის</w:t>
            </w:r>
            <w:r w:rsidRPr="00777C83">
              <w:rPr>
                <w:rFonts w:eastAsia="Times New Roman"/>
                <w:sz w:val="18"/>
                <w:szCs w:val="18"/>
                <w:lang w:val="ka-GE"/>
              </w:rPr>
              <w:t xml:space="preserve"> </w:t>
            </w:r>
            <w:r w:rsidRPr="00777C83">
              <w:rPr>
                <w:rFonts w:eastAsia="Times New Roman" w:cs="Sylfaen"/>
                <w:sz w:val="18"/>
                <w:szCs w:val="18"/>
                <w:lang w:val="ka-GE"/>
              </w:rPr>
              <w:t>შემოღება</w:t>
            </w:r>
            <w:r w:rsidRPr="00777C83">
              <w:rPr>
                <w:rFonts w:eastAsia="Times New Roman"/>
                <w:sz w:val="18"/>
                <w:szCs w:val="18"/>
                <w:lang w:val="ka-GE"/>
              </w:rPr>
              <w:t xml:space="preserve"> </w:t>
            </w:r>
            <w:r w:rsidRPr="00777C83">
              <w:rPr>
                <w:rFonts w:eastAsia="Times New Roman" w:cs="Sylfaen"/>
                <w:sz w:val="18"/>
                <w:szCs w:val="18"/>
                <w:lang w:val="ka-GE"/>
              </w:rPr>
              <w:t>და</w:t>
            </w:r>
            <w:r w:rsidRPr="00777C83">
              <w:rPr>
                <w:rFonts w:eastAsia="Times New Roman"/>
                <w:sz w:val="18"/>
                <w:szCs w:val="18"/>
                <w:lang w:val="ka-GE"/>
              </w:rPr>
              <w:t xml:space="preserve"> </w:t>
            </w:r>
            <w:r w:rsidRPr="00777C83">
              <w:rPr>
                <w:rFonts w:eastAsia="Times New Roman" w:cs="Sylfaen"/>
                <w:sz w:val="18"/>
                <w:szCs w:val="18"/>
                <w:lang w:val="ka-GE"/>
              </w:rPr>
              <w:t>შესაბამისი</w:t>
            </w:r>
            <w:r w:rsidRPr="00777C83">
              <w:rPr>
                <w:rFonts w:eastAsia="Times New Roman"/>
                <w:sz w:val="18"/>
                <w:szCs w:val="18"/>
                <w:lang w:val="ka-GE"/>
              </w:rPr>
              <w:t xml:space="preserve"> </w:t>
            </w:r>
            <w:r w:rsidRPr="00777C83">
              <w:rPr>
                <w:rFonts w:eastAsia="Times New Roman" w:cs="Sylfaen"/>
                <w:sz w:val="18"/>
                <w:szCs w:val="18"/>
                <w:lang w:val="ka-GE"/>
              </w:rPr>
              <w:t>ჟურნალის</w:t>
            </w:r>
            <w:r w:rsidRPr="00777C83">
              <w:rPr>
                <w:rFonts w:eastAsia="Times New Roman"/>
                <w:sz w:val="18"/>
                <w:szCs w:val="18"/>
                <w:lang w:val="ka-GE"/>
              </w:rPr>
              <w:t xml:space="preserve"> </w:t>
            </w:r>
            <w:r w:rsidRPr="00777C83">
              <w:rPr>
                <w:rFonts w:eastAsia="Times New Roman" w:cs="Sylfaen"/>
                <w:sz w:val="18"/>
                <w:szCs w:val="18"/>
                <w:lang w:val="ka-GE"/>
              </w:rPr>
              <w:t>წარმოება</w:t>
            </w:r>
            <w:r w:rsidRPr="00777C83">
              <w:rPr>
                <w:rFonts w:eastAsia="Times New Roman"/>
                <w:sz w:val="18"/>
                <w:szCs w:val="18"/>
                <w:lang w:val="ka-GE"/>
              </w:rPr>
              <w:t>;</w:t>
            </w:r>
          </w:p>
          <w:p w:rsidR="00306C75" w:rsidRPr="00777C83" w:rsidRDefault="00306C75" w:rsidP="00BB379E">
            <w:pPr>
              <w:numPr>
                <w:ilvl w:val="0"/>
                <w:numId w:val="21"/>
              </w:numPr>
              <w:ind w:left="158" w:hanging="142"/>
              <w:rPr>
                <w:rFonts w:eastAsia="Times New Roman"/>
                <w:sz w:val="18"/>
                <w:szCs w:val="18"/>
                <w:lang w:val="ka-GE"/>
              </w:rPr>
            </w:pPr>
            <w:r w:rsidRPr="00777C83">
              <w:rPr>
                <w:rFonts w:eastAsia="Times New Roman" w:cs="Sylfaen"/>
                <w:sz w:val="18"/>
                <w:szCs w:val="18"/>
                <w:lang w:val="ka-GE"/>
              </w:rPr>
              <w:t>ნარჩენების</w:t>
            </w:r>
            <w:r w:rsidRPr="00777C83">
              <w:rPr>
                <w:rFonts w:eastAsia="Times New Roman"/>
                <w:sz w:val="18"/>
                <w:szCs w:val="18"/>
                <w:lang w:val="ka-GE"/>
              </w:rPr>
              <w:t xml:space="preserve"> </w:t>
            </w:r>
            <w:r w:rsidRPr="00777C83">
              <w:rPr>
                <w:rFonts w:eastAsia="Times New Roman" w:cs="Sylfaen"/>
                <w:sz w:val="18"/>
                <w:szCs w:val="18"/>
                <w:lang w:val="ka-GE"/>
              </w:rPr>
              <w:t>მართვისათვის</w:t>
            </w:r>
            <w:r w:rsidRPr="00777C83">
              <w:rPr>
                <w:rFonts w:eastAsia="Times New Roman"/>
                <w:sz w:val="18"/>
                <w:szCs w:val="18"/>
                <w:lang w:val="ka-GE"/>
              </w:rPr>
              <w:t xml:space="preserve"> </w:t>
            </w:r>
            <w:r w:rsidRPr="00777C83">
              <w:rPr>
                <w:rFonts w:eastAsia="Times New Roman" w:cs="Sylfaen"/>
                <w:sz w:val="18"/>
                <w:szCs w:val="18"/>
                <w:lang w:val="ka-GE"/>
              </w:rPr>
              <w:t>გამოყოფილი</w:t>
            </w:r>
            <w:r w:rsidRPr="00777C83">
              <w:rPr>
                <w:rFonts w:eastAsia="Times New Roman"/>
                <w:sz w:val="18"/>
                <w:szCs w:val="18"/>
                <w:lang w:val="ka-GE"/>
              </w:rPr>
              <w:t xml:space="preserve"> </w:t>
            </w:r>
            <w:r w:rsidRPr="00777C83">
              <w:rPr>
                <w:rFonts w:eastAsia="Times New Roman" w:cs="Sylfaen"/>
                <w:sz w:val="18"/>
                <w:szCs w:val="18"/>
                <w:lang w:val="ka-GE"/>
              </w:rPr>
              <w:t>იქნება</w:t>
            </w:r>
            <w:r w:rsidRPr="00777C83">
              <w:rPr>
                <w:rFonts w:eastAsia="Times New Roman"/>
                <w:sz w:val="18"/>
                <w:szCs w:val="18"/>
                <w:lang w:val="ka-GE"/>
              </w:rPr>
              <w:t xml:space="preserve"> </w:t>
            </w:r>
            <w:r w:rsidRPr="00777C83">
              <w:rPr>
                <w:rFonts w:eastAsia="Times New Roman" w:cs="Sylfaen"/>
                <w:sz w:val="18"/>
                <w:szCs w:val="18"/>
                <w:lang w:val="ka-GE"/>
              </w:rPr>
              <w:t>სათანადო</w:t>
            </w:r>
            <w:r w:rsidRPr="00777C83">
              <w:rPr>
                <w:rFonts w:eastAsia="Times New Roman"/>
                <w:sz w:val="18"/>
                <w:szCs w:val="18"/>
                <w:lang w:val="ka-GE"/>
              </w:rPr>
              <w:t xml:space="preserve"> </w:t>
            </w:r>
            <w:r w:rsidRPr="00777C83">
              <w:rPr>
                <w:rFonts w:eastAsia="Times New Roman" w:cs="Sylfaen"/>
                <w:sz w:val="18"/>
                <w:szCs w:val="18"/>
                <w:lang w:val="ka-GE"/>
              </w:rPr>
              <w:t>მომზადების</w:t>
            </w:r>
            <w:r w:rsidRPr="00777C83">
              <w:rPr>
                <w:rFonts w:eastAsia="Times New Roman"/>
                <w:sz w:val="18"/>
                <w:szCs w:val="18"/>
                <w:lang w:val="ka-GE"/>
              </w:rPr>
              <w:t xml:space="preserve"> </w:t>
            </w:r>
            <w:r w:rsidRPr="00777C83">
              <w:rPr>
                <w:rFonts w:eastAsia="Times New Roman" w:cs="Sylfaen"/>
                <w:sz w:val="18"/>
                <w:szCs w:val="18"/>
                <w:lang w:val="ka-GE"/>
              </w:rPr>
              <w:t>მქონე</w:t>
            </w:r>
            <w:r w:rsidRPr="00777C83">
              <w:rPr>
                <w:rFonts w:eastAsia="Times New Roman"/>
                <w:sz w:val="18"/>
                <w:szCs w:val="18"/>
                <w:lang w:val="ka-GE"/>
              </w:rPr>
              <w:t xml:space="preserve"> </w:t>
            </w:r>
            <w:r w:rsidRPr="00777C83">
              <w:rPr>
                <w:rFonts w:eastAsia="Times New Roman" w:cs="Sylfaen"/>
                <w:sz w:val="18"/>
                <w:szCs w:val="18"/>
                <w:lang w:val="ka-GE"/>
              </w:rPr>
              <w:t>პერსონალი</w:t>
            </w:r>
            <w:r w:rsidRPr="00777C83">
              <w:rPr>
                <w:rFonts w:eastAsia="Times New Roman"/>
                <w:sz w:val="18"/>
                <w:szCs w:val="18"/>
                <w:lang w:val="ka-GE"/>
              </w:rPr>
              <w:t>;</w:t>
            </w:r>
          </w:p>
          <w:p w:rsidR="00306C75" w:rsidRPr="00777C83" w:rsidRDefault="00306C75" w:rsidP="00BB379E">
            <w:pPr>
              <w:numPr>
                <w:ilvl w:val="0"/>
                <w:numId w:val="21"/>
              </w:numPr>
              <w:ind w:left="158" w:hanging="142"/>
              <w:rPr>
                <w:rFonts w:eastAsia="Times New Roman"/>
                <w:sz w:val="18"/>
                <w:szCs w:val="18"/>
                <w:lang w:val="ka-GE"/>
              </w:rPr>
            </w:pPr>
            <w:r w:rsidRPr="00777C83">
              <w:rPr>
                <w:rFonts w:eastAsia="Times New Roman" w:cs="Sylfaen"/>
                <w:sz w:val="18"/>
                <w:szCs w:val="18"/>
                <w:lang w:val="ka-GE"/>
              </w:rPr>
              <w:t>პერსონალის</w:t>
            </w:r>
            <w:r w:rsidRPr="00777C83">
              <w:rPr>
                <w:rFonts w:eastAsia="Times New Roman"/>
                <w:sz w:val="18"/>
                <w:szCs w:val="18"/>
                <w:lang w:val="ka-GE"/>
              </w:rPr>
              <w:t xml:space="preserve"> </w:t>
            </w:r>
            <w:r w:rsidRPr="00777C83">
              <w:rPr>
                <w:rFonts w:eastAsia="Times New Roman" w:cs="Sylfaen"/>
                <w:sz w:val="18"/>
                <w:szCs w:val="18"/>
                <w:lang w:val="ka-GE"/>
              </w:rPr>
              <w:t>ინსტრუქტაჟი</w:t>
            </w:r>
            <w:r w:rsidRPr="00777C83">
              <w:rPr>
                <w:rFonts w:eastAsia="Times New Roman"/>
                <w:sz w:val="18"/>
                <w:szCs w:val="18"/>
                <w:lang w:val="ka-GE"/>
              </w:rPr>
              <w:t>.</w:t>
            </w:r>
          </w:p>
        </w:tc>
      </w:tr>
      <w:tr w:rsidR="00306C75" w:rsidRPr="00777C83" w:rsidTr="00C52FF2">
        <w:trPr>
          <w:trHeight w:val="20"/>
          <w:jc w:val="center"/>
        </w:trPr>
        <w:tc>
          <w:tcPr>
            <w:tcW w:w="2310" w:type="dxa"/>
            <w:vAlign w:val="center"/>
          </w:tcPr>
          <w:p w:rsidR="00306C75" w:rsidRPr="00777C83" w:rsidRDefault="00306C75" w:rsidP="00C52FF2">
            <w:pPr>
              <w:rPr>
                <w:rFonts w:eastAsia="Times New Roman"/>
                <w:sz w:val="18"/>
                <w:szCs w:val="18"/>
                <w:lang w:val="ka-GE"/>
              </w:rPr>
            </w:pPr>
            <w:r w:rsidRPr="00777C83">
              <w:rPr>
                <w:rFonts w:eastAsia="Times New Roman" w:cs="Sylfaen"/>
                <w:sz w:val="18"/>
                <w:szCs w:val="18"/>
                <w:lang w:val="ka-GE"/>
              </w:rPr>
              <w:t>ზემოქმედება</w:t>
            </w:r>
            <w:r w:rsidRPr="00777C83">
              <w:rPr>
                <w:rFonts w:eastAsia="Times New Roman"/>
                <w:sz w:val="18"/>
                <w:szCs w:val="18"/>
                <w:lang w:val="ka-GE"/>
              </w:rPr>
              <w:t xml:space="preserve"> </w:t>
            </w:r>
            <w:r w:rsidRPr="00777C83">
              <w:rPr>
                <w:rFonts w:eastAsia="Times New Roman" w:cs="Sylfaen"/>
                <w:sz w:val="18"/>
                <w:szCs w:val="18"/>
                <w:lang w:val="ka-GE"/>
              </w:rPr>
              <w:t>სატრანსპორტო</w:t>
            </w:r>
            <w:r w:rsidRPr="00777C83">
              <w:rPr>
                <w:rFonts w:eastAsia="Times New Roman"/>
                <w:sz w:val="18"/>
                <w:szCs w:val="18"/>
                <w:lang w:val="ka-GE"/>
              </w:rPr>
              <w:t xml:space="preserve"> </w:t>
            </w:r>
            <w:r w:rsidRPr="00777C83">
              <w:rPr>
                <w:rFonts w:eastAsia="Times New Roman" w:cs="Sylfaen"/>
                <w:sz w:val="18"/>
                <w:szCs w:val="18"/>
                <w:lang w:val="ka-GE"/>
              </w:rPr>
              <w:t>ნაკადებზე</w:t>
            </w:r>
          </w:p>
        </w:tc>
        <w:tc>
          <w:tcPr>
            <w:tcW w:w="3367" w:type="dxa"/>
            <w:vAlign w:val="center"/>
          </w:tcPr>
          <w:p w:rsidR="00306C75" w:rsidRPr="00777C83" w:rsidRDefault="00306C75" w:rsidP="00BB379E">
            <w:pPr>
              <w:numPr>
                <w:ilvl w:val="0"/>
                <w:numId w:val="23"/>
              </w:numPr>
              <w:ind w:left="288"/>
              <w:contextualSpacing/>
              <w:rPr>
                <w:rFonts w:eastAsia="Times New Roman"/>
                <w:sz w:val="18"/>
                <w:szCs w:val="18"/>
                <w:lang w:val="ka-GE"/>
              </w:rPr>
            </w:pPr>
            <w:r w:rsidRPr="00777C83">
              <w:rPr>
                <w:rFonts w:eastAsia="Times New Roman" w:cs="Sylfaen"/>
                <w:sz w:val="18"/>
                <w:szCs w:val="18"/>
                <w:lang w:val="ka-GE"/>
              </w:rPr>
              <w:t>ნედლეულის შემოტანა და პროდუქციის გატანა</w:t>
            </w:r>
          </w:p>
        </w:tc>
        <w:tc>
          <w:tcPr>
            <w:tcW w:w="1763" w:type="dxa"/>
            <w:vAlign w:val="center"/>
          </w:tcPr>
          <w:p w:rsidR="00777C83" w:rsidRPr="00777C83" w:rsidRDefault="00777C83" w:rsidP="00C52FF2">
            <w:pPr>
              <w:jc w:val="center"/>
              <w:rPr>
                <w:rFonts w:eastAsia="Times New Roman" w:cs="Sylfaen"/>
                <w:sz w:val="18"/>
                <w:szCs w:val="18"/>
                <w:lang w:val="ka-GE"/>
              </w:rPr>
            </w:pPr>
            <w:r w:rsidRPr="00777C83">
              <w:rPr>
                <w:rFonts w:eastAsia="Times New Roman" w:cs="Sylfaen"/>
                <w:sz w:val="18"/>
                <w:szCs w:val="18"/>
                <w:lang w:val="ka-GE"/>
              </w:rPr>
              <w:t>საშუალო</w:t>
            </w:r>
          </w:p>
          <w:p w:rsidR="00306C75" w:rsidRPr="00777C83" w:rsidRDefault="00306C75" w:rsidP="00C52FF2">
            <w:pPr>
              <w:jc w:val="center"/>
              <w:rPr>
                <w:rFonts w:eastAsia="Times New Roman"/>
                <w:sz w:val="18"/>
                <w:szCs w:val="18"/>
                <w:lang w:val="ka-GE"/>
              </w:rPr>
            </w:pPr>
            <w:r w:rsidRPr="00777C83">
              <w:rPr>
                <w:rFonts w:eastAsia="Times New Roman" w:cs="Sylfaen"/>
                <w:sz w:val="18"/>
                <w:szCs w:val="18"/>
                <w:lang w:val="ka-GE"/>
              </w:rPr>
              <w:t>უარყოფითი</w:t>
            </w:r>
          </w:p>
        </w:tc>
        <w:tc>
          <w:tcPr>
            <w:tcW w:w="7020" w:type="dxa"/>
            <w:vAlign w:val="center"/>
          </w:tcPr>
          <w:p w:rsidR="00306C75" w:rsidRPr="00777C83" w:rsidRDefault="00306C75" w:rsidP="00BB379E">
            <w:pPr>
              <w:numPr>
                <w:ilvl w:val="0"/>
                <w:numId w:val="17"/>
              </w:numPr>
              <w:ind w:left="176" w:hanging="142"/>
              <w:contextualSpacing/>
              <w:rPr>
                <w:rFonts w:eastAsia="Times New Roman"/>
                <w:sz w:val="18"/>
                <w:szCs w:val="18"/>
                <w:lang w:val="ka-GE"/>
              </w:rPr>
            </w:pPr>
            <w:r w:rsidRPr="00777C83">
              <w:rPr>
                <w:rFonts w:eastAsia="Times New Roman" w:cs="Sylfaen"/>
                <w:sz w:val="18"/>
                <w:szCs w:val="18"/>
                <w:lang w:val="ka-GE"/>
              </w:rPr>
              <w:t>სატრანსპორტო</w:t>
            </w:r>
            <w:r w:rsidRPr="00777C83">
              <w:rPr>
                <w:rFonts w:eastAsia="Times New Roman"/>
                <w:sz w:val="18"/>
                <w:szCs w:val="18"/>
                <w:lang w:val="ka-GE"/>
              </w:rPr>
              <w:t xml:space="preserve"> </w:t>
            </w:r>
            <w:r w:rsidRPr="00777C83">
              <w:rPr>
                <w:rFonts w:eastAsia="Times New Roman" w:cs="Sylfaen"/>
                <w:sz w:val="18"/>
                <w:szCs w:val="18"/>
                <w:lang w:val="ka-GE"/>
              </w:rPr>
              <w:t>საშუალებების</w:t>
            </w:r>
            <w:r w:rsidRPr="00777C83">
              <w:rPr>
                <w:rFonts w:eastAsia="Times New Roman"/>
                <w:sz w:val="18"/>
                <w:szCs w:val="18"/>
                <w:lang w:val="ka-GE"/>
              </w:rPr>
              <w:t xml:space="preserve"> </w:t>
            </w:r>
            <w:r w:rsidRPr="00777C83">
              <w:rPr>
                <w:rFonts w:eastAsia="Times New Roman" w:cs="Sylfaen"/>
                <w:sz w:val="18"/>
                <w:szCs w:val="18"/>
                <w:lang w:val="ka-GE"/>
              </w:rPr>
              <w:t>გამართულობის</w:t>
            </w:r>
            <w:r w:rsidRPr="00777C83">
              <w:rPr>
                <w:rFonts w:eastAsia="Times New Roman"/>
                <w:sz w:val="18"/>
                <w:szCs w:val="18"/>
                <w:lang w:val="ka-GE"/>
              </w:rPr>
              <w:t xml:space="preserve"> </w:t>
            </w:r>
            <w:r w:rsidRPr="00777C83">
              <w:rPr>
                <w:rFonts w:eastAsia="Times New Roman" w:cs="Sylfaen"/>
                <w:sz w:val="18"/>
                <w:szCs w:val="18"/>
                <w:lang w:val="ka-GE"/>
              </w:rPr>
              <w:t>კონტროლი</w:t>
            </w:r>
            <w:r w:rsidRPr="00777C83">
              <w:rPr>
                <w:rFonts w:eastAsia="Times New Roman"/>
                <w:sz w:val="18"/>
                <w:szCs w:val="18"/>
                <w:lang w:val="ka-GE"/>
              </w:rPr>
              <w:t>;</w:t>
            </w:r>
          </w:p>
          <w:p w:rsidR="00306C75" w:rsidRPr="00777C83" w:rsidRDefault="00306C75" w:rsidP="00BB379E">
            <w:pPr>
              <w:numPr>
                <w:ilvl w:val="0"/>
                <w:numId w:val="17"/>
              </w:numPr>
              <w:ind w:left="176" w:hanging="142"/>
              <w:contextualSpacing/>
              <w:rPr>
                <w:rFonts w:eastAsia="Times New Roman"/>
                <w:sz w:val="18"/>
                <w:szCs w:val="18"/>
                <w:lang w:val="ka-GE"/>
              </w:rPr>
            </w:pPr>
            <w:r w:rsidRPr="00777C83">
              <w:rPr>
                <w:rFonts w:eastAsia="Times New Roman" w:cs="Sylfaen"/>
                <w:sz w:val="18"/>
                <w:szCs w:val="18"/>
                <w:lang w:val="ka-GE"/>
              </w:rPr>
              <w:t>სატრანსპორტო</w:t>
            </w:r>
            <w:r w:rsidRPr="00777C83">
              <w:rPr>
                <w:rFonts w:eastAsia="Times New Roman"/>
                <w:sz w:val="18"/>
                <w:szCs w:val="18"/>
                <w:lang w:val="ka-GE"/>
              </w:rPr>
              <w:t xml:space="preserve"> </w:t>
            </w:r>
            <w:r w:rsidRPr="00777C83">
              <w:rPr>
                <w:rFonts w:eastAsia="Times New Roman" w:cs="Sylfaen"/>
                <w:sz w:val="18"/>
                <w:szCs w:val="18"/>
                <w:lang w:val="ka-GE"/>
              </w:rPr>
              <w:t>ოპერაციების</w:t>
            </w:r>
            <w:r w:rsidRPr="00777C83">
              <w:rPr>
                <w:rFonts w:eastAsia="Times New Roman"/>
                <w:sz w:val="18"/>
                <w:szCs w:val="18"/>
                <w:lang w:val="ka-GE"/>
              </w:rPr>
              <w:t xml:space="preserve"> </w:t>
            </w:r>
            <w:r w:rsidRPr="00777C83">
              <w:rPr>
                <w:rFonts w:eastAsia="Times New Roman" w:cs="Sylfaen"/>
                <w:sz w:val="18"/>
                <w:szCs w:val="18"/>
                <w:lang w:val="ka-GE"/>
              </w:rPr>
              <w:t>დღის</w:t>
            </w:r>
            <w:r w:rsidRPr="00777C83">
              <w:rPr>
                <w:rFonts w:eastAsia="Times New Roman"/>
                <w:sz w:val="18"/>
                <w:szCs w:val="18"/>
                <w:lang w:val="ka-GE"/>
              </w:rPr>
              <w:t xml:space="preserve"> </w:t>
            </w:r>
            <w:r w:rsidRPr="00777C83">
              <w:rPr>
                <w:rFonts w:eastAsia="Times New Roman" w:cs="Sylfaen"/>
                <w:sz w:val="18"/>
                <w:szCs w:val="18"/>
                <w:lang w:val="ka-GE"/>
              </w:rPr>
              <w:t>მანძილზე</w:t>
            </w:r>
            <w:r w:rsidRPr="00777C83">
              <w:rPr>
                <w:rFonts w:eastAsia="Times New Roman"/>
                <w:sz w:val="18"/>
                <w:szCs w:val="18"/>
                <w:lang w:val="ka-GE"/>
              </w:rPr>
              <w:t xml:space="preserve"> </w:t>
            </w:r>
            <w:r w:rsidRPr="00777C83">
              <w:rPr>
                <w:rFonts w:eastAsia="Times New Roman" w:cs="Sylfaen"/>
                <w:sz w:val="18"/>
                <w:szCs w:val="18"/>
                <w:lang w:val="ka-GE"/>
              </w:rPr>
              <w:t>განხორციელება</w:t>
            </w:r>
            <w:r w:rsidRPr="00777C83">
              <w:rPr>
                <w:rFonts w:eastAsia="Times New Roman"/>
                <w:sz w:val="18"/>
                <w:szCs w:val="18"/>
                <w:lang w:val="ka-GE"/>
              </w:rPr>
              <w:t>;</w:t>
            </w:r>
          </w:p>
          <w:p w:rsidR="00306C75" w:rsidRPr="00777C83" w:rsidRDefault="00306C75" w:rsidP="00BB379E">
            <w:pPr>
              <w:numPr>
                <w:ilvl w:val="0"/>
                <w:numId w:val="17"/>
              </w:numPr>
              <w:ind w:left="176" w:hanging="142"/>
              <w:contextualSpacing/>
              <w:rPr>
                <w:rFonts w:eastAsia="Times New Roman"/>
                <w:sz w:val="18"/>
                <w:szCs w:val="18"/>
                <w:lang w:val="ka-GE"/>
              </w:rPr>
            </w:pPr>
            <w:r w:rsidRPr="00777C83">
              <w:rPr>
                <w:rFonts w:eastAsia="Times New Roman" w:cs="Sylfaen"/>
                <w:sz w:val="18"/>
                <w:szCs w:val="18"/>
                <w:lang w:val="ka-GE"/>
              </w:rPr>
              <w:t>საჩივრების</w:t>
            </w:r>
            <w:r w:rsidRPr="00777C83">
              <w:rPr>
                <w:rFonts w:eastAsia="Times New Roman"/>
                <w:sz w:val="18"/>
                <w:szCs w:val="18"/>
                <w:lang w:val="ka-GE"/>
              </w:rPr>
              <w:t xml:space="preserve"> </w:t>
            </w:r>
            <w:r w:rsidRPr="00777C83">
              <w:rPr>
                <w:rFonts w:eastAsia="Times New Roman" w:cs="Sylfaen"/>
                <w:sz w:val="18"/>
                <w:szCs w:val="18"/>
                <w:lang w:val="ka-GE"/>
              </w:rPr>
              <w:t>შემოსვლის</w:t>
            </w:r>
            <w:r w:rsidRPr="00777C83">
              <w:rPr>
                <w:rFonts w:eastAsia="Times New Roman"/>
                <w:sz w:val="18"/>
                <w:szCs w:val="18"/>
                <w:lang w:val="ka-GE"/>
              </w:rPr>
              <w:t xml:space="preserve"> </w:t>
            </w:r>
            <w:r w:rsidRPr="00777C83">
              <w:rPr>
                <w:rFonts w:eastAsia="Times New Roman" w:cs="Sylfaen"/>
                <w:sz w:val="18"/>
                <w:szCs w:val="18"/>
                <w:lang w:val="ka-GE"/>
              </w:rPr>
              <w:t>შემთხვევაში</w:t>
            </w:r>
            <w:r w:rsidRPr="00777C83">
              <w:rPr>
                <w:rFonts w:eastAsia="Times New Roman"/>
                <w:sz w:val="18"/>
                <w:szCs w:val="18"/>
                <w:lang w:val="ka-GE"/>
              </w:rPr>
              <w:t xml:space="preserve"> </w:t>
            </w:r>
            <w:r w:rsidRPr="00777C83">
              <w:rPr>
                <w:rFonts w:eastAsia="Times New Roman" w:cs="Sylfaen"/>
                <w:sz w:val="18"/>
                <w:szCs w:val="18"/>
                <w:lang w:val="ka-GE"/>
              </w:rPr>
              <w:t>მათი</w:t>
            </w:r>
            <w:r w:rsidRPr="00777C83">
              <w:rPr>
                <w:rFonts w:eastAsia="Times New Roman"/>
                <w:sz w:val="18"/>
                <w:szCs w:val="18"/>
                <w:lang w:val="ka-GE"/>
              </w:rPr>
              <w:t xml:space="preserve"> </w:t>
            </w:r>
            <w:r w:rsidRPr="00777C83">
              <w:rPr>
                <w:rFonts w:eastAsia="Times New Roman" w:cs="Sylfaen"/>
                <w:sz w:val="18"/>
                <w:szCs w:val="18"/>
                <w:lang w:val="ka-GE"/>
              </w:rPr>
              <w:t>დაფიქსირება</w:t>
            </w:r>
            <w:r w:rsidRPr="00777C83">
              <w:rPr>
                <w:rFonts w:eastAsia="Times New Roman"/>
                <w:sz w:val="18"/>
                <w:szCs w:val="18"/>
                <w:lang w:val="ka-GE"/>
              </w:rPr>
              <w:t>/</w:t>
            </w:r>
            <w:r w:rsidRPr="00777C83">
              <w:rPr>
                <w:rFonts w:eastAsia="Times New Roman" w:cs="Sylfaen"/>
                <w:sz w:val="18"/>
                <w:szCs w:val="18"/>
                <w:lang w:val="ka-GE"/>
              </w:rPr>
              <w:t>აღრიცხვა</w:t>
            </w:r>
            <w:r w:rsidRPr="00777C83">
              <w:rPr>
                <w:rFonts w:eastAsia="Times New Roman"/>
                <w:sz w:val="18"/>
                <w:szCs w:val="18"/>
                <w:lang w:val="ka-GE"/>
              </w:rPr>
              <w:t xml:space="preserve"> </w:t>
            </w:r>
            <w:r w:rsidRPr="00777C83">
              <w:rPr>
                <w:rFonts w:eastAsia="Times New Roman" w:cs="Sylfaen"/>
                <w:sz w:val="18"/>
                <w:szCs w:val="18"/>
                <w:lang w:val="ka-GE"/>
              </w:rPr>
              <w:t>და</w:t>
            </w:r>
            <w:r w:rsidRPr="00777C83">
              <w:rPr>
                <w:rFonts w:eastAsia="Times New Roman"/>
                <w:sz w:val="18"/>
                <w:szCs w:val="18"/>
                <w:lang w:val="ka-GE"/>
              </w:rPr>
              <w:t xml:space="preserve"> </w:t>
            </w:r>
            <w:r w:rsidRPr="00777C83">
              <w:rPr>
                <w:rFonts w:eastAsia="Times New Roman" w:cs="Sylfaen"/>
                <w:sz w:val="18"/>
                <w:szCs w:val="18"/>
                <w:lang w:val="ka-GE"/>
              </w:rPr>
              <w:t>სათანადო</w:t>
            </w:r>
            <w:r w:rsidRPr="00777C83">
              <w:rPr>
                <w:rFonts w:eastAsia="Times New Roman"/>
                <w:sz w:val="18"/>
                <w:szCs w:val="18"/>
                <w:lang w:val="ka-GE"/>
              </w:rPr>
              <w:t xml:space="preserve"> </w:t>
            </w:r>
            <w:r w:rsidRPr="00777C83">
              <w:rPr>
                <w:rFonts w:eastAsia="Times New Roman" w:cs="Sylfaen"/>
                <w:sz w:val="18"/>
                <w:szCs w:val="18"/>
                <w:lang w:val="ka-GE"/>
              </w:rPr>
              <w:t>რეაგირება</w:t>
            </w:r>
            <w:r w:rsidRPr="00777C83">
              <w:rPr>
                <w:rFonts w:eastAsia="Times New Roman"/>
                <w:sz w:val="18"/>
                <w:szCs w:val="18"/>
                <w:lang w:val="ka-GE"/>
              </w:rPr>
              <w:t>.</w:t>
            </w:r>
          </w:p>
        </w:tc>
      </w:tr>
      <w:tr w:rsidR="00306C75" w:rsidRPr="00777C83" w:rsidTr="00C52FF2">
        <w:trPr>
          <w:trHeight w:val="4396"/>
          <w:jc w:val="center"/>
        </w:trPr>
        <w:tc>
          <w:tcPr>
            <w:tcW w:w="2310" w:type="dxa"/>
            <w:vAlign w:val="center"/>
          </w:tcPr>
          <w:p w:rsidR="00306C75" w:rsidRPr="00777C83" w:rsidRDefault="00306C75" w:rsidP="00C52FF2">
            <w:pPr>
              <w:rPr>
                <w:rFonts w:eastAsia="Times New Roman"/>
                <w:sz w:val="18"/>
                <w:szCs w:val="18"/>
                <w:lang w:val="ka-GE"/>
              </w:rPr>
            </w:pPr>
            <w:r w:rsidRPr="00777C83">
              <w:rPr>
                <w:rFonts w:eastAsia="Times New Roman" w:cs="Sylfaen"/>
                <w:sz w:val="18"/>
                <w:szCs w:val="18"/>
                <w:lang w:val="ka-GE"/>
              </w:rPr>
              <w:lastRenderedPageBreak/>
              <w:t>ზემოქმედება</w:t>
            </w:r>
            <w:r w:rsidRPr="00777C83">
              <w:rPr>
                <w:rFonts w:eastAsia="Times New Roman"/>
                <w:sz w:val="18"/>
                <w:szCs w:val="18"/>
                <w:lang w:val="ka-GE"/>
              </w:rPr>
              <w:t xml:space="preserve"> </w:t>
            </w:r>
            <w:r w:rsidRPr="00777C83">
              <w:rPr>
                <w:rFonts w:eastAsia="Times New Roman" w:cs="Sylfaen"/>
                <w:sz w:val="18"/>
                <w:szCs w:val="18"/>
                <w:lang w:val="ka-GE"/>
              </w:rPr>
              <w:t>ადამიანის</w:t>
            </w:r>
            <w:r w:rsidRPr="00777C83">
              <w:rPr>
                <w:rFonts w:eastAsia="Times New Roman"/>
                <w:sz w:val="18"/>
                <w:szCs w:val="18"/>
                <w:lang w:val="ka-GE"/>
              </w:rPr>
              <w:t xml:space="preserve"> </w:t>
            </w:r>
            <w:r w:rsidRPr="00777C83">
              <w:rPr>
                <w:rFonts w:eastAsia="Times New Roman" w:cs="Sylfaen"/>
                <w:sz w:val="18"/>
                <w:szCs w:val="18"/>
                <w:lang w:val="ka-GE"/>
              </w:rPr>
              <w:t>ჯანმრთელობაზე</w:t>
            </w:r>
          </w:p>
        </w:tc>
        <w:tc>
          <w:tcPr>
            <w:tcW w:w="3367" w:type="dxa"/>
            <w:vAlign w:val="center"/>
          </w:tcPr>
          <w:p w:rsidR="00306C75" w:rsidRPr="00777C83" w:rsidRDefault="00306C75" w:rsidP="00BB379E">
            <w:pPr>
              <w:numPr>
                <w:ilvl w:val="0"/>
                <w:numId w:val="23"/>
              </w:numPr>
              <w:ind w:left="288"/>
              <w:contextualSpacing/>
              <w:rPr>
                <w:rFonts w:eastAsia="Times New Roman"/>
                <w:sz w:val="18"/>
                <w:szCs w:val="18"/>
                <w:lang w:val="ka-GE"/>
              </w:rPr>
            </w:pPr>
            <w:r w:rsidRPr="00777C83">
              <w:rPr>
                <w:rFonts w:eastAsia="Times New Roman" w:cs="Sylfaen"/>
                <w:sz w:val="18"/>
                <w:szCs w:val="18"/>
                <w:lang w:val="ka-GE"/>
              </w:rPr>
              <w:t>ავარიების</w:t>
            </w:r>
            <w:r w:rsidRPr="00777C83">
              <w:rPr>
                <w:rFonts w:eastAsia="Times New Roman"/>
                <w:sz w:val="18"/>
                <w:szCs w:val="18"/>
                <w:lang w:val="ka-GE"/>
              </w:rPr>
              <w:t xml:space="preserve"> </w:t>
            </w:r>
            <w:r w:rsidRPr="00777C83">
              <w:rPr>
                <w:rFonts w:eastAsia="Times New Roman" w:cs="Sylfaen"/>
                <w:sz w:val="18"/>
                <w:szCs w:val="18"/>
                <w:lang w:val="ka-GE"/>
              </w:rPr>
              <w:t>და</w:t>
            </w:r>
            <w:r w:rsidRPr="00777C83">
              <w:rPr>
                <w:rFonts w:eastAsia="Times New Roman"/>
                <w:sz w:val="18"/>
                <w:szCs w:val="18"/>
                <w:lang w:val="ka-GE"/>
              </w:rPr>
              <w:t xml:space="preserve"> </w:t>
            </w:r>
            <w:r w:rsidRPr="00777C83">
              <w:rPr>
                <w:rFonts w:eastAsia="Times New Roman" w:cs="Sylfaen"/>
                <w:sz w:val="18"/>
                <w:szCs w:val="18"/>
                <w:lang w:val="ka-GE"/>
              </w:rPr>
              <w:t>დაზიანების</w:t>
            </w:r>
            <w:r w:rsidRPr="00777C83">
              <w:rPr>
                <w:rFonts w:eastAsia="Times New Roman"/>
                <w:sz w:val="18"/>
                <w:szCs w:val="18"/>
                <w:lang w:val="ka-GE"/>
              </w:rPr>
              <w:t xml:space="preserve"> </w:t>
            </w:r>
            <w:r w:rsidRPr="00777C83">
              <w:rPr>
                <w:rFonts w:eastAsia="Times New Roman" w:cs="Sylfaen"/>
                <w:sz w:val="18"/>
                <w:szCs w:val="18"/>
                <w:lang w:val="ka-GE"/>
              </w:rPr>
              <w:t>რისკები</w:t>
            </w:r>
          </w:p>
        </w:tc>
        <w:tc>
          <w:tcPr>
            <w:tcW w:w="1763" w:type="dxa"/>
            <w:vAlign w:val="center"/>
          </w:tcPr>
          <w:p w:rsidR="00306C75" w:rsidRPr="00777C83" w:rsidRDefault="00306C75" w:rsidP="00C52FF2">
            <w:pPr>
              <w:jc w:val="center"/>
              <w:rPr>
                <w:rFonts w:eastAsia="Times New Roman"/>
                <w:sz w:val="18"/>
                <w:szCs w:val="18"/>
                <w:lang w:val="ka-GE"/>
              </w:rPr>
            </w:pPr>
            <w:r w:rsidRPr="00777C83">
              <w:rPr>
                <w:rFonts w:eastAsia="Times New Roman" w:cs="Sylfaen"/>
                <w:sz w:val="18"/>
                <w:szCs w:val="18"/>
                <w:lang w:val="ka-GE"/>
              </w:rPr>
              <w:t>საშუალო</w:t>
            </w:r>
            <w:r w:rsidRPr="00777C83">
              <w:rPr>
                <w:rFonts w:eastAsia="Times New Roman"/>
                <w:sz w:val="18"/>
                <w:szCs w:val="18"/>
                <w:lang w:val="ka-GE"/>
              </w:rPr>
              <w:t xml:space="preserve"> </w:t>
            </w:r>
            <w:r w:rsidRPr="00777C83">
              <w:rPr>
                <w:rFonts w:eastAsia="Times New Roman" w:cs="Sylfaen"/>
                <w:sz w:val="18"/>
                <w:szCs w:val="18"/>
                <w:lang w:val="ka-GE"/>
              </w:rPr>
              <w:t>უარყოფითი</w:t>
            </w:r>
          </w:p>
        </w:tc>
        <w:tc>
          <w:tcPr>
            <w:tcW w:w="7020" w:type="dxa"/>
            <w:vAlign w:val="center"/>
          </w:tcPr>
          <w:p w:rsidR="00306C75" w:rsidRPr="00777C83" w:rsidRDefault="00306C75" w:rsidP="00BB379E">
            <w:pPr>
              <w:numPr>
                <w:ilvl w:val="0"/>
                <w:numId w:val="17"/>
              </w:numPr>
              <w:ind w:left="360"/>
              <w:contextualSpacing/>
              <w:rPr>
                <w:rFonts w:eastAsia="Times New Roman"/>
                <w:sz w:val="18"/>
                <w:szCs w:val="18"/>
                <w:lang w:val="ka-GE"/>
              </w:rPr>
            </w:pPr>
            <w:r w:rsidRPr="00777C83">
              <w:rPr>
                <w:rFonts w:eastAsia="Times New Roman" w:cs="Sylfaen"/>
                <w:sz w:val="18"/>
                <w:szCs w:val="18"/>
                <w:lang w:val="ka-GE"/>
              </w:rPr>
              <w:t>პერსონალის</w:t>
            </w:r>
            <w:r w:rsidRPr="00777C83">
              <w:rPr>
                <w:rFonts w:eastAsia="Times New Roman"/>
                <w:sz w:val="18"/>
                <w:szCs w:val="18"/>
                <w:lang w:val="ka-GE"/>
              </w:rPr>
              <w:t xml:space="preserve"> </w:t>
            </w:r>
            <w:r w:rsidRPr="00777C83">
              <w:rPr>
                <w:rFonts w:eastAsia="Times New Roman" w:cs="Sylfaen"/>
                <w:sz w:val="18"/>
                <w:szCs w:val="18"/>
                <w:lang w:val="ka-GE"/>
              </w:rPr>
              <w:t>სწავლება</w:t>
            </w:r>
            <w:r w:rsidRPr="00777C83">
              <w:rPr>
                <w:rFonts w:eastAsia="Times New Roman"/>
                <w:sz w:val="18"/>
                <w:szCs w:val="18"/>
                <w:lang w:val="ka-GE"/>
              </w:rPr>
              <w:t xml:space="preserve"> </w:t>
            </w:r>
            <w:r w:rsidRPr="00777C83">
              <w:rPr>
                <w:rFonts w:eastAsia="Times New Roman" w:cs="Sylfaen"/>
                <w:sz w:val="18"/>
                <w:szCs w:val="18"/>
                <w:lang w:val="ka-GE"/>
              </w:rPr>
              <w:t>და</w:t>
            </w:r>
            <w:r w:rsidRPr="00777C83">
              <w:rPr>
                <w:rFonts w:eastAsia="Times New Roman"/>
                <w:sz w:val="18"/>
                <w:szCs w:val="18"/>
                <w:lang w:val="ka-GE"/>
              </w:rPr>
              <w:t xml:space="preserve"> </w:t>
            </w:r>
            <w:r w:rsidRPr="00777C83">
              <w:rPr>
                <w:rFonts w:eastAsia="Times New Roman" w:cs="Sylfaen"/>
                <w:sz w:val="18"/>
                <w:szCs w:val="18"/>
                <w:lang w:val="ka-GE"/>
              </w:rPr>
              <w:t>ტესტირება</w:t>
            </w:r>
            <w:r w:rsidRPr="00777C83">
              <w:rPr>
                <w:rFonts w:eastAsia="Times New Roman"/>
                <w:sz w:val="18"/>
                <w:szCs w:val="18"/>
                <w:lang w:val="ka-GE"/>
              </w:rPr>
              <w:t xml:space="preserve"> </w:t>
            </w:r>
            <w:r w:rsidRPr="00777C83">
              <w:rPr>
                <w:rFonts w:eastAsia="Times New Roman" w:cs="Sylfaen"/>
                <w:sz w:val="18"/>
                <w:szCs w:val="18"/>
                <w:lang w:val="ka-GE"/>
              </w:rPr>
              <w:t>ჯამრთელობის</w:t>
            </w:r>
            <w:r w:rsidRPr="00777C83">
              <w:rPr>
                <w:rFonts w:eastAsia="Times New Roman"/>
                <w:sz w:val="18"/>
                <w:szCs w:val="18"/>
                <w:lang w:val="ka-GE"/>
              </w:rPr>
              <w:t xml:space="preserve"> </w:t>
            </w:r>
            <w:r w:rsidRPr="00777C83">
              <w:rPr>
                <w:rFonts w:eastAsia="Times New Roman" w:cs="Sylfaen"/>
                <w:sz w:val="18"/>
                <w:szCs w:val="18"/>
                <w:lang w:val="ka-GE"/>
              </w:rPr>
              <w:t>დაცვის</w:t>
            </w:r>
            <w:r w:rsidRPr="00777C83">
              <w:rPr>
                <w:rFonts w:eastAsia="Times New Roman"/>
                <w:sz w:val="18"/>
                <w:szCs w:val="18"/>
                <w:lang w:val="ka-GE"/>
              </w:rPr>
              <w:t xml:space="preserve"> </w:t>
            </w:r>
            <w:r w:rsidRPr="00777C83">
              <w:rPr>
                <w:rFonts w:eastAsia="Times New Roman" w:cs="Sylfaen"/>
                <w:sz w:val="18"/>
                <w:szCs w:val="18"/>
                <w:lang w:val="ka-GE"/>
              </w:rPr>
              <w:t>და</w:t>
            </w:r>
            <w:r w:rsidRPr="00777C83">
              <w:rPr>
                <w:rFonts w:eastAsia="Times New Roman"/>
                <w:sz w:val="18"/>
                <w:szCs w:val="18"/>
                <w:lang w:val="ka-GE"/>
              </w:rPr>
              <w:t xml:space="preserve"> </w:t>
            </w:r>
            <w:r w:rsidRPr="00777C83">
              <w:rPr>
                <w:rFonts w:eastAsia="Times New Roman" w:cs="Sylfaen"/>
                <w:sz w:val="18"/>
                <w:szCs w:val="18"/>
                <w:lang w:val="ka-GE"/>
              </w:rPr>
              <w:t>პროფესიული</w:t>
            </w:r>
            <w:r w:rsidRPr="00777C83">
              <w:rPr>
                <w:rFonts w:eastAsia="Times New Roman"/>
                <w:sz w:val="18"/>
                <w:szCs w:val="18"/>
                <w:lang w:val="ka-GE"/>
              </w:rPr>
              <w:t xml:space="preserve"> </w:t>
            </w:r>
            <w:r w:rsidRPr="00777C83">
              <w:rPr>
                <w:rFonts w:eastAsia="Times New Roman" w:cs="Sylfaen"/>
                <w:sz w:val="18"/>
                <w:szCs w:val="18"/>
                <w:lang w:val="ka-GE"/>
              </w:rPr>
              <w:t>უსაფრთხოების</w:t>
            </w:r>
            <w:r w:rsidRPr="00777C83">
              <w:rPr>
                <w:rFonts w:eastAsia="Times New Roman"/>
                <w:sz w:val="18"/>
                <w:szCs w:val="18"/>
                <w:lang w:val="ka-GE"/>
              </w:rPr>
              <w:t xml:space="preserve"> </w:t>
            </w:r>
            <w:r w:rsidRPr="00777C83">
              <w:rPr>
                <w:rFonts w:eastAsia="Times New Roman" w:cs="Sylfaen"/>
                <w:sz w:val="18"/>
                <w:szCs w:val="18"/>
                <w:lang w:val="ka-GE"/>
              </w:rPr>
              <w:t>საკითხებზე</w:t>
            </w:r>
            <w:r w:rsidRPr="00777C83">
              <w:rPr>
                <w:rFonts w:eastAsia="Times New Roman"/>
                <w:sz w:val="18"/>
                <w:szCs w:val="18"/>
                <w:lang w:val="ka-GE"/>
              </w:rPr>
              <w:t>;</w:t>
            </w:r>
          </w:p>
          <w:p w:rsidR="00306C75" w:rsidRPr="00777C83" w:rsidRDefault="00306C75" w:rsidP="00BB379E">
            <w:pPr>
              <w:numPr>
                <w:ilvl w:val="0"/>
                <w:numId w:val="17"/>
              </w:numPr>
              <w:ind w:left="360"/>
              <w:contextualSpacing/>
              <w:rPr>
                <w:rFonts w:eastAsia="Times New Roman"/>
                <w:sz w:val="18"/>
                <w:szCs w:val="18"/>
                <w:lang w:val="ka-GE"/>
              </w:rPr>
            </w:pPr>
            <w:r w:rsidRPr="00777C83">
              <w:rPr>
                <w:rFonts w:eastAsia="Times New Roman" w:cs="Sylfaen"/>
                <w:sz w:val="18"/>
                <w:szCs w:val="18"/>
                <w:lang w:val="ka-GE"/>
              </w:rPr>
              <w:t>პერსონალის</w:t>
            </w:r>
            <w:r w:rsidRPr="00777C83">
              <w:rPr>
                <w:rFonts w:eastAsia="Times New Roman"/>
                <w:sz w:val="18"/>
                <w:szCs w:val="18"/>
                <w:lang w:val="ka-GE"/>
              </w:rPr>
              <w:t xml:space="preserve"> </w:t>
            </w:r>
            <w:r w:rsidRPr="00777C83">
              <w:rPr>
                <w:rFonts w:eastAsia="Times New Roman" w:cs="Sylfaen"/>
                <w:sz w:val="18"/>
                <w:szCs w:val="18"/>
                <w:lang w:val="ka-GE"/>
              </w:rPr>
              <w:t>სპეციალური</w:t>
            </w:r>
            <w:r w:rsidRPr="00777C83">
              <w:rPr>
                <w:rFonts w:eastAsia="Times New Roman"/>
                <w:sz w:val="18"/>
                <w:szCs w:val="18"/>
                <w:lang w:val="ka-GE"/>
              </w:rPr>
              <w:t xml:space="preserve"> </w:t>
            </w:r>
            <w:r w:rsidRPr="00777C83">
              <w:rPr>
                <w:rFonts w:eastAsia="Times New Roman" w:cs="Sylfaen"/>
                <w:sz w:val="18"/>
                <w:szCs w:val="18"/>
                <w:lang w:val="ka-GE"/>
              </w:rPr>
              <w:t>ტანსაცმლის</w:t>
            </w:r>
            <w:r w:rsidRPr="00777C83">
              <w:rPr>
                <w:rFonts w:eastAsia="Times New Roman"/>
                <w:sz w:val="18"/>
                <w:szCs w:val="18"/>
                <w:lang w:val="ka-GE"/>
              </w:rPr>
              <w:t xml:space="preserve"> </w:t>
            </w:r>
            <w:r w:rsidRPr="00777C83">
              <w:rPr>
                <w:rFonts w:eastAsia="Times New Roman" w:cs="Sylfaen"/>
                <w:sz w:val="18"/>
                <w:szCs w:val="18"/>
                <w:lang w:val="ka-GE"/>
              </w:rPr>
              <w:t>და</w:t>
            </w:r>
            <w:r w:rsidRPr="00777C83">
              <w:rPr>
                <w:rFonts w:eastAsia="Times New Roman"/>
                <w:sz w:val="18"/>
                <w:szCs w:val="18"/>
                <w:lang w:val="ka-GE"/>
              </w:rPr>
              <w:t xml:space="preserve"> </w:t>
            </w:r>
            <w:r w:rsidRPr="00777C83">
              <w:rPr>
                <w:rFonts w:eastAsia="Times New Roman" w:cs="Sylfaen"/>
                <w:sz w:val="18"/>
                <w:szCs w:val="18"/>
                <w:lang w:val="ka-GE"/>
              </w:rPr>
              <w:t>ინდივიდუალური</w:t>
            </w:r>
            <w:r w:rsidRPr="00777C83">
              <w:rPr>
                <w:rFonts w:eastAsia="Times New Roman"/>
                <w:sz w:val="18"/>
                <w:szCs w:val="18"/>
                <w:lang w:val="ka-GE"/>
              </w:rPr>
              <w:t xml:space="preserve"> </w:t>
            </w:r>
            <w:r w:rsidRPr="00777C83">
              <w:rPr>
                <w:rFonts w:eastAsia="Times New Roman" w:cs="Sylfaen"/>
                <w:sz w:val="18"/>
                <w:szCs w:val="18"/>
                <w:lang w:val="ka-GE"/>
              </w:rPr>
              <w:t>დაცვის</w:t>
            </w:r>
            <w:r w:rsidRPr="00777C83">
              <w:rPr>
                <w:rFonts w:eastAsia="Times New Roman"/>
                <w:sz w:val="18"/>
                <w:szCs w:val="18"/>
                <w:lang w:val="ka-GE"/>
              </w:rPr>
              <w:t xml:space="preserve"> </w:t>
            </w:r>
            <w:r w:rsidRPr="00777C83">
              <w:rPr>
                <w:rFonts w:eastAsia="Times New Roman" w:cs="Sylfaen"/>
                <w:sz w:val="18"/>
                <w:szCs w:val="18"/>
                <w:lang w:val="ka-GE"/>
              </w:rPr>
              <w:t>საშუალებებით</w:t>
            </w:r>
            <w:r w:rsidRPr="00777C83">
              <w:rPr>
                <w:rFonts w:eastAsia="Times New Roman"/>
                <w:sz w:val="18"/>
                <w:szCs w:val="18"/>
                <w:lang w:val="ka-GE"/>
              </w:rPr>
              <w:t xml:space="preserve">  </w:t>
            </w:r>
            <w:r w:rsidRPr="00777C83">
              <w:rPr>
                <w:rFonts w:eastAsia="Times New Roman" w:cs="Sylfaen"/>
                <w:sz w:val="18"/>
                <w:szCs w:val="18"/>
                <w:lang w:val="ka-GE"/>
              </w:rPr>
              <w:t>უზრუნველყოფა</w:t>
            </w:r>
            <w:r w:rsidRPr="00777C83">
              <w:rPr>
                <w:rFonts w:eastAsia="Times New Roman"/>
                <w:sz w:val="18"/>
                <w:szCs w:val="18"/>
                <w:lang w:val="ka-GE"/>
              </w:rPr>
              <w:t xml:space="preserve"> </w:t>
            </w:r>
            <w:r w:rsidRPr="00777C83">
              <w:rPr>
                <w:rFonts w:eastAsia="Times New Roman" w:cs="Sylfaen"/>
                <w:sz w:val="18"/>
                <w:szCs w:val="18"/>
                <w:lang w:val="ka-GE"/>
              </w:rPr>
              <w:t>და</w:t>
            </w:r>
            <w:r w:rsidRPr="00777C83">
              <w:rPr>
                <w:rFonts w:eastAsia="Times New Roman"/>
                <w:sz w:val="18"/>
                <w:szCs w:val="18"/>
                <w:lang w:val="ka-GE"/>
              </w:rPr>
              <w:t xml:space="preserve"> </w:t>
            </w:r>
            <w:r w:rsidRPr="00777C83">
              <w:rPr>
                <w:rFonts w:eastAsia="Times New Roman" w:cs="Sylfaen"/>
                <w:sz w:val="18"/>
                <w:szCs w:val="18"/>
                <w:lang w:val="ka-GE"/>
              </w:rPr>
              <w:t>მათი</w:t>
            </w:r>
            <w:r w:rsidRPr="00777C83">
              <w:rPr>
                <w:rFonts w:eastAsia="Times New Roman"/>
                <w:sz w:val="18"/>
                <w:szCs w:val="18"/>
                <w:lang w:val="ka-GE"/>
              </w:rPr>
              <w:t xml:space="preserve"> </w:t>
            </w:r>
            <w:r w:rsidRPr="00777C83">
              <w:rPr>
                <w:rFonts w:eastAsia="Times New Roman" w:cs="Sylfaen"/>
                <w:sz w:val="18"/>
                <w:szCs w:val="18"/>
                <w:lang w:val="ka-GE"/>
              </w:rPr>
              <w:t>გამოყენების</w:t>
            </w:r>
            <w:r w:rsidRPr="00777C83">
              <w:rPr>
                <w:rFonts w:eastAsia="Times New Roman"/>
                <w:sz w:val="18"/>
                <w:szCs w:val="18"/>
                <w:lang w:val="ka-GE"/>
              </w:rPr>
              <w:t xml:space="preserve"> </w:t>
            </w:r>
            <w:r w:rsidRPr="00777C83">
              <w:rPr>
                <w:rFonts w:eastAsia="Times New Roman" w:cs="Sylfaen"/>
                <w:sz w:val="18"/>
                <w:szCs w:val="18"/>
                <w:lang w:val="ka-GE"/>
              </w:rPr>
              <w:t>კონტროლი</w:t>
            </w:r>
            <w:r w:rsidRPr="00777C83">
              <w:rPr>
                <w:rFonts w:eastAsia="Times New Roman"/>
                <w:sz w:val="18"/>
                <w:szCs w:val="18"/>
                <w:lang w:val="ka-GE"/>
              </w:rPr>
              <w:t>;</w:t>
            </w:r>
          </w:p>
          <w:p w:rsidR="00306C75" w:rsidRPr="00777C83" w:rsidRDefault="00306C75" w:rsidP="00BB379E">
            <w:pPr>
              <w:numPr>
                <w:ilvl w:val="0"/>
                <w:numId w:val="17"/>
              </w:numPr>
              <w:ind w:left="360"/>
              <w:contextualSpacing/>
              <w:rPr>
                <w:rFonts w:eastAsia="Times New Roman"/>
                <w:sz w:val="18"/>
                <w:szCs w:val="18"/>
                <w:lang w:val="ka-GE"/>
              </w:rPr>
            </w:pPr>
            <w:r w:rsidRPr="00777C83">
              <w:rPr>
                <w:rFonts w:eastAsia="Times New Roman" w:cs="Sylfaen"/>
                <w:sz w:val="18"/>
                <w:szCs w:val="18"/>
                <w:lang w:val="ka-GE"/>
              </w:rPr>
              <w:t>ნარჩენების</w:t>
            </w:r>
            <w:r w:rsidRPr="00777C83">
              <w:rPr>
                <w:rFonts w:eastAsia="Times New Roman"/>
                <w:sz w:val="18"/>
                <w:szCs w:val="18"/>
                <w:lang w:val="ka-GE"/>
              </w:rPr>
              <w:t xml:space="preserve"> </w:t>
            </w:r>
            <w:r w:rsidRPr="00777C83">
              <w:rPr>
                <w:rFonts w:eastAsia="Times New Roman" w:cs="Sylfaen"/>
                <w:sz w:val="18"/>
                <w:szCs w:val="18"/>
                <w:lang w:val="ka-GE"/>
              </w:rPr>
              <w:t>სწორი</w:t>
            </w:r>
            <w:r w:rsidRPr="00777C83">
              <w:rPr>
                <w:rFonts w:eastAsia="Times New Roman"/>
                <w:sz w:val="18"/>
                <w:szCs w:val="18"/>
                <w:lang w:val="ka-GE"/>
              </w:rPr>
              <w:t xml:space="preserve"> </w:t>
            </w:r>
            <w:r w:rsidRPr="00777C83">
              <w:rPr>
                <w:rFonts w:eastAsia="Times New Roman" w:cs="Sylfaen"/>
                <w:sz w:val="18"/>
                <w:szCs w:val="18"/>
                <w:lang w:val="ka-GE"/>
              </w:rPr>
              <w:t>მართვა</w:t>
            </w:r>
            <w:r w:rsidRPr="00777C83">
              <w:rPr>
                <w:rFonts w:eastAsia="Times New Roman"/>
                <w:sz w:val="18"/>
                <w:szCs w:val="18"/>
                <w:lang w:val="ka-GE"/>
              </w:rPr>
              <w:t>;</w:t>
            </w:r>
          </w:p>
          <w:p w:rsidR="00306C75" w:rsidRPr="00777C83" w:rsidRDefault="00306C75" w:rsidP="00BB379E">
            <w:pPr>
              <w:numPr>
                <w:ilvl w:val="0"/>
                <w:numId w:val="17"/>
              </w:numPr>
              <w:ind w:left="360"/>
              <w:contextualSpacing/>
              <w:rPr>
                <w:rFonts w:eastAsia="Times New Roman"/>
                <w:sz w:val="18"/>
                <w:szCs w:val="18"/>
                <w:lang w:val="ka-GE"/>
              </w:rPr>
            </w:pPr>
            <w:r w:rsidRPr="00777C83">
              <w:rPr>
                <w:rFonts w:eastAsia="Times New Roman" w:cs="Sylfaen"/>
                <w:sz w:val="18"/>
                <w:szCs w:val="18"/>
                <w:lang w:val="ka-GE"/>
              </w:rPr>
              <w:t>ჯანმრთელობისათვის</w:t>
            </w:r>
            <w:r w:rsidRPr="00777C83">
              <w:rPr>
                <w:rFonts w:eastAsia="Times New Roman"/>
                <w:sz w:val="18"/>
                <w:szCs w:val="18"/>
                <w:lang w:val="ka-GE"/>
              </w:rPr>
              <w:t xml:space="preserve"> </w:t>
            </w:r>
            <w:r w:rsidRPr="00777C83">
              <w:rPr>
                <w:rFonts w:eastAsia="Times New Roman" w:cs="Sylfaen"/>
                <w:sz w:val="18"/>
                <w:szCs w:val="18"/>
                <w:lang w:val="ka-GE"/>
              </w:rPr>
              <w:t>სახიფათო</w:t>
            </w:r>
            <w:r w:rsidRPr="00777C83">
              <w:rPr>
                <w:rFonts w:eastAsia="Times New Roman"/>
                <w:sz w:val="18"/>
                <w:szCs w:val="18"/>
                <w:lang w:val="ka-GE"/>
              </w:rPr>
              <w:t xml:space="preserve"> </w:t>
            </w:r>
            <w:r w:rsidRPr="00777C83">
              <w:rPr>
                <w:rFonts w:eastAsia="Times New Roman" w:cs="Sylfaen"/>
                <w:sz w:val="18"/>
                <w:szCs w:val="18"/>
                <w:lang w:val="ka-GE"/>
              </w:rPr>
              <w:t>უბნების</w:t>
            </w:r>
            <w:r w:rsidRPr="00777C83">
              <w:rPr>
                <w:rFonts w:eastAsia="Times New Roman"/>
                <w:sz w:val="18"/>
                <w:szCs w:val="18"/>
                <w:lang w:val="ka-GE"/>
              </w:rPr>
              <w:t xml:space="preserve"> </w:t>
            </w:r>
            <w:r w:rsidRPr="00777C83">
              <w:rPr>
                <w:rFonts w:eastAsia="Times New Roman" w:cs="Sylfaen"/>
                <w:sz w:val="18"/>
                <w:szCs w:val="18"/>
                <w:lang w:val="ka-GE"/>
              </w:rPr>
              <w:t>არსებობის</w:t>
            </w:r>
            <w:r w:rsidRPr="00777C83">
              <w:rPr>
                <w:rFonts w:eastAsia="Times New Roman"/>
                <w:sz w:val="18"/>
                <w:szCs w:val="18"/>
                <w:lang w:val="ka-GE"/>
              </w:rPr>
              <w:t xml:space="preserve"> </w:t>
            </w:r>
            <w:r w:rsidRPr="00777C83">
              <w:rPr>
                <w:rFonts w:eastAsia="Times New Roman" w:cs="Sylfaen"/>
                <w:sz w:val="18"/>
                <w:szCs w:val="18"/>
                <w:lang w:val="ka-GE"/>
              </w:rPr>
              <w:t>შემთხვევაში</w:t>
            </w:r>
            <w:r w:rsidRPr="00777C83">
              <w:rPr>
                <w:rFonts w:eastAsia="Times New Roman"/>
                <w:sz w:val="18"/>
                <w:szCs w:val="18"/>
                <w:lang w:val="ka-GE"/>
              </w:rPr>
              <w:t xml:space="preserve"> </w:t>
            </w:r>
            <w:r w:rsidRPr="00777C83">
              <w:rPr>
                <w:rFonts w:eastAsia="Times New Roman" w:cs="Sylfaen"/>
                <w:sz w:val="18"/>
                <w:szCs w:val="18"/>
                <w:lang w:val="ka-GE"/>
              </w:rPr>
              <w:t>შესაბამისი</w:t>
            </w:r>
            <w:r w:rsidRPr="00777C83">
              <w:rPr>
                <w:rFonts w:eastAsia="Times New Roman"/>
                <w:sz w:val="18"/>
                <w:szCs w:val="18"/>
                <w:lang w:val="ka-GE"/>
              </w:rPr>
              <w:t xml:space="preserve"> </w:t>
            </w:r>
            <w:r w:rsidRPr="00777C83">
              <w:rPr>
                <w:rFonts w:eastAsia="Times New Roman" w:cs="Sylfaen"/>
                <w:sz w:val="18"/>
                <w:szCs w:val="18"/>
                <w:lang w:val="ka-GE"/>
              </w:rPr>
              <w:t>გამაფრთხილებელი</w:t>
            </w:r>
            <w:r w:rsidRPr="00777C83">
              <w:rPr>
                <w:rFonts w:eastAsia="Times New Roman"/>
                <w:sz w:val="18"/>
                <w:szCs w:val="18"/>
                <w:lang w:val="ka-GE"/>
              </w:rPr>
              <w:t xml:space="preserve">, </w:t>
            </w:r>
            <w:r w:rsidRPr="00777C83">
              <w:rPr>
                <w:rFonts w:eastAsia="Times New Roman" w:cs="Sylfaen"/>
                <w:sz w:val="18"/>
                <w:szCs w:val="18"/>
                <w:lang w:val="ka-GE"/>
              </w:rPr>
              <w:t>მიმთითებელი</w:t>
            </w:r>
            <w:r w:rsidRPr="00777C83">
              <w:rPr>
                <w:rFonts w:eastAsia="Times New Roman"/>
                <w:sz w:val="18"/>
                <w:szCs w:val="18"/>
                <w:lang w:val="ka-GE"/>
              </w:rPr>
              <w:t xml:space="preserve"> </w:t>
            </w:r>
            <w:r w:rsidRPr="00777C83">
              <w:rPr>
                <w:rFonts w:eastAsia="Times New Roman" w:cs="Sylfaen"/>
                <w:sz w:val="18"/>
                <w:szCs w:val="18"/>
                <w:lang w:val="ka-GE"/>
              </w:rPr>
              <w:t>და</w:t>
            </w:r>
            <w:r w:rsidRPr="00777C83">
              <w:rPr>
                <w:rFonts w:eastAsia="Times New Roman"/>
                <w:sz w:val="18"/>
                <w:szCs w:val="18"/>
                <w:lang w:val="ka-GE"/>
              </w:rPr>
              <w:t xml:space="preserve"> </w:t>
            </w:r>
            <w:r w:rsidRPr="00777C83">
              <w:rPr>
                <w:rFonts w:eastAsia="Times New Roman" w:cs="Sylfaen"/>
                <w:sz w:val="18"/>
                <w:szCs w:val="18"/>
                <w:lang w:val="ka-GE"/>
              </w:rPr>
              <w:t>ამკრძალავი</w:t>
            </w:r>
            <w:r w:rsidRPr="00777C83">
              <w:rPr>
                <w:rFonts w:eastAsia="Times New Roman"/>
                <w:sz w:val="18"/>
                <w:szCs w:val="18"/>
                <w:lang w:val="ka-GE"/>
              </w:rPr>
              <w:t xml:space="preserve"> </w:t>
            </w:r>
            <w:r w:rsidRPr="00777C83">
              <w:rPr>
                <w:rFonts w:eastAsia="Times New Roman" w:cs="Sylfaen"/>
                <w:sz w:val="18"/>
                <w:szCs w:val="18"/>
                <w:lang w:val="ka-GE"/>
              </w:rPr>
              <w:t>ნიშნების</w:t>
            </w:r>
            <w:r w:rsidRPr="00777C83">
              <w:rPr>
                <w:rFonts w:eastAsia="Times New Roman"/>
                <w:sz w:val="18"/>
                <w:szCs w:val="18"/>
                <w:lang w:val="ka-GE"/>
              </w:rPr>
              <w:t xml:space="preserve"> </w:t>
            </w:r>
            <w:r w:rsidRPr="00777C83">
              <w:rPr>
                <w:rFonts w:eastAsia="Times New Roman" w:cs="Sylfaen"/>
                <w:sz w:val="18"/>
                <w:szCs w:val="18"/>
                <w:lang w:val="ka-GE"/>
              </w:rPr>
              <w:t>დამონტაჟება</w:t>
            </w:r>
            <w:r w:rsidRPr="00777C83">
              <w:rPr>
                <w:rFonts w:eastAsia="Times New Roman"/>
                <w:sz w:val="18"/>
                <w:szCs w:val="18"/>
                <w:lang w:val="ka-GE"/>
              </w:rPr>
              <w:t>;</w:t>
            </w:r>
          </w:p>
          <w:p w:rsidR="00306C75" w:rsidRPr="00777C83" w:rsidRDefault="00306C75" w:rsidP="00BB379E">
            <w:pPr>
              <w:numPr>
                <w:ilvl w:val="0"/>
                <w:numId w:val="17"/>
              </w:numPr>
              <w:ind w:left="360"/>
              <w:contextualSpacing/>
              <w:rPr>
                <w:rFonts w:eastAsia="Times New Roman"/>
                <w:sz w:val="18"/>
                <w:szCs w:val="18"/>
                <w:lang w:val="ka-GE"/>
              </w:rPr>
            </w:pPr>
            <w:r w:rsidRPr="00777C83">
              <w:rPr>
                <w:rFonts w:eastAsia="Times New Roman" w:cs="Sylfaen"/>
                <w:sz w:val="18"/>
                <w:szCs w:val="18"/>
                <w:lang w:val="ka-GE"/>
              </w:rPr>
              <w:t>მანქანა</w:t>
            </w:r>
            <w:r w:rsidRPr="00777C83">
              <w:rPr>
                <w:rFonts w:eastAsia="Times New Roman"/>
                <w:sz w:val="18"/>
                <w:szCs w:val="18"/>
                <w:lang w:val="ka-GE"/>
              </w:rPr>
              <w:t>-</w:t>
            </w:r>
            <w:r w:rsidRPr="00777C83">
              <w:rPr>
                <w:rFonts w:eastAsia="Times New Roman" w:cs="Sylfaen"/>
                <w:sz w:val="18"/>
                <w:szCs w:val="18"/>
                <w:lang w:val="ka-GE"/>
              </w:rPr>
              <w:t>დანადგარების</w:t>
            </w:r>
            <w:r w:rsidRPr="00777C83">
              <w:rPr>
                <w:rFonts w:eastAsia="Times New Roman"/>
                <w:sz w:val="18"/>
                <w:szCs w:val="18"/>
                <w:lang w:val="ka-GE"/>
              </w:rPr>
              <w:t xml:space="preserve"> </w:t>
            </w:r>
            <w:r w:rsidRPr="00777C83">
              <w:rPr>
                <w:rFonts w:eastAsia="Times New Roman" w:cs="Sylfaen"/>
                <w:sz w:val="18"/>
                <w:szCs w:val="18"/>
                <w:lang w:val="ka-GE"/>
              </w:rPr>
              <w:t>ტექნიკური</w:t>
            </w:r>
            <w:r w:rsidRPr="00777C83">
              <w:rPr>
                <w:rFonts w:eastAsia="Times New Roman"/>
                <w:sz w:val="18"/>
                <w:szCs w:val="18"/>
                <w:lang w:val="ka-GE"/>
              </w:rPr>
              <w:t xml:space="preserve"> </w:t>
            </w:r>
            <w:r w:rsidRPr="00777C83">
              <w:rPr>
                <w:rFonts w:eastAsia="Times New Roman" w:cs="Sylfaen"/>
                <w:sz w:val="18"/>
                <w:szCs w:val="18"/>
                <w:lang w:val="ka-GE"/>
              </w:rPr>
              <w:t>გამართულობის</w:t>
            </w:r>
            <w:r w:rsidRPr="00777C83">
              <w:rPr>
                <w:rFonts w:eastAsia="Times New Roman"/>
                <w:sz w:val="18"/>
                <w:szCs w:val="18"/>
                <w:lang w:val="ka-GE"/>
              </w:rPr>
              <w:t xml:space="preserve"> </w:t>
            </w:r>
            <w:r w:rsidRPr="00777C83">
              <w:rPr>
                <w:rFonts w:eastAsia="Times New Roman" w:cs="Sylfaen"/>
                <w:sz w:val="18"/>
                <w:szCs w:val="18"/>
                <w:lang w:val="ka-GE"/>
              </w:rPr>
              <w:t>უზრუნველყოფა</w:t>
            </w:r>
            <w:r w:rsidRPr="00777C83">
              <w:rPr>
                <w:rFonts w:eastAsia="Times New Roman"/>
                <w:sz w:val="18"/>
                <w:szCs w:val="18"/>
                <w:lang w:val="ka-GE"/>
              </w:rPr>
              <w:t>;</w:t>
            </w:r>
          </w:p>
          <w:p w:rsidR="00306C75" w:rsidRPr="00777C83" w:rsidRDefault="00306C75" w:rsidP="00BB379E">
            <w:pPr>
              <w:numPr>
                <w:ilvl w:val="0"/>
                <w:numId w:val="17"/>
              </w:numPr>
              <w:ind w:left="360"/>
              <w:contextualSpacing/>
              <w:rPr>
                <w:rFonts w:eastAsia="Times New Roman"/>
                <w:sz w:val="18"/>
                <w:szCs w:val="18"/>
                <w:lang w:val="ka-GE"/>
              </w:rPr>
            </w:pPr>
            <w:r w:rsidRPr="00777C83">
              <w:rPr>
                <w:rFonts w:eastAsia="Times New Roman" w:cs="Sylfaen"/>
                <w:sz w:val="18"/>
                <w:szCs w:val="18"/>
                <w:lang w:val="ka-GE"/>
              </w:rPr>
              <w:t>სატრანსპორტო</w:t>
            </w:r>
            <w:r w:rsidRPr="00777C83">
              <w:rPr>
                <w:rFonts w:eastAsia="Times New Roman"/>
                <w:sz w:val="18"/>
                <w:szCs w:val="18"/>
                <w:lang w:val="ka-GE"/>
              </w:rPr>
              <w:t xml:space="preserve"> </w:t>
            </w:r>
            <w:r w:rsidRPr="00777C83">
              <w:rPr>
                <w:rFonts w:eastAsia="Times New Roman" w:cs="Sylfaen"/>
                <w:sz w:val="18"/>
                <w:szCs w:val="18"/>
                <w:lang w:val="ka-GE"/>
              </w:rPr>
              <w:t>ოპერაციებისას</w:t>
            </w:r>
            <w:r w:rsidRPr="00777C83">
              <w:rPr>
                <w:rFonts w:eastAsia="Times New Roman"/>
                <w:sz w:val="18"/>
                <w:szCs w:val="18"/>
                <w:lang w:val="ka-GE"/>
              </w:rPr>
              <w:t xml:space="preserve"> </w:t>
            </w:r>
            <w:r w:rsidRPr="00777C83">
              <w:rPr>
                <w:rFonts w:eastAsia="Times New Roman" w:cs="Sylfaen"/>
                <w:sz w:val="18"/>
                <w:szCs w:val="18"/>
                <w:lang w:val="ka-GE"/>
              </w:rPr>
              <w:t>უსაფრთხოების</w:t>
            </w:r>
            <w:r w:rsidRPr="00777C83">
              <w:rPr>
                <w:rFonts w:eastAsia="Times New Roman"/>
                <w:sz w:val="18"/>
                <w:szCs w:val="18"/>
                <w:lang w:val="ka-GE"/>
              </w:rPr>
              <w:t xml:space="preserve"> </w:t>
            </w:r>
            <w:r w:rsidRPr="00777C83">
              <w:rPr>
                <w:rFonts w:eastAsia="Times New Roman" w:cs="Sylfaen"/>
                <w:sz w:val="18"/>
                <w:szCs w:val="18"/>
                <w:lang w:val="ka-GE"/>
              </w:rPr>
              <w:t>წესების</w:t>
            </w:r>
            <w:r w:rsidRPr="00777C83">
              <w:rPr>
                <w:rFonts w:eastAsia="Times New Roman"/>
                <w:sz w:val="18"/>
                <w:szCs w:val="18"/>
                <w:lang w:val="ka-GE"/>
              </w:rPr>
              <w:t xml:space="preserve"> </w:t>
            </w:r>
            <w:r w:rsidRPr="00777C83">
              <w:rPr>
                <w:rFonts w:eastAsia="Times New Roman" w:cs="Sylfaen"/>
                <w:sz w:val="18"/>
                <w:szCs w:val="18"/>
                <w:lang w:val="ka-GE"/>
              </w:rPr>
              <w:t>მაქსიმალური</w:t>
            </w:r>
            <w:r w:rsidRPr="00777C83">
              <w:rPr>
                <w:rFonts w:eastAsia="Times New Roman"/>
                <w:sz w:val="18"/>
                <w:szCs w:val="18"/>
                <w:lang w:val="ka-GE"/>
              </w:rPr>
              <w:t xml:space="preserve"> </w:t>
            </w:r>
            <w:r w:rsidRPr="00777C83">
              <w:rPr>
                <w:rFonts w:eastAsia="Times New Roman" w:cs="Sylfaen"/>
                <w:sz w:val="18"/>
                <w:szCs w:val="18"/>
                <w:lang w:val="ka-GE"/>
              </w:rPr>
              <w:t>დაცვა</w:t>
            </w:r>
            <w:r w:rsidRPr="00777C83">
              <w:rPr>
                <w:rFonts w:eastAsia="Times New Roman"/>
                <w:sz w:val="18"/>
                <w:szCs w:val="18"/>
                <w:lang w:val="ka-GE"/>
              </w:rPr>
              <w:t xml:space="preserve">, </w:t>
            </w:r>
            <w:r w:rsidRPr="00777C83">
              <w:rPr>
                <w:rFonts w:eastAsia="Times New Roman" w:cs="Sylfaen"/>
                <w:sz w:val="18"/>
                <w:szCs w:val="18"/>
                <w:lang w:val="ka-GE"/>
              </w:rPr>
              <w:t>სიჩქარეების</w:t>
            </w:r>
            <w:r w:rsidRPr="00777C83">
              <w:rPr>
                <w:rFonts w:eastAsia="Times New Roman"/>
                <w:sz w:val="18"/>
                <w:szCs w:val="18"/>
                <w:lang w:val="ka-GE"/>
              </w:rPr>
              <w:t xml:space="preserve"> </w:t>
            </w:r>
            <w:r w:rsidRPr="00777C83">
              <w:rPr>
                <w:rFonts w:eastAsia="Times New Roman" w:cs="Sylfaen"/>
                <w:sz w:val="18"/>
                <w:szCs w:val="18"/>
                <w:lang w:val="ka-GE"/>
              </w:rPr>
              <w:t>შეზღუდვა</w:t>
            </w:r>
            <w:r w:rsidRPr="00777C83">
              <w:rPr>
                <w:rFonts w:eastAsia="Times New Roman"/>
                <w:sz w:val="18"/>
                <w:szCs w:val="18"/>
                <w:lang w:val="ka-GE"/>
              </w:rPr>
              <w:t>;</w:t>
            </w:r>
          </w:p>
          <w:p w:rsidR="00306C75" w:rsidRPr="00777C83" w:rsidRDefault="00306C75" w:rsidP="00BB379E">
            <w:pPr>
              <w:numPr>
                <w:ilvl w:val="0"/>
                <w:numId w:val="17"/>
              </w:numPr>
              <w:ind w:left="360"/>
              <w:contextualSpacing/>
              <w:rPr>
                <w:rFonts w:eastAsia="Times New Roman"/>
                <w:sz w:val="18"/>
                <w:szCs w:val="18"/>
                <w:lang w:val="ka-GE"/>
              </w:rPr>
            </w:pPr>
            <w:r w:rsidRPr="00777C83">
              <w:rPr>
                <w:rFonts w:eastAsia="Times New Roman" w:cs="Sylfaen"/>
                <w:sz w:val="18"/>
                <w:szCs w:val="18"/>
                <w:lang w:val="ka-GE"/>
              </w:rPr>
              <w:t>სამუშაო</w:t>
            </w:r>
            <w:r w:rsidRPr="00777C83">
              <w:rPr>
                <w:rFonts w:eastAsia="Times New Roman"/>
                <w:sz w:val="18"/>
                <w:szCs w:val="18"/>
                <w:lang w:val="ka-GE"/>
              </w:rPr>
              <w:t xml:space="preserve"> </w:t>
            </w:r>
            <w:r w:rsidRPr="00777C83">
              <w:rPr>
                <w:rFonts w:eastAsia="Times New Roman" w:cs="Sylfaen"/>
                <w:sz w:val="18"/>
                <w:szCs w:val="18"/>
                <w:lang w:val="ka-GE"/>
              </w:rPr>
              <w:t>უბნებზე</w:t>
            </w:r>
            <w:r w:rsidRPr="00777C83">
              <w:rPr>
                <w:rFonts w:eastAsia="Times New Roman"/>
                <w:sz w:val="18"/>
                <w:szCs w:val="18"/>
                <w:lang w:val="ka-GE"/>
              </w:rPr>
              <w:t xml:space="preserve"> </w:t>
            </w:r>
            <w:r w:rsidRPr="00777C83">
              <w:rPr>
                <w:rFonts w:eastAsia="Times New Roman" w:cs="Sylfaen"/>
                <w:sz w:val="18"/>
                <w:szCs w:val="18"/>
                <w:lang w:val="ka-GE"/>
              </w:rPr>
              <w:t>უცხო</w:t>
            </w:r>
            <w:r w:rsidRPr="00777C83">
              <w:rPr>
                <w:rFonts w:eastAsia="Times New Roman"/>
                <w:sz w:val="18"/>
                <w:szCs w:val="18"/>
                <w:lang w:val="ka-GE"/>
              </w:rPr>
              <w:t xml:space="preserve"> </w:t>
            </w:r>
            <w:r w:rsidRPr="00777C83">
              <w:rPr>
                <w:rFonts w:eastAsia="Times New Roman" w:cs="Sylfaen"/>
                <w:sz w:val="18"/>
                <w:szCs w:val="18"/>
                <w:lang w:val="ka-GE"/>
              </w:rPr>
              <w:t>პირთა</w:t>
            </w:r>
            <w:r w:rsidRPr="00777C83">
              <w:rPr>
                <w:rFonts w:eastAsia="Times New Roman"/>
                <w:sz w:val="18"/>
                <w:szCs w:val="18"/>
                <w:lang w:val="ka-GE"/>
              </w:rPr>
              <w:t xml:space="preserve"> </w:t>
            </w:r>
            <w:r w:rsidRPr="00777C83">
              <w:rPr>
                <w:rFonts w:eastAsia="Times New Roman" w:cs="Sylfaen"/>
                <w:sz w:val="18"/>
                <w:szCs w:val="18"/>
                <w:lang w:val="ka-GE"/>
              </w:rPr>
              <w:t>უნებართვოდ</w:t>
            </w:r>
            <w:r w:rsidRPr="00777C83">
              <w:rPr>
                <w:rFonts w:eastAsia="Times New Roman"/>
                <w:sz w:val="18"/>
                <w:szCs w:val="18"/>
                <w:lang w:val="ka-GE"/>
              </w:rPr>
              <w:t xml:space="preserve"> </w:t>
            </w:r>
            <w:r w:rsidRPr="00777C83">
              <w:rPr>
                <w:rFonts w:eastAsia="Times New Roman" w:cs="Sylfaen"/>
                <w:sz w:val="18"/>
                <w:szCs w:val="18"/>
                <w:lang w:val="ka-GE"/>
              </w:rPr>
              <w:t>ან</w:t>
            </w:r>
            <w:r w:rsidRPr="00777C83">
              <w:rPr>
                <w:rFonts w:eastAsia="Times New Roman"/>
                <w:sz w:val="18"/>
                <w:szCs w:val="18"/>
                <w:lang w:val="ka-GE"/>
              </w:rPr>
              <w:t xml:space="preserve"> </w:t>
            </w:r>
            <w:r w:rsidRPr="00777C83">
              <w:rPr>
                <w:rFonts w:eastAsia="Times New Roman" w:cs="Sylfaen"/>
                <w:sz w:val="18"/>
                <w:szCs w:val="18"/>
                <w:lang w:val="ka-GE"/>
              </w:rPr>
              <w:t>სპეციალური</w:t>
            </w:r>
            <w:r w:rsidRPr="00777C83">
              <w:rPr>
                <w:rFonts w:eastAsia="Times New Roman"/>
                <w:sz w:val="18"/>
                <w:szCs w:val="18"/>
                <w:lang w:val="ka-GE"/>
              </w:rPr>
              <w:t xml:space="preserve"> </w:t>
            </w:r>
            <w:r w:rsidRPr="00777C83">
              <w:rPr>
                <w:rFonts w:eastAsia="Times New Roman" w:cs="Sylfaen"/>
                <w:sz w:val="18"/>
                <w:szCs w:val="18"/>
                <w:lang w:val="ka-GE"/>
              </w:rPr>
              <w:t>დამცავი</w:t>
            </w:r>
            <w:r w:rsidRPr="00777C83">
              <w:rPr>
                <w:rFonts w:eastAsia="Times New Roman"/>
                <w:sz w:val="18"/>
                <w:szCs w:val="18"/>
                <w:lang w:val="ka-GE"/>
              </w:rPr>
              <w:t xml:space="preserve"> </w:t>
            </w:r>
            <w:r w:rsidRPr="00777C83">
              <w:rPr>
                <w:rFonts w:eastAsia="Times New Roman" w:cs="Sylfaen"/>
                <w:sz w:val="18"/>
                <w:szCs w:val="18"/>
                <w:lang w:val="ka-GE"/>
              </w:rPr>
              <w:t>საშუალებების</w:t>
            </w:r>
            <w:r w:rsidRPr="00777C83">
              <w:rPr>
                <w:rFonts w:eastAsia="Times New Roman"/>
                <w:sz w:val="18"/>
                <w:szCs w:val="18"/>
                <w:lang w:val="ka-GE"/>
              </w:rPr>
              <w:t xml:space="preserve"> </w:t>
            </w:r>
            <w:r w:rsidRPr="00777C83">
              <w:rPr>
                <w:rFonts w:eastAsia="Times New Roman" w:cs="Sylfaen"/>
                <w:sz w:val="18"/>
                <w:szCs w:val="18"/>
                <w:lang w:val="ka-GE"/>
              </w:rPr>
              <w:t>გარეშე</w:t>
            </w:r>
            <w:r w:rsidRPr="00777C83">
              <w:rPr>
                <w:rFonts w:eastAsia="Times New Roman"/>
                <w:sz w:val="18"/>
                <w:szCs w:val="18"/>
                <w:lang w:val="ka-GE"/>
              </w:rPr>
              <w:t xml:space="preserve"> </w:t>
            </w:r>
            <w:r w:rsidRPr="00777C83">
              <w:rPr>
                <w:rFonts w:eastAsia="Times New Roman" w:cs="Sylfaen"/>
                <w:sz w:val="18"/>
                <w:szCs w:val="18"/>
                <w:lang w:val="ka-GE"/>
              </w:rPr>
              <w:t>მოხვედრის</w:t>
            </w:r>
            <w:r w:rsidRPr="00777C83">
              <w:rPr>
                <w:rFonts w:eastAsia="Times New Roman"/>
                <w:sz w:val="18"/>
                <w:szCs w:val="18"/>
                <w:lang w:val="ka-GE"/>
              </w:rPr>
              <w:t xml:space="preserve"> </w:t>
            </w:r>
            <w:r w:rsidRPr="00777C83">
              <w:rPr>
                <w:rFonts w:eastAsia="Times New Roman" w:cs="Sylfaen"/>
                <w:sz w:val="18"/>
                <w:szCs w:val="18"/>
                <w:lang w:val="ka-GE"/>
              </w:rPr>
              <w:t>და</w:t>
            </w:r>
            <w:r w:rsidRPr="00777C83">
              <w:rPr>
                <w:rFonts w:eastAsia="Times New Roman"/>
                <w:sz w:val="18"/>
                <w:szCs w:val="18"/>
                <w:lang w:val="ka-GE"/>
              </w:rPr>
              <w:t xml:space="preserve"> </w:t>
            </w:r>
            <w:r w:rsidRPr="00777C83">
              <w:rPr>
                <w:rFonts w:eastAsia="Times New Roman" w:cs="Sylfaen"/>
                <w:sz w:val="18"/>
                <w:szCs w:val="18"/>
                <w:lang w:val="ka-GE"/>
              </w:rPr>
              <w:t>გადაადგილების</w:t>
            </w:r>
            <w:r w:rsidRPr="00777C83">
              <w:rPr>
                <w:rFonts w:eastAsia="Times New Roman"/>
                <w:sz w:val="18"/>
                <w:szCs w:val="18"/>
                <w:lang w:val="ka-GE"/>
              </w:rPr>
              <w:t xml:space="preserve"> </w:t>
            </w:r>
            <w:r w:rsidRPr="00777C83">
              <w:rPr>
                <w:rFonts w:eastAsia="Times New Roman" w:cs="Sylfaen"/>
                <w:sz w:val="18"/>
                <w:szCs w:val="18"/>
                <w:lang w:val="ka-GE"/>
              </w:rPr>
              <w:t>კონტროლი</w:t>
            </w:r>
            <w:r w:rsidRPr="00777C83">
              <w:rPr>
                <w:rFonts w:eastAsia="Times New Roman"/>
                <w:sz w:val="18"/>
                <w:szCs w:val="18"/>
                <w:lang w:val="ka-GE"/>
              </w:rPr>
              <w:t>;</w:t>
            </w:r>
          </w:p>
          <w:p w:rsidR="00306C75" w:rsidRPr="00777C83" w:rsidRDefault="00306C75" w:rsidP="00BB379E">
            <w:pPr>
              <w:numPr>
                <w:ilvl w:val="0"/>
                <w:numId w:val="17"/>
              </w:numPr>
              <w:ind w:left="360"/>
              <w:contextualSpacing/>
              <w:rPr>
                <w:rFonts w:eastAsia="Times New Roman"/>
                <w:sz w:val="18"/>
                <w:szCs w:val="18"/>
                <w:lang w:val="ka-GE"/>
              </w:rPr>
            </w:pPr>
            <w:r w:rsidRPr="00777C83">
              <w:rPr>
                <w:rFonts w:eastAsia="Times New Roman" w:cs="Sylfaen"/>
                <w:sz w:val="18"/>
                <w:szCs w:val="18"/>
                <w:lang w:val="ka-GE"/>
              </w:rPr>
              <w:t>ინციდენტებისა</w:t>
            </w:r>
            <w:r w:rsidRPr="00777C83">
              <w:rPr>
                <w:rFonts w:eastAsia="Times New Roman"/>
                <w:sz w:val="18"/>
                <w:szCs w:val="18"/>
                <w:lang w:val="ka-GE"/>
              </w:rPr>
              <w:t xml:space="preserve"> </w:t>
            </w:r>
            <w:r w:rsidRPr="00777C83">
              <w:rPr>
                <w:rFonts w:eastAsia="Times New Roman" w:cs="Sylfaen"/>
                <w:sz w:val="18"/>
                <w:szCs w:val="18"/>
                <w:lang w:val="ka-GE"/>
              </w:rPr>
              <w:t>და</w:t>
            </w:r>
            <w:r w:rsidRPr="00777C83">
              <w:rPr>
                <w:rFonts w:eastAsia="Times New Roman"/>
                <w:sz w:val="18"/>
                <w:szCs w:val="18"/>
                <w:lang w:val="ka-GE"/>
              </w:rPr>
              <w:t xml:space="preserve"> </w:t>
            </w:r>
            <w:r w:rsidRPr="00777C83">
              <w:rPr>
                <w:rFonts w:eastAsia="Times New Roman" w:cs="Sylfaen"/>
                <w:sz w:val="18"/>
                <w:szCs w:val="18"/>
                <w:lang w:val="ka-GE"/>
              </w:rPr>
              <w:t>უბედური</w:t>
            </w:r>
            <w:r w:rsidRPr="00777C83">
              <w:rPr>
                <w:rFonts w:eastAsia="Times New Roman"/>
                <w:sz w:val="18"/>
                <w:szCs w:val="18"/>
                <w:lang w:val="ka-GE"/>
              </w:rPr>
              <w:t xml:space="preserve"> </w:t>
            </w:r>
            <w:r w:rsidRPr="00777C83">
              <w:rPr>
                <w:rFonts w:eastAsia="Times New Roman" w:cs="Sylfaen"/>
                <w:sz w:val="18"/>
                <w:szCs w:val="18"/>
                <w:lang w:val="ka-GE"/>
              </w:rPr>
              <w:t>შემთხვევების</w:t>
            </w:r>
            <w:r w:rsidRPr="00777C83">
              <w:rPr>
                <w:rFonts w:eastAsia="Times New Roman"/>
                <w:sz w:val="18"/>
                <w:szCs w:val="18"/>
                <w:lang w:val="ka-GE"/>
              </w:rPr>
              <w:t xml:space="preserve"> </w:t>
            </w:r>
            <w:r w:rsidRPr="00777C83">
              <w:rPr>
                <w:rFonts w:eastAsia="Times New Roman" w:cs="Sylfaen"/>
                <w:sz w:val="18"/>
                <w:szCs w:val="18"/>
                <w:lang w:val="ka-GE"/>
              </w:rPr>
              <w:t>სააღრიცხვო</w:t>
            </w:r>
            <w:r w:rsidRPr="00777C83">
              <w:rPr>
                <w:rFonts w:eastAsia="Times New Roman"/>
                <w:sz w:val="18"/>
                <w:szCs w:val="18"/>
                <w:lang w:val="ka-GE"/>
              </w:rPr>
              <w:t xml:space="preserve"> </w:t>
            </w:r>
            <w:r w:rsidRPr="00777C83">
              <w:rPr>
                <w:rFonts w:eastAsia="Times New Roman" w:cs="Sylfaen"/>
                <w:sz w:val="18"/>
                <w:szCs w:val="18"/>
                <w:lang w:val="ka-GE"/>
              </w:rPr>
              <w:t>ჟურნალის</w:t>
            </w:r>
            <w:r w:rsidRPr="00777C83">
              <w:rPr>
                <w:rFonts w:eastAsia="Times New Roman"/>
                <w:sz w:val="18"/>
                <w:szCs w:val="18"/>
                <w:lang w:val="ka-GE"/>
              </w:rPr>
              <w:t xml:space="preserve"> </w:t>
            </w:r>
            <w:r w:rsidRPr="00777C83">
              <w:rPr>
                <w:rFonts w:eastAsia="Times New Roman" w:cs="Sylfaen"/>
                <w:sz w:val="18"/>
                <w:szCs w:val="18"/>
                <w:lang w:val="ka-GE"/>
              </w:rPr>
              <w:t>წარმოება</w:t>
            </w:r>
            <w:r w:rsidRPr="00777C83">
              <w:rPr>
                <w:rFonts w:eastAsia="Times New Roman"/>
                <w:sz w:val="18"/>
                <w:szCs w:val="18"/>
                <w:lang w:val="ka-GE"/>
              </w:rPr>
              <w:t>;</w:t>
            </w:r>
          </w:p>
          <w:p w:rsidR="00306C75" w:rsidRPr="00777C83" w:rsidRDefault="00306C75" w:rsidP="00BB379E">
            <w:pPr>
              <w:numPr>
                <w:ilvl w:val="0"/>
                <w:numId w:val="17"/>
              </w:numPr>
              <w:ind w:left="360"/>
              <w:contextualSpacing/>
              <w:rPr>
                <w:rFonts w:eastAsia="Times New Roman"/>
                <w:sz w:val="18"/>
                <w:szCs w:val="18"/>
                <w:lang w:val="ka-GE"/>
              </w:rPr>
            </w:pPr>
            <w:r w:rsidRPr="00777C83">
              <w:rPr>
                <w:rFonts w:eastAsia="Times New Roman" w:cs="Sylfaen"/>
                <w:sz w:val="18"/>
                <w:szCs w:val="18"/>
                <w:lang w:val="ka-GE"/>
              </w:rPr>
              <w:t>ატმოსფერულ</w:t>
            </w:r>
            <w:r w:rsidRPr="00777C83">
              <w:rPr>
                <w:rFonts w:eastAsia="Times New Roman"/>
                <w:sz w:val="18"/>
                <w:szCs w:val="18"/>
                <w:lang w:val="ka-GE"/>
              </w:rPr>
              <w:t xml:space="preserve"> </w:t>
            </w:r>
            <w:r w:rsidRPr="00777C83">
              <w:rPr>
                <w:rFonts w:eastAsia="Times New Roman" w:cs="Sylfaen"/>
                <w:sz w:val="18"/>
                <w:szCs w:val="18"/>
                <w:lang w:val="ka-GE"/>
              </w:rPr>
              <w:t>ჰაერში</w:t>
            </w:r>
            <w:r w:rsidRPr="00777C83">
              <w:rPr>
                <w:rFonts w:eastAsia="Times New Roman"/>
                <w:sz w:val="18"/>
                <w:szCs w:val="18"/>
                <w:lang w:val="ka-GE"/>
              </w:rPr>
              <w:t xml:space="preserve"> </w:t>
            </w:r>
            <w:r w:rsidRPr="00777C83">
              <w:rPr>
                <w:rFonts w:eastAsia="Times New Roman" w:cs="Sylfaen"/>
                <w:sz w:val="18"/>
                <w:szCs w:val="18"/>
                <w:lang w:val="ka-GE"/>
              </w:rPr>
              <w:t>მავნე</w:t>
            </w:r>
            <w:r w:rsidRPr="00777C83">
              <w:rPr>
                <w:rFonts w:eastAsia="Times New Roman"/>
                <w:sz w:val="18"/>
                <w:szCs w:val="18"/>
                <w:lang w:val="ka-GE"/>
              </w:rPr>
              <w:t xml:space="preserve"> </w:t>
            </w:r>
            <w:r w:rsidRPr="00777C83">
              <w:rPr>
                <w:rFonts w:eastAsia="Times New Roman" w:cs="Sylfaen"/>
                <w:sz w:val="18"/>
                <w:szCs w:val="18"/>
                <w:lang w:val="ka-GE"/>
              </w:rPr>
              <w:t>ნივთიერებების</w:t>
            </w:r>
            <w:r w:rsidRPr="00777C83">
              <w:rPr>
                <w:rFonts w:eastAsia="Times New Roman"/>
                <w:sz w:val="18"/>
                <w:szCs w:val="18"/>
                <w:lang w:val="ka-GE"/>
              </w:rPr>
              <w:t xml:space="preserve">, </w:t>
            </w:r>
            <w:r w:rsidRPr="00777C83">
              <w:rPr>
                <w:rFonts w:eastAsia="Times New Roman" w:cs="Sylfaen"/>
                <w:sz w:val="18"/>
                <w:szCs w:val="18"/>
                <w:lang w:val="ka-GE"/>
              </w:rPr>
              <w:t>ხმაურის</w:t>
            </w:r>
            <w:r w:rsidRPr="00777C83">
              <w:rPr>
                <w:rFonts w:eastAsia="Times New Roman"/>
                <w:sz w:val="18"/>
                <w:szCs w:val="18"/>
                <w:lang w:val="ka-GE"/>
              </w:rPr>
              <w:t xml:space="preserve"> </w:t>
            </w:r>
            <w:r w:rsidRPr="00777C83">
              <w:rPr>
                <w:rFonts w:eastAsia="Times New Roman" w:cs="Sylfaen"/>
                <w:sz w:val="18"/>
                <w:szCs w:val="18"/>
                <w:lang w:val="ka-GE"/>
              </w:rPr>
              <w:t>გავრცელების</w:t>
            </w:r>
            <w:r w:rsidRPr="00777C83">
              <w:rPr>
                <w:rFonts w:eastAsia="Times New Roman"/>
                <w:sz w:val="18"/>
                <w:szCs w:val="18"/>
                <w:lang w:val="ka-GE"/>
              </w:rPr>
              <w:t xml:space="preserve"> </w:t>
            </w:r>
            <w:r w:rsidRPr="00777C83">
              <w:rPr>
                <w:rFonts w:eastAsia="Times New Roman" w:cs="Sylfaen"/>
                <w:sz w:val="18"/>
                <w:szCs w:val="18"/>
                <w:lang w:val="ka-GE"/>
              </w:rPr>
              <w:t>რისკების</w:t>
            </w:r>
            <w:r w:rsidRPr="00777C83">
              <w:rPr>
                <w:rFonts w:eastAsia="Times New Roman"/>
                <w:sz w:val="18"/>
                <w:szCs w:val="18"/>
                <w:lang w:val="ka-GE"/>
              </w:rPr>
              <w:t xml:space="preserve"> </w:t>
            </w:r>
            <w:r w:rsidRPr="00777C83">
              <w:rPr>
                <w:rFonts w:eastAsia="Times New Roman" w:cs="Sylfaen"/>
                <w:sz w:val="18"/>
                <w:szCs w:val="18"/>
                <w:lang w:val="ka-GE"/>
              </w:rPr>
              <w:t>მინიმიზაციის</w:t>
            </w:r>
            <w:r w:rsidRPr="00777C83">
              <w:rPr>
                <w:rFonts w:eastAsia="Times New Roman"/>
                <w:sz w:val="18"/>
                <w:szCs w:val="18"/>
                <w:lang w:val="ka-GE"/>
              </w:rPr>
              <w:t xml:space="preserve"> </w:t>
            </w:r>
            <w:r w:rsidRPr="00777C83">
              <w:rPr>
                <w:rFonts w:eastAsia="Times New Roman" w:cs="Sylfaen"/>
                <w:sz w:val="18"/>
                <w:szCs w:val="18"/>
                <w:lang w:val="ka-GE"/>
              </w:rPr>
              <w:t>მიზნით</w:t>
            </w:r>
            <w:r w:rsidRPr="00777C83">
              <w:rPr>
                <w:rFonts w:eastAsia="Times New Roman"/>
                <w:sz w:val="18"/>
                <w:szCs w:val="18"/>
                <w:lang w:val="ka-GE"/>
              </w:rPr>
              <w:t xml:space="preserve"> </w:t>
            </w:r>
            <w:r w:rsidRPr="00777C83">
              <w:rPr>
                <w:rFonts w:eastAsia="Times New Roman" w:cs="Sylfaen"/>
                <w:sz w:val="18"/>
                <w:szCs w:val="18"/>
                <w:lang w:val="ka-GE"/>
              </w:rPr>
              <w:t>დაგეგმილი</w:t>
            </w:r>
            <w:r w:rsidRPr="00777C83">
              <w:rPr>
                <w:rFonts w:eastAsia="Times New Roman"/>
                <w:sz w:val="18"/>
                <w:szCs w:val="18"/>
                <w:lang w:val="ka-GE"/>
              </w:rPr>
              <w:t xml:space="preserve"> </w:t>
            </w:r>
            <w:r w:rsidRPr="00777C83">
              <w:rPr>
                <w:rFonts w:eastAsia="Times New Roman" w:cs="Sylfaen"/>
                <w:sz w:val="18"/>
                <w:szCs w:val="18"/>
                <w:lang w:val="ka-GE"/>
              </w:rPr>
              <w:t>შემარბილებელი</w:t>
            </w:r>
            <w:r w:rsidRPr="00777C83">
              <w:rPr>
                <w:rFonts w:eastAsia="Times New Roman"/>
                <w:sz w:val="18"/>
                <w:szCs w:val="18"/>
                <w:lang w:val="ka-GE"/>
              </w:rPr>
              <w:t xml:space="preserve"> </w:t>
            </w:r>
            <w:r w:rsidRPr="00777C83">
              <w:rPr>
                <w:rFonts w:eastAsia="Times New Roman" w:cs="Sylfaen"/>
                <w:sz w:val="18"/>
                <w:szCs w:val="18"/>
                <w:lang w:val="ka-GE"/>
              </w:rPr>
              <w:t>ღონისძიებების</w:t>
            </w:r>
            <w:r w:rsidRPr="00777C83">
              <w:rPr>
                <w:rFonts w:eastAsia="Times New Roman"/>
                <w:sz w:val="18"/>
                <w:szCs w:val="18"/>
                <w:lang w:val="ka-GE"/>
              </w:rPr>
              <w:t xml:space="preserve"> </w:t>
            </w:r>
            <w:r w:rsidRPr="00777C83">
              <w:rPr>
                <w:rFonts w:eastAsia="Times New Roman" w:cs="Sylfaen"/>
                <w:sz w:val="18"/>
                <w:szCs w:val="18"/>
                <w:lang w:val="ka-GE"/>
              </w:rPr>
              <w:t>შესრულების</w:t>
            </w:r>
            <w:r w:rsidRPr="00777C83">
              <w:rPr>
                <w:rFonts w:eastAsia="Times New Roman"/>
                <w:sz w:val="18"/>
                <w:szCs w:val="18"/>
                <w:lang w:val="ka-GE"/>
              </w:rPr>
              <w:t xml:space="preserve"> </w:t>
            </w:r>
            <w:r w:rsidRPr="00777C83">
              <w:rPr>
                <w:rFonts w:eastAsia="Times New Roman" w:cs="Sylfaen"/>
                <w:sz w:val="18"/>
                <w:szCs w:val="18"/>
                <w:lang w:val="ka-GE"/>
              </w:rPr>
              <w:t>კონტროლი</w:t>
            </w:r>
            <w:r w:rsidRPr="00777C83">
              <w:rPr>
                <w:rFonts w:eastAsia="Times New Roman"/>
                <w:sz w:val="18"/>
                <w:szCs w:val="18"/>
                <w:lang w:val="ka-GE"/>
              </w:rPr>
              <w:t>.</w:t>
            </w:r>
          </w:p>
        </w:tc>
      </w:tr>
    </w:tbl>
    <w:p w:rsidR="006552CF" w:rsidRPr="00777C83" w:rsidRDefault="006552CF" w:rsidP="009C62D7">
      <w:pPr>
        <w:pStyle w:val="Heading1"/>
        <w:sectPr w:rsidR="006552CF" w:rsidRPr="00777C83" w:rsidSect="006552CF">
          <w:pgSz w:w="16839" w:h="11907" w:orient="landscape" w:code="9"/>
          <w:pgMar w:top="1138" w:right="1138" w:bottom="1138" w:left="1138" w:header="720" w:footer="720" w:gutter="0"/>
          <w:cols w:space="720"/>
          <w:docGrid w:linePitch="360"/>
        </w:sectPr>
      </w:pPr>
    </w:p>
    <w:p w:rsidR="00777C83" w:rsidRPr="00777C83" w:rsidRDefault="00777C83" w:rsidP="00777C83">
      <w:pPr>
        <w:pStyle w:val="Heading1"/>
      </w:pPr>
      <w:bookmarkStart w:id="29" w:name="_Toc34233987"/>
      <w:bookmarkStart w:id="30" w:name="_Toc61449519"/>
      <w:r w:rsidRPr="00777C83">
        <w:lastRenderedPageBreak/>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bookmarkEnd w:id="29"/>
      <w:bookmarkEnd w:id="30"/>
    </w:p>
    <w:p w:rsidR="00777C83" w:rsidRPr="00777C83" w:rsidRDefault="00777C83" w:rsidP="00777C83">
      <w:pPr>
        <w:jc w:val="both"/>
        <w:rPr>
          <w:rFonts w:ascii="Sylfaen" w:hAnsi="Sylfaen"/>
          <w:lang w:val="ka-GE"/>
        </w:rPr>
      </w:pPr>
      <w:r w:rsidRPr="00777C83">
        <w:rPr>
          <w:rFonts w:ascii="Sylfaen" w:hAnsi="Sylfaen"/>
          <w:lang w:val="ka-GE"/>
        </w:rPr>
        <w:t>გზშ-ს ანგარიშის მომზადების პროცესში განხორციელდება საწარმოს მიმდინარე საქმიანობის ძირითადი საპროექტო მონაცემების დამუშავება.</w:t>
      </w:r>
    </w:p>
    <w:p w:rsidR="00777C83" w:rsidRPr="00777C83" w:rsidRDefault="00777C83" w:rsidP="00777C83">
      <w:pPr>
        <w:jc w:val="both"/>
        <w:rPr>
          <w:rFonts w:ascii="Sylfaen" w:hAnsi="Sylfaen"/>
          <w:lang w:val="ka-GE"/>
        </w:rPr>
      </w:pPr>
      <w:r w:rsidRPr="00777C83">
        <w:rPr>
          <w:rFonts w:ascii="Sylfaen" w:hAnsi="Sylfaen"/>
          <w:lang w:val="ka-GE"/>
        </w:rPr>
        <w:t>გზშ-ის ფაზაზე დაგეგმილი კვლევის პროცესი მოიცავს, როგორც კამერალურ, ასევე საველე სამუშაოებს, მათ შორის გარემო ობიექტების (ჰაერი, ნიადაგი) ლაბორატორიულ კვლევებს და ინსტრუმენტალურ გაზომვებს. გზშ-ის ფაზაზე ხელმისაწვდომი იქნება, სკოპინგის ანგარიშზე საქართველოს გარემოს დაცვისა და სოფლის მეურნეობის სამინისტროს და სხვა დაინტერესებული მხარეების მოსაზრებები. გზშ-ს ანგარიშში წარმოდგენილი ინფორმაცია შესაბამისობაში იქნება საქართველოს კანონის „გარემოსდაცვითი შეფასების კოდექსი“-ს მე-10 მუხლის მოთხოვნებთან.</w:t>
      </w:r>
    </w:p>
    <w:p w:rsidR="00777C83" w:rsidRPr="00777C83" w:rsidRDefault="00777C83" w:rsidP="00777C83">
      <w:pPr>
        <w:jc w:val="both"/>
        <w:rPr>
          <w:rFonts w:ascii="Sylfaen" w:hAnsi="Sylfaen"/>
          <w:lang w:val="ka-GE"/>
        </w:rPr>
      </w:pPr>
      <w:r w:rsidRPr="00777C83">
        <w:rPr>
          <w:rFonts w:ascii="Sylfaen" w:hAnsi="Sylfaen"/>
          <w:lang w:val="ka-GE"/>
        </w:rPr>
        <w:t>ქვემოთ განხილულია ის საკითხები, რომლებსაც გზშ-ს პროცესში განსაკუთრებული ყურადღება მიექცევა საწარმოს საქმიანობის სპეციფიკიდან და გარემოს ფონური მდგომარეობიდან გამომდინარე</w:t>
      </w:r>
      <w:r>
        <w:rPr>
          <w:rFonts w:ascii="Sylfaen" w:hAnsi="Sylfaen"/>
          <w:lang w:val="ka-GE"/>
        </w:rPr>
        <w:t xml:space="preserve">, მათ შორის უმნიშვნელოვანესია </w:t>
      </w:r>
      <w:r w:rsidRPr="00777C83">
        <w:rPr>
          <w:rFonts w:ascii="Sylfaen" w:hAnsi="Sylfaen"/>
          <w:lang w:val="ka-GE"/>
        </w:rPr>
        <w:t xml:space="preserve">ექსპლუატაციის პროცესში განსაკუთრებით ატმოსფერული ჰარის ხარისხზე </w:t>
      </w:r>
      <w:r>
        <w:rPr>
          <w:rFonts w:ascii="Sylfaen" w:hAnsi="Sylfaen"/>
          <w:lang w:val="ka-GE"/>
        </w:rPr>
        <w:t>ზემოქმედების</w:t>
      </w:r>
      <w:r w:rsidRPr="00777C83">
        <w:rPr>
          <w:rFonts w:ascii="Sylfaen" w:hAnsi="Sylfaen"/>
          <w:lang w:val="ka-GE"/>
        </w:rPr>
        <w:t xml:space="preserve"> და ნარჩენების მართვის საკითხები</w:t>
      </w:r>
      <w:r>
        <w:rPr>
          <w:rFonts w:ascii="Sylfaen" w:hAnsi="Sylfaen"/>
          <w:lang w:val="ka-GE"/>
        </w:rPr>
        <w:t>ს უკეთ შესწავლა</w:t>
      </w:r>
      <w:r w:rsidRPr="00777C83">
        <w:rPr>
          <w:rFonts w:ascii="Sylfaen" w:hAnsi="Sylfaen"/>
          <w:lang w:val="ka-GE"/>
        </w:rPr>
        <w:t>.</w:t>
      </w:r>
    </w:p>
    <w:p w:rsidR="00777C83" w:rsidRPr="00777C83" w:rsidRDefault="00777C83" w:rsidP="00777C83">
      <w:pPr>
        <w:jc w:val="both"/>
        <w:rPr>
          <w:rFonts w:ascii="Sylfaen" w:hAnsi="Sylfaen"/>
          <w:lang w:val="ka-GE"/>
        </w:rPr>
      </w:pPr>
      <w:r w:rsidRPr="00777C83">
        <w:rPr>
          <w:rFonts w:ascii="Sylfaen" w:hAnsi="Sylfaen"/>
          <w:b/>
          <w:lang w:val="ka-GE"/>
        </w:rPr>
        <w:t xml:space="preserve">ემისიები ატმოსფერულ ჰაერში და ხმაურის გავრცელება: </w:t>
      </w:r>
      <w:r w:rsidRPr="00777C83">
        <w:rPr>
          <w:rFonts w:ascii="Sylfaen" w:hAnsi="Sylfaen"/>
          <w:lang w:val="ka-GE"/>
        </w:rPr>
        <w:t xml:space="preserve">გზშ-ის ფაზაზე </w:t>
      </w:r>
      <w:r>
        <w:rPr>
          <w:rFonts w:ascii="Sylfaen" w:hAnsi="Sylfaen"/>
          <w:lang w:val="ka-GE"/>
        </w:rPr>
        <w:t>მომზადდება ზდგ-ის ანგარიში, რომელშიც მოცემული იქნება</w:t>
      </w:r>
      <w:r w:rsidR="002F2169">
        <w:rPr>
          <w:rFonts w:ascii="Sylfaen" w:hAnsi="Sylfaen"/>
          <w:lang w:val="ka-GE"/>
        </w:rPr>
        <w:t>,</w:t>
      </w:r>
      <w:r>
        <w:rPr>
          <w:rFonts w:ascii="Sylfaen" w:hAnsi="Sylfaen"/>
          <w:lang w:val="ka-GE"/>
        </w:rPr>
        <w:t xml:space="preserve"> </w:t>
      </w:r>
      <w:r w:rsidRPr="00777C83">
        <w:rPr>
          <w:rFonts w:ascii="Sylfaen" w:hAnsi="Sylfaen"/>
          <w:lang w:val="ka-GE"/>
        </w:rPr>
        <w:t>საწარმოს ტერიტორიაზე არსებული ყველა საამქროს ატმოსფერულ ჰაერში მავნე ნივთიერებათა გაფრქვევის სტაციონარული და არაორგანიზებული წყაროების, ასევე ხმაურის გავრცელების წყაროების დეტალური ინვენტარიზაცია. კომპიუტერული პროგრამების გამოყენებით განხორციელდება საცხოვრებელი ზონების საზღვრებზე ხმაურის გავრცელების დონეების და ატმოსფერული ჰაერის დამაბინძურებელი მავნე ნივთიერებების მიწისპირა კონცენტრაციების მოდელირება.</w:t>
      </w:r>
    </w:p>
    <w:p w:rsidR="00777C83" w:rsidRPr="00777C83" w:rsidRDefault="00777C83" w:rsidP="00777C83">
      <w:pPr>
        <w:jc w:val="both"/>
        <w:rPr>
          <w:rFonts w:ascii="Sylfaen" w:hAnsi="Sylfaen"/>
          <w:lang w:val="ka-GE"/>
        </w:rPr>
      </w:pPr>
      <w:r w:rsidRPr="00777C83">
        <w:rPr>
          <w:rFonts w:ascii="Sylfaen" w:hAnsi="Sylfaen"/>
          <w:lang w:val="ka-GE"/>
        </w:rPr>
        <w:t>ხმაურის და მავნე ნივთიერებების გავრცელების მოდელირებისათვის გამოყენებული იქნება საწარმოს განთავსების რაიონში მოქმედი და დაგეგმილი ყველა საწარმოს ხმაურის დონეები და ემისიები.</w:t>
      </w:r>
    </w:p>
    <w:p w:rsidR="00777C83" w:rsidRPr="00777C83" w:rsidRDefault="00777C83" w:rsidP="00777C83">
      <w:pPr>
        <w:jc w:val="both"/>
        <w:rPr>
          <w:rFonts w:ascii="Sylfaen" w:hAnsi="Sylfaen"/>
          <w:lang w:val="ka-GE"/>
        </w:rPr>
      </w:pPr>
      <w:r w:rsidRPr="00777C83">
        <w:rPr>
          <w:rFonts w:ascii="Sylfaen" w:hAnsi="Sylfaen"/>
          <w:lang w:val="ka-GE"/>
        </w:rPr>
        <w:t xml:space="preserve">კომპიუტერული მოდელირების შედეგების მიხედვით განისაზღვრება საქმიანობის პროცესში გასატარებელი შემარბილებელი ღონისძიებები და მონიტორინგის გეგმა. </w:t>
      </w:r>
    </w:p>
    <w:p w:rsidR="00777C83" w:rsidRPr="00777C83" w:rsidRDefault="00777C83" w:rsidP="00777C83">
      <w:pPr>
        <w:jc w:val="both"/>
        <w:rPr>
          <w:rFonts w:ascii="Sylfaen" w:hAnsi="Sylfaen"/>
          <w:lang w:val="ka-GE"/>
        </w:rPr>
      </w:pPr>
      <w:r w:rsidRPr="00777C83">
        <w:rPr>
          <w:rFonts w:ascii="Sylfaen" w:hAnsi="Sylfaen"/>
          <w:b/>
          <w:lang w:val="ka-GE"/>
        </w:rPr>
        <w:t xml:space="preserve">ნიადაგი და გრუნტის ხარისხი: </w:t>
      </w:r>
      <w:r w:rsidRPr="00777C83">
        <w:rPr>
          <w:rFonts w:ascii="Sylfaen" w:hAnsi="Sylfaen"/>
          <w:lang w:val="ka-GE"/>
        </w:rPr>
        <w:t>გზშ-ს შემდგომ ეტაპზე</w:t>
      </w:r>
      <w:r w:rsidR="002F2169">
        <w:rPr>
          <w:rFonts w:ascii="Sylfaen" w:hAnsi="Sylfaen"/>
          <w:lang w:val="ka-GE"/>
        </w:rPr>
        <w:t xml:space="preserve"> </w:t>
      </w:r>
      <w:r w:rsidRPr="00777C83">
        <w:rPr>
          <w:rFonts w:ascii="Sylfaen" w:hAnsi="Sylfaen"/>
          <w:lang w:val="ka-GE"/>
        </w:rPr>
        <w:t xml:space="preserve">განისაზღვრება ნიადაგის/გრუნტის ზედაპირული ფენის დაბინძურების მაღალი რისკის უბნები და მათთვის დამატებით შემუშავდება შესაბამისი პრევენციული/შემარბილებელი ღონისძიებები. </w:t>
      </w:r>
    </w:p>
    <w:p w:rsidR="00777C83" w:rsidRPr="00777C83" w:rsidRDefault="00777C83" w:rsidP="00E97CE9">
      <w:pPr>
        <w:jc w:val="both"/>
        <w:rPr>
          <w:rFonts w:ascii="Sylfaen" w:hAnsi="Sylfaen"/>
          <w:lang w:val="ka-GE"/>
        </w:rPr>
      </w:pPr>
      <w:r w:rsidRPr="00777C83">
        <w:rPr>
          <w:rFonts w:ascii="Sylfaen" w:hAnsi="Sylfaen"/>
          <w:b/>
          <w:lang w:val="ka-GE"/>
        </w:rPr>
        <w:t xml:space="preserve">ნარჩენები: </w:t>
      </w:r>
      <w:r w:rsidRPr="00777C83">
        <w:rPr>
          <w:rFonts w:ascii="Sylfaen" w:hAnsi="Sylfaen"/>
          <w:lang w:val="ka-GE"/>
        </w:rPr>
        <w:t xml:space="preserve">გზშ-ის ანგარიშში იქნება მოცემული </w:t>
      </w:r>
      <w:r w:rsidR="002F2169">
        <w:rPr>
          <w:rFonts w:ascii="Sylfaen" w:hAnsi="Sylfaen"/>
          <w:lang w:val="ka-GE"/>
        </w:rPr>
        <w:t>ს</w:t>
      </w:r>
      <w:r w:rsidRPr="00777C83">
        <w:rPr>
          <w:rFonts w:ascii="Sylfaen" w:hAnsi="Sylfaen"/>
          <w:lang w:val="ka-GE"/>
        </w:rPr>
        <w:t>აწარმოს ექსპლუატაციის ეტაპზე მოსალოდნელი ნარჩენების სახეობები, მათი რაოდენობები და მართვის საკითხები</w:t>
      </w:r>
      <w:r w:rsidR="00E97CE9">
        <w:rPr>
          <w:rFonts w:ascii="Sylfaen" w:hAnsi="Sylfaen"/>
          <w:lang w:val="ka-GE"/>
        </w:rPr>
        <w:t xml:space="preserve">, აღნიშნული ინფომრაცია შეტანილი იქნება კომპანიის ნარჩენების მართვის გეგმაში. </w:t>
      </w:r>
    </w:p>
    <w:p w:rsidR="00777C83" w:rsidRPr="00777C83" w:rsidRDefault="00777C83" w:rsidP="00777C83">
      <w:pPr>
        <w:jc w:val="both"/>
        <w:rPr>
          <w:rFonts w:ascii="Sylfaen" w:hAnsi="Sylfaen"/>
          <w:lang w:val="ka-GE"/>
        </w:rPr>
      </w:pPr>
      <w:r w:rsidRPr="00777C83">
        <w:rPr>
          <w:rFonts w:ascii="Sylfaen" w:hAnsi="Sylfaen"/>
          <w:b/>
          <w:lang w:val="ka-GE"/>
        </w:rPr>
        <w:t xml:space="preserve">სოციალური საკითხები: </w:t>
      </w:r>
      <w:r w:rsidRPr="00777C83">
        <w:rPr>
          <w:rFonts w:ascii="Sylfaen" w:hAnsi="Sylfaen"/>
          <w:lang w:val="ka-GE"/>
        </w:rPr>
        <w:t>სოციალურ გარემოზე ზემოქმედების განხილვისას გზშ-ს შემდგომ ეტაპზე ყურადღება დაეთმობა შემდეგ საკითხებს:</w:t>
      </w:r>
      <w:r w:rsidR="00E97CE9">
        <w:rPr>
          <w:rFonts w:ascii="Sylfaen" w:hAnsi="Sylfaen"/>
          <w:lang w:val="ka-GE"/>
        </w:rPr>
        <w:t xml:space="preserve"> </w:t>
      </w:r>
      <w:r w:rsidRPr="00777C83">
        <w:rPr>
          <w:rFonts w:ascii="Sylfaen" w:hAnsi="Sylfaen"/>
          <w:lang w:val="ka-GE"/>
        </w:rPr>
        <w:t>ზემოქმედება ადამიანის ჯანმრთელობასა და უსაფრთხოებაზე, სატრანსპორტო ნაკადებზე და ა.შ.</w:t>
      </w:r>
    </w:p>
    <w:sectPr w:rsidR="00777C83" w:rsidRPr="00777C83" w:rsidSect="00C52FF2">
      <w:pgSz w:w="11909" w:h="16834" w:code="9"/>
      <w:pgMar w:top="1138" w:right="1138" w:bottom="1138" w:left="113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7A4E" w:rsidRDefault="00AD7A4E" w:rsidP="0059401E">
      <w:pPr>
        <w:spacing w:before="0" w:after="0"/>
      </w:pPr>
      <w:r>
        <w:separator/>
      </w:r>
    </w:p>
  </w:endnote>
  <w:endnote w:type="continuationSeparator" w:id="0">
    <w:p w:rsidR="00AD7A4E" w:rsidRDefault="00AD7A4E" w:rsidP="0059401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5F17" w:rsidRPr="00FD5F17" w:rsidRDefault="00FD5F17" w:rsidP="00FD5F17">
    <w:pPr>
      <w:pStyle w:val="Footer"/>
      <w:jc w:val="center"/>
      <w:rPr>
        <w:rFonts w:ascii="Sylfaen" w:hAnsi="Sylfaen"/>
        <w:color w:val="D9D9D9" w:themeColor="background1" w:themeShade="D9"/>
        <w:sz w:val="20"/>
        <w:szCs w:val="20"/>
        <w:lang w:val="ka-GE"/>
      </w:rPr>
    </w:pPr>
    <w:r w:rsidRPr="00FD5F17">
      <w:rPr>
        <w:rFonts w:ascii="Sylfaen" w:hAnsi="Sylfaen"/>
        <w:color w:val="D9D9D9" w:themeColor="background1" w:themeShade="D9"/>
        <w:sz w:val="20"/>
        <w:szCs w:val="20"/>
        <w:lang w:val="ka-GE"/>
      </w:rPr>
      <w:t xml:space="preserve">შპს „გამა კონსალტინგი“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7A4E" w:rsidRDefault="00AD7A4E" w:rsidP="0059401E">
      <w:pPr>
        <w:spacing w:before="0" w:after="0"/>
      </w:pPr>
      <w:r>
        <w:separator/>
      </w:r>
    </w:p>
  </w:footnote>
  <w:footnote w:type="continuationSeparator" w:id="0">
    <w:p w:rsidR="00AD7A4E" w:rsidRDefault="00AD7A4E" w:rsidP="0059401E">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8AA" w:rsidRPr="00FD5F17" w:rsidRDefault="002148AA" w:rsidP="00BE5844">
    <w:pPr>
      <w:pStyle w:val="Header"/>
      <w:spacing w:before="120" w:after="120"/>
      <w:jc w:val="center"/>
      <w:rPr>
        <w:rFonts w:ascii="Sylfaen" w:hAnsi="Sylfaen"/>
        <w:color w:val="D9D9D9" w:themeColor="background1" w:themeShade="D9"/>
        <w:sz w:val="20"/>
        <w:szCs w:val="20"/>
      </w:rPr>
    </w:pPr>
    <w:r w:rsidRPr="00FD5F17">
      <w:rPr>
        <w:rFonts w:ascii="Sylfaen" w:hAnsi="Sylfaen"/>
        <w:color w:val="D9D9D9" w:themeColor="background1" w:themeShade="D9"/>
        <w:sz w:val="20"/>
        <w:szCs w:val="20"/>
        <w:lang w:val="ka-GE"/>
      </w:rPr>
      <w:t xml:space="preserve">სკოპინგის ანგარიში _ შპს „ცეკური“                   </w:t>
    </w:r>
    <w:r w:rsidR="00FD5F17">
      <w:rPr>
        <w:rFonts w:ascii="Sylfaen" w:hAnsi="Sylfaen"/>
        <w:color w:val="D9D9D9" w:themeColor="background1" w:themeShade="D9"/>
        <w:sz w:val="20"/>
        <w:szCs w:val="20"/>
        <w:lang w:val="ka-GE"/>
      </w:rPr>
      <w:t xml:space="preserve">         </w:t>
    </w:r>
    <w:r w:rsidRPr="00FD5F17">
      <w:rPr>
        <w:rFonts w:ascii="Sylfaen" w:hAnsi="Sylfaen"/>
        <w:color w:val="D9D9D9" w:themeColor="background1" w:themeShade="D9"/>
        <w:sz w:val="20"/>
        <w:szCs w:val="20"/>
        <w:lang w:val="ka-GE"/>
      </w:rPr>
      <w:t xml:space="preserve">                                                                                  </w:t>
    </w:r>
    <w:sdt>
      <w:sdtPr>
        <w:rPr>
          <w:rFonts w:ascii="Sylfaen" w:hAnsi="Sylfaen"/>
          <w:color w:val="D9D9D9" w:themeColor="background1" w:themeShade="D9"/>
          <w:sz w:val="20"/>
          <w:szCs w:val="20"/>
        </w:rPr>
        <w:id w:val="748159213"/>
        <w:docPartObj>
          <w:docPartGallery w:val="Page Numbers (Top of Page)"/>
          <w:docPartUnique/>
        </w:docPartObj>
      </w:sdtPr>
      <w:sdtEndPr>
        <w:rPr>
          <w:noProof/>
        </w:rPr>
      </w:sdtEndPr>
      <w:sdtContent>
        <w:r w:rsidRPr="00FD5F17">
          <w:rPr>
            <w:rFonts w:ascii="Sylfaen" w:hAnsi="Sylfaen"/>
            <w:color w:val="D9D9D9" w:themeColor="background1" w:themeShade="D9"/>
            <w:sz w:val="20"/>
            <w:szCs w:val="20"/>
          </w:rPr>
          <w:fldChar w:fldCharType="begin"/>
        </w:r>
        <w:r w:rsidRPr="00FD5F17">
          <w:rPr>
            <w:rFonts w:ascii="Sylfaen" w:hAnsi="Sylfaen"/>
            <w:color w:val="D9D9D9" w:themeColor="background1" w:themeShade="D9"/>
            <w:sz w:val="20"/>
            <w:szCs w:val="20"/>
          </w:rPr>
          <w:instrText xml:space="preserve"> PAGE   \* MERGEFORMAT </w:instrText>
        </w:r>
        <w:r w:rsidRPr="00FD5F17">
          <w:rPr>
            <w:rFonts w:ascii="Sylfaen" w:hAnsi="Sylfaen"/>
            <w:color w:val="D9D9D9" w:themeColor="background1" w:themeShade="D9"/>
            <w:sz w:val="20"/>
            <w:szCs w:val="20"/>
          </w:rPr>
          <w:fldChar w:fldCharType="separate"/>
        </w:r>
        <w:r w:rsidR="005674D6">
          <w:rPr>
            <w:rFonts w:ascii="Sylfaen" w:hAnsi="Sylfaen"/>
            <w:noProof/>
            <w:color w:val="D9D9D9" w:themeColor="background1" w:themeShade="D9"/>
            <w:sz w:val="20"/>
            <w:szCs w:val="20"/>
          </w:rPr>
          <w:t>1</w:t>
        </w:r>
        <w:r w:rsidRPr="00FD5F17">
          <w:rPr>
            <w:rFonts w:ascii="Sylfaen" w:hAnsi="Sylfaen"/>
            <w:noProof/>
            <w:color w:val="D9D9D9" w:themeColor="background1" w:themeShade="D9"/>
            <w:sz w:val="20"/>
            <w:szCs w:val="20"/>
          </w:rPr>
          <w:fldChar w:fldCharType="end"/>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8AA" w:rsidRPr="0059401E" w:rsidRDefault="002148AA" w:rsidP="00BE5844">
    <w:pPr>
      <w:pStyle w:val="Header"/>
      <w:spacing w:before="120" w:after="120"/>
      <w:jc w:val="center"/>
      <w:rPr>
        <w:rFonts w:ascii="Sylfaen" w:hAnsi="Sylfaen"/>
      </w:rPr>
    </w:pPr>
    <w:r w:rsidRPr="0059401E">
      <w:rPr>
        <w:rFonts w:ascii="Sylfaen" w:hAnsi="Sylfaen"/>
        <w:lang w:val="ka-GE"/>
      </w:rPr>
      <w:t xml:space="preserve">სკრინინგი </w:t>
    </w:r>
    <w:r>
      <w:rPr>
        <w:rFonts w:ascii="Sylfaen" w:hAnsi="Sylfaen"/>
        <w:lang w:val="ka-GE"/>
      </w:rPr>
      <w:t>_</w:t>
    </w:r>
    <w:r w:rsidRPr="0059401E">
      <w:rPr>
        <w:rFonts w:ascii="Sylfaen" w:hAnsi="Sylfaen"/>
        <w:lang w:val="ka-GE"/>
      </w:rPr>
      <w:t xml:space="preserve">შპს „ცეკური“                                                                                                     </w:t>
    </w:r>
    <w:sdt>
      <w:sdtPr>
        <w:rPr>
          <w:rFonts w:ascii="Sylfaen" w:hAnsi="Sylfaen"/>
        </w:rPr>
        <w:id w:val="-197085691"/>
        <w:docPartObj>
          <w:docPartGallery w:val="Page Numbers (Top of Page)"/>
          <w:docPartUnique/>
        </w:docPartObj>
      </w:sdtPr>
      <w:sdtEndPr>
        <w:rPr>
          <w:noProof/>
        </w:rPr>
      </w:sdtEndPr>
      <w:sdtContent>
        <w:r w:rsidRPr="0059401E">
          <w:rPr>
            <w:rFonts w:ascii="Sylfaen" w:hAnsi="Sylfaen"/>
          </w:rPr>
          <w:fldChar w:fldCharType="begin"/>
        </w:r>
        <w:r w:rsidRPr="0059401E">
          <w:rPr>
            <w:rFonts w:ascii="Sylfaen" w:hAnsi="Sylfaen"/>
          </w:rPr>
          <w:instrText xml:space="preserve"> PAGE   \* MERGEFORMAT </w:instrText>
        </w:r>
        <w:r w:rsidRPr="0059401E">
          <w:rPr>
            <w:rFonts w:ascii="Sylfaen" w:hAnsi="Sylfaen"/>
          </w:rPr>
          <w:fldChar w:fldCharType="separate"/>
        </w:r>
        <w:r w:rsidR="005674D6">
          <w:rPr>
            <w:rFonts w:ascii="Sylfaen" w:hAnsi="Sylfaen"/>
            <w:noProof/>
          </w:rPr>
          <w:t>21</w:t>
        </w:r>
        <w:r w:rsidRPr="0059401E">
          <w:rPr>
            <w:rFonts w:ascii="Sylfaen" w:hAnsi="Sylfaen"/>
            <w:noProof/>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71425"/>
    <w:multiLevelType w:val="hybridMultilevel"/>
    <w:tmpl w:val="EA06848A"/>
    <w:lvl w:ilvl="0" w:tplc="37B44AA4">
      <w:numFmt w:val="bullet"/>
      <w:lvlText w:val="•"/>
      <w:lvlJc w:val="left"/>
      <w:pPr>
        <w:ind w:left="1440" w:hanging="72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48B4EA4"/>
    <w:multiLevelType w:val="hybridMultilevel"/>
    <w:tmpl w:val="57BC1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7A1774"/>
    <w:multiLevelType w:val="hybridMultilevel"/>
    <w:tmpl w:val="DA18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85057E"/>
    <w:multiLevelType w:val="hybridMultilevel"/>
    <w:tmpl w:val="3588EF68"/>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1C24FE"/>
    <w:multiLevelType w:val="hybridMultilevel"/>
    <w:tmpl w:val="85B2A446"/>
    <w:lvl w:ilvl="0" w:tplc="04090003">
      <w:start w:val="1"/>
      <w:numFmt w:val="bullet"/>
      <w:lvlText w:val="o"/>
      <w:lvlJc w:val="left"/>
      <w:pPr>
        <w:ind w:left="810" w:hanging="360"/>
      </w:pPr>
      <w:rPr>
        <w:rFonts w:ascii="Courier New" w:hAnsi="Courier New" w:hint="default"/>
      </w:rPr>
    </w:lvl>
    <w:lvl w:ilvl="1" w:tplc="0BBC6D28">
      <w:numFmt w:val="bullet"/>
      <w:lvlText w:val="•"/>
      <w:lvlJc w:val="left"/>
      <w:pPr>
        <w:ind w:left="1605" w:hanging="435"/>
      </w:pPr>
      <w:rPr>
        <w:rFonts w:ascii="Calibri" w:eastAsiaTheme="minorHAnsi" w:hAnsi="Calibri" w:cstheme="minorBidi"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15:restartNumberingAfterBreak="0">
    <w:nsid w:val="1D2018BB"/>
    <w:multiLevelType w:val="hybridMultilevel"/>
    <w:tmpl w:val="00E6F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DD28C1"/>
    <w:multiLevelType w:val="multilevel"/>
    <w:tmpl w:val="9B1041C4"/>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D86FB1"/>
    <w:multiLevelType w:val="hybridMultilevel"/>
    <w:tmpl w:val="2DB861FE"/>
    <w:lvl w:ilvl="0" w:tplc="37B44AA4">
      <w:numFmt w:val="bullet"/>
      <w:lvlText w:val="•"/>
      <w:lvlJc w:val="left"/>
      <w:pPr>
        <w:ind w:left="117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941CFF"/>
    <w:multiLevelType w:val="hybridMultilevel"/>
    <w:tmpl w:val="2D903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E72D90"/>
    <w:multiLevelType w:val="hybridMultilevel"/>
    <w:tmpl w:val="3138C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A2715C"/>
    <w:multiLevelType w:val="hybridMultilevel"/>
    <w:tmpl w:val="4622E1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8D719C6"/>
    <w:multiLevelType w:val="multilevel"/>
    <w:tmpl w:val="8A240012"/>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DC2EE9"/>
    <w:multiLevelType w:val="hybridMultilevel"/>
    <w:tmpl w:val="B41C1E58"/>
    <w:lvl w:ilvl="0" w:tplc="37B44AA4">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F534BB"/>
    <w:multiLevelType w:val="multilevel"/>
    <w:tmpl w:val="3CB45342"/>
    <w:styleLink w:val="Style4311"/>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D55887"/>
    <w:multiLevelType w:val="hybridMultilevel"/>
    <w:tmpl w:val="878C9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B04AAF"/>
    <w:multiLevelType w:val="hybridMultilevel"/>
    <w:tmpl w:val="DD28FD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D4162B"/>
    <w:multiLevelType w:val="hybridMultilevel"/>
    <w:tmpl w:val="2B98BA5A"/>
    <w:lvl w:ilvl="0" w:tplc="37B44AA4">
      <w:numFmt w:val="bullet"/>
      <w:lvlText w:val="•"/>
      <w:lvlJc w:val="left"/>
      <w:pPr>
        <w:ind w:left="1440" w:hanging="72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0643436"/>
    <w:multiLevelType w:val="multilevel"/>
    <w:tmpl w:val="C362084A"/>
    <w:lvl w:ilvl="0">
      <w:start w:val="1"/>
      <w:numFmt w:val="bullet"/>
      <w:lvlText w:val=""/>
      <w:lvlJc w:val="left"/>
      <w:pPr>
        <w:tabs>
          <w:tab w:val="num" w:pos="1260"/>
        </w:tabs>
        <w:ind w:left="1260" w:hanging="360"/>
      </w:pPr>
      <w:rPr>
        <w:rFonts w:ascii="Symbol" w:hAnsi="Symbol" w:hint="default"/>
        <w:sz w:val="12"/>
        <w:szCs w:val="12"/>
      </w:rPr>
    </w:lvl>
    <w:lvl w:ilvl="1">
      <w:start w:val="4"/>
      <w:numFmt w:val="bullet"/>
      <w:lvlText w:val="-"/>
      <w:lvlJc w:val="left"/>
      <w:pPr>
        <w:ind w:left="1440" w:hanging="360"/>
      </w:pPr>
      <w:rPr>
        <w:rFonts w:ascii="Sylfaen" w:eastAsiaTheme="minorHAnsi" w:hAnsi="Sylfaen"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DF14C4"/>
    <w:multiLevelType w:val="multilevel"/>
    <w:tmpl w:val="FF449300"/>
    <w:lvl w:ilvl="0">
      <w:start w:val="1"/>
      <w:numFmt w:val="bullet"/>
      <w:lvlText w:val=""/>
      <w:lvlJc w:val="left"/>
      <w:pPr>
        <w:tabs>
          <w:tab w:val="num" w:pos="360"/>
        </w:tabs>
        <w:ind w:left="360" w:hanging="360"/>
      </w:pPr>
      <w:rPr>
        <w:rFonts w:ascii="Symbol" w:hAnsi="Symbol" w:hint="default"/>
        <w:color w:val="auto"/>
        <w:sz w:val="12"/>
        <w:szCs w:val="1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62785E5E"/>
    <w:multiLevelType w:val="hybridMultilevel"/>
    <w:tmpl w:val="13146EAA"/>
    <w:lvl w:ilvl="0" w:tplc="0409000B">
      <w:start w:val="1"/>
      <w:numFmt w:val="bullet"/>
      <w:lvlText w:val=""/>
      <w:lvlJc w:val="left"/>
      <w:pPr>
        <w:ind w:left="1080" w:hanging="72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B969D7"/>
    <w:multiLevelType w:val="multilevel"/>
    <w:tmpl w:val="96C6A408"/>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198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79E04712"/>
    <w:multiLevelType w:val="hybridMultilevel"/>
    <w:tmpl w:val="6B46C394"/>
    <w:lvl w:ilvl="0" w:tplc="37B44AA4">
      <w:numFmt w:val="bullet"/>
      <w:lvlText w:val="•"/>
      <w:lvlJc w:val="left"/>
      <w:pPr>
        <w:ind w:left="1440" w:hanging="72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0"/>
  </w:num>
  <w:num w:numId="2">
    <w:abstractNumId w:val="20"/>
  </w:num>
  <w:num w:numId="3">
    <w:abstractNumId w:val="21"/>
  </w:num>
  <w:num w:numId="4">
    <w:abstractNumId w:val="0"/>
  </w:num>
  <w:num w:numId="5">
    <w:abstractNumId w:val="16"/>
  </w:num>
  <w:num w:numId="6">
    <w:abstractNumId w:val="7"/>
  </w:num>
  <w:num w:numId="7">
    <w:abstractNumId w:val="12"/>
  </w:num>
  <w:num w:numId="8">
    <w:abstractNumId w:val="19"/>
  </w:num>
  <w:num w:numId="9">
    <w:abstractNumId w:val="1"/>
  </w:num>
  <w:num w:numId="10">
    <w:abstractNumId w:val="15"/>
  </w:num>
  <w:num w:numId="11">
    <w:abstractNumId w:val="2"/>
  </w:num>
  <w:num w:numId="12">
    <w:abstractNumId w:val="10"/>
  </w:num>
  <w:num w:numId="13">
    <w:abstractNumId w:val="4"/>
  </w:num>
  <w:num w:numId="14">
    <w:abstractNumId w:val="3"/>
  </w:num>
  <w:num w:numId="15">
    <w:abstractNumId w:val="8"/>
  </w:num>
  <w:num w:numId="16">
    <w:abstractNumId w:val="9"/>
  </w:num>
  <w:num w:numId="17">
    <w:abstractNumId w:val="17"/>
  </w:num>
  <w:num w:numId="18">
    <w:abstractNumId w:val="18"/>
  </w:num>
  <w:num w:numId="19">
    <w:abstractNumId w:val="13"/>
  </w:num>
  <w:num w:numId="20">
    <w:abstractNumId w:val="6"/>
  </w:num>
  <w:num w:numId="21">
    <w:abstractNumId w:val="11"/>
  </w:num>
  <w:num w:numId="22">
    <w:abstractNumId w:val="14"/>
  </w:num>
  <w:num w:numId="23">
    <w:abstractNumId w:val="5"/>
  </w:num>
  <w:num w:numId="24">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B4D"/>
    <w:rsid w:val="000238C7"/>
    <w:rsid w:val="00032639"/>
    <w:rsid w:val="0004023C"/>
    <w:rsid w:val="00041EFB"/>
    <w:rsid w:val="00046C17"/>
    <w:rsid w:val="00050E6D"/>
    <w:rsid w:val="00057A6C"/>
    <w:rsid w:val="00073034"/>
    <w:rsid w:val="0008126A"/>
    <w:rsid w:val="000873E8"/>
    <w:rsid w:val="00091739"/>
    <w:rsid w:val="0009430D"/>
    <w:rsid w:val="0009436D"/>
    <w:rsid w:val="000B6254"/>
    <w:rsid w:val="000C1A26"/>
    <w:rsid w:val="000C1F55"/>
    <w:rsid w:val="000C3045"/>
    <w:rsid w:val="000D26C9"/>
    <w:rsid w:val="000D5A37"/>
    <w:rsid w:val="000E7D99"/>
    <w:rsid w:val="000F070F"/>
    <w:rsid w:val="0011396A"/>
    <w:rsid w:val="001212AE"/>
    <w:rsid w:val="001279ED"/>
    <w:rsid w:val="00166AF4"/>
    <w:rsid w:val="0016751E"/>
    <w:rsid w:val="0018101E"/>
    <w:rsid w:val="001822FA"/>
    <w:rsid w:val="001844C3"/>
    <w:rsid w:val="001855BC"/>
    <w:rsid w:val="00194BAE"/>
    <w:rsid w:val="00197A63"/>
    <w:rsid w:val="001A1046"/>
    <w:rsid w:val="001A5E6D"/>
    <w:rsid w:val="001B1DFD"/>
    <w:rsid w:val="001B5C11"/>
    <w:rsid w:val="001C50BE"/>
    <w:rsid w:val="001C51B0"/>
    <w:rsid w:val="001D470C"/>
    <w:rsid w:val="001D66E4"/>
    <w:rsid w:val="001D7BEB"/>
    <w:rsid w:val="001E4432"/>
    <w:rsid w:val="001E6762"/>
    <w:rsid w:val="001E7356"/>
    <w:rsid w:val="001F671A"/>
    <w:rsid w:val="00201CC6"/>
    <w:rsid w:val="002066E4"/>
    <w:rsid w:val="002148AA"/>
    <w:rsid w:val="002178FF"/>
    <w:rsid w:val="002262D8"/>
    <w:rsid w:val="002267E5"/>
    <w:rsid w:val="00230A0A"/>
    <w:rsid w:val="002311BD"/>
    <w:rsid w:val="00231BFC"/>
    <w:rsid w:val="00244A62"/>
    <w:rsid w:val="0024513F"/>
    <w:rsid w:val="002557F9"/>
    <w:rsid w:val="00262020"/>
    <w:rsid w:val="002656F0"/>
    <w:rsid w:val="00275A9F"/>
    <w:rsid w:val="002775C3"/>
    <w:rsid w:val="00277C75"/>
    <w:rsid w:val="00284CBE"/>
    <w:rsid w:val="00286765"/>
    <w:rsid w:val="002875F9"/>
    <w:rsid w:val="002A068B"/>
    <w:rsid w:val="002A48F2"/>
    <w:rsid w:val="002A5CD7"/>
    <w:rsid w:val="002B36F1"/>
    <w:rsid w:val="002B380E"/>
    <w:rsid w:val="002C23A1"/>
    <w:rsid w:val="002C4BF8"/>
    <w:rsid w:val="002D5F9B"/>
    <w:rsid w:val="002D7CFC"/>
    <w:rsid w:val="002D7F45"/>
    <w:rsid w:val="002F1D13"/>
    <w:rsid w:val="002F2169"/>
    <w:rsid w:val="002F52F5"/>
    <w:rsid w:val="002F66A7"/>
    <w:rsid w:val="002F7BEE"/>
    <w:rsid w:val="00306252"/>
    <w:rsid w:val="00306C75"/>
    <w:rsid w:val="0030792B"/>
    <w:rsid w:val="00310E85"/>
    <w:rsid w:val="00320871"/>
    <w:rsid w:val="003254B9"/>
    <w:rsid w:val="00327399"/>
    <w:rsid w:val="00333C0A"/>
    <w:rsid w:val="00334F6F"/>
    <w:rsid w:val="0033674A"/>
    <w:rsid w:val="00337202"/>
    <w:rsid w:val="003414F5"/>
    <w:rsid w:val="00352DE3"/>
    <w:rsid w:val="003560B0"/>
    <w:rsid w:val="0036274C"/>
    <w:rsid w:val="003742E8"/>
    <w:rsid w:val="0038182A"/>
    <w:rsid w:val="00381895"/>
    <w:rsid w:val="00386293"/>
    <w:rsid w:val="003866B7"/>
    <w:rsid w:val="00387FB2"/>
    <w:rsid w:val="003A642D"/>
    <w:rsid w:val="003C623D"/>
    <w:rsid w:val="003D0171"/>
    <w:rsid w:val="003D4756"/>
    <w:rsid w:val="003D7F24"/>
    <w:rsid w:val="003E1E16"/>
    <w:rsid w:val="003F2A98"/>
    <w:rsid w:val="00403381"/>
    <w:rsid w:val="00406976"/>
    <w:rsid w:val="00414293"/>
    <w:rsid w:val="004142BA"/>
    <w:rsid w:val="00415E35"/>
    <w:rsid w:val="004249BC"/>
    <w:rsid w:val="00427F7C"/>
    <w:rsid w:val="004417EB"/>
    <w:rsid w:val="00441E3D"/>
    <w:rsid w:val="00443C57"/>
    <w:rsid w:val="0044490D"/>
    <w:rsid w:val="00446829"/>
    <w:rsid w:val="00453667"/>
    <w:rsid w:val="00453AAD"/>
    <w:rsid w:val="00465479"/>
    <w:rsid w:val="0046696B"/>
    <w:rsid w:val="00470F8F"/>
    <w:rsid w:val="0047564B"/>
    <w:rsid w:val="00475CFD"/>
    <w:rsid w:val="004871C6"/>
    <w:rsid w:val="004A1AEA"/>
    <w:rsid w:val="004A41C6"/>
    <w:rsid w:val="004C0A0A"/>
    <w:rsid w:val="004C2B18"/>
    <w:rsid w:val="004D1FE0"/>
    <w:rsid w:val="004E4DE2"/>
    <w:rsid w:val="0050469C"/>
    <w:rsid w:val="005169F5"/>
    <w:rsid w:val="0051775E"/>
    <w:rsid w:val="005243FB"/>
    <w:rsid w:val="005250C3"/>
    <w:rsid w:val="00527C40"/>
    <w:rsid w:val="00527D80"/>
    <w:rsid w:val="00530172"/>
    <w:rsid w:val="005333F5"/>
    <w:rsid w:val="00536884"/>
    <w:rsid w:val="0053747C"/>
    <w:rsid w:val="005421F5"/>
    <w:rsid w:val="005432CE"/>
    <w:rsid w:val="00554392"/>
    <w:rsid w:val="0056094E"/>
    <w:rsid w:val="00564C27"/>
    <w:rsid w:val="005674D6"/>
    <w:rsid w:val="00567626"/>
    <w:rsid w:val="0057029B"/>
    <w:rsid w:val="005713A7"/>
    <w:rsid w:val="00577F35"/>
    <w:rsid w:val="005877C6"/>
    <w:rsid w:val="0059401E"/>
    <w:rsid w:val="00596CF7"/>
    <w:rsid w:val="00597507"/>
    <w:rsid w:val="005A26CA"/>
    <w:rsid w:val="005A3391"/>
    <w:rsid w:val="005B2F05"/>
    <w:rsid w:val="005D17CE"/>
    <w:rsid w:val="005D34E1"/>
    <w:rsid w:val="005D5798"/>
    <w:rsid w:val="005E61FE"/>
    <w:rsid w:val="005E791E"/>
    <w:rsid w:val="005F5320"/>
    <w:rsid w:val="005F7411"/>
    <w:rsid w:val="00603026"/>
    <w:rsid w:val="00606910"/>
    <w:rsid w:val="00607AFA"/>
    <w:rsid w:val="00613CEE"/>
    <w:rsid w:val="00623052"/>
    <w:rsid w:val="006259ED"/>
    <w:rsid w:val="00626358"/>
    <w:rsid w:val="00632AE4"/>
    <w:rsid w:val="00637F05"/>
    <w:rsid w:val="00643CF5"/>
    <w:rsid w:val="00646ABE"/>
    <w:rsid w:val="00653717"/>
    <w:rsid w:val="006552CF"/>
    <w:rsid w:val="00661A89"/>
    <w:rsid w:val="00683EA8"/>
    <w:rsid w:val="00684FCE"/>
    <w:rsid w:val="0068614D"/>
    <w:rsid w:val="006904BE"/>
    <w:rsid w:val="0069050B"/>
    <w:rsid w:val="006966BC"/>
    <w:rsid w:val="006A74DD"/>
    <w:rsid w:val="006B3070"/>
    <w:rsid w:val="006B3088"/>
    <w:rsid w:val="006B7304"/>
    <w:rsid w:val="006C4A27"/>
    <w:rsid w:val="006C66A6"/>
    <w:rsid w:val="006D6684"/>
    <w:rsid w:val="006F1B57"/>
    <w:rsid w:val="006F383E"/>
    <w:rsid w:val="00706731"/>
    <w:rsid w:val="00723026"/>
    <w:rsid w:val="007308DB"/>
    <w:rsid w:val="00732B1B"/>
    <w:rsid w:val="00740D16"/>
    <w:rsid w:val="007421BC"/>
    <w:rsid w:val="00751295"/>
    <w:rsid w:val="007558AE"/>
    <w:rsid w:val="00757A26"/>
    <w:rsid w:val="0077049C"/>
    <w:rsid w:val="007719CA"/>
    <w:rsid w:val="00777385"/>
    <w:rsid w:val="00777C83"/>
    <w:rsid w:val="007B3A2C"/>
    <w:rsid w:val="007C5194"/>
    <w:rsid w:val="007D22C8"/>
    <w:rsid w:val="007D48C8"/>
    <w:rsid w:val="007D4DBD"/>
    <w:rsid w:val="007D5991"/>
    <w:rsid w:val="007E1BE3"/>
    <w:rsid w:val="007E2AF8"/>
    <w:rsid w:val="007E3948"/>
    <w:rsid w:val="007E5F0C"/>
    <w:rsid w:val="007E64ED"/>
    <w:rsid w:val="007F17E3"/>
    <w:rsid w:val="00801778"/>
    <w:rsid w:val="00807B33"/>
    <w:rsid w:val="00815539"/>
    <w:rsid w:val="008217A7"/>
    <w:rsid w:val="00825AB5"/>
    <w:rsid w:val="00832998"/>
    <w:rsid w:val="0083517B"/>
    <w:rsid w:val="0085138E"/>
    <w:rsid w:val="00852834"/>
    <w:rsid w:val="0085757A"/>
    <w:rsid w:val="00860C98"/>
    <w:rsid w:val="0086214F"/>
    <w:rsid w:val="008674D6"/>
    <w:rsid w:val="008736DE"/>
    <w:rsid w:val="00876B7B"/>
    <w:rsid w:val="0088476F"/>
    <w:rsid w:val="00886C0F"/>
    <w:rsid w:val="008950B5"/>
    <w:rsid w:val="008B1E44"/>
    <w:rsid w:val="008B227C"/>
    <w:rsid w:val="008B3A7F"/>
    <w:rsid w:val="008B6FF7"/>
    <w:rsid w:val="008C1BC2"/>
    <w:rsid w:val="008C261E"/>
    <w:rsid w:val="008C6593"/>
    <w:rsid w:val="008D2C43"/>
    <w:rsid w:val="008D4349"/>
    <w:rsid w:val="008E1A83"/>
    <w:rsid w:val="008E2418"/>
    <w:rsid w:val="008E2B9C"/>
    <w:rsid w:val="008F4107"/>
    <w:rsid w:val="008F5DDA"/>
    <w:rsid w:val="00901D4D"/>
    <w:rsid w:val="00903F9B"/>
    <w:rsid w:val="00904D37"/>
    <w:rsid w:val="00911F07"/>
    <w:rsid w:val="00912DD0"/>
    <w:rsid w:val="009159EB"/>
    <w:rsid w:val="00916F80"/>
    <w:rsid w:val="0092573D"/>
    <w:rsid w:val="00926DE9"/>
    <w:rsid w:val="00942F93"/>
    <w:rsid w:val="00954DEE"/>
    <w:rsid w:val="009650B3"/>
    <w:rsid w:val="009661E3"/>
    <w:rsid w:val="00972A84"/>
    <w:rsid w:val="00975D08"/>
    <w:rsid w:val="00980D07"/>
    <w:rsid w:val="00985475"/>
    <w:rsid w:val="009873B7"/>
    <w:rsid w:val="00991AE9"/>
    <w:rsid w:val="009930C1"/>
    <w:rsid w:val="009937C3"/>
    <w:rsid w:val="009A0457"/>
    <w:rsid w:val="009A72CE"/>
    <w:rsid w:val="009A7FA1"/>
    <w:rsid w:val="009B332A"/>
    <w:rsid w:val="009C1DF7"/>
    <w:rsid w:val="009C3FC0"/>
    <w:rsid w:val="009C53CE"/>
    <w:rsid w:val="009C62D7"/>
    <w:rsid w:val="009D317B"/>
    <w:rsid w:val="009D5DFC"/>
    <w:rsid w:val="009D765D"/>
    <w:rsid w:val="009E3C01"/>
    <w:rsid w:val="009E4034"/>
    <w:rsid w:val="009E6AC5"/>
    <w:rsid w:val="009F4EFD"/>
    <w:rsid w:val="009F51A5"/>
    <w:rsid w:val="00A01846"/>
    <w:rsid w:val="00A0236E"/>
    <w:rsid w:val="00A024DB"/>
    <w:rsid w:val="00A15CC3"/>
    <w:rsid w:val="00A23E77"/>
    <w:rsid w:val="00A26956"/>
    <w:rsid w:val="00A3268C"/>
    <w:rsid w:val="00A32FE5"/>
    <w:rsid w:val="00A3395D"/>
    <w:rsid w:val="00A42DAC"/>
    <w:rsid w:val="00A4509D"/>
    <w:rsid w:val="00A517AD"/>
    <w:rsid w:val="00A52B8A"/>
    <w:rsid w:val="00A54038"/>
    <w:rsid w:val="00A61593"/>
    <w:rsid w:val="00A62AC8"/>
    <w:rsid w:val="00A63AC9"/>
    <w:rsid w:val="00A70047"/>
    <w:rsid w:val="00A76751"/>
    <w:rsid w:val="00A82A67"/>
    <w:rsid w:val="00A83B8D"/>
    <w:rsid w:val="00A84991"/>
    <w:rsid w:val="00A90982"/>
    <w:rsid w:val="00A91162"/>
    <w:rsid w:val="00A9289A"/>
    <w:rsid w:val="00A93ED4"/>
    <w:rsid w:val="00AA0F10"/>
    <w:rsid w:val="00AA4CAA"/>
    <w:rsid w:val="00AA72BD"/>
    <w:rsid w:val="00AB03FF"/>
    <w:rsid w:val="00AD4884"/>
    <w:rsid w:val="00AD750A"/>
    <w:rsid w:val="00AD7A4E"/>
    <w:rsid w:val="00AE2656"/>
    <w:rsid w:val="00AE29D8"/>
    <w:rsid w:val="00AE3124"/>
    <w:rsid w:val="00AE515C"/>
    <w:rsid w:val="00AE6B10"/>
    <w:rsid w:val="00AF08AD"/>
    <w:rsid w:val="00AF606D"/>
    <w:rsid w:val="00AF7013"/>
    <w:rsid w:val="00B02EB6"/>
    <w:rsid w:val="00B04E2B"/>
    <w:rsid w:val="00B102DD"/>
    <w:rsid w:val="00B10636"/>
    <w:rsid w:val="00B158FB"/>
    <w:rsid w:val="00B21FA4"/>
    <w:rsid w:val="00B22B77"/>
    <w:rsid w:val="00B278BE"/>
    <w:rsid w:val="00B36CD2"/>
    <w:rsid w:val="00B57675"/>
    <w:rsid w:val="00B65A04"/>
    <w:rsid w:val="00B67F5C"/>
    <w:rsid w:val="00B70A3F"/>
    <w:rsid w:val="00B72140"/>
    <w:rsid w:val="00B74F19"/>
    <w:rsid w:val="00B75E7E"/>
    <w:rsid w:val="00B77438"/>
    <w:rsid w:val="00B82D38"/>
    <w:rsid w:val="00B93EE3"/>
    <w:rsid w:val="00B96950"/>
    <w:rsid w:val="00BA03C1"/>
    <w:rsid w:val="00BB02CF"/>
    <w:rsid w:val="00BB379E"/>
    <w:rsid w:val="00BB59F6"/>
    <w:rsid w:val="00BC019B"/>
    <w:rsid w:val="00BC779F"/>
    <w:rsid w:val="00BD4CDC"/>
    <w:rsid w:val="00BD5365"/>
    <w:rsid w:val="00BE5844"/>
    <w:rsid w:val="00BE7831"/>
    <w:rsid w:val="00BF0914"/>
    <w:rsid w:val="00C03FA1"/>
    <w:rsid w:val="00C05168"/>
    <w:rsid w:val="00C115C3"/>
    <w:rsid w:val="00C122A9"/>
    <w:rsid w:val="00C21EFD"/>
    <w:rsid w:val="00C344D5"/>
    <w:rsid w:val="00C4284F"/>
    <w:rsid w:val="00C52FF2"/>
    <w:rsid w:val="00C61E85"/>
    <w:rsid w:val="00C72748"/>
    <w:rsid w:val="00C74D98"/>
    <w:rsid w:val="00C76105"/>
    <w:rsid w:val="00C91241"/>
    <w:rsid w:val="00C91657"/>
    <w:rsid w:val="00C927A5"/>
    <w:rsid w:val="00C96759"/>
    <w:rsid w:val="00CA2D4C"/>
    <w:rsid w:val="00CB3336"/>
    <w:rsid w:val="00CB4606"/>
    <w:rsid w:val="00CC0193"/>
    <w:rsid w:val="00CC65AD"/>
    <w:rsid w:val="00CD7EFE"/>
    <w:rsid w:val="00CE4152"/>
    <w:rsid w:val="00CE6EE4"/>
    <w:rsid w:val="00CF505E"/>
    <w:rsid w:val="00CF6D96"/>
    <w:rsid w:val="00D05A1C"/>
    <w:rsid w:val="00D0711F"/>
    <w:rsid w:val="00D11D97"/>
    <w:rsid w:val="00D12D50"/>
    <w:rsid w:val="00D14B23"/>
    <w:rsid w:val="00D24819"/>
    <w:rsid w:val="00D24EF5"/>
    <w:rsid w:val="00D43EDF"/>
    <w:rsid w:val="00D51363"/>
    <w:rsid w:val="00D70C58"/>
    <w:rsid w:val="00D71FFD"/>
    <w:rsid w:val="00D83853"/>
    <w:rsid w:val="00DA5776"/>
    <w:rsid w:val="00DB1B3A"/>
    <w:rsid w:val="00DB4FE8"/>
    <w:rsid w:val="00DB5077"/>
    <w:rsid w:val="00DC2A77"/>
    <w:rsid w:val="00DC2F38"/>
    <w:rsid w:val="00DD032A"/>
    <w:rsid w:val="00DF2EEF"/>
    <w:rsid w:val="00E07057"/>
    <w:rsid w:val="00E12CB5"/>
    <w:rsid w:val="00E14AB8"/>
    <w:rsid w:val="00E30ACE"/>
    <w:rsid w:val="00E4056B"/>
    <w:rsid w:val="00E426AB"/>
    <w:rsid w:val="00E44E12"/>
    <w:rsid w:val="00E45FDA"/>
    <w:rsid w:val="00E46B4D"/>
    <w:rsid w:val="00E62C39"/>
    <w:rsid w:val="00E62F5F"/>
    <w:rsid w:val="00E641E7"/>
    <w:rsid w:val="00E77AB4"/>
    <w:rsid w:val="00E9790E"/>
    <w:rsid w:val="00E97CE9"/>
    <w:rsid w:val="00EA000D"/>
    <w:rsid w:val="00EA0C6C"/>
    <w:rsid w:val="00EA29E1"/>
    <w:rsid w:val="00EA6672"/>
    <w:rsid w:val="00EB3CB8"/>
    <w:rsid w:val="00EB3F0E"/>
    <w:rsid w:val="00ED36B5"/>
    <w:rsid w:val="00ED6C28"/>
    <w:rsid w:val="00EF044E"/>
    <w:rsid w:val="00EF3E19"/>
    <w:rsid w:val="00EF5685"/>
    <w:rsid w:val="00F0770B"/>
    <w:rsid w:val="00F107A6"/>
    <w:rsid w:val="00F23BCB"/>
    <w:rsid w:val="00F25DE2"/>
    <w:rsid w:val="00F2692E"/>
    <w:rsid w:val="00F31284"/>
    <w:rsid w:val="00F32B16"/>
    <w:rsid w:val="00F4681D"/>
    <w:rsid w:val="00F51EF1"/>
    <w:rsid w:val="00F536F4"/>
    <w:rsid w:val="00F562A9"/>
    <w:rsid w:val="00F63D96"/>
    <w:rsid w:val="00F664C2"/>
    <w:rsid w:val="00F7115A"/>
    <w:rsid w:val="00F81D7E"/>
    <w:rsid w:val="00F829CE"/>
    <w:rsid w:val="00F85A36"/>
    <w:rsid w:val="00F95635"/>
    <w:rsid w:val="00FA1748"/>
    <w:rsid w:val="00FA7F51"/>
    <w:rsid w:val="00FB0BB8"/>
    <w:rsid w:val="00FB5412"/>
    <w:rsid w:val="00FC36B3"/>
    <w:rsid w:val="00FC4001"/>
    <w:rsid w:val="00FD4851"/>
    <w:rsid w:val="00FD5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7B2F7B4-7C70-46B4-B5D4-CF9C542B2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qFormat/>
    <w:rsid w:val="00597507"/>
    <w:pPr>
      <w:keepNext/>
      <w:keepLines/>
      <w:numPr>
        <w:numId w:val="2"/>
      </w:numPr>
      <w:jc w:val="both"/>
      <w:outlineLvl w:val="0"/>
    </w:pPr>
    <w:rPr>
      <w:rFonts w:ascii="Sylfaen" w:eastAsiaTheme="majorEastAsia" w:hAnsi="Sylfaen" w:cs="Sylfaen"/>
      <w:b/>
      <w:color w:val="000000" w:themeColor="text1"/>
      <w:lang w:val="ka-GE"/>
    </w:rPr>
  </w:style>
  <w:style w:type="paragraph" w:styleId="Heading2">
    <w:name w:val="heading 2"/>
    <w:basedOn w:val="Normal"/>
    <w:next w:val="Normal"/>
    <w:link w:val="Heading2Char"/>
    <w:autoRedefine/>
    <w:unhideWhenUsed/>
    <w:qFormat/>
    <w:rsid w:val="00597507"/>
    <w:pPr>
      <w:keepNext/>
      <w:keepLines/>
      <w:numPr>
        <w:ilvl w:val="1"/>
        <w:numId w:val="2"/>
      </w:numPr>
      <w:jc w:val="both"/>
      <w:outlineLvl w:val="1"/>
    </w:pPr>
    <w:rPr>
      <w:rFonts w:ascii="Sylfaen" w:eastAsiaTheme="majorEastAsia" w:hAnsi="Sylfaen" w:cs="Sylfaen"/>
      <w:b/>
      <w:color w:val="000000" w:themeColor="text1"/>
      <w:lang w:val="ka-GE"/>
    </w:rPr>
  </w:style>
  <w:style w:type="paragraph" w:styleId="Heading3">
    <w:name w:val="heading 3"/>
    <w:basedOn w:val="Normal"/>
    <w:next w:val="Normal"/>
    <w:link w:val="Heading3Char"/>
    <w:autoRedefine/>
    <w:uiPriority w:val="9"/>
    <w:unhideWhenUsed/>
    <w:qFormat/>
    <w:rsid w:val="00B57675"/>
    <w:pPr>
      <w:keepNext/>
      <w:keepLines/>
      <w:numPr>
        <w:ilvl w:val="2"/>
        <w:numId w:val="2"/>
      </w:numPr>
      <w:ind w:left="1152"/>
      <w:jc w:val="both"/>
      <w:outlineLvl w:val="2"/>
    </w:pPr>
    <w:rPr>
      <w:rFonts w:ascii="Sylfaen" w:eastAsia="Calibri" w:hAnsi="Sylfaen" w:cstheme="majorBidi"/>
      <w:b/>
      <w:color w:val="000000" w:themeColor="text1"/>
      <w:szCs w:val="24"/>
      <w:lang w:val="ka-GE"/>
    </w:rPr>
  </w:style>
  <w:style w:type="paragraph" w:styleId="Heading4">
    <w:name w:val="heading 4"/>
    <w:basedOn w:val="Normal"/>
    <w:next w:val="Normal"/>
    <w:link w:val="Heading4Char"/>
    <w:autoRedefine/>
    <w:uiPriority w:val="9"/>
    <w:unhideWhenUsed/>
    <w:qFormat/>
    <w:rsid w:val="005A3391"/>
    <w:pPr>
      <w:keepNext/>
      <w:keepLines/>
      <w:numPr>
        <w:ilvl w:val="3"/>
        <w:numId w:val="2"/>
      </w:numPr>
      <w:jc w:val="both"/>
      <w:outlineLvl w:val="3"/>
    </w:pPr>
    <w:rPr>
      <w:rFonts w:ascii="Sylfaen" w:eastAsiaTheme="majorEastAsia" w:hAnsi="Sylfaen" w:cstheme="majorBidi"/>
      <w:b/>
      <w:iCs/>
      <w:color w:val="000000" w:themeColor="text1"/>
    </w:rPr>
  </w:style>
  <w:style w:type="paragraph" w:styleId="Heading5">
    <w:name w:val="heading 5"/>
    <w:basedOn w:val="Normal"/>
    <w:next w:val="Normal"/>
    <w:link w:val="Heading5Char"/>
    <w:autoRedefine/>
    <w:uiPriority w:val="9"/>
    <w:unhideWhenUsed/>
    <w:qFormat/>
    <w:rsid w:val="00CB3336"/>
    <w:pPr>
      <w:keepNext/>
      <w:keepLines/>
      <w:numPr>
        <w:ilvl w:val="4"/>
        <w:numId w:val="2"/>
      </w:numPr>
      <w:jc w:val="both"/>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unhideWhenUsed/>
    <w:qFormat/>
    <w:rsid w:val="00CB3336"/>
    <w:pPr>
      <w:keepNext/>
      <w:keepLines/>
      <w:numPr>
        <w:ilvl w:val="5"/>
        <w:numId w:val="2"/>
      </w:numPr>
      <w:jc w:val="both"/>
      <w:outlineLvl w:val="5"/>
    </w:pPr>
    <w:rPr>
      <w:rFonts w:eastAsiaTheme="majorEastAsia" w:cstheme="majorBidi"/>
      <w:b/>
      <w:color w:val="000000" w:themeColor="text1"/>
    </w:rPr>
  </w:style>
  <w:style w:type="paragraph" w:styleId="Heading7">
    <w:name w:val="heading 7"/>
    <w:basedOn w:val="Normal"/>
    <w:next w:val="Normal"/>
    <w:link w:val="Heading7Char"/>
    <w:autoRedefine/>
    <w:uiPriority w:val="9"/>
    <w:unhideWhenUsed/>
    <w:qFormat/>
    <w:rsid w:val="00CB3336"/>
    <w:pPr>
      <w:keepNext/>
      <w:keepLines/>
      <w:numPr>
        <w:ilvl w:val="6"/>
        <w:numId w:val="1"/>
      </w:numPr>
      <w:jc w:val="both"/>
      <w:outlineLvl w:val="6"/>
    </w:pPr>
    <w:rPr>
      <w:rFonts w:eastAsiaTheme="majorEastAsia"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7507"/>
    <w:rPr>
      <w:rFonts w:ascii="Sylfaen" w:eastAsiaTheme="majorEastAsia" w:hAnsi="Sylfaen" w:cs="Sylfaen"/>
      <w:b/>
      <w:color w:val="000000" w:themeColor="text1"/>
      <w:lang w:val="ka-GE"/>
    </w:rPr>
  </w:style>
  <w:style w:type="character" w:customStyle="1" w:styleId="Heading2Char">
    <w:name w:val="Heading 2 Char"/>
    <w:basedOn w:val="DefaultParagraphFont"/>
    <w:link w:val="Heading2"/>
    <w:rsid w:val="00597507"/>
    <w:rPr>
      <w:rFonts w:ascii="Sylfaen" w:eastAsiaTheme="majorEastAsia" w:hAnsi="Sylfaen" w:cs="Sylfaen"/>
      <w:b/>
      <w:color w:val="000000" w:themeColor="text1"/>
      <w:lang w:val="ka-GE"/>
    </w:rPr>
  </w:style>
  <w:style w:type="character" w:customStyle="1" w:styleId="Heading3Char">
    <w:name w:val="Heading 3 Char"/>
    <w:basedOn w:val="DefaultParagraphFont"/>
    <w:link w:val="Heading3"/>
    <w:uiPriority w:val="9"/>
    <w:rsid w:val="00B57675"/>
    <w:rPr>
      <w:rFonts w:ascii="Sylfaen" w:eastAsia="Calibri" w:hAnsi="Sylfaen" w:cstheme="majorBidi"/>
      <w:b/>
      <w:color w:val="000000" w:themeColor="text1"/>
      <w:szCs w:val="24"/>
      <w:lang w:val="ka-GE"/>
    </w:rPr>
  </w:style>
  <w:style w:type="character" w:customStyle="1" w:styleId="Heading4Char">
    <w:name w:val="Heading 4 Char"/>
    <w:basedOn w:val="DefaultParagraphFont"/>
    <w:link w:val="Heading4"/>
    <w:uiPriority w:val="9"/>
    <w:rsid w:val="005A3391"/>
    <w:rPr>
      <w:rFonts w:ascii="Sylfaen" w:eastAsiaTheme="majorEastAsia" w:hAnsi="Sylfaen" w:cstheme="majorBidi"/>
      <w:b/>
      <w:iCs/>
      <w:color w:val="000000" w:themeColor="text1"/>
    </w:rPr>
  </w:style>
  <w:style w:type="character" w:customStyle="1" w:styleId="Heading5Char">
    <w:name w:val="Heading 5 Char"/>
    <w:basedOn w:val="DefaultParagraphFont"/>
    <w:link w:val="Heading5"/>
    <w:uiPriority w:val="9"/>
    <w:rsid w:val="00CB3336"/>
    <w:rPr>
      <w:rFonts w:eastAsiaTheme="majorEastAsia" w:cstheme="majorBidi"/>
      <w:b/>
      <w:color w:val="000000" w:themeColor="text1"/>
    </w:rPr>
  </w:style>
  <w:style w:type="character" w:customStyle="1" w:styleId="Heading6Char">
    <w:name w:val="Heading 6 Char"/>
    <w:basedOn w:val="DefaultParagraphFont"/>
    <w:link w:val="Heading6"/>
    <w:uiPriority w:val="9"/>
    <w:rsid w:val="00CB3336"/>
    <w:rPr>
      <w:rFonts w:eastAsiaTheme="majorEastAsia" w:cstheme="majorBidi"/>
      <w:b/>
      <w:color w:val="000000" w:themeColor="text1"/>
    </w:rPr>
  </w:style>
  <w:style w:type="character" w:customStyle="1" w:styleId="Heading7Char">
    <w:name w:val="Heading 7 Char"/>
    <w:basedOn w:val="DefaultParagraphFont"/>
    <w:link w:val="Heading7"/>
    <w:uiPriority w:val="9"/>
    <w:rsid w:val="00CB3336"/>
    <w:rPr>
      <w:rFonts w:eastAsiaTheme="majorEastAsia" w:cstheme="majorBidi"/>
      <w:b/>
      <w:iCs/>
      <w:color w:val="000000" w:themeColor="text1"/>
    </w:rPr>
  </w:style>
  <w:style w:type="paragraph" w:styleId="ListParagraph">
    <w:name w:val="List Paragraph"/>
    <w:aliases w:val="Bullet1,Mabru,Titre 4 b,alinéa 1,6 pt paragraphe carré,Paragraphe de liste1,LISTE- numérotation,Paragraph numbering,Akapit z listą BS,i) 내용,Citation List,본문(내용),List Paragraph (numbered (a)),List Paragraph2,List Paragraph21"/>
    <w:basedOn w:val="Normal"/>
    <w:link w:val="ListParagraphChar"/>
    <w:uiPriority w:val="34"/>
    <w:qFormat/>
    <w:rsid w:val="00F95635"/>
    <w:pPr>
      <w:ind w:left="720"/>
      <w:contextualSpacing/>
    </w:pPr>
  </w:style>
  <w:style w:type="table" w:styleId="TableGrid">
    <w:name w:val="Table Grid"/>
    <w:basedOn w:val="TableNormal"/>
    <w:rsid w:val="001D7BE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0D5A37"/>
    <w:pPr>
      <w:spacing w:after="100"/>
    </w:pPr>
  </w:style>
  <w:style w:type="paragraph" w:styleId="TOC2">
    <w:name w:val="toc 2"/>
    <w:basedOn w:val="Normal"/>
    <w:next w:val="Normal"/>
    <w:autoRedefine/>
    <w:uiPriority w:val="39"/>
    <w:unhideWhenUsed/>
    <w:rsid w:val="000D5A37"/>
    <w:pPr>
      <w:spacing w:after="100"/>
      <w:ind w:left="220"/>
    </w:pPr>
  </w:style>
  <w:style w:type="character" w:styleId="Hyperlink">
    <w:name w:val="Hyperlink"/>
    <w:basedOn w:val="DefaultParagraphFont"/>
    <w:uiPriority w:val="99"/>
    <w:unhideWhenUsed/>
    <w:rsid w:val="000D5A37"/>
    <w:rPr>
      <w:color w:val="0563C1" w:themeColor="hyperlink"/>
      <w:u w:val="single"/>
    </w:rPr>
  </w:style>
  <w:style w:type="table" w:customStyle="1" w:styleId="TableGrid12">
    <w:name w:val="Table Grid12"/>
    <w:basedOn w:val="TableNormal"/>
    <w:uiPriority w:val="59"/>
    <w:rsid w:val="0083517B"/>
    <w:pPr>
      <w:spacing w:before="0" w:after="0"/>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9401E"/>
    <w:pPr>
      <w:tabs>
        <w:tab w:val="center" w:pos="4680"/>
        <w:tab w:val="right" w:pos="9360"/>
      </w:tabs>
      <w:spacing w:before="0" w:after="0"/>
    </w:pPr>
  </w:style>
  <w:style w:type="character" w:customStyle="1" w:styleId="HeaderChar">
    <w:name w:val="Header Char"/>
    <w:basedOn w:val="DefaultParagraphFont"/>
    <w:link w:val="Header"/>
    <w:uiPriority w:val="99"/>
    <w:rsid w:val="0059401E"/>
  </w:style>
  <w:style w:type="paragraph" w:styleId="Footer">
    <w:name w:val="footer"/>
    <w:basedOn w:val="Normal"/>
    <w:link w:val="FooterChar"/>
    <w:uiPriority w:val="99"/>
    <w:unhideWhenUsed/>
    <w:rsid w:val="0059401E"/>
    <w:pPr>
      <w:tabs>
        <w:tab w:val="center" w:pos="4680"/>
        <w:tab w:val="right" w:pos="9360"/>
      </w:tabs>
      <w:spacing w:before="0" w:after="0"/>
    </w:pPr>
  </w:style>
  <w:style w:type="character" w:customStyle="1" w:styleId="FooterChar">
    <w:name w:val="Footer Char"/>
    <w:basedOn w:val="DefaultParagraphFont"/>
    <w:link w:val="Footer"/>
    <w:uiPriority w:val="99"/>
    <w:rsid w:val="0059401E"/>
  </w:style>
  <w:style w:type="paragraph" w:styleId="TOC3">
    <w:name w:val="toc 3"/>
    <w:basedOn w:val="Normal"/>
    <w:next w:val="Normal"/>
    <w:autoRedefine/>
    <w:uiPriority w:val="39"/>
    <w:unhideWhenUsed/>
    <w:rsid w:val="00985475"/>
    <w:pPr>
      <w:spacing w:after="100"/>
      <w:ind w:left="440"/>
    </w:pPr>
  </w:style>
  <w:style w:type="paragraph" w:styleId="TOC4">
    <w:name w:val="toc 4"/>
    <w:basedOn w:val="Normal"/>
    <w:next w:val="Normal"/>
    <w:autoRedefine/>
    <w:uiPriority w:val="39"/>
    <w:unhideWhenUsed/>
    <w:rsid w:val="00985475"/>
    <w:pPr>
      <w:spacing w:after="100"/>
      <w:ind w:left="660"/>
    </w:pPr>
  </w:style>
  <w:style w:type="paragraph" w:styleId="Caption">
    <w:name w:val="caption"/>
    <w:basedOn w:val="Normal"/>
    <w:next w:val="Normal"/>
    <w:uiPriority w:val="35"/>
    <w:unhideWhenUsed/>
    <w:qFormat/>
    <w:rsid w:val="001D66E4"/>
    <w:pPr>
      <w:spacing w:before="0" w:after="200"/>
    </w:pPr>
    <w:rPr>
      <w:i/>
      <w:iCs/>
      <w:color w:val="44546A" w:themeColor="text2"/>
      <w:sz w:val="18"/>
      <w:szCs w:val="18"/>
    </w:rPr>
  </w:style>
  <w:style w:type="paragraph" w:styleId="BalloonText">
    <w:name w:val="Balloon Text"/>
    <w:basedOn w:val="Normal"/>
    <w:link w:val="BalloonTextChar"/>
    <w:uiPriority w:val="99"/>
    <w:semiHidden/>
    <w:unhideWhenUsed/>
    <w:rsid w:val="00475CF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5CFD"/>
    <w:rPr>
      <w:rFonts w:ascii="Segoe UI" w:hAnsi="Segoe UI" w:cs="Segoe UI"/>
      <w:sz w:val="18"/>
      <w:szCs w:val="18"/>
    </w:rPr>
  </w:style>
  <w:style w:type="character" w:customStyle="1" w:styleId="ListParagraphChar">
    <w:name w:val="List Paragraph Char"/>
    <w:aliases w:val="Bullet1 Char,Mabru Char,Titre 4 b Char,alinéa 1 Char,6 pt paragraphe carré Char,Paragraphe de liste1 Char,LISTE- numérotation Char,Paragraph numbering Char,Akapit z listą BS Char,i) 내용 Char,Citation List Char,본문(내용) Char"/>
    <w:link w:val="ListParagraph"/>
    <w:uiPriority w:val="34"/>
    <w:qFormat/>
    <w:locked/>
    <w:rsid w:val="006552CF"/>
  </w:style>
  <w:style w:type="table" w:customStyle="1" w:styleId="TableGrid212">
    <w:name w:val="Table Grid212"/>
    <w:basedOn w:val="TableNormal"/>
    <w:next w:val="TableGrid"/>
    <w:uiPriority w:val="59"/>
    <w:rsid w:val="00306C75"/>
    <w:pPr>
      <w:spacing w:before="0" w:after="0"/>
    </w:pPr>
    <w:rPr>
      <w:rFonts w:ascii="Sylfaen" w:eastAsia="Calibri"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311">
    <w:name w:val="Style4311"/>
    <w:uiPriority w:val="99"/>
    <w:rsid w:val="00306C75"/>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756778">
      <w:bodyDiv w:val="1"/>
      <w:marLeft w:val="0"/>
      <w:marRight w:val="0"/>
      <w:marTop w:val="0"/>
      <w:marBottom w:val="0"/>
      <w:divBdr>
        <w:top w:val="none" w:sz="0" w:space="0" w:color="auto"/>
        <w:left w:val="none" w:sz="0" w:space="0" w:color="auto"/>
        <w:bottom w:val="none" w:sz="0" w:space="0" w:color="auto"/>
        <w:right w:val="none" w:sz="0" w:space="0" w:color="auto"/>
      </w:divBdr>
    </w:div>
    <w:div w:id="1739354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image" Target="media/image22.wmf"/><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jpeg"/><Relationship Id="rId25" Type="http://schemas.openxmlformats.org/officeDocument/2006/relationships/image" Target="media/image13.jpeg"/><Relationship Id="rId33" Type="http://schemas.openxmlformats.org/officeDocument/2006/relationships/image" Target="media/image21.wmf"/><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2.jpeg"/><Relationship Id="rId32" Type="http://schemas.openxmlformats.org/officeDocument/2006/relationships/image" Target="media/image20.wmf"/><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theme" Target="theme/theme1.xml"/><Relationship Id="rId10" Type="http://schemas.openxmlformats.org/officeDocument/2006/relationships/hyperlink" Target="http://www.facebook.com/gammaconsultingGeorgia" TargetMode="External"/><Relationship Id="rId19" Type="http://schemas.openxmlformats.org/officeDocument/2006/relationships/image" Target="media/image8.jpeg"/><Relationship Id="rId31" Type="http://schemas.openxmlformats.org/officeDocument/2006/relationships/image" Target="media/image19.wmf"/><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3.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715F6-7769-4A55-9660-A186175C2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8531</Words>
  <Characters>48629</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Lasha</dc:creator>
  <cp:keywords/>
  <dc:description/>
  <cp:lastModifiedBy>SaloMe MePariShvili</cp:lastModifiedBy>
  <cp:revision>5</cp:revision>
  <cp:lastPrinted>2021-01-13T13:13:00Z</cp:lastPrinted>
  <dcterms:created xsi:type="dcterms:W3CDTF">2021-01-13T13:15:00Z</dcterms:created>
  <dcterms:modified xsi:type="dcterms:W3CDTF">2021-01-13T13:16:00Z</dcterms:modified>
</cp:coreProperties>
</file>