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33C" w:rsidRPr="00C20C17" w:rsidRDefault="00BD033C" w:rsidP="00BD033C">
      <w:pPr>
        <w:spacing w:before="0"/>
        <w:rPr>
          <w:noProof/>
          <w:color w:val="000000" w:themeColor="text1"/>
          <w:lang w:val="ka-GE"/>
        </w:rPr>
      </w:pPr>
      <w:r w:rsidRPr="00C20C17">
        <w:rPr>
          <w:noProof/>
          <w:color w:val="000000" w:themeColor="text1"/>
          <w:lang w:val="ka-GE" w:eastAsia="ka-GE"/>
        </w:rPr>
        <w:drawing>
          <wp:inline distT="0" distB="0" distL="0" distR="0" wp14:anchorId="6538F584" wp14:editId="552FB2FA">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BD033C" w:rsidRPr="00C20C17" w:rsidRDefault="00BD033C" w:rsidP="00BD033C">
      <w:pPr>
        <w:jc w:val="center"/>
        <w:rPr>
          <w:rFonts w:eastAsia="Calibri" w:cs="Times New Roman"/>
          <w:b/>
          <w:noProof/>
          <w:color w:val="000000" w:themeColor="text1"/>
          <w:sz w:val="24"/>
          <w:szCs w:val="28"/>
          <w:lang w:val="ka-GE"/>
        </w:rPr>
      </w:pPr>
    </w:p>
    <w:p w:rsidR="00BD033C" w:rsidRPr="00C20C17" w:rsidRDefault="00BD033C" w:rsidP="00BD033C">
      <w:pPr>
        <w:jc w:val="center"/>
        <w:rPr>
          <w:rFonts w:eastAsia="Calibri" w:cs="Times New Roman"/>
          <w:b/>
          <w:noProof/>
          <w:color w:val="000000" w:themeColor="text1"/>
          <w:sz w:val="24"/>
          <w:szCs w:val="28"/>
          <w:lang w:val="ka-GE"/>
        </w:rPr>
      </w:pPr>
    </w:p>
    <w:p w:rsidR="00BD033C" w:rsidRPr="00C20C17" w:rsidRDefault="00BD033C" w:rsidP="00BD033C">
      <w:pPr>
        <w:jc w:val="center"/>
        <w:rPr>
          <w:rFonts w:eastAsia="Calibri" w:cs="Times New Roman"/>
          <w:noProof/>
          <w:sz w:val="32"/>
          <w:szCs w:val="32"/>
          <w:lang w:val="ka-GE"/>
        </w:rPr>
      </w:pPr>
      <w:r w:rsidRPr="00C20C17">
        <w:rPr>
          <w:rFonts w:eastAsia="Calibri" w:cs="Times New Roman"/>
          <w:b/>
          <w:noProof/>
          <w:sz w:val="32"/>
          <w:szCs w:val="32"/>
          <w:lang w:val="ka-GE"/>
        </w:rPr>
        <w:t>შპს „ალტერვეისტი“</w:t>
      </w:r>
    </w:p>
    <w:p w:rsidR="00BD033C" w:rsidRPr="00C20C17" w:rsidRDefault="00BD033C" w:rsidP="00BD033C">
      <w:pPr>
        <w:jc w:val="center"/>
        <w:rPr>
          <w:rFonts w:eastAsia="Calibri" w:cs="Times New Roman"/>
          <w:noProof/>
          <w:color w:val="000000" w:themeColor="text1"/>
          <w:lang w:val="ka-GE"/>
        </w:rPr>
      </w:pPr>
    </w:p>
    <w:p w:rsidR="00BD033C" w:rsidRPr="00C20C17" w:rsidRDefault="00BD033C" w:rsidP="00BD033C">
      <w:pPr>
        <w:spacing w:before="0"/>
        <w:rPr>
          <w:noProof/>
          <w:color w:val="000000" w:themeColor="text1"/>
          <w:lang w:val="ka-GE"/>
        </w:rPr>
      </w:pPr>
    </w:p>
    <w:p w:rsidR="00BD033C" w:rsidRPr="00C20C17" w:rsidRDefault="00BD033C" w:rsidP="00BD033C">
      <w:pPr>
        <w:spacing w:before="0"/>
        <w:rPr>
          <w:noProof/>
          <w:color w:val="000000" w:themeColor="text1"/>
          <w:lang w:val="ka-GE"/>
        </w:rPr>
      </w:pPr>
    </w:p>
    <w:p w:rsidR="00BD033C" w:rsidRPr="00C20C17" w:rsidRDefault="00BD033C" w:rsidP="00BD033C">
      <w:pPr>
        <w:jc w:val="center"/>
        <w:rPr>
          <w:rFonts w:eastAsia="Calibri" w:cs="Times New Roman"/>
          <w:b/>
          <w:noProof/>
          <w:color w:val="000000" w:themeColor="text1"/>
          <w:sz w:val="32"/>
          <w:szCs w:val="32"/>
          <w:lang w:val="ka-GE"/>
        </w:rPr>
      </w:pPr>
      <w:r w:rsidRPr="00C20C17">
        <w:rPr>
          <w:rFonts w:eastAsia="Calibri" w:cs="Times New Roman"/>
          <w:b/>
          <w:noProof/>
          <w:color w:val="000000" w:themeColor="text1"/>
          <w:sz w:val="32"/>
          <w:szCs w:val="32"/>
          <w:lang w:val="ka-GE"/>
        </w:rPr>
        <w:t xml:space="preserve">10 ტონაზე მეტი სახიფათო </w:t>
      </w:r>
      <w:r w:rsidR="003E4937" w:rsidRPr="00C20C17">
        <w:rPr>
          <w:rFonts w:eastAsia="Calibri" w:cs="Times New Roman"/>
          <w:b/>
          <w:noProof/>
          <w:color w:val="000000" w:themeColor="text1"/>
          <w:sz w:val="32"/>
          <w:szCs w:val="32"/>
          <w:lang w:val="ka-GE"/>
        </w:rPr>
        <w:t>ნარჩენ</w:t>
      </w:r>
      <w:r w:rsidRPr="00C20C17">
        <w:rPr>
          <w:rFonts w:eastAsia="Calibri" w:cs="Times New Roman"/>
          <w:b/>
          <w:noProof/>
          <w:color w:val="000000" w:themeColor="text1"/>
          <w:sz w:val="32"/>
          <w:szCs w:val="32"/>
          <w:lang w:val="ka-GE"/>
        </w:rPr>
        <w:t>ის (</w:t>
      </w:r>
      <w:r w:rsidR="00A176AA" w:rsidRPr="00C20C17">
        <w:rPr>
          <w:rFonts w:eastAsia="Calibri" w:cs="Times New Roman"/>
          <w:b/>
          <w:noProof/>
          <w:color w:val="000000" w:themeColor="text1"/>
          <w:sz w:val="32"/>
          <w:szCs w:val="32"/>
          <w:lang w:val="ka-GE"/>
        </w:rPr>
        <w:t>ნარჩენი</w:t>
      </w:r>
      <w:r w:rsidR="005427DE" w:rsidRPr="00C20C17">
        <w:rPr>
          <w:rFonts w:eastAsia="Calibri" w:cs="Times New Roman"/>
          <w:b/>
          <w:noProof/>
          <w:color w:val="000000" w:themeColor="text1"/>
          <w:sz w:val="32"/>
          <w:szCs w:val="32"/>
          <w:lang w:val="ka-GE"/>
        </w:rPr>
        <w:t xml:space="preserve"> </w:t>
      </w:r>
      <w:r w:rsidRPr="00C20C17">
        <w:rPr>
          <w:rFonts w:eastAsia="Calibri" w:cs="Times New Roman"/>
          <w:b/>
          <w:noProof/>
          <w:color w:val="000000" w:themeColor="text1"/>
          <w:sz w:val="32"/>
          <w:szCs w:val="32"/>
          <w:lang w:val="ka-GE"/>
        </w:rPr>
        <w:t xml:space="preserve">ზეთები) დროებითი შენახვის ობიექტის მოწყობა და ექსპლუატაცია </w:t>
      </w:r>
    </w:p>
    <w:p w:rsidR="00BD033C" w:rsidRPr="00C20C17" w:rsidRDefault="00BD033C" w:rsidP="00BD033C">
      <w:pPr>
        <w:jc w:val="center"/>
        <w:rPr>
          <w:rFonts w:eastAsia="Calibri" w:cs="Times New Roman"/>
          <w:b/>
          <w:noProof/>
          <w:color w:val="000000" w:themeColor="text1"/>
          <w:sz w:val="32"/>
          <w:szCs w:val="32"/>
          <w:lang w:val="ka-GE"/>
        </w:rPr>
      </w:pPr>
    </w:p>
    <w:p w:rsidR="00BD033C" w:rsidRPr="00C20C17" w:rsidRDefault="00BD033C" w:rsidP="00BD033C">
      <w:pPr>
        <w:jc w:val="center"/>
        <w:rPr>
          <w:rFonts w:eastAsia="Calibri" w:cs="Times New Roman"/>
          <w:b/>
          <w:noProof/>
          <w:color w:val="000000" w:themeColor="text1"/>
          <w:sz w:val="40"/>
          <w:szCs w:val="40"/>
          <w:lang w:val="ka-GE"/>
        </w:rPr>
      </w:pPr>
      <w:r w:rsidRPr="00C20C17">
        <w:rPr>
          <w:rFonts w:eastAsia="Calibri" w:cs="Times New Roman"/>
          <w:b/>
          <w:noProof/>
          <w:color w:val="000000" w:themeColor="text1"/>
          <w:sz w:val="40"/>
          <w:szCs w:val="40"/>
          <w:lang w:val="ka-GE"/>
        </w:rPr>
        <w:t>სკრინინგის ანგარიში</w:t>
      </w:r>
    </w:p>
    <w:p w:rsidR="00BD033C" w:rsidRDefault="00BD033C" w:rsidP="00BD033C">
      <w:pPr>
        <w:jc w:val="center"/>
        <w:rPr>
          <w:rFonts w:eastAsia="Calibri" w:cs="Times New Roman"/>
          <w:b/>
          <w:noProof/>
          <w:color w:val="000000" w:themeColor="text1"/>
          <w:sz w:val="18"/>
          <w:szCs w:val="40"/>
          <w:lang w:val="ka-GE"/>
        </w:rPr>
      </w:pPr>
    </w:p>
    <w:p w:rsidR="00D829A6" w:rsidRDefault="00D829A6" w:rsidP="00BD033C">
      <w:pPr>
        <w:jc w:val="center"/>
        <w:rPr>
          <w:rFonts w:eastAsia="Calibri" w:cs="Times New Roman"/>
          <w:b/>
          <w:noProof/>
          <w:color w:val="000000" w:themeColor="text1"/>
          <w:sz w:val="18"/>
          <w:szCs w:val="40"/>
          <w:lang w:val="ka-GE"/>
        </w:rPr>
      </w:pPr>
    </w:p>
    <w:p w:rsidR="00D829A6" w:rsidRDefault="00D829A6" w:rsidP="00BD033C">
      <w:pPr>
        <w:jc w:val="center"/>
        <w:rPr>
          <w:rFonts w:eastAsia="Calibri" w:cs="Times New Roman"/>
          <w:b/>
          <w:noProof/>
          <w:color w:val="000000" w:themeColor="text1"/>
          <w:sz w:val="18"/>
          <w:szCs w:val="40"/>
          <w:lang w:val="ka-GE"/>
        </w:rPr>
      </w:pPr>
    </w:p>
    <w:p w:rsidR="00D829A6" w:rsidRDefault="00D829A6" w:rsidP="00BD033C">
      <w:pPr>
        <w:jc w:val="center"/>
        <w:rPr>
          <w:rFonts w:eastAsia="Calibri" w:cs="Times New Roman"/>
          <w:b/>
          <w:noProof/>
          <w:color w:val="000000" w:themeColor="text1"/>
          <w:sz w:val="18"/>
          <w:szCs w:val="40"/>
          <w:lang w:val="ka-GE"/>
        </w:rPr>
      </w:pPr>
    </w:p>
    <w:p w:rsidR="00D829A6" w:rsidRPr="00C20C17" w:rsidRDefault="00D829A6" w:rsidP="00BD033C">
      <w:pPr>
        <w:jc w:val="center"/>
        <w:rPr>
          <w:rFonts w:eastAsia="Calibri" w:cs="Times New Roman"/>
          <w:b/>
          <w:noProof/>
          <w:color w:val="000000" w:themeColor="text1"/>
          <w:sz w:val="18"/>
          <w:szCs w:val="40"/>
          <w:lang w:val="ka-GE"/>
        </w:rPr>
      </w:pPr>
    </w:p>
    <w:p w:rsidR="00BD033C" w:rsidRPr="00C20C17" w:rsidRDefault="00BD033C" w:rsidP="00BD033C">
      <w:pPr>
        <w:spacing w:after="0"/>
        <w:jc w:val="center"/>
        <w:rPr>
          <w:rFonts w:eastAsia="Calibri" w:cs="Times New Roman"/>
          <w:b/>
          <w:noProof/>
          <w:color w:val="000000" w:themeColor="text1"/>
          <w:szCs w:val="24"/>
          <w:lang w:val="ka-GE"/>
        </w:rPr>
      </w:pPr>
      <w:r w:rsidRPr="00C20C17">
        <w:rPr>
          <w:rFonts w:eastAsia="Calibri" w:cs="Times New Roman"/>
          <w:b/>
          <w:noProof/>
          <w:color w:val="000000" w:themeColor="text1"/>
          <w:szCs w:val="24"/>
          <w:lang w:val="ka-GE"/>
        </w:rPr>
        <w:t>შემსრულებელი</w:t>
      </w:r>
    </w:p>
    <w:p w:rsidR="00BD033C" w:rsidRPr="00C20C17" w:rsidRDefault="00BD033C" w:rsidP="00BD033C">
      <w:pPr>
        <w:spacing w:after="0"/>
        <w:jc w:val="center"/>
        <w:rPr>
          <w:rFonts w:eastAsia="Calibri" w:cs="Times New Roman"/>
          <w:b/>
          <w:noProof/>
          <w:color w:val="000000" w:themeColor="text1"/>
          <w:szCs w:val="24"/>
          <w:lang w:val="ka-GE"/>
        </w:rPr>
      </w:pPr>
      <w:r w:rsidRPr="00C20C17">
        <w:rPr>
          <w:rFonts w:eastAsia="Calibri" w:cs="Times New Roman"/>
          <w:b/>
          <w:noProof/>
          <w:color w:val="000000" w:themeColor="text1"/>
          <w:szCs w:val="24"/>
          <w:lang w:val="ka-GE"/>
        </w:rPr>
        <w:t>შპს „გამა კონსალტინგი“</w:t>
      </w:r>
    </w:p>
    <w:p w:rsidR="00BD033C" w:rsidRPr="00C20C17" w:rsidRDefault="00BD033C" w:rsidP="00BD033C">
      <w:pPr>
        <w:spacing w:after="0"/>
        <w:jc w:val="center"/>
        <w:rPr>
          <w:rFonts w:eastAsia="Calibri" w:cs="Times New Roman"/>
          <w:b/>
          <w:noProof/>
          <w:color w:val="000000" w:themeColor="text1"/>
          <w:szCs w:val="24"/>
          <w:lang w:val="ka-GE"/>
        </w:rPr>
      </w:pPr>
      <w:bookmarkStart w:id="0" w:name="_GoBack"/>
      <w:bookmarkEnd w:id="0"/>
    </w:p>
    <w:p w:rsidR="00BD033C" w:rsidRPr="00C20C17" w:rsidRDefault="00BD033C" w:rsidP="00BD033C">
      <w:pPr>
        <w:spacing w:after="0"/>
        <w:jc w:val="center"/>
        <w:rPr>
          <w:rFonts w:eastAsia="Calibri" w:cs="Times New Roman"/>
          <w:b/>
          <w:noProof/>
          <w:color w:val="000000" w:themeColor="text1"/>
          <w:szCs w:val="24"/>
          <w:lang w:val="ka-GE"/>
        </w:rPr>
      </w:pPr>
      <w:r w:rsidRPr="00C20C17">
        <w:rPr>
          <w:rFonts w:eastAsia="Calibri" w:cs="Times New Roman"/>
          <w:b/>
          <w:noProof/>
          <w:color w:val="000000" w:themeColor="text1"/>
          <w:szCs w:val="24"/>
          <w:lang w:val="ka-GE"/>
        </w:rPr>
        <w:t xml:space="preserve">დირექტორი                  </w:t>
      </w:r>
      <w:r w:rsidR="003F5DDF" w:rsidRPr="00C20C17">
        <w:rPr>
          <w:rFonts w:eastAsia="Calibri" w:cs="Times New Roman"/>
          <w:b/>
          <w:noProof/>
          <w:color w:val="000000" w:themeColor="text1"/>
          <w:szCs w:val="24"/>
          <w:lang w:val="ka-GE"/>
        </w:rPr>
        <w:t xml:space="preserve">              </w:t>
      </w:r>
      <w:r w:rsidRPr="00C20C17">
        <w:rPr>
          <w:rFonts w:eastAsia="Calibri" w:cs="Times New Roman"/>
          <w:b/>
          <w:noProof/>
          <w:color w:val="000000" w:themeColor="text1"/>
          <w:szCs w:val="24"/>
          <w:lang w:val="ka-GE"/>
        </w:rPr>
        <w:t xml:space="preserve">  ზ. მგალობლიშვილი</w:t>
      </w:r>
    </w:p>
    <w:p w:rsidR="00BD033C" w:rsidRPr="00C20C17" w:rsidRDefault="00BD033C" w:rsidP="00BD033C">
      <w:pPr>
        <w:spacing w:after="0"/>
        <w:jc w:val="center"/>
        <w:rPr>
          <w:rFonts w:eastAsia="Calibri" w:cs="Times New Roman"/>
          <w:noProof/>
          <w:color w:val="000000" w:themeColor="text1"/>
          <w:sz w:val="24"/>
          <w:szCs w:val="24"/>
          <w:lang w:val="ka-GE"/>
        </w:rPr>
      </w:pPr>
    </w:p>
    <w:p w:rsidR="00BD033C" w:rsidRPr="00C20C17" w:rsidRDefault="00BD033C" w:rsidP="00BD033C">
      <w:pPr>
        <w:spacing w:after="0"/>
        <w:jc w:val="both"/>
        <w:rPr>
          <w:rFonts w:eastAsia="Calibri" w:cs="Times New Roman"/>
          <w:b/>
          <w:noProof/>
          <w:color w:val="000000" w:themeColor="text1"/>
          <w:sz w:val="10"/>
          <w:szCs w:val="24"/>
          <w:lang w:val="ka-GE"/>
        </w:rPr>
      </w:pPr>
    </w:p>
    <w:p w:rsidR="00BD033C" w:rsidRPr="00C20C17" w:rsidRDefault="00BD033C" w:rsidP="00BD033C">
      <w:pPr>
        <w:spacing w:after="0"/>
        <w:jc w:val="both"/>
        <w:rPr>
          <w:rFonts w:eastAsia="Calibri" w:cs="Times New Roman"/>
          <w:b/>
          <w:noProof/>
          <w:color w:val="000000" w:themeColor="text1"/>
          <w:sz w:val="10"/>
          <w:szCs w:val="24"/>
          <w:lang w:val="ka-GE"/>
        </w:rPr>
      </w:pPr>
    </w:p>
    <w:p w:rsidR="00BD033C" w:rsidRPr="00C20C17" w:rsidRDefault="00BD033C" w:rsidP="00BD033C">
      <w:pPr>
        <w:spacing w:after="0"/>
        <w:jc w:val="both"/>
        <w:rPr>
          <w:rFonts w:eastAsia="Calibri" w:cs="Times New Roman"/>
          <w:b/>
          <w:noProof/>
          <w:color w:val="000000" w:themeColor="text1"/>
          <w:sz w:val="10"/>
          <w:szCs w:val="24"/>
          <w:lang w:val="ka-GE"/>
        </w:rPr>
      </w:pPr>
    </w:p>
    <w:p w:rsidR="00BD033C" w:rsidRPr="00C20C17" w:rsidRDefault="00BD033C" w:rsidP="00BD033C">
      <w:pPr>
        <w:spacing w:after="0"/>
        <w:jc w:val="both"/>
        <w:rPr>
          <w:rFonts w:eastAsia="Calibri" w:cs="Times New Roman"/>
          <w:b/>
          <w:noProof/>
          <w:color w:val="000000" w:themeColor="text1"/>
          <w:sz w:val="10"/>
          <w:szCs w:val="24"/>
          <w:lang w:val="ka-GE"/>
        </w:rPr>
      </w:pPr>
    </w:p>
    <w:p w:rsidR="00BD033C" w:rsidRPr="00C20C17" w:rsidRDefault="00BD033C" w:rsidP="00BD033C">
      <w:pPr>
        <w:spacing w:after="0"/>
        <w:jc w:val="both"/>
        <w:rPr>
          <w:rFonts w:eastAsia="Calibri" w:cs="Times New Roman"/>
          <w:b/>
          <w:noProof/>
          <w:color w:val="000000" w:themeColor="text1"/>
          <w:sz w:val="10"/>
          <w:szCs w:val="24"/>
          <w:lang w:val="ka-GE"/>
        </w:rPr>
      </w:pPr>
    </w:p>
    <w:p w:rsidR="00BD033C" w:rsidRPr="00C20C17" w:rsidRDefault="00BD033C" w:rsidP="00BD033C">
      <w:pPr>
        <w:spacing w:after="0"/>
        <w:jc w:val="both"/>
        <w:rPr>
          <w:rFonts w:eastAsia="Calibri" w:cs="Times New Roman"/>
          <w:b/>
          <w:noProof/>
          <w:color w:val="000000" w:themeColor="text1"/>
          <w:sz w:val="10"/>
          <w:szCs w:val="24"/>
          <w:lang w:val="ka-GE"/>
        </w:rPr>
      </w:pPr>
    </w:p>
    <w:p w:rsidR="00BD033C" w:rsidRPr="00C20C17" w:rsidRDefault="00BD033C" w:rsidP="00BD033C">
      <w:pPr>
        <w:spacing w:after="0"/>
        <w:jc w:val="both"/>
        <w:rPr>
          <w:rFonts w:eastAsia="Calibri" w:cs="Times New Roman"/>
          <w:b/>
          <w:noProof/>
          <w:color w:val="000000" w:themeColor="text1"/>
          <w:sz w:val="10"/>
          <w:szCs w:val="24"/>
          <w:lang w:val="ka-GE"/>
        </w:rPr>
      </w:pPr>
    </w:p>
    <w:p w:rsidR="00BD033C" w:rsidRPr="00C20C17" w:rsidRDefault="00BD033C" w:rsidP="00BD033C">
      <w:pPr>
        <w:spacing w:after="0"/>
        <w:jc w:val="both"/>
        <w:rPr>
          <w:rFonts w:eastAsia="Calibri" w:cs="Times New Roman"/>
          <w:b/>
          <w:noProof/>
          <w:color w:val="000000" w:themeColor="text1"/>
          <w:sz w:val="10"/>
          <w:szCs w:val="24"/>
          <w:lang w:val="ka-GE"/>
        </w:rPr>
      </w:pPr>
    </w:p>
    <w:p w:rsidR="00BD033C" w:rsidRPr="00C20C17" w:rsidRDefault="00BD033C" w:rsidP="00BD033C">
      <w:pPr>
        <w:spacing w:after="0"/>
        <w:jc w:val="both"/>
        <w:rPr>
          <w:rFonts w:eastAsia="Calibri" w:cs="Times New Roman"/>
          <w:b/>
          <w:noProof/>
          <w:color w:val="000000" w:themeColor="text1"/>
          <w:sz w:val="10"/>
          <w:szCs w:val="24"/>
          <w:lang w:val="ka-GE"/>
        </w:rPr>
      </w:pPr>
    </w:p>
    <w:p w:rsidR="00BD033C" w:rsidRPr="00C20C17" w:rsidRDefault="00BD033C" w:rsidP="00BD033C">
      <w:pPr>
        <w:spacing w:after="0"/>
        <w:jc w:val="center"/>
        <w:rPr>
          <w:rFonts w:eastAsia="Calibri" w:cs="Times New Roman"/>
          <w:b/>
          <w:noProof/>
          <w:color w:val="000000" w:themeColor="text1"/>
          <w:sz w:val="20"/>
          <w:szCs w:val="24"/>
          <w:lang w:val="ka-GE"/>
        </w:rPr>
      </w:pPr>
    </w:p>
    <w:p w:rsidR="00BD033C" w:rsidRPr="00C20C17" w:rsidRDefault="00BD033C" w:rsidP="00BD033C">
      <w:pPr>
        <w:spacing w:after="0"/>
        <w:jc w:val="center"/>
        <w:rPr>
          <w:rFonts w:eastAsia="Calibri" w:cs="Times New Roman"/>
          <w:b/>
          <w:noProof/>
          <w:color w:val="000000" w:themeColor="text1"/>
          <w:sz w:val="20"/>
          <w:szCs w:val="24"/>
          <w:lang w:val="ka-GE"/>
        </w:rPr>
      </w:pPr>
    </w:p>
    <w:p w:rsidR="00BD033C" w:rsidRPr="00C20C17" w:rsidRDefault="00BD033C" w:rsidP="00BD033C">
      <w:pPr>
        <w:spacing w:after="0"/>
        <w:jc w:val="center"/>
        <w:rPr>
          <w:rFonts w:eastAsia="Calibri" w:cs="Times New Roman"/>
          <w:b/>
          <w:noProof/>
          <w:color w:val="000000" w:themeColor="text1"/>
          <w:sz w:val="20"/>
          <w:szCs w:val="24"/>
          <w:lang w:val="ka-GE"/>
        </w:rPr>
      </w:pPr>
      <w:r w:rsidRPr="00C20C17">
        <w:rPr>
          <w:rFonts w:eastAsia="Calibri" w:cs="Times New Roman"/>
          <w:b/>
          <w:noProof/>
          <w:color w:val="000000" w:themeColor="text1"/>
          <w:sz w:val="20"/>
          <w:szCs w:val="24"/>
          <w:lang w:val="ka-GE"/>
        </w:rPr>
        <w:t>2021 წელი</w:t>
      </w:r>
    </w:p>
    <w:p w:rsidR="00BD033C" w:rsidRPr="00C20C17" w:rsidRDefault="00BD033C" w:rsidP="00BD033C">
      <w:pPr>
        <w:spacing w:before="0" w:after="0"/>
        <w:jc w:val="center"/>
        <w:rPr>
          <w:rFonts w:eastAsia="Calibri" w:cs="Times New Roman"/>
          <w:b/>
          <w:noProof/>
          <w:color w:val="808080"/>
          <w:szCs w:val="20"/>
          <w:lang w:val="ka-GE"/>
        </w:rPr>
      </w:pPr>
      <w:r w:rsidRPr="00C20C17">
        <w:rPr>
          <w:rFonts w:eastAsia="Calibri" w:cs="Times New Roman"/>
          <w:b/>
          <w:noProof/>
          <w:color w:val="808080"/>
          <w:szCs w:val="20"/>
          <w:lang w:val="ka-GE" w:eastAsia="ka-GE"/>
        </w:rPr>
        <mc:AlternateContent>
          <mc:Choice Requires="wps">
            <w:drawing>
              <wp:anchor distT="4294967294" distB="4294967294" distL="114300" distR="114300" simplePos="0" relativeHeight="251659264" behindDoc="0" locked="0" layoutInCell="1" allowOverlap="1" wp14:anchorId="21F1FB7C" wp14:editId="5B4995A4">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549062"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BD033C" w:rsidRPr="00C20C17" w:rsidRDefault="00BD033C" w:rsidP="00BD033C">
      <w:pPr>
        <w:spacing w:before="0" w:after="0"/>
        <w:jc w:val="center"/>
        <w:rPr>
          <w:rFonts w:eastAsia="Calibri" w:cs="Arial"/>
          <w:b/>
          <w:noProof/>
          <w:color w:val="A6A6A6"/>
          <w:sz w:val="20"/>
          <w:szCs w:val="20"/>
          <w:lang w:val="ka-GE"/>
        </w:rPr>
      </w:pPr>
      <w:r w:rsidRPr="00C20C17">
        <w:rPr>
          <w:rFonts w:eastAsia="Calibri" w:cs="Arial"/>
          <w:b/>
          <w:noProof/>
          <w:color w:val="A6A6A6"/>
          <w:sz w:val="20"/>
          <w:szCs w:val="20"/>
          <w:lang w:val="ka-GE"/>
        </w:rPr>
        <w:t>GAMMA Consulting Ltd. 19D. Guramishvili av, 0192, Tbilisi, Georgia</w:t>
      </w:r>
    </w:p>
    <w:p w:rsidR="00BD033C" w:rsidRPr="00C20C17" w:rsidRDefault="00BD033C" w:rsidP="00BD033C">
      <w:pPr>
        <w:spacing w:before="0" w:after="0"/>
        <w:jc w:val="center"/>
        <w:rPr>
          <w:rFonts w:eastAsia="Calibri" w:cs="Arial"/>
          <w:b/>
          <w:noProof/>
          <w:color w:val="A6A6A6"/>
          <w:sz w:val="20"/>
          <w:szCs w:val="20"/>
          <w:lang w:val="ka-GE"/>
        </w:rPr>
      </w:pPr>
      <w:r w:rsidRPr="00C20C17">
        <w:rPr>
          <w:rFonts w:eastAsia="Calibri" w:cs="Arial"/>
          <w:b/>
          <w:noProof/>
          <w:color w:val="A6A6A6"/>
          <w:sz w:val="20"/>
          <w:szCs w:val="20"/>
          <w:lang w:val="ka-GE"/>
        </w:rPr>
        <w:t xml:space="preserve">Tel: +(995 32) 261 44 34  +(995 32) 260 15 27 E-mail: </w:t>
      </w:r>
      <w:hyperlink r:id="rId9" w:history="1">
        <w:r w:rsidRPr="00C20C17">
          <w:rPr>
            <w:rFonts w:eastAsia="Calibri" w:cs="Arial"/>
            <w:b/>
            <w:noProof/>
            <w:color w:val="A6A6A6"/>
            <w:sz w:val="20"/>
            <w:szCs w:val="20"/>
            <w:lang w:val="ka-GE"/>
          </w:rPr>
          <w:t>j.akhvlediani@gamma.ge</w:t>
        </w:r>
      </w:hyperlink>
      <w:r w:rsidRPr="00C20C17">
        <w:rPr>
          <w:rFonts w:eastAsia="Calibri" w:cs="Arial"/>
          <w:b/>
          <w:noProof/>
          <w:color w:val="A6A6A6"/>
          <w:sz w:val="20"/>
          <w:szCs w:val="20"/>
          <w:lang w:val="ka-GE"/>
        </w:rPr>
        <w:t xml:space="preserve">; </w:t>
      </w:r>
      <w:hyperlink r:id="rId10" w:history="1">
        <w:r w:rsidRPr="00C20C17">
          <w:rPr>
            <w:rFonts w:eastAsia="Calibri" w:cs="Arial"/>
            <w:b/>
            <w:noProof/>
            <w:color w:val="A6A6A6"/>
            <w:sz w:val="20"/>
            <w:szCs w:val="20"/>
            <w:lang w:val="ka-GE"/>
          </w:rPr>
          <w:t>zmgreen@gamma.ge</w:t>
        </w:r>
      </w:hyperlink>
    </w:p>
    <w:p w:rsidR="00BD033C" w:rsidRPr="00C20C17" w:rsidRDefault="00EC1828" w:rsidP="00BD033C">
      <w:pPr>
        <w:spacing w:before="0"/>
        <w:jc w:val="center"/>
        <w:rPr>
          <w:rFonts w:eastAsia="Calibri" w:cs="Arial"/>
          <w:b/>
          <w:noProof/>
          <w:color w:val="A6A6A6"/>
          <w:sz w:val="20"/>
          <w:szCs w:val="20"/>
          <w:lang w:val="ka-GE"/>
        </w:rPr>
      </w:pPr>
      <w:hyperlink r:id="rId11" w:history="1">
        <w:r w:rsidR="00BD033C" w:rsidRPr="00C20C17">
          <w:rPr>
            <w:rFonts w:eastAsia="Calibri" w:cs="Arial"/>
            <w:b/>
            <w:noProof/>
            <w:color w:val="A6A6A6"/>
            <w:sz w:val="20"/>
            <w:szCs w:val="20"/>
            <w:lang w:val="ka-GE"/>
          </w:rPr>
          <w:t>www.facebook.com/gammaconsultingGeorgia</w:t>
        </w:r>
      </w:hyperlink>
    </w:p>
    <w:sdt>
      <w:sdtPr>
        <w:rPr>
          <w:rFonts w:ascii="Sylfaen" w:eastAsiaTheme="minorHAnsi" w:hAnsi="Sylfaen" w:cstheme="minorBidi"/>
          <w:color w:val="auto"/>
          <w:sz w:val="22"/>
          <w:szCs w:val="22"/>
          <w:lang w:val="ka-GE"/>
        </w:rPr>
        <w:id w:val="389388735"/>
        <w:docPartObj>
          <w:docPartGallery w:val="Table of Contents"/>
          <w:docPartUnique/>
        </w:docPartObj>
      </w:sdtPr>
      <w:sdtEndPr>
        <w:rPr>
          <w:b/>
          <w:bCs/>
          <w:noProof/>
          <w:sz w:val="20"/>
        </w:rPr>
      </w:sdtEndPr>
      <w:sdtContent>
        <w:p w:rsidR="00BD033C" w:rsidRPr="00C20C17" w:rsidRDefault="00BD033C">
          <w:pPr>
            <w:pStyle w:val="TOCHeading"/>
            <w:rPr>
              <w:rFonts w:ascii="Sylfaen" w:hAnsi="Sylfaen"/>
              <w:b/>
              <w:color w:val="auto"/>
              <w:sz w:val="22"/>
              <w:szCs w:val="22"/>
              <w:lang w:val="ka-GE"/>
            </w:rPr>
          </w:pPr>
          <w:r w:rsidRPr="00C20C17">
            <w:rPr>
              <w:rFonts w:ascii="Sylfaen" w:hAnsi="Sylfaen"/>
              <w:b/>
              <w:color w:val="auto"/>
              <w:sz w:val="22"/>
              <w:szCs w:val="22"/>
              <w:lang w:val="ka-GE"/>
            </w:rPr>
            <w:t>სარჩევი</w:t>
          </w:r>
        </w:p>
        <w:p w:rsidR="00A52BC6" w:rsidRPr="00D829A6" w:rsidRDefault="00BD033C">
          <w:pPr>
            <w:pStyle w:val="TOC1"/>
            <w:tabs>
              <w:tab w:val="left" w:pos="440"/>
              <w:tab w:val="right" w:leader="dot" w:pos="9621"/>
            </w:tabs>
            <w:rPr>
              <w:rFonts w:asciiTheme="minorHAnsi" w:eastAsiaTheme="minorEastAsia" w:hAnsiTheme="minorHAnsi"/>
              <w:noProof/>
              <w:sz w:val="20"/>
            </w:rPr>
          </w:pPr>
          <w:r w:rsidRPr="00D829A6">
            <w:rPr>
              <w:b/>
              <w:bCs/>
              <w:noProof/>
              <w:sz w:val="20"/>
              <w:lang w:val="ka-GE"/>
            </w:rPr>
            <w:fldChar w:fldCharType="begin"/>
          </w:r>
          <w:r w:rsidRPr="00D829A6">
            <w:rPr>
              <w:b/>
              <w:bCs/>
              <w:noProof/>
              <w:sz w:val="20"/>
              <w:lang w:val="ka-GE"/>
            </w:rPr>
            <w:instrText xml:space="preserve"> TOC \o "1-3" \h \z \u </w:instrText>
          </w:r>
          <w:r w:rsidRPr="00D829A6">
            <w:rPr>
              <w:b/>
              <w:bCs/>
              <w:noProof/>
              <w:sz w:val="20"/>
              <w:lang w:val="ka-GE"/>
            </w:rPr>
            <w:fldChar w:fldCharType="separate"/>
          </w:r>
          <w:hyperlink w:anchor="_Toc66195970" w:history="1">
            <w:r w:rsidR="00A52BC6" w:rsidRPr="00D829A6">
              <w:rPr>
                <w:rStyle w:val="Hyperlink"/>
                <w:noProof/>
                <w:sz w:val="20"/>
                <w:lang w:val="ka-GE"/>
              </w:rPr>
              <w:t>1</w:t>
            </w:r>
            <w:r w:rsidR="00A52BC6" w:rsidRPr="00D829A6">
              <w:rPr>
                <w:rFonts w:asciiTheme="minorHAnsi" w:eastAsiaTheme="minorEastAsia" w:hAnsiTheme="minorHAnsi"/>
                <w:noProof/>
                <w:sz w:val="20"/>
              </w:rPr>
              <w:tab/>
            </w:r>
            <w:r w:rsidR="00A52BC6" w:rsidRPr="00D829A6">
              <w:rPr>
                <w:rStyle w:val="Hyperlink"/>
                <w:noProof/>
                <w:sz w:val="20"/>
                <w:lang w:val="ka-GE"/>
              </w:rPr>
              <w:t>შესავალი</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_Toc66195970 \h </w:instrText>
            </w:r>
            <w:r w:rsidR="00A52BC6" w:rsidRPr="00D829A6">
              <w:rPr>
                <w:noProof/>
                <w:webHidden/>
                <w:sz w:val="20"/>
              </w:rPr>
            </w:r>
            <w:r w:rsidR="00A52BC6" w:rsidRPr="00D829A6">
              <w:rPr>
                <w:noProof/>
                <w:webHidden/>
                <w:sz w:val="20"/>
              </w:rPr>
              <w:fldChar w:fldCharType="separate"/>
            </w:r>
            <w:r w:rsidR="00CD4E68">
              <w:rPr>
                <w:noProof/>
                <w:webHidden/>
                <w:sz w:val="20"/>
              </w:rPr>
              <w:t>3</w:t>
            </w:r>
            <w:r w:rsidR="00A52BC6" w:rsidRPr="00D829A6">
              <w:rPr>
                <w:noProof/>
                <w:webHidden/>
                <w:sz w:val="20"/>
              </w:rPr>
              <w:fldChar w:fldCharType="end"/>
            </w:r>
          </w:hyperlink>
        </w:p>
        <w:p w:rsidR="00A52BC6" w:rsidRPr="00D829A6" w:rsidRDefault="00EC1828">
          <w:pPr>
            <w:pStyle w:val="TOC1"/>
            <w:tabs>
              <w:tab w:val="left" w:pos="440"/>
              <w:tab w:val="right" w:leader="dot" w:pos="9621"/>
            </w:tabs>
            <w:rPr>
              <w:rFonts w:asciiTheme="minorHAnsi" w:eastAsiaTheme="minorEastAsia" w:hAnsiTheme="minorHAnsi"/>
              <w:noProof/>
              <w:sz w:val="20"/>
            </w:rPr>
          </w:pPr>
          <w:hyperlink w:anchor="_Toc66195971" w:history="1">
            <w:r w:rsidR="00A52BC6" w:rsidRPr="00D829A6">
              <w:rPr>
                <w:rStyle w:val="Hyperlink"/>
                <w:noProof/>
                <w:sz w:val="20"/>
                <w:lang w:val="ka-GE"/>
              </w:rPr>
              <w:t>2</w:t>
            </w:r>
            <w:r w:rsidR="00A52BC6" w:rsidRPr="00D829A6">
              <w:rPr>
                <w:rFonts w:asciiTheme="minorHAnsi" w:eastAsiaTheme="minorEastAsia" w:hAnsiTheme="minorHAnsi"/>
                <w:noProof/>
                <w:sz w:val="20"/>
              </w:rPr>
              <w:tab/>
            </w:r>
            <w:r w:rsidR="00A52BC6" w:rsidRPr="00D829A6">
              <w:rPr>
                <w:rStyle w:val="Hyperlink"/>
                <w:noProof/>
                <w:sz w:val="20"/>
                <w:lang w:val="ka-GE"/>
              </w:rPr>
              <w:t>დაგეგმილი საქმიანობის და მისი განხორციელების ტერიტორიის აღწერა</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_Toc66195971 \h </w:instrText>
            </w:r>
            <w:r w:rsidR="00A52BC6" w:rsidRPr="00D829A6">
              <w:rPr>
                <w:noProof/>
                <w:webHidden/>
                <w:sz w:val="20"/>
              </w:rPr>
            </w:r>
            <w:r w:rsidR="00A52BC6" w:rsidRPr="00D829A6">
              <w:rPr>
                <w:noProof/>
                <w:webHidden/>
                <w:sz w:val="20"/>
              </w:rPr>
              <w:fldChar w:fldCharType="separate"/>
            </w:r>
            <w:r w:rsidR="00CD4E68">
              <w:rPr>
                <w:noProof/>
                <w:webHidden/>
                <w:sz w:val="20"/>
              </w:rPr>
              <w:t>4</w:t>
            </w:r>
            <w:r w:rsidR="00A52BC6" w:rsidRPr="00D829A6">
              <w:rPr>
                <w:noProof/>
                <w:webHidden/>
                <w:sz w:val="20"/>
              </w:rPr>
              <w:fldChar w:fldCharType="end"/>
            </w:r>
          </w:hyperlink>
        </w:p>
        <w:p w:rsidR="00A52BC6" w:rsidRPr="00D829A6" w:rsidRDefault="00EC1828">
          <w:pPr>
            <w:pStyle w:val="TOC2"/>
            <w:tabs>
              <w:tab w:val="left" w:pos="880"/>
              <w:tab w:val="right" w:leader="dot" w:pos="9621"/>
            </w:tabs>
            <w:rPr>
              <w:rFonts w:asciiTheme="minorHAnsi" w:eastAsiaTheme="minorEastAsia" w:hAnsiTheme="minorHAnsi"/>
              <w:noProof/>
              <w:sz w:val="20"/>
            </w:rPr>
          </w:pPr>
          <w:hyperlink w:anchor="_Toc66195972" w:history="1">
            <w:r w:rsidR="00A52BC6" w:rsidRPr="00D829A6">
              <w:rPr>
                <w:rStyle w:val="Hyperlink"/>
                <w:noProof/>
                <w:sz w:val="20"/>
                <w:lang w:val="ka-GE"/>
              </w:rPr>
              <w:t>2.1</w:t>
            </w:r>
            <w:r w:rsidR="00A52BC6" w:rsidRPr="00D829A6">
              <w:rPr>
                <w:rFonts w:asciiTheme="minorHAnsi" w:eastAsiaTheme="minorEastAsia" w:hAnsiTheme="minorHAnsi"/>
                <w:noProof/>
                <w:sz w:val="20"/>
              </w:rPr>
              <w:tab/>
            </w:r>
            <w:r w:rsidR="00A52BC6" w:rsidRPr="00D829A6">
              <w:rPr>
                <w:rStyle w:val="Hyperlink"/>
                <w:noProof/>
                <w:sz w:val="20"/>
                <w:lang w:val="ka-GE"/>
              </w:rPr>
              <w:t>დაგეგმილი საქმიანობის ზოგადი აღწერა</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_Toc66195972 \h </w:instrText>
            </w:r>
            <w:r w:rsidR="00A52BC6" w:rsidRPr="00D829A6">
              <w:rPr>
                <w:noProof/>
                <w:webHidden/>
                <w:sz w:val="20"/>
              </w:rPr>
            </w:r>
            <w:r w:rsidR="00A52BC6" w:rsidRPr="00D829A6">
              <w:rPr>
                <w:noProof/>
                <w:webHidden/>
                <w:sz w:val="20"/>
              </w:rPr>
              <w:fldChar w:fldCharType="separate"/>
            </w:r>
            <w:r w:rsidR="00CD4E68">
              <w:rPr>
                <w:noProof/>
                <w:webHidden/>
                <w:sz w:val="20"/>
              </w:rPr>
              <w:t>4</w:t>
            </w:r>
            <w:r w:rsidR="00A52BC6" w:rsidRPr="00D829A6">
              <w:rPr>
                <w:noProof/>
                <w:webHidden/>
                <w:sz w:val="20"/>
              </w:rPr>
              <w:fldChar w:fldCharType="end"/>
            </w:r>
          </w:hyperlink>
        </w:p>
        <w:p w:rsidR="00A52BC6" w:rsidRPr="00D829A6" w:rsidRDefault="00EC1828">
          <w:pPr>
            <w:pStyle w:val="TOC2"/>
            <w:tabs>
              <w:tab w:val="left" w:pos="880"/>
              <w:tab w:val="right" w:leader="dot" w:pos="9621"/>
            </w:tabs>
            <w:rPr>
              <w:rFonts w:asciiTheme="minorHAnsi" w:eastAsiaTheme="minorEastAsia" w:hAnsiTheme="minorHAnsi"/>
              <w:noProof/>
              <w:sz w:val="20"/>
            </w:rPr>
          </w:pPr>
          <w:hyperlink w:anchor="_Toc66195973" w:history="1">
            <w:r w:rsidR="00A52BC6" w:rsidRPr="00D829A6">
              <w:rPr>
                <w:rStyle w:val="Hyperlink"/>
                <w:rFonts w:eastAsia="Sylfaen_PDF_Subset"/>
                <w:noProof/>
                <w:sz w:val="20"/>
                <w:lang w:val="ka-GE"/>
              </w:rPr>
              <w:t>2.2</w:t>
            </w:r>
            <w:r w:rsidR="00A52BC6" w:rsidRPr="00D829A6">
              <w:rPr>
                <w:rFonts w:asciiTheme="minorHAnsi" w:eastAsiaTheme="minorEastAsia" w:hAnsiTheme="minorHAnsi"/>
                <w:noProof/>
                <w:sz w:val="20"/>
              </w:rPr>
              <w:tab/>
            </w:r>
            <w:r w:rsidR="00A52BC6" w:rsidRPr="00D829A6">
              <w:rPr>
                <w:rStyle w:val="Hyperlink"/>
                <w:rFonts w:eastAsia="Sylfaen_PDF_Subset"/>
                <w:noProof/>
                <w:sz w:val="20"/>
                <w:lang w:val="ka-GE"/>
              </w:rPr>
              <w:t>საქმიანობის განხორციელების ტერიტორიის აღწერა</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_Toc66195973 \h </w:instrText>
            </w:r>
            <w:r w:rsidR="00A52BC6" w:rsidRPr="00D829A6">
              <w:rPr>
                <w:noProof/>
                <w:webHidden/>
                <w:sz w:val="20"/>
              </w:rPr>
            </w:r>
            <w:r w:rsidR="00A52BC6" w:rsidRPr="00D829A6">
              <w:rPr>
                <w:noProof/>
                <w:webHidden/>
                <w:sz w:val="20"/>
              </w:rPr>
              <w:fldChar w:fldCharType="separate"/>
            </w:r>
            <w:r w:rsidR="00CD4E68">
              <w:rPr>
                <w:noProof/>
                <w:webHidden/>
                <w:sz w:val="20"/>
              </w:rPr>
              <w:t>6</w:t>
            </w:r>
            <w:r w:rsidR="00A52BC6" w:rsidRPr="00D829A6">
              <w:rPr>
                <w:noProof/>
                <w:webHidden/>
                <w:sz w:val="20"/>
              </w:rPr>
              <w:fldChar w:fldCharType="end"/>
            </w:r>
          </w:hyperlink>
        </w:p>
        <w:p w:rsidR="00A52BC6" w:rsidRPr="00D829A6" w:rsidRDefault="00EC1828">
          <w:pPr>
            <w:pStyle w:val="TOC2"/>
            <w:tabs>
              <w:tab w:val="left" w:pos="880"/>
              <w:tab w:val="right" w:leader="dot" w:pos="9621"/>
            </w:tabs>
            <w:rPr>
              <w:rFonts w:asciiTheme="minorHAnsi" w:eastAsiaTheme="minorEastAsia" w:hAnsiTheme="minorHAnsi"/>
              <w:noProof/>
              <w:sz w:val="20"/>
            </w:rPr>
          </w:pPr>
          <w:hyperlink w:anchor="_Toc66195974" w:history="1">
            <w:r w:rsidR="00A52BC6" w:rsidRPr="00D829A6">
              <w:rPr>
                <w:rStyle w:val="Hyperlink"/>
                <w:rFonts w:eastAsia="Sylfaen_PDF_Subset"/>
                <w:noProof/>
                <w:sz w:val="20"/>
                <w:lang w:val="ka-GE"/>
              </w:rPr>
              <w:t>2.3</w:t>
            </w:r>
            <w:r w:rsidR="00A52BC6" w:rsidRPr="00D829A6">
              <w:rPr>
                <w:rFonts w:asciiTheme="minorHAnsi" w:eastAsiaTheme="minorEastAsia" w:hAnsiTheme="minorHAnsi"/>
                <w:noProof/>
                <w:sz w:val="20"/>
              </w:rPr>
              <w:tab/>
            </w:r>
            <w:r w:rsidR="00A52BC6" w:rsidRPr="00D829A6">
              <w:rPr>
                <w:rStyle w:val="Hyperlink"/>
                <w:rFonts w:eastAsia="Sylfaen_PDF_Subset"/>
                <w:noProof/>
                <w:sz w:val="20"/>
                <w:lang w:val="ka-GE"/>
              </w:rPr>
              <w:t>საწარმოს ტექნოლოგიური მოწყობილობების და ტექნოლოგიური პროცესის ზოგადი აღწერა</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_Toc66195974 \h </w:instrText>
            </w:r>
            <w:r w:rsidR="00A52BC6" w:rsidRPr="00D829A6">
              <w:rPr>
                <w:noProof/>
                <w:webHidden/>
                <w:sz w:val="20"/>
              </w:rPr>
            </w:r>
            <w:r w:rsidR="00A52BC6" w:rsidRPr="00D829A6">
              <w:rPr>
                <w:noProof/>
                <w:webHidden/>
                <w:sz w:val="20"/>
              </w:rPr>
              <w:fldChar w:fldCharType="separate"/>
            </w:r>
            <w:r w:rsidR="00CD4E68">
              <w:rPr>
                <w:noProof/>
                <w:webHidden/>
                <w:sz w:val="20"/>
              </w:rPr>
              <w:t>10</w:t>
            </w:r>
            <w:r w:rsidR="00A52BC6" w:rsidRPr="00D829A6">
              <w:rPr>
                <w:noProof/>
                <w:webHidden/>
                <w:sz w:val="20"/>
              </w:rPr>
              <w:fldChar w:fldCharType="end"/>
            </w:r>
          </w:hyperlink>
        </w:p>
        <w:p w:rsidR="00A52BC6" w:rsidRPr="00D829A6" w:rsidRDefault="00EC1828">
          <w:pPr>
            <w:pStyle w:val="TOC2"/>
            <w:tabs>
              <w:tab w:val="left" w:pos="880"/>
              <w:tab w:val="right" w:leader="dot" w:pos="9621"/>
            </w:tabs>
            <w:rPr>
              <w:rFonts w:asciiTheme="minorHAnsi" w:eastAsiaTheme="minorEastAsia" w:hAnsiTheme="minorHAnsi"/>
              <w:noProof/>
              <w:sz w:val="20"/>
            </w:rPr>
          </w:pPr>
          <w:hyperlink w:anchor="_Toc66195975" w:history="1">
            <w:r w:rsidR="00A52BC6" w:rsidRPr="00D829A6">
              <w:rPr>
                <w:rStyle w:val="Hyperlink"/>
                <w:rFonts w:eastAsia="Sylfaen_PDF_Subset"/>
                <w:noProof/>
                <w:sz w:val="20"/>
                <w:lang w:val="ka-GE"/>
              </w:rPr>
              <w:t>2.4</w:t>
            </w:r>
            <w:r w:rsidR="00A52BC6" w:rsidRPr="00D829A6">
              <w:rPr>
                <w:rFonts w:asciiTheme="minorHAnsi" w:eastAsiaTheme="minorEastAsia" w:hAnsiTheme="minorHAnsi"/>
                <w:noProof/>
                <w:sz w:val="20"/>
              </w:rPr>
              <w:tab/>
            </w:r>
            <w:r w:rsidR="00A52BC6" w:rsidRPr="00D829A6">
              <w:rPr>
                <w:rStyle w:val="Hyperlink"/>
                <w:rFonts w:eastAsia="Sylfaen_PDF_Subset"/>
                <w:noProof/>
                <w:sz w:val="20"/>
                <w:lang w:val="ka-GE"/>
              </w:rPr>
              <w:t>საწარმოში შეგროვების მიზნით შემოტანილი ნარჩენი ზეთების სახეობები</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_Toc66195975 \h </w:instrText>
            </w:r>
            <w:r w:rsidR="00A52BC6" w:rsidRPr="00D829A6">
              <w:rPr>
                <w:noProof/>
                <w:webHidden/>
                <w:sz w:val="20"/>
              </w:rPr>
            </w:r>
            <w:r w:rsidR="00A52BC6" w:rsidRPr="00D829A6">
              <w:rPr>
                <w:noProof/>
                <w:webHidden/>
                <w:sz w:val="20"/>
              </w:rPr>
              <w:fldChar w:fldCharType="separate"/>
            </w:r>
            <w:r w:rsidR="00CD4E68">
              <w:rPr>
                <w:noProof/>
                <w:webHidden/>
                <w:sz w:val="20"/>
              </w:rPr>
              <w:t>12</w:t>
            </w:r>
            <w:r w:rsidR="00A52BC6" w:rsidRPr="00D829A6">
              <w:rPr>
                <w:noProof/>
                <w:webHidden/>
                <w:sz w:val="20"/>
              </w:rPr>
              <w:fldChar w:fldCharType="end"/>
            </w:r>
          </w:hyperlink>
        </w:p>
        <w:p w:rsidR="00A52BC6" w:rsidRPr="00D829A6" w:rsidRDefault="00EC1828">
          <w:pPr>
            <w:pStyle w:val="TOC2"/>
            <w:tabs>
              <w:tab w:val="left" w:pos="880"/>
              <w:tab w:val="right" w:leader="dot" w:pos="9621"/>
            </w:tabs>
            <w:rPr>
              <w:rFonts w:asciiTheme="minorHAnsi" w:eastAsiaTheme="minorEastAsia" w:hAnsiTheme="minorHAnsi"/>
              <w:noProof/>
              <w:sz w:val="20"/>
            </w:rPr>
          </w:pPr>
          <w:hyperlink w:anchor="_Toc66195976" w:history="1">
            <w:r w:rsidR="00A52BC6" w:rsidRPr="00D829A6">
              <w:rPr>
                <w:rStyle w:val="Hyperlink"/>
                <w:noProof/>
                <w:sz w:val="20"/>
                <w:lang w:val="ka-GE"/>
              </w:rPr>
              <w:t>2.5</w:t>
            </w:r>
            <w:r w:rsidR="00A52BC6" w:rsidRPr="00D829A6">
              <w:rPr>
                <w:rFonts w:asciiTheme="minorHAnsi" w:eastAsiaTheme="minorEastAsia" w:hAnsiTheme="minorHAnsi"/>
                <w:noProof/>
                <w:sz w:val="20"/>
              </w:rPr>
              <w:tab/>
            </w:r>
            <w:r w:rsidR="00A52BC6" w:rsidRPr="00D829A6">
              <w:rPr>
                <w:rStyle w:val="Hyperlink"/>
                <w:noProof/>
                <w:sz w:val="20"/>
                <w:lang w:val="ka-GE"/>
              </w:rPr>
              <w:t>საწარმოს წყალმომარაგება და წყალარინება</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_Toc66195976 \h </w:instrText>
            </w:r>
            <w:r w:rsidR="00A52BC6" w:rsidRPr="00D829A6">
              <w:rPr>
                <w:noProof/>
                <w:webHidden/>
                <w:sz w:val="20"/>
              </w:rPr>
            </w:r>
            <w:r w:rsidR="00A52BC6" w:rsidRPr="00D829A6">
              <w:rPr>
                <w:noProof/>
                <w:webHidden/>
                <w:sz w:val="20"/>
              </w:rPr>
              <w:fldChar w:fldCharType="separate"/>
            </w:r>
            <w:r w:rsidR="00CD4E68">
              <w:rPr>
                <w:noProof/>
                <w:webHidden/>
                <w:sz w:val="20"/>
              </w:rPr>
              <w:t>14</w:t>
            </w:r>
            <w:r w:rsidR="00A52BC6" w:rsidRPr="00D829A6">
              <w:rPr>
                <w:noProof/>
                <w:webHidden/>
                <w:sz w:val="20"/>
              </w:rPr>
              <w:fldChar w:fldCharType="end"/>
            </w:r>
          </w:hyperlink>
        </w:p>
        <w:p w:rsidR="00A52BC6" w:rsidRPr="00D829A6" w:rsidRDefault="00EC1828">
          <w:pPr>
            <w:pStyle w:val="TOC2"/>
            <w:tabs>
              <w:tab w:val="left" w:pos="880"/>
              <w:tab w:val="right" w:leader="dot" w:pos="9621"/>
            </w:tabs>
            <w:rPr>
              <w:rFonts w:asciiTheme="minorHAnsi" w:eastAsiaTheme="minorEastAsia" w:hAnsiTheme="minorHAnsi"/>
              <w:noProof/>
              <w:sz w:val="20"/>
            </w:rPr>
          </w:pPr>
          <w:hyperlink w:anchor="_Toc66195977" w:history="1">
            <w:r w:rsidR="00A52BC6" w:rsidRPr="00D829A6">
              <w:rPr>
                <w:rStyle w:val="Hyperlink"/>
                <w:noProof/>
                <w:sz w:val="20"/>
                <w:lang w:val="ka-GE"/>
              </w:rPr>
              <w:t>2.6</w:t>
            </w:r>
            <w:r w:rsidR="00A52BC6" w:rsidRPr="00D829A6">
              <w:rPr>
                <w:rFonts w:asciiTheme="minorHAnsi" w:eastAsiaTheme="minorEastAsia" w:hAnsiTheme="minorHAnsi"/>
                <w:noProof/>
                <w:sz w:val="20"/>
              </w:rPr>
              <w:tab/>
            </w:r>
            <w:r w:rsidR="00A52BC6" w:rsidRPr="00D829A6">
              <w:rPr>
                <w:rStyle w:val="Hyperlink"/>
                <w:noProof/>
                <w:sz w:val="20"/>
                <w:lang w:val="ka-GE"/>
              </w:rPr>
              <w:t>საწარმოში წარმოქმნილი ნარჩენების სახეობები და მათი მართვა</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_Toc66195977 \h </w:instrText>
            </w:r>
            <w:r w:rsidR="00A52BC6" w:rsidRPr="00D829A6">
              <w:rPr>
                <w:noProof/>
                <w:webHidden/>
                <w:sz w:val="20"/>
              </w:rPr>
            </w:r>
            <w:r w:rsidR="00A52BC6" w:rsidRPr="00D829A6">
              <w:rPr>
                <w:noProof/>
                <w:webHidden/>
                <w:sz w:val="20"/>
              </w:rPr>
              <w:fldChar w:fldCharType="separate"/>
            </w:r>
            <w:r w:rsidR="00CD4E68">
              <w:rPr>
                <w:noProof/>
                <w:webHidden/>
                <w:sz w:val="20"/>
              </w:rPr>
              <w:t>15</w:t>
            </w:r>
            <w:r w:rsidR="00A52BC6" w:rsidRPr="00D829A6">
              <w:rPr>
                <w:noProof/>
                <w:webHidden/>
                <w:sz w:val="20"/>
              </w:rPr>
              <w:fldChar w:fldCharType="end"/>
            </w:r>
          </w:hyperlink>
        </w:p>
        <w:p w:rsidR="00A52BC6" w:rsidRPr="00D829A6" w:rsidRDefault="00EC1828">
          <w:pPr>
            <w:pStyle w:val="TOC1"/>
            <w:tabs>
              <w:tab w:val="left" w:pos="440"/>
              <w:tab w:val="right" w:leader="dot" w:pos="9621"/>
            </w:tabs>
            <w:rPr>
              <w:rFonts w:asciiTheme="minorHAnsi" w:eastAsiaTheme="minorEastAsia" w:hAnsiTheme="minorHAnsi"/>
              <w:noProof/>
              <w:sz w:val="20"/>
            </w:rPr>
          </w:pPr>
          <w:hyperlink w:anchor="_Toc66195978" w:history="1">
            <w:r w:rsidR="00A52BC6" w:rsidRPr="00D829A6">
              <w:rPr>
                <w:rStyle w:val="Hyperlink"/>
                <w:rFonts w:eastAsia="Sylfaen_PDF_Subset"/>
                <w:noProof/>
                <w:sz w:val="20"/>
                <w:lang w:val="ka-GE"/>
              </w:rPr>
              <w:t>3</w:t>
            </w:r>
            <w:r w:rsidR="00A52BC6" w:rsidRPr="00D829A6">
              <w:rPr>
                <w:rFonts w:asciiTheme="minorHAnsi" w:eastAsiaTheme="minorEastAsia" w:hAnsiTheme="minorHAnsi"/>
                <w:noProof/>
                <w:sz w:val="20"/>
              </w:rPr>
              <w:tab/>
            </w:r>
            <w:r w:rsidR="00A52BC6" w:rsidRPr="00D829A6">
              <w:rPr>
                <w:rStyle w:val="Hyperlink"/>
                <w:rFonts w:eastAsia="Sylfaen_PDF_Subset"/>
                <w:noProof/>
                <w:sz w:val="20"/>
                <w:lang w:val="ka-GE"/>
              </w:rPr>
              <w:t>საწარმოს მოწყობის და ექსპლუატაციის ეტაპზე გარემოზე მოსალოდნელი რისკების შეფასება</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_Toc66195978 \h </w:instrText>
            </w:r>
            <w:r w:rsidR="00A52BC6" w:rsidRPr="00D829A6">
              <w:rPr>
                <w:noProof/>
                <w:webHidden/>
                <w:sz w:val="20"/>
              </w:rPr>
            </w:r>
            <w:r w:rsidR="00A52BC6" w:rsidRPr="00D829A6">
              <w:rPr>
                <w:noProof/>
                <w:webHidden/>
                <w:sz w:val="20"/>
              </w:rPr>
              <w:fldChar w:fldCharType="separate"/>
            </w:r>
            <w:r w:rsidR="00CD4E68">
              <w:rPr>
                <w:noProof/>
                <w:webHidden/>
                <w:sz w:val="20"/>
              </w:rPr>
              <w:t>15</w:t>
            </w:r>
            <w:r w:rsidR="00A52BC6" w:rsidRPr="00D829A6">
              <w:rPr>
                <w:noProof/>
                <w:webHidden/>
                <w:sz w:val="20"/>
              </w:rPr>
              <w:fldChar w:fldCharType="end"/>
            </w:r>
          </w:hyperlink>
        </w:p>
        <w:p w:rsidR="00A52BC6" w:rsidRPr="00D829A6" w:rsidRDefault="00EC1828">
          <w:pPr>
            <w:pStyle w:val="TOC2"/>
            <w:tabs>
              <w:tab w:val="left" w:pos="880"/>
              <w:tab w:val="right" w:leader="dot" w:pos="9621"/>
            </w:tabs>
            <w:rPr>
              <w:rFonts w:asciiTheme="minorHAnsi" w:eastAsiaTheme="minorEastAsia" w:hAnsiTheme="minorHAnsi"/>
              <w:noProof/>
              <w:sz w:val="20"/>
            </w:rPr>
          </w:pPr>
          <w:hyperlink w:anchor="_Toc66195979" w:history="1">
            <w:r w:rsidR="00A52BC6" w:rsidRPr="00D829A6">
              <w:rPr>
                <w:rStyle w:val="Hyperlink"/>
                <w:noProof/>
                <w:sz w:val="20"/>
                <w:lang w:val="ka-GE"/>
              </w:rPr>
              <w:t>3.1</w:t>
            </w:r>
            <w:r w:rsidR="00A52BC6" w:rsidRPr="00D829A6">
              <w:rPr>
                <w:rFonts w:asciiTheme="minorHAnsi" w:eastAsiaTheme="minorEastAsia" w:hAnsiTheme="minorHAnsi"/>
                <w:noProof/>
                <w:sz w:val="20"/>
              </w:rPr>
              <w:tab/>
            </w:r>
            <w:r w:rsidR="00A52BC6" w:rsidRPr="00D829A6">
              <w:rPr>
                <w:rStyle w:val="Hyperlink"/>
                <w:noProof/>
                <w:sz w:val="20"/>
                <w:lang w:val="ka-GE"/>
              </w:rPr>
              <w:t>ზემოქმედება ატმოსფერული ჰაერის ხარისხზე</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_Toc66195979 \h </w:instrText>
            </w:r>
            <w:r w:rsidR="00A52BC6" w:rsidRPr="00D829A6">
              <w:rPr>
                <w:noProof/>
                <w:webHidden/>
                <w:sz w:val="20"/>
              </w:rPr>
            </w:r>
            <w:r w:rsidR="00A52BC6" w:rsidRPr="00D829A6">
              <w:rPr>
                <w:noProof/>
                <w:webHidden/>
                <w:sz w:val="20"/>
              </w:rPr>
              <w:fldChar w:fldCharType="separate"/>
            </w:r>
            <w:r w:rsidR="00CD4E68">
              <w:rPr>
                <w:noProof/>
                <w:webHidden/>
                <w:sz w:val="20"/>
              </w:rPr>
              <w:t>15</w:t>
            </w:r>
            <w:r w:rsidR="00A52BC6" w:rsidRPr="00D829A6">
              <w:rPr>
                <w:noProof/>
                <w:webHidden/>
                <w:sz w:val="20"/>
              </w:rPr>
              <w:fldChar w:fldCharType="end"/>
            </w:r>
          </w:hyperlink>
        </w:p>
        <w:p w:rsidR="00A52BC6" w:rsidRPr="00D829A6" w:rsidRDefault="00EC1828">
          <w:pPr>
            <w:pStyle w:val="TOC3"/>
            <w:tabs>
              <w:tab w:val="left" w:pos="1320"/>
              <w:tab w:val="right" w:leader="dot" w:pos="9621"/>
            </w:tabs>
            <w:rPr>
              <w:noProof/>
              <w:sz w:val="20"/>
            </w:rPr>
          </w:pPr>
          <w:hyperlink w:anchor="_Toc66195980" w:history="1">
            <w:r w:rsidR="00A52BC6" w:rsidRPr="00D829A6">
              <w:rPr>
                <w:rStyle w:val="Hyperlink"/>
                <w:noProof/>
                <w:sz w:val="20"/>
                <w:lang w:val="ka-GE"/>
              </w:rPr>
              <w:t>3.1.1</w:t>
            </w:r>
            <w:r w:rsidR="00A52BC6" w:rsidRPr="00D829A6">
              <w:rPr>
                <w:noProof/>
                <w:sz w:val="20"/>
              </w:rPr>
              <w:tab/>
            </w:r>
            <w:r w:rsidR="00A52BC6" w:rsidRPr="00D829A6">
              <w:rPr>
                <w:rStyle w:val="Hyperlink"/>
                <w:rFonts w:cs="Sylfaen"/>
                <w:noProof/>
                <w:sz w:val="20"/>
                <w:lang w:val="ka-GE"/>
              </w:rPr>
              <w:t>ატმოსფერულ</w:t>
            </w:r>
            <w:r w:rsidR="00A52BC6" w:rsidRPr="00D829A6">
              <w:rPr>
                <w:rStyle w:val="Hyperlink"/>
                <w:noProof/>
                <w:sz w:val="20"/>
                <w:lang w:val="ka-GE"/>
              </w:rPr>
              <w:t xml:space="preserve"> </w:t>
            </w:r>
            <w:r w:rsidR="00A52BC6" w:rsidRPr="00D829A6">
              <w:rPr>
                <w:rStyle w:val="Hyperlink"/>
                <w:rFonts w:cs="Sylfaen"/>
                <w:noProof/>
                <w:sz w:val="20"/>
                <w:lang w:val="ka-GE"/>
              </w:rPr>
              <w:t>ჰაერში</w:t>
            </w:r>
            <w:r w:rsidR="00A52BC6" w:rsidRPr="00D829A6">
              <w:rPr>
                <w:rStyle w:val="Hyperlink"/>
                <w:noProof/>
                <w:sz w:val="20"/>
                <w:lang w:val="ka-GE"/>
              </w:rPr>
              <w:t xml:space="preserve"> </w:t>
            </w:r>
            <w:r w:rsidR="00A52BC6" w:rsidRPr="00D829A6">
              <w:rPr>
                <w:rStyle w:val="Hyperlink"/>
                <w:rFonts w:cs="Sylfaen"/>
                <w:noProof/>
                <w:sz w:val="20"/>
                <w:lang w:val="ka-GE"/>
              </w:rPr>
              <w:t>გაფრქვეულ</w:t>
            </w:r>
            <w:r w:rsidR="00A52BC6" w:rsidRPr="00D829A6">
              <w:rPr>
                <w:rStyle w:val="Hyperlink"/>
                <w:noProof/>
                <w:sz w:val="20"/>
                <w:lang w:val="ka-GE"/>
              </w:rPr>
              <w:t xml:space="preserve"> </w:t>
            </w:r>
            <w:r w:rsidR="00A52BC6" w:rsidRPr="00D829A6">
              <w:rPr>
                <w:rStyle w:val="Hyperlink"/>
                <w:rFonts w:cs="Sylfaen"/>
                <w:noProof/>
                <w:sz w:val="20"/>
                <w:lang w:val="ka-GE"/>
              </w:rPr>
              <w:t>მავნე</w:t>
            </w:r>
            <w:r w:rsidR="00A52BC6" w:rsidRPr="00D829A6">
              <w:rPr>
                <w:rStyle w:val="Hyperlink"/>
                <w:noProof/>
                <w:sz w:val="20"/>
                <w:lang w:val="ka-GE"/>
              </w:rPr>
              <w:t xml:space="preserve"> </w:t>
            </w:r>
            <w:r w:rsidR="00A52BC6" w:rsidRPr="00D829A6">
              <w:rPr>
                <w:rStyle w:val="Hyperlink"/>
                <w:rFonts w:cs="Sylfaen"/>
                <w:noProof/>
                <w:sz w:val="20"/>
                <w:lang w:val="ka-GE"/>
              </w:rPr>
              <w:t>ნივთიერებათა</w:t>
            </w:r>
            <w:r w:rsidR="00A52BC6" w:rsidRPr="00D829A6">
              <w:rPr>
                <w:rStyle w:val="Hyperlink"/>
                <w:noProof/>
                <w:sz w:val="20"/>
                <w:lang w:val="ka-GE"/>
              </w:rPr>
              <w:t xml:space="preserve"> </w:t>
            </w:r>
            <w:r w:rsidR="00A52BC6" w:rsidRPr="00D829A6">
              <w:rPr>
                <w:rStyle w:val="Hyperlink"/>
                <w:rFonts w:cs="Sylfaen"/>
                <w:noProof/>
                <w:sz w:val="20"/>
                <w:lang w:val="ka-GE"/>
              </w:rPr>
              <w:t>სახეობები</w:t>
            </w:r>
            <w:r w:rsidR="00A52BC6" w:rsidRPr="00D829A6">
              <w:rPr>
                <w:rStyle w:val="Hyperlink"/>
                <w:noProof/>
                <w:sz w:val="20"/>
                <w:lang w:val="ka-GE"/>
              </w:rPr>
              <w:t xml:space="preserve"> </w:t>
            </w:r>
            <w:r w:rsidR="00A52BC6" w:rsidRPr="00D829A6">
              <w:rPr>
                <w:rStyle w:val="Hyperlink"/>
                <w:rFonts w:cs="Sylfaen"/>
                <w:noProof/>
                <w:sz w:val="20"/>
                <w:lang w:val="ka-GE"/>
              </w:rPr>
              <w:t>და</w:t>
            </w:r>
            <w:r w:rsidR="00A52BC6" w:rsidRPr="00D829A6">
              <w:rPr>
                <w:rStyle w:val="Hyperlink"/>
                <w:noProof/>
                <w:sz w:val="20"/>
                <w:lang w:val="ka-GE"/>
              </w:rPr>
              <w:t xml:space="preserve"> </w:t>
            </w:r>
            <w:r w:rsidR="00A52BC6" w:rsidRPr="00D829A6">
              <w:rPr>
                <w:rStyle w:val="Hyperlink"/>
                <w:rFonts w:cs="Sylfaen"/>
                <w:noProof/>
                <w:sz w:val="20"/>
                <w:lang w:val="ka-GE"/>
              </w:rPr>
              <w:t>მათი</w:t>
            </w:r>
            <w:r w:rsidR="00A52BC6" w:rsidRPr="00D829A6">
              <w:rPr>
                <w:rStyle w:val="Hyperlink"/>
                <w:noProof/>
                <w:sz w:val="20"/>
                <w:lang w:val="ka-GE"/>
              </w:rPr>
              <w:t xml:space="preserve"> </w:t>
            </w:r>
            <w:r w:rsidR="00A52BC6" w:rsidRPr="00D829A6">
              <w:rPr>
                <w:rStyle w:val="Hyperlink"/>
                <w:rFonts w:cs="Sylfaen"/>
                <w:noProof/>
                <w:sz w:val="20"/>
                <w:lang w:val="ka-GE"/>
              </w:rPr>
              <w:t>ძირითადი</w:t>
            </w:r>
            <w:r w:rsidR="00A52BC6" w:rsidRPr="00D829A6">
              <w:rPr>
                <w:rStyle w:val="Hyperlink"/>
                <w:noProof/>
                <w:sz w:val="20"/>
                <w:lang w:val="ka-GE"/>
              </w:rPr>
              <w:t xml:space="preserve"> </w:t>
            </w:r>
            <w:r w:rsidR="00A52BC6" w:rsidRPr="00D829A6">
              <w:rPr>
                <w:rStyle w:val="Hyperlink"/>
                <w:rFonts w:cs="Sylfaen"/>
                <w:noProof/>
                <w:sz w:val="20"/>
                <w:lang w:val="ka-GE"/>
              </w:rPr>
              <w:t>მახასიათებელი</w:t>
            </w:r>
            <w:r w:rsidR="00A52BC6" w:rsidRPr="00D829A6">
              <w:rPr>
                <w:rStyle w:val="Hyperlink"/>
                <w:noProof/>
                <w:sz w:val="20"/>
                <w:lang w:val="ka-GE"/>
              </w:rPr>
              <w:t xml:space="preserve"> </w:t>
            </w:r>
            <w:r w:rsidR="00A52BC6" w:rsidRPr="00D829A6">
              <w:rPr>
                <w:rStyle w:val="Hyperlink"/>
                <w:rFonts w:cs="Sylfaen"/>
                <w:noProof/>
                <w:sz w:val="20"/>
                <w:lang w:val="ka-GE"/>
              </w:rPr>
              <w:t>სიდიდეები</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_Toc66195980 \h </w:instrText>
            </w:r>
            <w:r w:rsidR="00A52BC6" w:rsidRPr="00D829A6">
              <w:rPr>
                <w:noProof/>
                <w:webHidden/>
                <w:sz w:val="20"/>
              </w:rPr>
            </w:r>
            <w:r w:rsidR="00A52BC6" w:rsidRPr="00D829A6">
              <w:rPr>
                <w:noProof/>
                <w:webHidden/>
                <w:sz w:val="20"/>
              </w:rPr>
              <w:fldChar w:fldCharType="separate"/>
            </w:r>
            <w:r w:rsidR="00CD4E68">
              <w:rPr>
                <w:noProof/>
                <w:webHidden/>
                <w:sz w:val="20"/>
              </w:rPr>
              <w:t>15</w:t>
            </w:r>
            <w:r w:rsidR="00A52BC6" w:rsidRPr="00D829A6">
              <w:rPr>
                <w:noProof/>
                <w:webHidden/>
                <w:sz w:val="20"/>
              </w:rPr>
              <w:fldChar w:fldCharType="end"/>
            </w:r>
          </w:hyperlink>
        </w:p>
        <w:p w:rsidR="00A52BC6" w:rsidRPr="00D829A6" w:rsidRDefault="00EC1828">
          <w:pPr>
            <w:pStyle w:val="TOC3"/>
            <w:tabs>
              <w:tab w:val="left" w:pos="1320"/>
              <w:tab w:val="right" w:leader="dot" w:pos="9621"/>
            </w:tabs>
            <w:rPr>
              <w:noProof/>
              <w:sz w:val="20"/>
            </w:rPr>
          </w:pPr>
          <w:hyperlink w:anchor="_Toc66195981" w:history="1">
            <w:r w:rsidR="00A52BC6" w:rsidRPr="00D829A6">
              <w:rPr>
                <w:rStyle w:val="Hyperlink"/>
                <w:noProof/>
                <w:sz w:val="20"/>
                <w:lang w:val="ka-GE"/>
              </w:rPr>
              <w:t>3.1.2</w:t>
            </w:r>
            <w:r w:rsidR="00A52BC6" w:rsidRPr="00D829A6">
              <w:rPr>
                <w:noProof/>
                <w:sz w:val="20"/>
              </w:rPr>
              <w:tab/>
            </w:r>
            <w:r w:rsidR="00A52BC6" w:rsidRPr="00D829A6">
              <w:rPr>
                <w:rStyle w:val="Hyperlink"/>
                <w:noProof/>
                <w:sz w:val="20"/>
                <w:lang w:val="ka-GE"/>
              </w:rPr>
              <w:t>ემისიის გაანგარიშება  ზეთის შესანახი  რეზერვუარიდან (გ-1)</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_Toc66195981 \h </w:instrText>
            </w:r>
            <w:r w:rsidR="00A52BC6" w:rsidRPr="00D829A6">
              <w:rPr>
                <w:noProof/>
                <w:webHidden/>
                <w:sz w:val="20"/>
              </w:rPr>
            </w:r>
            <w:r w:rsidR="00A52BC6" w:rsidRPr="00D829A6">
              <w:rPr>
                <w:noProof/>
                <w:webHidden/>
                <w:sz w:val="20"/>
              </w:rPr>
              <w:fldChar w:fldCharType="separate"/>
            </w:r>
            <w:r w:rsidR="00CD4E68">
              <w:rPr>
                <w:noProof/>
                <w:webHidden/>
                <w:sz w:val="20"/>
              </w:rPr>
              <w:t>16</w:t>
            </w:r>
            <w:r w:rsidR="00A52BC6" w:rsidRPr="00D829A6">
              <w:rPr>
                <w:noProof/>
                <w:webHidden/>
                <w:sz w:val="20"/>
              </w:rPr>
              <w:fldChar w:fldCharType="end"/>
            </w:r>
          </w:hyperlink>
        </w:p>
        <w:p w:rsidR="00A52BC6" w:rsidRPr="00D829A6" w:rsidRDefault="00EC1828">
          <w:pPr>
            <w:pStyle w:val="TOC3"/>
            <w:tabs>
              <w:tab w:val="left" w:pos="1320"/>
              <w:tab w:val="right" w:leader="dot" w:pos="9621"/>
            </w:tabs>
            <w:rPr>
              <w:noProof/>
              <w:sz w:val="20"/>
            </w:rPr>
          </w:pPr>
          <w:hyperlink w:anchor="_Toc66195982" w:history="1">
            <w:r w:rsidR="00A52BC6" w:rsidRPr="00D829A6">
              <w:rPr>
                <w:rStyle w:val="Hyperlink"/>
                <w:noProof/>
                <w:sz w:val="20"/>
                <w:lang w:val="ka-GE"/>
              </w:rPr>
              <w:t>3.1.3</w:t>
            </w:r>
            <w:r w:rsidR="00A52BC6" w:rsidRPr="00D829A6">
              <w:rPr>
                <w:noProof/>
                <w:sz w:val="20"/>
              </w:rPr>
              <w:tab/>
            </w:r>
            <w:r w:rsidR="00A52BC6" w:rsidRPr="00D829A6">
              <w:rPr>
                <w:rStyle w:val="Hyperlink"/>
                <w:noProof/>
                <w:sz w:val="20"/>
                <w:lang w:val="ka-GE"/>
              </w:rPr>
              <w:t>ატმოსფერულ ჰაერში  მავნე ნივთიერებათა გაბნევის ანგარიში</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_Toc66195982 \h </w:instrText>
            </w:r>
            <w:r w:rsidR="00A52BC6" w:rsidRPr="00D829A6">
              <w:rPr>
                <w:noProof/>
                <w:webHidden/>
                <w:sz w:val="20"/>
              </w:rPr>
            </w:r>
            <w:r w:rsidR="00A52BC6" w:rsidRPr="00D829A6">
              <w:rPr>
                <w:noProof/>
                <w:webHidden/>
                <w:sz w:val="20"/>
              </w:rPr>
              <w:fldChar w:fldCharType="separate"/>
            </w:r>
            <w:r w:rsidR="00CD4E68">
              <w:rPr>
                <w:noProof/>
                <w:webHidden/>
                <w:sz w:val="20"/>
              </w:rPr>
              <w:t>17</w:t>
            </w:r>
            <w:r w:rsidR="00A52BC6" w:rsidRPr="00D829A6">
              <w:rPr>
                <w:noProof/>
                <w:webHidden/>
                <w:sz w:val="20"/>
              </w:rPr>
              <w:fldChar w:fldCharType="end"/>
            </w:r>
          </w:hyperlink>
        </w:p>
        <w:p w:rsidR="00A52BC6" w:rsidRPr="00D829A6" w:rsidRDefault="00EC1828">
          <w:pPr>
            <w:pStyle w:val="TOC3"/>
            <w:tabs>
              <w:tab w:val="left" w:pos="1320"/>
              <w:tab w:val="right" w:leader="dot" w:pos="9621"/>
            </w:tabs>
            <w:rPr>
              <w:noProof/>
              <w:sz w:val="20"/>
            </w:rPr>
          </w:pPr>
          <w:hyperlink w:anchor="_Toc66195983" w:history="1">
            <w:r w:rsidR="00A52BC6" w:rsidRPr="00D829A6">
              <w:rPr>
                <w:rStyle w:val="Hyperlink"/>
                <w:noProof/>
                <w:sz w:val="20"/>
                <w:lang w:val="ka-GE"/>
              </w:rPr>
              <w:t>3.1.4</w:t>
            </w:r>
            <w:r w:rsidR="00A52BC6" w:rsidRPr="00D829A6">
              <w:rPr>
                <w:noProof/>
                <w:sz w:val="20"/>
              </w:rPr>
              <w:tab/>
            </w:r>
            <w:r w:rsidR="00A52BC6" w:rsidRPr="00D829A6">
              <w:rPr>
                <w:rStyle w:val="Hyperlink"/>
                <w:noProof/>
                <w:sz w:val="20"/>
                <w:lang w:val="ka-GE"/>
              </w:rPr>
              <w:t>მავნე ნივთიერებათა გაბნევის ანგარიშის  მიღებული შედეგები და ანალიზი</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_Toc66195983 \h </w:instrText>
            </w:r>
            <w:r w:rsidR="00A52BC6" w:rsidRPr="00D829A6">
              <w:rPr>
                <w:noProof/>
                <w:webHidden/>
                <w:sz w:val="20"/>
              </w:rPr>
            </w:r>
            <w:r w:rsidR="00A52BC6" w:rsidRPr="00D829A6">
              <w:rPr>
                <w:noProof/>
                <w:webHidden/>
                <w:sz w:val="20"/>
              </w:rPr>
              <w:fldChar w:fldCharType="separate"/>
            </w:r>
            <w:r w:rsidR="00CD4E68">
              <w:rPr>
                <w:noProof/>
                <w:webHidden/>
                <w:sz w:val="20"/>
              </w:rPr>
              <w:t>18</w:t>
            </w:r>
            <w:r w:rsidR="00A52BC6" w:rsidRPr="00D829A6">
              <w:rPr>
                <w:noProof/>
                <w:webHidden/>
                <w:sz w:val="20"/>
              </w:rPr>
              <w:fldChar w:fldCharType="end"/>
            </w:r>
          </w:hyperlink>
        </w:p>
        <w:p w:rsidR="00A52BC6" w:rsidRPr="00D829A6" w:rsidRDefault="00EC1828">
          <w:pPr>
            <w:pStyle w:val="TOC3"/>
            <w:tabs>
              <w:tab w:val="left" w:pos="1320"/>
              <w:tab w:val="right" w:leader="dot" w:pos="9621"/>
            </w:tabs>
            <w:rPr>
              <w:noProof/>
              <w:sz w:val="20"/>
            </w:rPr>
          </w:pPr>
          <w:hyperlink w:anchor="_Toc66195984" w:history="1">
            <w:r w:rsidR="00A52BC6" w:rsidRPr="00D829A6">
              <w:rPr>
                <w:rStyle w:val="Hyperlink"/>
                <w:noProof/>
                <w:sz w:val="20"/>
                <w:lang w:val="ka-GE"/>
              </w:rPr>
              <w:t>3.1.5</w:t>
            </w:r>
            <w:r w:rsidR="00A52BC6" w:rsidRPr="00D829A6">
              <w:rPr>
                <w:noProof/>
                <w:sz w:val="20"/>
              </w:rPr>
              <w:tab/>
            </w:r>
            <w:r w:rsidR="00A52BC6" w:rsidRPr="00D829A6">
              <w:rPr>
                <w:rStyle w:val="Hyperlink"/>
                <w:noProof/>
                <w:sz w:val="20"/>
                <w:lang w:val="ka-GE"/>
              </w:rPr>
              <w:t>დასკვნა</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_Toc66195984 \h </w:instrText>
            </w:r>
            <w:r w:rsidR="00A52BC6" w:rsidRPr="00D829A6">
              <w:rPr>
                <w:noProof/>
                <w:webHidden/>
                <w:sz w:val="20"/>
              </w:rPr>
            </w:r>
            <w:r w:rsidR="00A52BC6" w:rsidRPr="00D829A6">
              <w:rPr>
                <w:noProof/>
                <w:webHidden/>
                <w:sz w:val="20"/>
              </w:rPr>
              <w:fldChar w:fldCharType="separate"/>
            </w:r>
            <w:r w:rsidR="00CD4E68">
              <w:rPr>
                <w:noProof/>
                <w:webHidden/>
                <w:sz w:val="20"/>
              </w:rPr>
              <w:t>19</w:t>
            </w:r>
            <w:r w:rsidR="00A52BC6" w:rsidRPr="00D829A6">
              <w:rPr>
                <w:noProof/>
                <w:webHidden/>
                <w:sz w:val="20"/>
              </w:rPr>
              <w:fldChar w:fldCharType="end"/>
            </w:r>
          </w:hyperlink>
        </w:p>
        <w:p w:rsidR="00A52BC6" w:rsidRPr="00D829A6" w:rsidRDefault="00EC1828">
          <w:pPr>
            <w:pStyle w:val="TOC2"/>
            <w:tabs>
              <w:tab w:val="left" w:pos="880"/>
              <w:tab w:val="right" w:leader="dot" w:pos="9621"/>
            </w:tabs>
            <w:rPr>
              <w:rFonts w:asciiTheme="minorHAnsi" w:eastAsiaTheme="minorEastAsia" w:hAnsiTheme="minorHAnsi"/>
              <w:noProof/>
              <w:sz w:val="20"/>
            </w:rPr>
          </w:pPr>
          <w:hyperlink w:anchor="_Toc66195985" w:history="1">
            <w:r w:rsidR="00A52BC6" w:rsidRPr="00D829A6">
              <w:rPr>
                <w:rStyle w:val="Hyperlink"/>
                <w:noProof/>
                <w:sz w:val="20"/>
                <w:lang w:val="ka-GE"/>
              </w:rPr>
              <w:t>3.2</w:t>
            </w:r>
            <w:r w:rsidR="00A52BC6" w:rsidRPr="00D829A6">
              <w:rPr>
                <w:rFonts w:asciiTheme="minorHAnsi" w:eastAsiaTheme="minorEastAsia" w:hAnsiTheme="minorHAnsi"/>
                <w:noProof/>
                <w:sz w:val="20"/>
              </w:rPr>
              <w:tab/>
            </w:r>
            <w:r w:rsidR="00A52BC6" w:rsidRPr="00D829A6">
              <w:rPr>
                <w:rStyle w:val="Hyperlink"/>
                <w:noProof/>
                <w:sz w:val="20"/>
                <w:lang w:val="ka-GE"/>
              </w:rPr>
              <w:t>ხმაურის გავრცელება</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_Toc66195985 \h </w:instrText>
            </w:r>
            <w:r w:rsidR="00A52BC6" w:rsidRPr="00D829A6">
              <w:rPr>
                <w:noProof/>
                <w:webHidden/>
                <w:sz w:val="20"/>
              </w:rPr>
            </w:r>
            <w:r w:rsidR="00A52BC6" w:rsidRPr="00D829A6">
              <w:rPr>
                <w:noProof/>
                <w:webHidden/>
                <w:sz w:val="20"/>
              </w:rPr>
              <w:fldChar w:fldCharType="separate"/>
            </w:r>
            <w:r w:rsidR="00CD4E68">
              <w:rPr>
                <w:noProof/>
                <w:webHidden/>
                <w:sz w:val="20"/>
              </w:rPr>
              <w:t>19</w:t>
            </w:r>
            <w:r w:rsidR="00A52BC6" w:rsidRPr="00D829A6">
              <w:rPr>
                <w:noProof/>
                <w:webHidden/>
                <w:sz w:val="20"/>
              </w:rPr>
              <w:fldChar w:fldCharType="end"/>
            </w:r>
          </w:hyperlink>
        </w:p>
        <w:p w:rsidR="00A52BC6" w:rsidRPr="00D829A6" w:rsidRDefault="00EC1828">
          <w:pPr>
            <w:pStyle w:val="TOC1"/>
            <w:tabs>
              <w:tab w:val="left" w:pos="440"/>
              <w:tab w:val="right" w:leader="dot" w:pos="9621"/>
            </w:tabs>
            <w:rPr>
              <w:rFonts w:asciiTheme="minorHAnsi" w:eastAsiaTheme="minorEastAsia" w:hAnsiTheme="minorHAnsi"/>
              <w:noProof/>
              <w:sz w:val="20"/>
            </w:rPr>
          </w:pPr>
          <w:hyperlink w:anchor="_Toc66195986" w:history="1">
            <w:r w:rsidR="00A52BC6" w:rsidRPr="00D829A6">
              <w:rPr>
                <w:rStyle w:val="Hyperlink"/>
                <w:rFonts w:eastAsia="Times New Roman"/>
                <w:noProof/>
                <w:sz w:val="20"/>
                <w:lang w:val="ka-GE"/>
              </w:rPr>
              <w:t>4</w:t>
            </w:r>
            <w:r w:rsidR="00A52BC6" w:rsidRPr="00D829A6">
              <w:rPr>
                <w:rFonts w:asciiTheme="minorHAnsi" w:eastAsiaTheme="minorEastAsia" w:hAnsiTheme="minorHAnsi"/>
                <w:noProof/>
                <w:sz w:val="20"/>
              </w:rPr>
              <w:tab/>
            </w:r>
            <w:r w:rsidR="00A52BC6" w:rsidRPr="00D829A6">
              <w:rPr>
                <w:rStyle w:val="Hyperlink"/>
                <w:rFonts w:eastAsia="Times New Roman"/>
                <w:noProof/>
                <w:sz w:val="20"/>
                <w:lang w:val="ka-GE"/>
              </w:rPr>
              <w:t>გარემოს რეცეპტორები, რომლებზე ზემოქმედებასაც ადგილი არ ექნება.</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_Toc66195986 \h </w:instrText>
            </w:r>
            <w:r w:rsidR="00A52BC6" w:rsidRPr="00D829A6">
              <w:rPr>
                <w:noProof/>
                <w:webHidden/>
                <w:sz w:val="20"/>
              </w:rPr>
            </w:r>
            <w:r w:rsidR="00A52BC6" w:rsidRPr="00D829A6">
              <w:rPr>
                <w:noProof/>
                <w:webHidden/>
                <w:sz w:val="20"/>
              </w:rPr>
              <w:fldChar w:fldCharType="separate"/>
            </w:r>
            <w:r w:rsidR="00CD4E68">
              <w:rPr>
                <w:noProof/>
                <w:webHidden/>
                <w:sz w:val="20"/>
              </w:rPr>
              <w:t>21</w:t>
            </w:r>
            <w:r w:rsidR="00A52BC6" w:rsidRPr="00D829A6">
              <w:rPr>
                <w:noProof/>
                <w:webHidden/>
                <w:sz w:val="20"/>
              </w:rPr>
              <w:fldChar w:fldCharType="end"/>
            </w:r>
          </w:hyperlink>
        </w:p>
        <w:p w:rsidR="00A52BC6" w:rsidRPr="00D829A6" w:rsidRDefault="00EC1828">
          <w:pPr>
            <w:pStyle w:val="TOC1"/>
            <w:tabs>
              <w:tab w:val="left" w:pos="440"/>
              <w:tab w:val="right" w:leader="dot" w:pos="9621"/>
            </w:tabs>
            <w:rPr>
              <w:rFonts w:asciiTheme="minorHAnsi" w:eastAsiaTheme="minorEastAsia" w:hAnsiTheme="minorHAnsi"/>
              <w:noProof/>
              <w:sz w:val="20"/>
            </w:rPr>
          </w:pPr>
          <w:hyperlink w:anchor="_Toc66195987" w:history="1">
            <w:r w:rsidR="00A52BC6" w:rsidRPr="00D829A6">
              <w:rPr>
                <w:rStyle w:val="Hyperlink"/>
                <w:rFonts w:eastAsia="Times New Roman"/>
                <w:noProof/>
                <w:sz w:val="20"/>
                <w:lang w:val="ka-GE" w:bidi="en-US"/>
              </w:rPr>
              <w:t>5</w:t>
            </w:r>
            <w:r w:rsidR="00A52BC6" w:rsidRPr="00D829A6">
              <w:rPr>
                <w:rFonts w:asciiTheme="minorHAnsi" w:eastAsiaTheme="minorEastAsia" w:hAnsiTheme="minorHAnsi"/>
                <w:noProof/>
                <w:sz w:val="20"/>
              </w:rPr>
              <w:tab/>
            </w:r>
            <w:r w:rsidR="00A52BC6" w:rsidRPr="00D829A6">
              <w:rPr>
                <w:rStyle w:val="Hyperlink"/>
                <w:rFonts w:eastAsia="Times New Roman"/>
                <w:noProof/>
                <w:sz w:val="20"/>
                <w:lang w:val="ka-GE" w:bidi="en-US"/>
              </w:rPr>
              <w:t>გარემოზე შესაძლო ზემოქმედების შედარებითი ანალიზი</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_Toc66195987 \h </w:instrText>
            </w:r>
            <w:r w:rsidR="00A52BC6" w:rsidRPr="00D829A6">
              <w:rPr>
                <w:noProof/>
                <w:webHidden/>
                <w:sz w:val="20"/>
              </w:rPr>
            </w:r>
            <w:r w:rsidR="00A52BC6" w:rsidRPr="00D829A6">
              <w:rPr>
                <w:noProof/>
                <w:webHidden/>
                <w:sz w:val="20"/>
              </w:rPr>
              <w:fldChar w:fldCharType="separate"/>
            </w:r>
            <w:r w:rsidR="00CD4E68">
              <w:rPr>
                <w:noProof/>
                <w:webHidden/>
                <w:sz w:val="20"/>
              </w:rPr>
              <w:t>21</w:t>
            </w:r>
            <w:r w:rsidR="00A52BC6" w:rsidRPr="00D829A6">
              <w:rPr>
                <w:noProof/>
                <w:webHidden/>
                <w:sz w:val="20"/>
              </w:rPr>
              <w:fldChar w:fldCharType="end"/>
            </w:r>
          </w:hyperlink>
        </w:p>
        <w:p w:rsidR="00A52BC6" w:rsidRPr="00D829A6" w:rsidRDefault="00EC1828">
          <w:pPr>
            <w:pStyle w:val="TOC1"/>
            <w:tabs>
              <w:tab w:val="left" w:pos="440"/>
              <w:tab w:val="right" w:leader="dot" w:pos="9621"/>
            </w:tabs>
            <w:rPr>
              <w:rFonts w:asciiTheme="minorHAnsi" w:eastAsiaTheme="minorEastAsia" w:hAnsiTheme="minorHAnsi"/>
              <w:noProof/>
              <w:sz w:val="20"/>
            </w:rPr>
          </w:pPr>
          <w:hyperlink w:anchor="_Toc66195988" w:history="1">
            <w:r w:rsidR="00A52BC6" w:rsidRPr="00D829A6">
              <w:rPr>
                <w:rStyle w:val="Hyperlink"/>
                <w:rFonts w:eastAsia="Times New Roman"/>
                <w:noProof/>
                <w:sz w:val="20"/>
                <w:lang w:val="ka-GE" w:bidi="en-US"/>
              </w:rPr>
              <w:t>6</w:t>
            </w:r>
            <w:r w:rsidR="00A52BC6" w:rsidRPr="00D829A6">
              <w:rPr>
                <w:rFonts w:asciiTheme="minorHAnsi" w:eastAsiaTheme="minorEastAsia" w:hAnsiTheme="minorHAnsi"/>
                <w:noProof/>
                <w:sz w:val="20"/>
              </w:rPr>
              <w:tab/>
            </w:r>
            <w:r w:rsidR="00A52BC6" w:rsidRPr="00D829A6">
              <w:rPr>
                <w:rStyle w:val="Hyperlink"/>
                <w:rFonts w:eastAsia="Times New Roman"/>
                <w:noProof/>
                <w:sz w:val="20"/>
                <w:lang w:val="ka-GE" w:bidi="en-US"/>
              </w:rPr>
              <w:t xml:space="preserve">მოკლე </w:t>
            </w:r>
            <w:r w:rsidR="00A52BC6" w:rsidRPr="00D829A6">
              <w:rPr>
                <w:rStyle w:val="Hyperlink"/>
                <w:noProof/>
                <w:sz w:val="20"/>
                <w:lang w:val="ka-GE" w:bidi="en-US"/>
              </w:rPr>
              <w:t>რეზიუმე</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_Toc66195988 \h </w:instrText>
            </w:r>
            <w:r w:rsidR="00A52BC6" w:rsidRPr="00D829A6">
              <w:rPr>
                <w:noProof/>
                <w:webHidden/>
                <w:sz w:val="20"/>
              </w:rPr>
            </w:r>
            <w:r w:rsidR="00A52BC6" w:rsidRPr="00D829A6">
              <w:rPr>
                <w:noProof/>
                <w:webHidden/>
                <w:sz w:val="20"/>
              </w:rPr>
              <w:fldChar w:fldCharType="separate"/>
            </w:r>
            <w:r w:rsidR="00CD4E68">
              <w:rPr>
                <w:noProof/>
                <w:webHidden/>
                <w:sz w:val="20"/>
              </w:rPr>
              <w:t>25</w:t>
            </w:r>
            <w:r w:rsidR="00A52BC6" w:rsidRPr="00D829A6">
              <w:rPr>
                <w:noProof/>
                <w:webHidden/>
                <w:sz w:val="20"/>
              </w:rPr>
              <w:fldChar w:fldCharType="end"/>
            </w:r>
          </w:hyperlink>
        </w:p>
        <w:p w:rsidR="00A52BC6" w:rsidRPr="00D829A6" w:rsidRDefault="00EC1828">
          <w:pPr>
            <w:pStyle w:val="TOC1"/>
            <w:tabs>
              <w:tab w:val="left" w:pos="440"/>
              <w:tab w:val="right" w:leader="dot" w:pos="9621"/>
            </w:tabs>
            <w:rPr>
              <w:rFonts w:asciiTheme="minorHAnsi" w:eastAsiaTheme="minorEastAsia" w:hAnsiTheme="minorHAnsi"/>
              <w:noProof/>
              <w:sz w:val="20"/>
            </w:rPr>
          </w:pPr>
          <w:hyperlink w:anchor="_Toc66195989" w:history="1">
            <w:r w:rsidR="00A52BC6" w:rsidRPr="00D829A6">
              <w:rPr>
                <w:rStyle w:val="Hyperlink"/>
                <w:rFonts w:eastAsia="Sylfaen_PDF_Subset"/>
                <w:noProof/>
                <w:sz w:val="20"/>
                <w:lang w:val="ka-GE"/>
              </w:rPr>
              <w:t>7</w:t>
            </w:r>
            <w:r w:rsidR="00A52BC6" w:rsidRPr="00D829A6">
              <w:rPr>
                <w:rFonts w:asciiTheme="minorHAnsi" w:eastAsiaTheme="minorEastAsia" w:hAnsiTheme="minorHAnsi"/>
                <w:noProof/>
                <w:sz w:val="20"/>
              </w:rPr>
              <w:tab/>
            </w:r>
            <w:r w:rsidR="00A52BC6" w:rsidRPr="00D829A6">
              <w:rPr>
                <w:rStyle w:val="Hyperlink"/>
                <w:rFonts w:eastAsia="Sylfaen_PDF_Subset"/>
                <w:noProof/>
                <w:sz w:val="20"/>
                <w:lang w:val="ka-GE"/>
              </w:rPr>
              <w:t>დანართი 1</w:t>
            </w:r>
            <w:r w:rsidR="00A52BC6" w:rsidRPr="00D829A6">
              <w:rPr>
                <w:noProof/>
                <w:webHidden/>
                <w:sz w:val="20"/>
              </w:rPr>
              <w:tab/>
            </w:r>
            <w:r w:rsidR="00A52BC6" w:rsidRPr="00D829A6">
              <w:rPr>
                <w:noProof/>
                <w:webHidden/>
                <w:sz w:val="20"/>
              </w:rPr>
              <w:fldChar w:fldCharType="begin"/>
            </w:r>
            <w:r w:rsidR="00A52BC6" w:rsidRPr="00D829A6">
              <w:rPr>
                <w:noProof/>
                <w:webHidden/>
                <w:sz w:val="20"/>
              </w:rPr>
              <w:instrText xml:space="preserve"> PAGEREF _Toc66195989 \h </w:instrText>
            </w:r>
            <w:r w:rsidR="00A52BC6" w:rsidRPr="00D829A6">
              <w:rPr>
                <w:noProof/>
                <w:webHidden/>
                <w:sz w:val="20"/>
              </w:rPr>
            </w:r>
            <w:r w:rsidR="00A52BC6" w:rsidRPr="00D829A6">
              <w:rPr>
                <w:noProof/>
                <w:webHidden/>
                <w:sz w:val="20"/>
              </w:rPr>
              <w:fldChar w:fldCharType="separate"/>
            </w:r>
            <w:r w:rsidR="00CD4E68">
              <w:rPr>
                <w:noProof/>
                <w:webHidden/>
                <w:sz w:val="20"/>
              </w:rPr>
              <w:t>26</w:t>
            </w:r>
            <w:r w:rsidR="00A52BC6" w:rsidRPr="00D829A6">
              <w:rPr>
                <w:noProof/>
                <w:webHidden/>
                <w:sz w:val="20"/>
              </w:rPr>
              <w:fldChar w:fldCharType="end"/>
            </w:r>
          </w:hyperlink>
        </w:p>
        <w:p w:rsidR="00BD033C" w:rsidRPr="00D829A6" w:rsidRDefault="00BD033C">
          <w:pPr>
            <w:rPr>
              <w:sz w:val="20"/>
              <w:lang w:val="ka-GE"/>
            </w:rPr>
          </w:pPr>
          <w:r w:rsidRPr="00D829A6">
            <w:rPr>
              <w:b/>
              <w:bCs/>
              <w:noProof/>
              <w:sz w:val="20"/>
              <w:lang w:val="ka-GE"/>
            </w:rPr>
            <w:fldChar w:fldCharType="end"/>
          </w:r>
        </w:p>
      </w:sdtContent>
    </w:sdt>
    <w:p w:rsidR="00471523" w:rsidRPr="00C20C17" w:rsidRDefault="00471523">
      <w:pPr>
        <w:rPr>
          <w:lang w:val="ka-GE"/>
        </w:rPr>
      </w:pPr>
    </w:p>
    <w:p w:rsidR="00DC0F39" w:rsidRPr="00C20C17" w:rsidRDefault="00DC0F39">
      <w:pPr>
        <w:rPr>
          <w:lang w:val="ka-GE"/>
        </w:rPr>
      </w:pPr>
    </w:p>
    <w:p w:rsidR="00DC0F39" w:rsidRPr="00C20C17" w:rsidRDefault="00DC0F39">
      <w:pPr>
        <w:rPr>
          <w:lang w:val="ka-GE"/>
        </w:rPr>
      </w:pPr>
    </w:p>
    <w:p w:rsidR="00DC0F39" w:rsidRPr="00C20C17" w:rsidRDefault="00DC0F39">
      <w:pPr>
        <w:rPr>
          <w:lang w:val="ka-GE"/>
        </w:rPr>
      </w:pPr>
    </w:p>
    <w:p w:rsidR="00DC0F39" w:rsidRPr="00C20C17" w:rsidRDefault="00DC0F39">
      <w:pPr>
        <w:rPr>
          <w:lang w:val="ka-GE"/>
        </w:rPr>
      </w:pPr>
    </w:p>
    <w:p w:rsidR="00DC0F39" w:rsidRPr="00C20C17" w:rsidRDefault="00DC0F39">
      <w:pPr>
        <w:rPr>
          <w:lang w:val="ka-GE"/>
        </w:rPr>
      </w:pPr>
    </w:p>
    <w:p w:rsidR="00DC0F39" w:rsidRPr="00C20C17" w:rsidRDefault="00DC0F39">
      <w:pPr>
        <w:rPr>
          <w:lang w:val="ka-GE"/>
        </w:rPr>
      </w:pPr>
    </w:p>
    <w:p w:rsidR="00DC0F39" w:rsidRPr="00C20C17" w:rsidRDefault="00DC0F39">
      <w:pPr>
        <w:rPr>
          <w:lang w:val="ka-GE"/>
        </w:rPr>
      </w:pPr>
    </w:p>
    <w:p w:rsidR="00DC0F39" w:rsidRPr="00C20C17" w:rsidRDefault="00DC0F39">
      <w:pPr>
        <w:rPr>
          <w:lang w:val="ka-GE"/>
        </w:rPr>
      </w:pPr>
    </w:p>
    <w:p w:rsidR="00DC0F39" w:rsidRPr="00C20C17" w:rsidRDefault="00DC0F39">
      <w:pPr>
        <w:rPr>
          <w:lang w:val="ka-GE"/>
        </w:rPr>
      </w:pPr>
    </w:p>
    <w:p w:rsidR="00DC0F39" w:rsidRDefault="00DC0F39">
      <w:pPr>
        <w:rPr>
          <w:lang w:val="ka-GE"/>
        </w:rPr>
      </w:pPr>
    </w:p>
    <w:p w:rsidR="00CD4E68" w:rsidRPr="00C20C17" w:rsidRDefault="00CD4E68">
      <w:pPr>
        <w:rPr>
          <w:lang w:val="ka-GE"/>
        </w:rPr>
      </w:pPr>
    </w:p>
    <w:p w:rsidR="0042541E" w:rsidRPr="00C20C17" w:rsidRDefault="0042541E" w:rsidP="00BD033C">
      <w:pPr>
        <w:pStyle w:val="Heading1"/>
        <w:rPr>
          <w:lang w:val="ka-GE"/>
        </w:rPr>
      </w:pPr>
      <w:bookmarkStart w:id="1" w:name="_Toc66195970"/>
      <w:r w:rsidRPr="00C20C17">
        <w:rPr>
          <w:lang w:val="ka-GE"/>
        </w:rPr>
        <w:lastRenderedPageBreak/>
        <w:t>შესავალი</w:t>
      </w:r>
      <w:bookmarkEnd w:id="1"/>
    </w:p>
    <w:p w:rsidR="0042541E" w:rsidRPr="00C20C17" w:rsidRDefault="00E97352" w:rsidP="00E97352">
      <w:pPr>
        <w:jc w:val="both"/>
        <w:rPr>
          <w:lang w:val="ka-GE"/>
        </w:rPr>
      </w:pPr>
      <w:r w:rsidRPr="00C20C17">
        <w:rPr>
          <w:lang w:val="ka-GE"/>
        </w:rPr>
        <w:t xml:space="preserve">წინამდებარე სკრინინგის ანგარიშის ეხება </w:t>
      </w:r>
      <w:r w:rsidR="0042541E" w:rsidRPr="00C20C17">
        <w:rPr>
          <w:lang w:val="ka-GE"/>
        </w:rPr>
        <w:t>შპს</w:t>
      </w:r>
      <w:r w:rsidRPr="00C20C17">
        <w:rPr>
          <w:lang w:val="ka-GE"/>
        </w:rPr>
        <w:t xml:space="preserve"> „ალტერვეისტი“-ს 10 ტონაზე მეტი სახიფათო </w:t>
      </w:r>
      <w:r w:rsidR="003E4937" w:rsidRPr="00C20C17">
        <w:rPr>
          <w:lang w:val="ka-GE"/>
        </w:rPr>
        <w:t>ნარჩენ</w:t>
      </w:r>
      <w:r w:rsidRPr="00C20C17">
        <w:rPr>
          <w:lang w:val="ka-GE"/>
        </w:rPr>
        <w:t>ის (</w:t>
      </w:r>
      <w:r w:rsidR="00A176AA" w:rsidRPr="00C20C17">
        <w:rPr>
          <w:lang w:val="ka-GE"/>
        </w:rPr>
        <w:t>ნარჩენი</w:t>
      </w:r>
      <w:r w:rsidRPr="00C20C17">
        <w:rPr>
          <w:lang w:val="ka-GE"/>
        </w:rPr>
        <w:t xml:space="preserve"> ზეთები) დროებითი შენახვის ობიექტის მოწყობას და ექსპლუატაციას.</w:t>
      </w:r>
    </w:p>
    <w:p w:rsidR="00E97352" w:rsidRPr="00C20C17" w:rsidRDefault="00E97352" w:rsidP="00E97352">
      <w:pPr>
        <w:jc w:val="both"/>
        <w:rPr>
          <w:lang w:val="ka-GE"/>
        </w:rPr>
      </w:pPr>
      <w:r w:rsidRPr="00C20C17">
        <w:rPr>
          <w:lang w:val="ka-GE"/>
        </w:rPr>
        <w:t>დაგეგმილი საქმიანობის მიზანია, საწარმოსთვის შერჩეულ ტერიტორიაზე, რომელიც მდებარეობს ქ. თბილისში</w:t>
      </w:r>
      <w:r w:rsidR="00BD033C" w:rsidRPr="00C20C17">
        <w:rPr>
          <w:lang w:val="ka-GE"/>
        </w:rPr>
        <w:t>,</w:t>
      </w:r>
      <w:r w:rsidRPr="00C20C17">
        <w:rPr>
          <w:lang w:val="ka-GE"/>
        </w:rPr>
        <w:t xml:space="preserve"> აეროპორტის დასახლებაში</w:t>
      </w:r>
      <w:r w:rsidR="00BD033C" w:rsidRPr="00C20C17">
        <w:rPr>
          <w:lang w:val="ka-GE"/>
        </w:rPr>
        <w:t xml:space="preserve"> (ს. კ</w:t>
      </w:r>
      <w:r w:rsidR="003E4937" w:rsidRPr="00C20C17">
        <w:rPr>
          <w:lang w:val="ka-GE"/>
        </w:rPr>
        <w:t>. 01.19.26.00</w:t>
      </w:r>
      <w:r w:rsidR="00BD033C" w:rsidRPr="00C20C17">
        <w:rPr>
          <w:lang w:val="ka-GE"/>
        </w:rPr>
        <w:t>4.099)</w:t>
      </w:r>
      <w:r w:rsidRPr="00C20C17">
        <w:rPr>
          <w:lang w:val="ka-GE"/>
        </w:rPr>
        <w:t xml:space="preserve">, მოეწყოს 2 ერთეული </w:t>
      </w:r>
      <w:r w:rsidR="003F5DDF" w:rsidRPr="00C20C17">
        <w:rPr>
          <w:lang w:val="ka-GE"/>
        </w:rPr>
        <w:t>ჰორიზონტალური</w:t>
      </w:r>
      <w:r w:rsidR="001F4630" w:rsidRPr="00C20C17">
        <w:rPr>
          <w:lang w:val="ka-GE"/>
        </w:rPr>
        <w:t xml:space="preserve"> </w:t>
      </w:r>
      <w:r w:rsidRPr="00C20C17">
        <w:rPr>
          <w:lang w:val="ka-GE"/>
        </w:rPr>
        <w:t xml:space="preserve">რეზერვუარი, რომელშიც შეგროვდება </w:t>
      </w:r>
      <w:r w:rsidR="00A176AA" w:rsidRPr="00C20C17">
        <w:rPr>
          <w:lang w:val="ka-GE"/>
        </w:rPr>
        <w:t>ნარჩენი</w:t>
      </w:r>
      <w:r w:rsidRPr="00C20C17">
        <w:rPr>
          <w:lang w:val="ka-GE"/>
        </w:rPr>
        <w:t xml:space="preserve"> ზეთები და შეგროვების შესაბამისად, საწარმოში დამუშავების გარეშე, გატანილი იქნება ექსპორტზე.</w:t>
      </w:r>
      <w:r w:rsidR="00BD033C" w:rsidRPr="00C20C17">
        <w:rPr>
          <w:lang w:val="ka-GE"/>
        </w:rPr>
        <w:t xml:space="preserve"> თითოეული რეზერვუარის მოცულობა იქნება 60 </w:t>
      </w:r>
      <w:r w:rsidR="003E4937" w:rsidRPr="00C20C17">
        <w:rPr>
          <w:lang w:val="ka-GE"/>
        </w:rPr>
        <w:t>მ</w:t>
      </w:r>
      <w:r w:rsidR="003E4937" w:rsidRPr="00C20C17">
        <w:rPr>
          <w:vertAlign w:val="superscript"/>
          <w:lang w:val="ka-GE"/>
        </w:rPr>
        <w:t>3</w:t>
      </w:r>
      <w:r w:rsidR="003E4937" w:rsidRPr="00C20C17">
        <w:rPr>
          <w:lang w:val="ka-GE"/>
        </w:rPr>
        <w:t>.</w:t>
      </w:r>
    </w:p>
    <w:p w:rsidR="003F5DDF" w:rsidRPr="00C20C17" w:rsidRDefault="003F5DDF" w:rsidP="00E97352">
      <w:pPr>
        <w:jc w:val="both"/>
        <w:rPr>
          <w:lang w:val="ka-GE"/>
        </w:rPr>
      </w:pPr>
      <w:r w:rsidRPr="00C20C17">
        <w:rPr>
          <w:lang w:val="ka-GE"/>
        </w:rPr>
        <w:t>აქვე უნდა აღინიშნოს, რომ შპს „</w:t>
      </w:r>
      <w:proofErr w:type="spellStart"/>
      <w:r w:rsidRPr="00C20C17">
        <w:rPr>
          <w:lang w:val="ka-GE"/>
        </w:rPr>
        <w:t>ალტერვეისტს</w:t>
      </w:r>
      <w:proofErr w:type="spellEnd"/>
      <w:r w:rsidRPr="00C20C17">
        <w:rPr>
          <w:lang w:val="ka-GE"/>
        </w:rPr>
        <w:t>“, ევროპის ქვეყანაში უკვე ყავს კონტრაქტორი, რომელიც მზად არის საქართველოდან გაიტანოს ნარჩენი ზეთი. იმის გათვალისწინებით, რომ</w:t>
      </w:r>
      <w:r w:rsidR="009D2307" w:rsidRPr="00C20C17">
        <w:rPr>
          <w:lang w:val="ka-GE"/>
        </w:rPr>
        <w:t xml:space="preserve"> </w:t>
      </w:r>
      <w:r w:rsidRPr="00C20C17">
        <w:rPr>
          <w:lang w:val="ka-GE"/>
        </w:rPr>
        <w:t xml:space="preserve">ნარჩენი ზეთების მართვასთან დაკავშირებით გაცემული გარემოსდაცვითი გადაწვეტილების მქონე ორგანიზაციების დიდი ნაწილი ფიზიკურად არ ან/და ვერ ახორციელებს გარემოსდაცვითი გადაწყვეტილებით გათვალისწინებულ საქმიანობას, ქვეყნის მასშტაბით ნარჩენი ზეთის შეგროვება და შემდგომი მართვის მიზნით საზღვარგარეთ გატანა, შეამცირებს აღნიშნული ტიპის სახიფათო ნარჩენის გარემოში უკონტროლოდ მოხვედრის შესაძლებლობას.   </w:t>
      </w:r>
    </w:p>
    <w:p w:rsidR="00E97352" w:rsidRPr="00C20C17" w:rsidRDefault="00E97352" w:rsidP="00E97352">
      <w:pPr>
        <w:jc w:val="both"/>
        <w:rPr>
          <w:rFonts w:eastAsia="Sylfaen_PDF_Subset" w:cs="Sylfaen_PDF_Subset"/>
          <w:lang w:val="ka-GE"/>
        </w:rPr>
      </w:pPr>
      <w:r w:rsidRPr="00C20C17">
        <w:rPr>
          <w:lang w:val="ka-GE"/>
        </w:rPr>
        <w:t xml:space="preserve">შპს „ალტერვეისტი“-ს მიერ დაგეგმილი საქმიანობა, </w:t>
      </w:r>
      <w:r w:rsidR="00E91104" w:rsidRPr="00C20C17">
        <w:rPr>
          <w:lang w:val="ka-GE"/>
        </w:rPr>
        <w:t xml:space="preserve">წარმოადგენს </w:t>
      </w:r>
      <w:r w:rsidRPr="00C20C17">
        <w:rPr>
          <w:lang w:val="ka-GE"/>
        </w:rPr>
        <w:t>საქართველოს კანონის „გარემოსდაცვითი შეფასების კოდექსის“</w:t>
      </w:r>
      <w:r w:rsidR="00E91104" w:rsidRPr="00C20C17">
        <w:rPr>
          <w:lang w:val="ka-GE"/>
        </w:rPr>
        <w:t xml:space="preserve"> მე-2 დანართის 10.5 პუნქტით გათვალისწინებულ საქმიანობას (</w:t>
      </w:r>
      <w:r w:rsidR="00E91104" w:rsidRPr="00C20C17">
        <w:rPr>
          <w:rFonts w:eastAsia="Sylfaen_PDF_Subset" w:cs="Sylfaen_PDF_Subset"/>
          <w:lang w:val="ka-GE"/>
        </w:rPr>
        <w:t xml:space="preserve">10 ტონაზე მეტი სახიფათო ნარჩენის დროებითი შენახვის ობიექტის მოწყობა) და ამავე კოდექსის მე-7 მუხლის პირველი ნაწილის </w:t>
      </w:r>
      <w:r w:rsidR="003E4937" w:rsidRPr="00C20C17">
        <w:rPr>
          <w:rFonts w:eastAsia="Sylfaen_PDF_Subset" w:cs="Sylfaen_PDF_Subset"/>
          <w:lang w:val="ka-GE"/>
        </w:rPr>
        <w:t>თანახმად</w:t>
      </w:r>
      <w:r w:rsidR="00E91104" w:rsidRPr="00C20C17">
        <w:rPr>
          <w:rFonts w:eastAsia="Sylfaen_PDF_Subset" w:cs="Sylfaen_PDF_Subset"/>
          <w:lang w:val="ka-GE"/>
        </w:rPr>
        <w:t>, ექვემდებარება სკრინინგის პროცედურას.</w:t>
      </w:r>
    </w:p>
    <w:p w:rsidR="003E4937" w:rsidRPr="00C20C17" w:rsidRDefault="002747BC" w:rsidP="002747BC">
      <w:pPr>
        <w:jc w:val="both"/>
        <w:rPr>
          <w:rFonts w:eastAsia="Sylfaen_PDF_Subset" w:cs="Sylfaen_PDF_Subset"/>
          <w:lang w:val="ka-GE"/>
        </w:rPr>
      </w:pPr>
      <w:r w:rsidRPr="00C20C17">
        <w:rPr>
          <w:rFonts w:eastAsia="Sylfaen_PDF_Subset" w:cs="Sylfaen_PDF_Subset"/>
          <w:lang w:val="ka-GE"/>
        </w:rPr>
        <w:t xml:space="preserve">ზემოაღნიშნული კოდექსის მე-3 მუხლის „ფ“ ქვეპუნქტის </w:t>
      </w:r>
      <w:r w:rsidR="003E4937" w:rsidRPr="00C20C17">
        <w:rPr>
          <w:rFonts w:eastAsia="Sylfaen_PDF_Subset" w:cs="Sylfaen_PDF_Subset"/>
          <w:lang w:val="ka-GE"/>
        </w:rPr>
        <w:t>მიხედვით</w:t>
      </w:r>
      <w:r w:rsidRPr="00C20C17">
        <w:rPr>
          <w:rFonts w:eastAsia="Sylfaen_PDF_Subset" w:cs="Sylfaen_PDF_Subset"/>
          <w:lang w:val="ka-GE"/>
        </w:rPr>
        <w:t>, სკრინინგი არის პროცედურა, რომელიც განსაზღვრავს გზშ-ის ჩატარების საჭიროებას</w:t>
      </w:r>
      <w:r w:rsidR="003E4937" w:rsidRPr="00C20C17">
        <w:rPr>
          <w:rFonts w:eastAsia="Sylfaen_PDF_Subset" w:cs="Sylfaen_PDF_Subset"/>
          <w:lang w:val="ka-GE"/>
        </w:rPr>
        <w:t>.</w:t>
      </w:r>
    </w:p>
    <w:p w:rsidR="00DC0F39" w:rsidRPr="00C20C17" w:rsidRDefault="00DC0F39" w:rsidP="002747BC">
      <w:pPr>
        <w:jc w:val="both"/>
        <w:rPr>
          <w:rFonts w:eastAsia="Sylfaen_PDF_Subset" w:cs="Sylfaen_PDF_Subset"/>
          <w:lang w:val="ka-GE"/>
        </w:rPr>
      </w:pPr>
      <w:r w:rsidRPr="00C20C17">
        <w:rPr>
          <w:lang w:val="ka-GE"/>
        </w:rPr>
        <w:t>დოკუმენტის მომზადებისას</w:t>
      </w:r>
      <w:r w:rsidR="00AD6CD9" w:rsidRPr="00C20C17">
        <w:rPr>
          <w:lang w:val="ka-GE"/>
        </w:rPr>
        <w:t>, სხვა ნორმატიულ დოკუმენტებთან ერთად,</w:t>
      </w:r>
      <w:r w:rsidRPr="00C20C17">
        <w:rPr>
          <w:lang w:val="ka-GE"/>
        </w:rPr>
        <w:t xml:space="preserve"> გათვალისწინებული იქნა „</w:t>
      </w:r>
      <w:r w:rsidRPr="00C20C17">
        <w:rPr>
          <w:rFonts w:eastAsia="Sylfaen_PDF_Subset" w:cs="Sylfaen_PDF_Subset"/>
          <w:lang w:val="ka-GE"/>
        </w:rPr>
        <w:t>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დადგენილება, რომლის II დანართის მიხედვით, ყველა სახის ნარჩენი ზეთი (</w:t>
      </w:r>
      <w:r w:rsidRPr="00C20C17">
        <w:rPr>
          <w:rFonts w:cs="Menlo Italic"/>
          <w:lang w:val="ka-GE"/>
        </w:rPr>
        <w:t>გარდა საკვებად გამოყენებული ზეთებისა), კლასიფიცირებულია სახიფათო ნარჩენად</w:t>
      </w:r>
      <w:r w:rsidR="00AD6CD9" w:rsidRPr="00C20C17">
        <w:rPr>
          <w:rFonts w:cs="Menlo Italic"/>
          <w:lang w:val="ka-GE"/>
        </w:rPr>
        <w:t>, ასევე,</w:t>
      </w:r>
      <w:r w:rsidRPr="00C20C17">
        <w:rPr>
          <w:rFonts w:eastAsia="Sylfaen_PDF_Subset" w:cs="Sylfaen_PDF_Subset"/>
          <w:lang w:val="ka-GE"/>
        </w:rPr>
        <w:t xml:space="preserve"> „სახიფათო ნარჩენების შეგროვებისა და დამუშავების სპეციალური მოთხოვნების შესახებ ტექნიკური რეგლამენტის დამტკიცების თაობაზე“ საქართველოს მთავრობის 2016 წლის 29 მარტის N145 </w:t>
      </w:r>
      <w:r w:rsidR="00AD6CD9" w:rsidRPr="00C20C17">
        <w:rPr>
          <w:rFonts w:eastAsia="Sylfaen_PDF_Subset" w:cs="Sylfaen_PDF_Subset"/>
          <w:lang w:val="ka-GE"/>
        </w:rPr>
        <w:t>დად</w:t>
      </w:r>
      <w:r w:rsidR="001F4630" w:rsidRPr="00C20C17">
        <w:rPr>
          <w:rFonts w:eastAsia="Sylfaen_PDF_Subset" w:cs="Sylfaen_PDF_Subset"/>
          <w:lang w:val="ka-GE"/>
        </w:rPr>
        <w:t>გენილებ</w:t>
      </w:r>
      <w:r w:rsidR="00AD6CD9" w:rsidRPr="00C20C17">
        <w:rPr>
          <w:rFonts w:eastAsia="Sylfaen_PDF_Subset" w:cs="Sylfaen_PDF_Subset"/>
          <w:lang w:val="ka-GE"/>
        </w:rPr>
        <w:t>ა, რომელიც</w:t>
      </w:r>
      <w:r w:rsidRPr="00C20C17">
        <w:rPr>
          <w:rFonts w:cs="Menlo Italic"/>
          <w:lang w:val="ka-GE"/>
        </w:rPr>
        <w:t xml:space="preserve"> </w:t>
      </w:r>
      <w:r w:rsidRPr="00C20C17">
        <w:rPr>
          <w:rFonts w:eastAsia="Sylfaen_PDF_Subset" w:cs="Sylfaen_PDF_Subset"/>
          <w:lang w:val="ka-GE"/>
        </w:rPr>
        <w:t>ნარჩენი ზეთის მართვასა და</w:t>
      </w:r>
      <w:r w:rsidRPr="00C20C17">
        <w:rPr>
          <w:rFonts w:cs="Menlo Italic"/>
          <w:lang w:val="ka-GE"/>
        </w:rPr>
        <w:t xml:space="preserve"> </w:t>
      </w:r>
      <w:r w:rsidRPr="00C20C17">
        <w:rPr>
          <w:rFonts w:eastAsia="Sylfaen_PDF_Subset" w:cs="Sylfaen_PDF_Subset"/>
          <w:lang w:val="ka-GE"/>
        </w:rPr>
        <w:t>დამუშავებაზე, ზოგადი მოთხოვნების გარდა აწესებს სპეციალური მოთხოვნებს</w:t>
      </w:r>
      <w:r w:rsidR="00AD6CD9" w:rsidRPr="00C20C17">
        <w:rPr>
          <w:rFonts w:eastAsia="Sylfaen_PDF_Subset" w:cs="Sylfaen_PDF_Subset"/>
          <w:lang w:val="ka-GE"/>
        </w:rPr>
        <w:t xml:space="preserve"> და „ნარჩენი ზეთების მართვის შესახებ“ საქართველოს მთავრობის  2020 წლის 25 მაისის N327 ტექნიკური რეგლამენტი, რომელიც განსაზღვრავს ნარჩენი ზეთების მართვასთან დაკავშირებული მწარმოებლის გაფართოებული ვალდებულებისა და აღნიშნული ნარჩენების მართვის წესებს (იხ. თავი 2.1.).</w:t>
      </w:r>
    </w:p>
    <w:p w:rsidR="003E4937" w:rsidRPr="00C20C17" w:rsidRDefault="003E4937" w:rsidP="003E4937">
      <w:pPr>
        <w:spacing w:before="0"/>
        <w:jc w:val="both"/>
        <w:rPr>
          <w:noProof/>
          <w:lang w:val="ka-GE"/>
        </w:rPr>
      </w:pPr>
      <w:r w:rsidRPr="00C20C17">
        <w:rPr>
          <w:rFonts w:eastAsia="Calibri" w:cs="Sylfaen"/>
          <w:noProof/>
          <w:lang w:val="ka-GE"/>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ცხრილი 1.1-ში.</w:t>
      </w:r>
    </w:p>
    <w:p w:rsidR="003E4937" w:rsidRPr="00C20C17" w:rsidRDefault="003E4937" w:rsidP="003E4937">
      <w:pPr>
        <w:jc w:val="both"/>
        <w:rPr>
          <w:rFonts w:eastAsia="Times New Roman" w:cs="Times New Roman"/>
          <w:bCs/>
          <w:noProof/>
          <w:sz w:val="20"/>
          <w:lang w:val="ka-GE" w:eastAsia="ru-RU"/>
        </w:rPr>
      </w:pPr>
      <w:bookmarkStart w:id="2" w:name="_Toc449446584"/>
      <w:r w:rsidRPr="00C20C17">
        <w:rPr>
          <w:rFonts w:eastAsia="Times New Roman" w:cs="Times New Roman"/>
          <w:b/>
          <w:bCs/>
          <w:noProof/>
          <w:sz w:val="20"/>
          <w:lang w:val="ka-GE" w:eastAsia="ru-RU"/>
        </w:rPr>
        <w:t xml:space="preserve">ცხრილი 1.1.  </w:t>
      </w:r>
      <w:r w:rsidRPr="00C20C17">
        <w:rPr>
          <w:rFonts w:eastAsia="Times New Roman" w:cs="Times New Roman"/>
          <w:bCs/>
          <w:noProof/>
          <w:sz w:val="20"/>
          <w:lang w:val="ka-GE" w:eastAsia="ru-RU"/>
        </w:rPr>
        <w:t>საკონტაქტო ინფორმაცია</w:t>
      </w:r>
      <w:bookmarkEnd w:id="2"/>
    </w:p>
    <w:tbl>
      <w:tblPr>
        <w:tblStyle w:val="2421"/>
        <w:tblW w:w="9634" w:type="dxa"/>
        <w:tblLook w:val="04A0" w:firstRow="1" w:lastRow="0" w:firstColumn="1" w:lastColumn="0" w:noHBand="0" w:noVBand="1"/>
      </w:tblPr>
      <w:tblGrid>
        <w:gridCol w:w="3823"/>
        <w:gridCol w:w="5811"/>
      </w:tblGrid>
      <w:tr w:rsidR="003E4937" w:rsidRPr="00C20C17" w:rsidTr="00EC1828">
        <w:trPr>
          <w:trHeight w:val="66"/>
        </w:trPr>
        <w:tc>
          <w:tcPr>
            <w:tcW w:w="3823"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b/>
                <w:noProof/>
                <w:sz w:val="20"/>
                <w:szCs w:val="20"/>
                <w:lang w:val="ka-GE"/>
              </w:rPr>
            </w:pPr>
            <w:r w:rsidRPr="00C20C17">
              <w:rPr>
                <w:rFonts w:ascii="Sylfaen" w:hAnsi="Sylfaen" w:cs="Sylfaen"/>
                <w:b/>
                <w:noProof/>
                <w:sz w:val="20"/>
                <w:szCs w:val="20"/>
                <w:lang w:val="ka-GE"/>
              </w:rPr>
              <w:t>საქმიანობის</w:t>
            </w:r>
            <w:r w:rsidRPr="00C20C17">
              <w:rPr>
                <w:rFonts w:ascii="Sylfaen" w:hAnsi="Sylfaen"/>
                <w:b/>
                <w:noProof/>
                <w:sz w:val="20"/>
                <w:szCs w:val="20"/>
                <w:lang w:val="ka-GE"/>
              </w:rPr>
              <w:t xml:space="preserve"> </w:t>
            </w:r>
            <w:r w:rsidRPr="00C20C17">
              <w:rPr>
                <w:rFonts w:ascii="Sylfaen" w:hAnsi="Sylfaen" w:cs="Sylfaen"/>
                <w:b/>
                <w:noProof/>
                <w:sz w:val="20"/>
                <w:szCs w:val="20"/>
                <w:lang w:val="ka-GE"/>
              </w:rPr>
              <w:t>განმხორციელებელი</w:t>
            </w:r>
            <w:r w:rsidRPr="00C20C17">
              <w:rPr>
                <w:rFonts w:ascii="Sylfaen" w:hAnsi="Sylfaen"/>
                <w:b/>
                <w:noProof/>
                <w:sz w:val="20"/>
                <w:szCs w:val="20"/>
                <w:lang w:val="ka-GE"/>
              </w:rPr>
              <w:t xml:space="preserve"> </w:t>
            </w:r>
            <w:r w:rsidRPr="00C20C17">
              <w:rPr>
                <w:rFonts w:ascii="Sylfaen" w:hAnsi="Sylfaen" w:cs="Sylfaen"/>
                <w:b/>
                <w:noProof/>
                <w:sz w:val="20"/>
                <w:szCs w:val="20"/>
                <w:lang w:val="ka-GE"/>
              </w:rPr>
              <w:t>კომპანია</w:t>
            </w:r>
            <w:r w:rsidRPr="00C20C17">
              <w:rPr>
                <w:rFonts w:ascii="Sylfaen" w:hAnsi="Sylfaen"/>
                <w:b/>
                <w:noProof/>
                <w:sz w:val="20"/>
                <w:szCs w:val="20"/>
                <w:lang w:val="ka-GE"/>
              </w:rPr>
              <w:t xml:space="preserve"> </w:t>
            </w:r>
          </w:p>
        </w:tc>
        <w:tc>
          <w:tcPr>
            <w:tcW w:w="5811" w:type="dxa"/>
            <w:tcBorders>
              <w:top w:val="single" w:sz="4" w:space="0" w:color="auto"/>
              <w:left w:val="single" w:sz="4" w:space="0" w:color="auto"/>
              <w:bottom w:val="single" w:sz="4" w:space="0" w:color="auto"/>
              <w:right w:val="single" w:sz="4" w:space="0" w:color="auto"/>
            </w:tcBorders>
            <w:vAlign w:val="center"/>
          </w:tcPr>
          <w:p w:rsidR="003E4937" w:rsidRPr="00C20C17" w:rsidRDefault="003E4937" w:rsidP="001F0FDA">
            <w:pPr>
              <w:rPr>
                <w:rFonts w:ascii="Sylfaen" w:hAnsi="Sylfaen" w:cs="Sylfaen"/>
                <w:noProof/>
                <w:sz w:val="20"/>
                <w:szCs w:val="20"/>
                <w:lang w:val="ka-GE"/>
              </w:rPr>
            </w:pPr>
            <w:r w:rsidRPr="00C20C17">
              <w:rPr>
                <w:rFonts w:ascii="Sylfaen" w:hAnsi="Sylfaen" w:cs="Sylfaen_PDF_Subset"/>
                <w:sz w:val="20"/>
                <w:szCs w:val="20"/>
                <w:lang w:val="ka-GE"/>
              </w:rPr>
              <w:t>შპს ,,</w:t>
            </w:r>
            <w:r w:rsidR="00E9744A" w:rsidRPr="00C20C17">
              <w:rPr>
                <w:rFonts w:ascii="Sylfaen" w:hAnsi="Sylfaen" w:cs="Sylfaen_PDF_Subset"/>
                <w:sz w:val="20"/>
                <w:szCs w:val="20"/>
                <w:lang w:val="ka-GE"/>
              </w:rPr>
              <w:t>ალტერვეისტი</w:t>
            </w:r>
            <w:r w:rsidRPr="00C20C17">
              <w:rPr>
                <w:rFonts w:ascii="Sylfaen" w:hAnsi="Sylfaen" w:cs="Sylfaen_PDF_Subset"/>
                <w:sz w:val="20"/>
                <w:szCs w:val="20"/>
                <w:lang w:val="ka-GE"/>
              </w:rPr>
              <w:t>’’</w:t>
            </w:r>
          </w:p>
        </w:tc>
      </w:tr>
      <w:tr w:rsidR="003E4937" w:rsidRPr="00C20C17" w:rsidTr="00EC1828">
        <w:trPr>
          <w:trHeight w:val="248"/>
        </w:trPr>
        <w:tc>
          <w:tcPr>
            <w:tcW w:w="3823"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jc w:val="both"/>
              <w:rPr>
                <w:rFonts w:ascii="Sylfaen" w:hAnsi="Sylfaen"/>
                <w:b/>
                <w:noProof/>
                <w:sz w:val="20"/>
                <w:szCs w:val="20"/>
                <w:lang w:val="ka-GE"/>
              </w:rPr>
            </w:pPr>
            <w:r w:rsidRPr="00C20C17">
              <w:rPr>
                <w:rFonts w:ascii="Sylfaen" w:hAnsi="Sylfaen" w:cs="Sylfaen"/>
                <w:b/>
                <w:noProof/>
                <w:sz w:val="20"/>
                <w:szCs w:val="20"/>
                <w:lang w:val="ka-GE"/>
              </w:rPr>
              <w:t>კომპანიის</w:t>
            </w:r>
            <w:r w:rsidRPr="00C20C17">
              <w:rPr>
                <w:rFonts w:ascii="Sylfaen" w:hAnsi="Sylfaen"/>
                <w:b/>
                <w:noProof/>
                <w:sz w:val="20"/>
                <w:szCs w:val="20"/>
                <w:lang w:val="ka-GE"/>
              </w:rPr>
              <w:t xml:space="preserve"> </w:t>
            </w:r>
            <w:r w:rsidRPr="00C20C17">
              <w:rPr>
                <w:rFonts w:ascii="Sylfaen" w:hAnsi="Sylfaen" w:cs="Sylfaen"/>
                <w:b/>
                <w:noProof/>
                <w:sz w:val="20"/>
                <w:szCs w:val="20"/>
                <w:lang w:val="ka-GE"/>
              </w:rPr>
              <w:t>იურიდიული</w:t>
            </w:r>
            <w:r w:rsidRPr="00C20C17">
              <w:rPr>
                <w:rFonts w:ascii="Sylfaen" w:hAnsi="Sylfaen"/>
                <w:b/>
                <w:noProof/>
                <w:sz w:val="20"/>
                <w:szCs w:val="20"/>
                <w:lang w:val="ka-GE"/>
              </w:rPr>
              <w:t xml:space="preserve"> </w:t>
            </w:r>
            <w:r w:rsidRPr="00C20C17">
              <w:rPr>
                <w:rFonts w:ascii="Sylfaen" w:hAnsi="Sylfaen" w:cs="Sylfaen"/>
                <w:b/>
                <w:noProof/>
                <w:sz w:val="20"/>
                <w:szCs w:val="20"/>
                <w:lang w:val="ka-GE"/>
              </w:rPr>
              <w:t>მისამართი</w:t>
            </w:r>
          </w:p>
        </w:tc>
        <w:tc>
          <w:tcPr>
            <w:tcW w:w="5811" w:type="dxa"/>
            <w:tcBorders>
              <w:top w:val="single" w:sz="4" w:space="0" w:color="auto"/>
              <w:left w:val="single" w:sz="4" w:space="0" w:color="auto"/>
              <w:bottom w:val="single" w:sz="4" w:space="0" w:color="auto"/>
              <w:right w:val="single" w:sz="4" w:space="0" w:color="auto"/>
            </w:tcBorders>
            <w:vAlign w:val="center"/>
          </w:tcPr>
          <w:p w:rsidR="003E4937" w:rsidRPr="00C20C17" w:rsidRDefault="00FA1D6E" w:rsidP="001F0FDA">
            <w:pPr>
              <w:rPr>
                <w:rFonts w:ascii="Sylfaen" w:hAnsi="Sylfaen" w:cs="Sylfaen"/>
                <w:noProof/>
                <w:sz w:val="20"/>
                <w:szCs w:val="20"/>
                <w:lang w:val="ka-GE"/>
              </w:rPr>
            </w:pPr>
            <w:r w:rsidRPr="00C20C17">
              <w:rPr>
                <w:rFonts w:ascii="Sylfaen" w:hAnsi="Sylfaen"/>
                <w:sz w:val="20"/>
                <w:szCs w:val="20"/>
                <w:lang w:val="ka-GE"/>
              </w:rPr>
              <w:t xml:space="preserve">საქართველო, </w:t>
            </w:r>
            <w:r w:rsidRPr="00C20C17">
              <w:rPr>
                <w:rFonts w:ascii="Sylfaen" w:hAnsi="Sylfaen" w:cs="Sylfaen"/>
                <w:sz w:val="20"/>
                <w:szCs w:val="20"/>
                <w:lang w:val="ka-GE"/>
              </w:rPr>
              <w:t>ქ</w:t>
            </w:r>
            <w:r w:rsidRPr="00C20C17">
              <w:rPr>
                <w:rFonts w:ascii="Sylfaen" w:hAnsi="Sylfaen"/>
                <w:sz w:val="20"/>
                <w:szCs w:val="20"/>
                <w:lang w:val="ka-GE"/>
              </w:rPr>
              <w:t xml:space="preserve">. </w:t>
            </w:r>
            <w:r w:rsidRPr="00C20C17">
              <w:rPr>
                <w:rFonts w:ascii="Sylfaen" w:hAnsi="Sylfaen" w:cs="Sylfaen"/>
                <w:sz w:val="20"/>
                <w:szCs w:val="20"/>
                <w:lang w:val="ka-GE"/>
              </w:rPr>
              <w:t>თბილისი</w:t>
            </w:r>
            <w:r w:rsidRPr="00C20C17">
              <w:rPr>
                <w:rFonts w:ascii="Sylfaen" w:hAnsi="Sylfaen"/>
                <w:sz w:val="20"/>
                <w:szCs w:val="20"/>
                <w:lang w:val="ka-GE"/>
              </w:rPr>
              <w:t xml:space="preserve">, </w:t>
            </w:r>
            <w:r w:rsidRPr="00C20C17">
              <w:rPr>
                <w:rFonts w:ascii="Sylfaen" w:hAnsi="Sylfaen" w:cs="Sylfaen"/>
                <w:sz w:val="20"/>
                <w:szCs w:val="20"/>
                <w:lang w:val="ka-GE"/>
              </w:rPr>
              <w:t>ვაკის</w:t>
            </w:r>
            <w:r w:rsidRPr="00C20C17">
              <w:rPr>
                <w:rFonts w:ascii="Sylfaen" w:hAnsi="Sylfaen"/>
                <w:sz w:val="20"/>
                <w:szCs w:val="20"/>
                <w:lang w:val="ka-GE"/>
              </w:rPr>
              <w:t xml:space="preserve"> </w:t>
            </w:r>
            <w:r w:rsidRPr="00C20C17">
              <w:rPr>
                <w:rFonts w:ascii="Sylfaen" w:hAnsi="Sylfaen" w:cs="Sylfaen"/>
                <w:sz w:val="20"/>
                <w:szCs w:val="20"/>
                <w:lang w:val="ka-GE"/>
              </w:rPr>
              <w:t>რაიონი</w:t>
            </w:r>
            <w:r w:rsidRPr="00C20C17">
              <w:rPr>
                <w:rFonts w:ascii="Sylfaen" w:hAnsi="Sylfaen"/>
                <w:sz w:val="20"/>
                <w:szCs w:val="20"/>
                <w:lang w:val="ka-GE"/>
              </w:rPr>
              <w:t xml:space="preserve">, </w:t>
            </w:r>
            <w:r w:rsidRPr="00C20C17">
              <w:rPr>
                <w:rFonts w:ascii="Sylfaen" w:hAnsi="Sylfaen" w:cs="Sylfaen"/>
                <w:sz w:val="20"/>
                <w:szCs w:val="20"/>
                <w:lang w:val="ka-GE"/>
              </w:rPr>
              <w:t>ვაჟა</w:t>
            </w:r>
            <w:r w:rsidRPr="00C20C17">
              <w:rPr>
                <w:rFonts w:ascii="Sylfaen" w:hAnsi="Sylfaen"/>
                <w:sz w:val="20"/>
                <w:szCs w:val="20"/>
                <w:lang w:val="ka-GE"/>
              </w:rPr>
              <w:t>-</w:t>
            </w:r>
            <w:r w:rsidRPr="00C20C17">
              <w:rPr>
                <w:rFonts w:ascii="Sylfaen" w:hAnsi="Sylfaen" w:cs="Sylfaen"/>
                <w:sz w:val="20"/>
                <w:szCs w:val="20"/>
                <w:lang w:val="ka-GE"/>
              </w:rPr>
              <w:t>ფშაველას</w:t>
            </w:r>
            <w:r w:rsidRPr="00C20C17">
              <w:rPr>
                <w:rFonts w:ascii="Sylfaen" w:hAnsi="Sylfaen"/>
                <w:sz w:val="20"/>
                <w:szCs w:val="20"/>
                <w:lang w:val="ka-GE"/>
              </w:rPr>
              <w:t xml:space="preserve"> </w:t>
            </w:r>
            <w:r w:rsidRPr="00C20C17">
              <w:rPr>
                <w:rFonts w:ascii="Sylfaen" w:hAnsi="Sylfaen" w:cs="Sylfaen"/>
                <w:sz w:val="20"/>
                <w:szCs w:val="20"/>
                <w:lang w:val="ka-GE"/>
              </w:rPr>
              <w:t>გამზირი</w:t>
            </w:r>
            <w:r w:rsidRPr="00C20C17">
              <w:rPr>
                <w:rFonts w:ascii="Sylfaen" w:hAnsi="Sylfaen"/>
                <w:sz w:val="20"/>
                <w:szCs w:val="20"/>
                <w:lang w:val="ka-GE"/>
              </w:rPr>
              <w:t xml:space="preserve"> N47, </w:t>
            </w:r>
            <w:r w:rsidRPr="00C20C17">
              <w:rPr>
                <w:rFonts w:ascii="Sylfaen" w:hAnsi="Sylfaen" w:cs="Sylfaen"/>
                <w:sz w:val="20"/>
                <w:szCs w:val="20"/>
                <w:lang w:val="ka-GE"/>
              </w:rPr>
              <w:t>კვარტალი</w:t>
            </w:r>
            <w:r w:rsidRPr="00C20C17">
              <w:rPr>
                <w:rFonts w:ascii="Sylfaen" w:hAnsi="Sylfaen"/>
                <w:sz w:val="20"/>
                <w:szCs w:val="20"/>
                <w:lang w:val="ka-GE"/>
              </w:rPr>
              <w:t xml:space="preserve"> I, </w:t>
            </w:r>
            <w:r w:rsidRPr="00C20C17">
              <w:rPr>
                <w:rFonts w:ascii="Sylfaen" w:hAnsi="Sylfaen" w:cs="Sylfaen"/>
                <w:sz w:val="20"/>
                <w:szCs w:val="20"/>
                <w:lang w:val="ka-GE"/>
              </w:rPr>
              <w:t>კორპუსი</w:t>
            </w:r>
            <w:r w:rsidRPr="00C20C17">
              <w:rPr>
                <w:rFonts w:ascii="Sylfaen" w:hAnsi="Sylfaen"/>
                <w:sz w:val="20"/>
                <w:szCs w:val="20"/>
                <w:lang w:val="ka-GE"/>
              </w:rPr>
              <w:t xml:space="preserve"> 2, </w:t>
            </w:r>
            <w:r w:rsidRPr="00C20C17">
              <w:rPr>
                <w:rFonts w:ascii="Sylfaen" w:hAnsi="Sylfaen" w:cs="Sylfaen"/>
                <w:sz w:val="20"/>
                <w:szCs w:val="20"/>
                <w:lang w:val="ka-GE"/>
              </w:rPr>
              <w:t>სართული</w:t>
            </w:r>
            <w:r w:rsidRPr="00C20C17">
              <w:rPr>
                <w:rFonts w:ascii="Sylfaen" w:hAnsi="Sylfaen"/>
                <w:sz w:val="20"/>
                <w:szCs w:val="20"/>
                <w:lang w:val="ka-GE"/>
              </w:rPr>
              <w:t xml:space="preserve"> 5, </w:t>
            </w:r>
            <w:r w:rsidRPr="00C20C17">
              <w:rPr>
                <w:rFonts w:ascii="Sylfaen" w:hAnsi="Sylfaen" w:cs="Sylfaen"/>
                <w:sz w:val="20"/>
                <w:szCs w:val="20"/>
                <w:lang w:val="ka-GE"/>
              </w:rPr>
              <w:t>ბინა</w:t>
            </w:r>
            <w:r w:rsidRPr="00C20C17">
              <w:rPr>
                <w:rFonts w:ascii="Sylfaen" w:hAnsi="Sylfaen"/>
                <w:sz w:val="20"/>
                <w:szCs w:val="20"/>
                <w:lang w:val="ka-GE"/>
              </w:rPr>
              <w:t xml:space="preserve"> N56 </w:t>
            </w:r>
          </w:p>
        </w:tc>
      </w:tr>
      <w:tr w:rsidR="003E4937" w:rsidRPr="00C20C17" w:rsidTr="00EC1828">
        <w:trPr>
          <w:trHeight w:val="172"/>
        </w:trPr>
        <w:tc>
          <w:tcPr>
            <w:tcW w:w="3823"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b/>
                <w:noProof/>
                <w:sz w:val="20"/>
                <w:szCs w:val="20"/>
                <w:lang w:val="ka-GE"/>
              </w:rPr>
            </w:pPr>
            <w:r w:rsidRPr="00C20C17">
              <w:rPr>
                <w:rFonts w:ascii="Sylfaen" w:hAnsi="Sylfaen" w:cs="Sylfaen"/>
                <w:b/>
                <w:noProof/>
                <w:sz w:val="20"/>
                <w:szCs w:val="20"/>
                <w:lang w:val="ka-GE"/>
              </w:rPr>
              <w:t>საქმიანობის</w:t>
            </w:r>
            <w:r w:rsidRPr="00C20C17">
              <w:rPr>
                <w:rFonts w:ascii="Sylfaen" w:hAnsi="Sylfaen"/>
                <w:b/>
                <w:noProof/>
                <w:sz w:val="20"/>
                <w:szCs w:val="20"/>
                <w:lang w:val="ka-GE"/>
              </w:rPr>
              <w:t xml:space="preserve"> </w:t>
            </w:r>
            <w:r w:rsidRPr="00C20C17">
              <w:rPr>
                <w:rFonts w:ascii="Sylfaen" w:hAnsi="Sylfaen" w:cs="Sylfaen"/>
                <w:b/>
                <w:noProof/>
                <w:sz w:val="20"/>
                <w:szCs w:val="20"/>
                <w:lang w:val="ka-GE"/>
              </w:rPr>
              <w:t>განხორციელების</w:t>
            </w:r>
            <w:r w:rsidRPr="00C20C17">
              <w:rPr>
                <w:rFonts w:ascii="Sylfaen" w:hAnsi="Sylfaen"/>
                <w:b/>
                <w:noProof/>
                <w:sz w:val="20"/>
                <w:szCs w:val="20"/>
                <w:lang w:val="ka-GE"/>
              </w:rPr>
              <w:t xml:space="preserve"> </w:t>
            </w:r>
            <w:r w:rsidRPr="00C20C17">
              <w:rPr>
                <w:rFonts w:ascii="Sylfaen" w:hAnsi="Sylfaen" w:cs="Sylfaen"/>
                <w:b/>
                <w:noProof/>
                <w:sz w:val="20"/>
                <w:szCs w:val="20"/>
                <w:lang w:val="ka-GE"/>
              </w:rPr>
              <w:t>ადგილის</w:t>
            </w:r>
            <w:r w:rsidRPr="00C20C17">
              <w:rPr>
                <w:rFonts w:ascii="Sylfaen" w:hAnsi="Sylfaen"/>
                <w:b/>
                <w:noProof/>
                <w:sz w:val="20"/>
                <w:szCs w:val="20"/>
                <w:lang w:val="ka-GE"/>
              </w:rPr>
              <w:t xml:space="preserve"> </w:t>
            </w:r>
            <w:r w:rsidRPr="00C20C17">
              <w:rPr>
                <w:rFonts w:ascii="Sylfaen" w:hAnsi="Sylfaen" w:cs="Sylfaen"/>
                <w:b/>
                <w:noProof/>
                <w:sz w:val="20"/>
                <w:szCs w:val="20"/>
                <w:lang w:val="ka-GE"/>
              </w:rPr>
              <w:t>მისამართი</w:t>
            </w:r>
          </w:p>
        </w:tc>
        <w:tc>
          <w:tcPr>
            <w:tcW w:w="5811"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cs="Sylfaen"/>
                <w:noProof/>
                <w:sz w:val="20"/>
                <w:szCs w:val="20"/>
                <w:lang w:val="ka-GE"/>
              </w:rPr>
            </w:pPr>
            <w:r w:rsidRPr="00C20C17">
              <w:rPr>
                <w:rFonts w:ascii="Sylfaen" w:hAnsi="Sylfaen" w:cs="Sylfaen"/>
                <w:noProof/>
                <w:sz w:val="20"/>
                <w:szCs w:val="20"/>
                <w:lang w:val="ka-GE"/>
              </w:rPr>
              <w:t>ქ</w:t>
            </w:r>
            <w:r w:rsidR="00E9744A" w:rsidRPr="00C20C17">
              <w:rPr>
                <w:rFonts w:ascii="Sylfaen" w:hAnsi="Sylfaen" w:cs="Sylfaen"/>
                <w:noProof/>
                <w:sz w:val="20"/>
                <w:szCs w:val="20"/>
                <w:lang w:val="ka-GE"/>
              </w:rPr>
              <w:t xml:space="preserve">. თბილისი, აეროპორტის დასახლება, ნაკვეთი 04/099 </w:t>
            </w:r>
          </w:p>
        </w:tc>
      </w:tr>
      <w:tr w:rsidR="003E4937" w:rsidRPr="00C20C17" w:rsidTr="00EC1828">
        <w:trPr>
          <w:trHeight w:val="465"/>
        </w:trPr>
        <w:tc>
          <w:tcPr>
            <w:tcW w:w="3823"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b/>
                <w:noProof/>
                <w:sz w:val="20"/>
                <w:szCs w:val="20"/>
                <w:lang w:val="ka-GE"/>
              </w:rPr>
            </w:pPr>
            <w:r w:rsidRPr="00C20C17">
              <w:rPr>
                <w:rFonts w:ascii="Sylfaen" w:hAnsi="Sylfaen" w:cs="Sylfaen"/>
                <w:b/>
                <w:noProof/>
                <w:sz w:val="20"/>
                <w:szCs w:val="20"/>
                <w:lang w:val="ka-GE"/>
              </w:rPr>
              <w:t>საქმიანობის</w:t>
            </w:r>
            <w:r w:rsidRPr="00C20C17">
              <w:rPr>
                <w:rFonts w:ascii="Sylfaen" w:hAnsi="Sylfaen"/>
                <w:b/>
                <w:noProof/>
                <w:sz w:val="20"/>
                <w:szCs w:val="20"/>
                <w:lang w:val="ka-GE"/>
              </w:rPr>
              <w:t xml:space="preserve"> </w:t>
            </w:r>
            <w:r w:rsidRPr="00C20C17">
              <w:rPr>
                <w:rFonts w:ascii="Sylfaen" w:hAnsi="Sylfaen" w:cs="Sylfaen"/>
                <w:b/>
                <w:noProof/>
                <w:sz w:val="20"/>
                <w:szCs w:val="20"/>
                <w:lang w:val="ka-GE"/>
              </w:rPr>
              <w:t>სახე</w:t>
            </w:r>
          </w:p>
        </w:tc>
        <w:tc>
          <w:tcPr>
            <w:tcW w:w="5811" w:type="dxa"/>
            <w:tcBorders>
              <w:top w:val="single" w:sz="4" w:space="0" w:color="auto"/>
              <w:left w:val="single" w:sz="4" w:space="0" w:color="auto"/>
              <w:bottom w:val="single" w:sz="4" w:space="0" w:color="auto"/>
              <w:right w:val="single" w:sz="4" w:space="0" w:color="auto"/>
            </w:tcBorders>
            <w:vAlign w:val="center"/>
          </w:tcPr>
          <w:p w:rsidR="003E4937" w:rsidRPr="00C20C17" w:rsidRDefault="00E9744A" w:rsidP="001F0FDA">
            <w:pPr>
              <w:rPr>
                <w:rFonts w:ascii="Sylfaen" w:hAnsi="Sylfaen"/>
                <w:sz w:val="20"/>
                <w:szCs w:val="20"/>
                <w:lang w:val="ka-GE"/>
              </w:rPr>
            </w:pPr>
            <w:r w:rsidRPr="00C20C17">
              <w:rPr>
                <w:rFonts w:ascii="Sylfaen" w:hAnsi="Sylfaen"/>
                <w:sz w:val="20"/>
                <w:szCs w:val="20"/>
                <w:lang w:val="ka-GE"/>
              </w:rPr>
              <w:t>10 ტონაზე მეტი სახიფათო ნარჩენის (</w:t>
            </w:r>
            <w:r w:rsidR="00A176AA" w:rsidRPr="00C20C17">
              <w:rPr>
                <w:rFonts w:ascii="Sylfaen" w:hAnsi="Sylfaen"/>
                <w:sz w:val="20"/>
                <w:szCs w:val="20"/>
                <w:lang w:val="ka-GE"/>
              </w:rPr>
              <w:t>ნარჩენი</w:t>
            </w:r>
            <w:r w:rsidRPr="00C20C17">
              <w:rPr>
                <w:rFonts w:ascii="Sylfaen" w:hAnsi="Sylfaen"/>
                <w:sz w:val="20"/>
                <w:szCs w:val="20"/>
                <w:lang w:val="ka-GE"/>
              </w:rPr>
              <w:t xml:space="preserve"> ზეთი) დროებითი შენახვის ობიექტის მოწყობა და ექსპლუატაცია</w:t>
            </w:r>
          </w:p>
        </w:tc>
      </w:tr>
      <w:tr w:rsidR="00FA1D6E" w:rsidRPr="00C20C17" w:rsidTr="00EC1828">
        <w:trPr>
          <w:trHeight w:val="114"/>
        </w:trPr>
        <w:tc>
          <w:tcPr>
            <w:tcW w:w="9634" w:type="dxa"/>
            <w:gridSpan w:val="2"/>
            <w:tcBorders>
              <w:top w:val="single" w:sz="4" w:space="0" w:color="auto"/>
              <w:left w:val="single" w:sz="4" w:space="0" w:color="auto"/>
              <w:bottom w:val="single" w:sz="4" w:space="0" w:color="auto"/>
              <w:right w:val="single" w:sz="4" w:space="0" w:color="auto"/>
            </w:tcBorders>
            <w:vAlign w:val="center"/>
            <w:hideMark/>
          </w:tcPr>
          <w:p w:rsidR="00FA1D6E" w:rsidRPr="00C20C17" w:rsidRDefault="00FA1D6E" w:rsidP="001F0FDA">
            <w:pPr>
              <w:jc w:val="both"/>
              <w:rPr>
                <w:rFonts w:ascii="Sylfaen" w:hAnsi="Sylfaen"/>
                <w:noProof/>
                <w:sz w:val="20"/>
                <w:szCs w:val="20"/>
                <w:highlight w:val="yellow"/>
                <w:lang w:val="ka-GE"/>
              </w:rPr>
            </w:pPr>
            <w:r w:rsidRPr="00C20C17">
              <w:rPr>
                <w:rFonts w:ascii="Sylfaen" w:hAnsi="Sylfaen" w:cs="Sylfaen"/>
                <w:b/>
                <w:noProof/>
                <w:sz w:val="20"/>
                <w:szCs w:val="20"/>
                <w:lang w:val="ka-GE"/>
              </w:rPr>
              <w:t xml:space="preserve">შპს </w:t>
            </w:r>
            <w:r w:rsidRPr="00C20C17">
              <w:rPr>
                <w:rFonts w:ascii="Sylfaen" w:hAnsi="Sylfaen" w:cs="Sylfaen_PDF_Subset"/>
                <w:b/>
                <w:sz w:val="20"/>
                <w:szCs w:val="20"/>
                <w:lang w:val="ka-GE"/>
              </w:rPr>
              <w:t>,,</w:t>
            </w:r>
            <w:proofErr w:type="spellStart"/>
            <w:r w:rsidRPr="00C20C17">
              <w:rPr>
                <w:rFonts w:ascii="Sylfaen" w:hAnsi="Sylfaen" w:cs="Sylfaen_PDF_Subset"/>
                <w:b/>
                <w:sz w:val="20"/>
                <w:szCs w:val="20"/>
                <w:lang w:val="ka-GE"/>
              </w:rPr>
              <w:t>ალტერვეისტის</w:t>
            </w:r>
            <w:proofErr w:type="spellEnd"/>
            <w:r w:rsidRPr="00C20C17">
              <w:rPr>
                <w:rFonts w:ascii="Sylfaen" w:hAnsi="Sylfaen" w:cs="Sylfaen_PDF_Subset"/>
                <w:b/>
                <w:sz w:val="20"/>
                <w:szCs w:val="20"/>
                <w:lang w:val="ka-GE"/>
              </w:rPr>
              <w:t xml:space="preserve">’’-ს </w:t>
            </w:r>
            <w:r w:rsidRPr="00C20C17">
              <w:rPr>
                <w:rFonts w:ascii="Sylfaen" w:hAnsi="Sylfaen" w:cs="Sylfaen"/>
                <w:b/>
                <w:noProof/>
                <w:sz w:val="20"/>
                <w:szCs w:val="20"/>
                <w:lang w:val="ka-GE"/>
              </w:rPr>
              <w:t>საკონტაქტო</w:t>
            </w:r>
            <w:r w:rsidRPr="00C20C17">
              <w:rPr>
                <w:rFonts w:ascii="Sylfaen" w:hAnsi="Sylfaen"/>
                <w:b/>
                <w:noProof/>
                <w:sz w:val="20"/>
                <w:szCs w:val="20"/>
                <w:lang w:val="ka-GE"/>
              </w:rPr>
              <w:t xml:space="preserve"> </w:t>
            </w:r>
            <w:r w:rsidRPr="00C20C17">
              <w:rPr>
                <w:rFonts w:ascii="Sylfaen" w:hAnsi="Sylfaen" w:cs="Sylfaen"/>
                <w:b/>
                <w:noProof/>
                <w:sz w:val="20"/>
                <w:szCs w:val="20"/>
                <w:lang w:val="ka-GE"/>
              </w:rPr>
              <w:t>მონაცემები</w:t>
            </w:r>
            <w:r w:rsidRPr="00C20C17">
              <w:rPr>
                <w:rFonts w:ascii="Sylfaen" w:hAnsi="Sylfaen"/>
                <w:b/>
                <w:noProof/>
                <w:sz w:val="20"/>
                <w:szCs w:val="20"/>
                <w:lang w:val="ka-GE"/>
              </w:rPr>
              <w:t>:</w:t>
            </w:r>
          </w:p>
        </w:tc>
      </w:tr>
      <w:tr w:rsidR="003E4937" w:rsidRPr="00C20C17" w:rsidTr="00EC1828">
        <w:trPr>
          <w:trHeight w:val="127"/>
        </w:trPr>
        <w:tc>
          <w:tcPr>
            <w:tcW w:w="3823"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cs="Sylfaen"/>
                <w:b/>
                <w:noProof/>
                <w:sz w:val="20"/>
                <w:szCs w:val="20"/>
                <w:lang w:val="ka-GE"/>
              </w:rPr>
            </w:pPr>
            <w:r w:rsidRPr="00C20C17">
              <w:rPr>
                <w:rFonts w:ascii="Sylfaen" w:hAnsi="Sylfaen" w:cs="Sylfaen"/>
                <w:noProof/>
                <w:sz w:val="20"/>
                <w:szCs w:val="20"/>
                <w:lang w:val="ka-GE"/>
              </w:rPr>
              <w:lastRenderedPageBreak/>
              <w:t>საიდენტიფიკაციო კოდი</w:t>
            </w:r>
          </w:p>
        </w:tc>
        <w:tc>
          <w:tcPr>
            <w:tcW w:w="5811" w:type="dxa"/>
            <w:tcBorders>
              <w:top w:val="single" w:sz="4" w:space="0" w:color="auto"/>
              <w:left w:val="single" w:sz="4" w:space="0" w:color="auto"/>
              <w:bottom w:val="single" w:sz="4" w:space="0" w:color="auto"/>
              <w:right w:val="single" w:sz="4" w:space="0" w:color="auto"/>
            </w:tcBorders>
            <w:vAlign w:val="center"/>
          </w:tcPr>
          <w:p w:rsidR="003E4937" w:rsidRPr="00C20C17" w:rsidRDefault="00FA1D6E" w:rsidP="001F0FDA">
            <w:pPr>
              <w:rPr>
                <w:rFonts w:ascii="Sylfaen" w:hAnsi="Sylfaen"/>
                <w:noProof/>
                <w:sz w:val="20"/>
                <w:szCs w:val="20"/>
                <w:lang w:val="ka-GE"/>
              </w:rPr>
            </w:pPr>
            <w:r w:rsidRPr="00C20C17">
              <w:rPr>
                <w:rFonts w:ascii="Sylfaen" w:hAnsi="Sylfaen"/>
                <w:sz w:val="20"/>
                <w:szCs w:val="20"/>
                <w:lang w:val="ka-GE"/>
              </w:rPr>
              <w:t>405383936 </w:t>
            </w:r>
          </w:p>
        </w:tc>
      </w:tr>
      <w:tr w:rsidR="003E4937" w:rsidRPr="00C20C17" w:rsidTr="00EC1828">
        <w:trPr>
          <w:trHeight w:val="238"/>
        </w:trPr>
        <w:tc>
          <w:tcPr>
            <w:tcW w:w="3823"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noProof/>
                <w:sz w:val="20"/>
                <w:szCs w:val="20"/>
                <w:lang w:val="ka-GE"/>
              </w:rPr>
            </w:pPr>
            <w:r w:rsidRPr="00C20C17">
              <w:rPr>
                <w:rFonts w:ascii="Sylfaen" w:hAnsi="Sylfaen" w:cs="Sylfaen"/>
                <w:noProof/>
                <w:sz w:val="20"/>
                <w:szCs w:val="20"/>
                <w:lang w:val="ka-GE"/>
              </w:rPr>
              <w:t>ელექტრონული</w:t>
            </w:r>
            <w:r w:rsidRPr="00C20C17">
              <w:rPr>
                <w:rFonts w:ascii="Sylfaen" w:hAnsi="Sylfaen"/>
                <w:noProof/>
                <w:sz w:val="20"/>
                <w:szCs w:val="20"/>
                <w:lang w:val="ka-GE"/>
              </w:rPr>
              <w:t xml:space="preserve"> </w:t>
            </w:r>
            <w:r w:rsidRPr="00C20C17">
              <w:rPr>
                <w:rFonts w:ascii="Sylfaen" w:hAnsi="Sylfaen" w:cs="Sylfaen"/>
                <w:noProof/>
                <w:sz w:val="20"/>
                <w:szCs w:val="20"/>
                <w:lang w:val="ka-GE"/>
              </w:rPr>
              <w:t>ფოსტა</w:t>
            </w:r>
            <w:r w:rsidRPr="00C20C17">
              <w:rPr>
                <w:rFonts w:ascii="Sylfaen" w:hAnsi="Sylfaen"/>
                <w:noProof/>
                <w:sz w:val="20"/>
                <w:szCs w:val="20"/>
                <w:lang w:val="ka-GE"/>
              </w:rPr>
              <w:t xml:space="preserve"> </w:t>
            </w:r>
          </w:p>
        </w:tc>
        <w:tc>
          <w:tcPr>
            <w:tcW w:w="5811" w:type="dxa"/>
            <w:tcBorders>
              <w:top w:val="single" w:sz="4" w:space="0" w:color="auto"/>
              <w:left w:val="single" w:sz="4" w:space="0" w:color="auto"/>
              <w:bottom w:val="single" w:sz="4" w:space="0" w:color="auto"/>
              <w:right w:val="single" w:sz="4" w:space="0" w:color="auto"/>
            </w:tcBorders>
          </w:tcPr>
          <w:p w:rsidR="003E4937" w:rsidRPr="00C20C17" w:rsidRDefault="00FA1D6E" w:rsidP="001F0FDA">
            <w:pPr>
              <w:rPr>
                <w:rFonts w:ascii="Sylfaen" w:eastAsia="Times New Roman" w:hAnsi="Sylfaen"/>
                <w:noProof/>
                <w:sz w:val="20"/>
                <w:szCs w:val="20"/>
                <w:lang w:val="ka-GE"/>
              </w:rPr>
            </w:pPr>
            <w:r w:rsidRPr="00C20C17">
              <w:rPr>
                <w:rFonts w:ascii="Sylfaen" w:eastAsia="Times New Roman" w:hAnsi="Sylfaen"/>
                <w:noProof/>
                <w:sz w:val="20"/>
                <w:szCs w:val="20"/>
                <w:lang w:val="ka-GE"/>
              </w:rPr>
              <w:t>info.alterwaste@gmail.com</w:t>
            </w:r>
          </w:p>
        </w:tc>
      </w:tr>
      <w:tr w:rsidR="003E4937" w:rsidRPr="00C20C17" w:rsidTr="00EC1828">
        <w:trPr>
          <w:trHeight w:val="227"/>
        </w:trPr>
        <w:tc>
          <w:tcPr>
            <w:tcW w:w="3823"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noProof/>
                <w:sz w:val="20"/>
                <w:szCs w:val="20"/>
                <w:lang w:val="ka-GE"/>
              </w:rPr>
            </w:pPr>
            <w:r w:rsidRPr="00C20C17">
              <w:rPr>
                <w:rFonts w:ascii="Sylfaen" w:hAnsi="Sylfaen" w:cs="Sylfaen"/>
                <w:noProof/>
                <w:sz w:val="20"/>
                <w:szCs w:val="20"/>
                <w:lang w:val="ka-GE"/>
              </w:rPr>
              <w:t>საკონტაქტო</w:t>
            </w:r>
            <w:r w:rsidRPr="00C20C17">
              <w:rPr>
                <w:rFonts w:ascii="Sylfaen" w:hAnsi="Sylfaen"/>
                <w:noProof/>
                <w:sz w:val="20"/>
                <w:szCs w:val="20"/>
                <w:lang w:val="ka-GE"/>
              </w:rPr>
              <w:t xml:space="preserve"> </w:t>
            </w:r>
            <w:r w:rsidRPr="00C20C17">
              <w:rPr>
                <w:rFonts w:ascii="Sylfaen" w:hAnsi="Sylfaen" w:cs="Sylfaen"/>
                <w:noProof/>
                <w:sz w:val="20"/>
                <w:szCs w:val="20"/>
                <w:lang w:val="ka-GE"/>
              </w:rPr>
              <w:t>პირი</w:t>
            </w:r>
            <w:r w:rsidRPr="00C20C17">
              <w:rPr>
                <w:rFonts w:ascii="Sylfaen" w:hAnsi="Sylfaen"/>
                <w:noProof/>
                <w:sz w:val="20"/>
                <w:szCs w:val="20"/>
                <w:lang w:val="ka-GE"/>
              </w:rPr>
              <w:t xml:space="preserve"> </w:t>
            </w:r>
          </w:p>
        </w:tc>
        <w:tc>
          <w:tcPr>
            <w:tcW w:w="5811" w:type="dxa"/>
            <w:tcBorders>
              <w:top w:val="single" w:sz="4" w:space="0" w:color="auto"/>
              <w:left w:val="single" w:sz="4" w:space="0" w:color="auto"/>
              <w:bottom w:val="single" w:sz="4" w:space="0" w:color="auto"/>
              <w:right w:val="single" w:sz="4" w:space="0" w:color="auto"/>
            </w:tcBorders>
          </w:tcPr>
          <w:p w:rsidR="003E4937" w:rsidRPr="00C20C17" w:rsidRDefault="00A52BC6" w:rsidP="001F0FDA">
            <w:pPr>
              <w:rPr>
                <w:rFonts w:ascii="Sylfaen" w:eastAsia="Times New Roman" w:hAnsi="Sylfaen"/>
                <w:noProof/>
                <w:sz w:val="20"/>
                <w:szCs w:val="20"/>
                <w:lang w:val="ka-GE"/>
              </w:rPr>
            </w:pPr>
            <w:r>
              <w:rPr>
                <w:rFonts w:ascii="Sylfaen" w:eastAsia="Times New Roman" w:hAnsi="Sylfaen"/>
                <w:noProof/>
                <w:sz w:val="20"/>
                <w:szCs w:val="20"/>
                <w:lang w:val="ka-GE"/>
              </w:rPr>
              <w:t>გიორგი თოფაძე (დირექტორი)</w:t>
            </w:r>
          </w:p>
        </w:tc>
      </w:tr>
      <w:tr w:rsidR="003E4937" w:rsidRPr="00C20C17" w:rsidTr="00EC1828">
        <w:trPr>
          <w:trHeight w:val="150"/>
        </w:trPr>
        <w:tc>
          <w:tcPr>
            <w:tcW w:w="3823" w:type="dxa"/>
            <w:tcBorders>
              <w:top w:val="single" w:sz="4" w:space="0" w:color="auto"/>
              <w:left w:val="single" w:sz="4" w:space="0" w:color="auto"/>
              <w:bottom w:val="single" w:sz="4" w:space="0" w:color="auto"/>
              <w:right w:val="single" w:sz="4" w:space="0" w:color="auto"/>
            </w:tcBorders>
            <w:vAlign w:val="center"/>
            <w:hideMark/>
          </w:tcPr>
          <w:p w:rsidR="003E4937" w:rsidRPr="00CD4E68" w:rsidRDefault="003E4937" w:rsidP="001F0FDA">
            <w:pPr>
              <w:rPr>
                <w:rFonts w:ascii="Sylfaen" w:hAnsi="Sylfaen"/>
                <w:noProof/>
                <w:sz w:val="20"/>
                <w:szCs w:val="20"/>
                <w:lang w:val="ka-GE"/>
              </w:rPr>
            </w:pPr>
            <w:r w:rsidRPr="00CD4E68">
              <w:rPr>
                <w:rFonts w:ascii="Sylfaen" w:hAnsi="Sylfaen" w:cs="Sylfaen"/>
                <w:noProof/>
                <w:sz w:val="20"/>
                <w:szCs w:val="20"/>
                <w:lang w:val="ka-GE"/>
              </w:rPr>
              <w:t>საკონტაქტო</w:t>
            </w:r>
            <w:r w:rsidRPr="00CD4E68">
              <w:rPr>
                <w:rFonts w:ascii="Sylfaen" w:hAnsi="Sylfaen"/>
                <w:noProof/>
                <w:sz w:val="20"/>
                <w:szCs w:val="20"/>
                <w:lang w:val="ka-GE"/>
              </w:rPr>
              <w:t xml:space="preserve"> </w:t>
            </w:r>
            <w:r w:rsidRPr="00CD4E68">
              <w:rPr>
                <w:rFonts w:ascii="Sylfaen" w:hAnsi="Sylfaen" w:cs="Sylfaen"/>
                <w:noProof/>
                <w:sz w:val="20"/>
                <w:szCs w:val="20"/>
                <w:lang w:val="ka-GE"/>
              </w:rPr>
              <w:t>ტელეფონი</w:t>
            </w:r>
          </w:p>
        </w:tc>
        <w:tc>
          <w:tcPr>
            <w:tcW w:w="5811" w:type="dxa"/>
            <w:tcBorders>
              <w:top w:val="single" w:sz="4" w:space="0" w:color="auto"/>
              <w:left w:val="single" w:sz="4" w:space="0" w:color="auto"/>
              <w:bottom w:val="single" w:sz="4" w:space="0" w:color="auto"/>
              <w:right w:val="single" w:sz="4" w:space="0" w:color="auto"/>
            </w:tcBorders>
          </w:tcPr>
          <w:p w:rsidR="003E4937" w:rsidRPr="00C20C17" w:rsidRDefault="00CD4E68" w:rsidP="001F0FDA">
            <w:pPr>
              <w:rPr>
                <w:rFonts w:ascii="Sylfaen" w:eastAsia="Times New Roman" w:hAnsi="Sylfaen"/>
                <w:noProof/>
                <w:sz w:val="20"/>
                <w:szCs w:val="20"/>
                <w:lang w:val="ka-GE"/>
              </w:rPr>
            </w:pPr>
            <w:r w:rsidRPr="00CD4E68">
              <w:rPr>
                <w:rFonts w:ascii="Sylfaen" w:eastAsia="Times New Roman" w:hAnsi="Sylfaen"/>
                <w:noProof/>
                <w:sz w:val="20"/>
                <w:szCs w:val="20"/>
                <w:lang w:val="ka-GE"/>
              </w:rPr>
              <w:t>577 21 19 51</w:t>
            </w:r>
          </w:p>
        </w:tc>
      </w:tr>
      <w:tr w:rsidR="003E4937" w:rsidRPr="00C20C17" w:rsidTr="00EC1828">
        <w:trPr>
          <w:trHeight w:val="227"/>
        </w:trPr>
        <w:tc>
          <w:tcPr>
            <w:tcW w:w="3823" w:type="dxa"/>
            <w:tcBorders>
              <w:top w:val="single" w:sz="4" w:space="0" w:color="auto"/>
              <w:left w:val="single" w:sz="4" w:space="0" w:color="auto"/>
              <w:bottom w:val="single" w:sz="4" w:space="0" w:color="auto"/>
              <w:right w:val="single" w:sz="4" w:space="0" w:color="auto"/>
            </w:tcBorders>
            <w:vAlign w:val="center"/>
            <w:hideMark/>
          </w:tcPr>
          <w:p w:rsidR="003E4937" w:rsidRPr="00CD4E68" w:rsidRDefault="003E4937" w:rsidP="001F0FDA">
            <w:pPr>
              <w:rPr>
                <w:rFonts w:ascii="Sylfaen" w:hAnsi="Sylfaen"/>
                <w:b/>
                <w:noProof/>
                <w:sz w:val="20"/>
                <w:szCs w:val="20"/>
                <w:lang w:val="ka-GE"/>
              </w:rPr>
            </w:pPr>
            <w:r w:rsidRPr="00CD4E68">
              <w:rPr>
                <w:rFonts w:ascii="Sylfaen" w:hAnsi="Sylfaen" w:cs="Sylfaen"/>
                <w:b/>
                <w:noProof/>
                <w:sz w:val="20"/>
                <w:szCs w:val="20"/>
                <w:lang w:val="ka-GE"/>
              </w:rPr>
              <w:t>საკონსულტაციო</w:t>
            </w:r>
            <w:r w:rsidRPr="00CD4E68">
              <w:rPr>
                <w:rFonts w:ascii="Sylfaen" w:hAnsi="Sylfaen"/>
                <w:b/>
                <w:noProof/>
                <w:sz w:val="20"/>
                <w:szCs w:val="20"/>
                <w:lang w:val="ka-GE"/>
              </w:rPr>
              <w:t xml:space="preserve"> </w:t>
            </w:r>
            <w:r w:rsidRPr="00CD4E68">
              <w:rPr>
                <w:rFonts w:ascii="Sylfaen" w:hAnsi="Sylfaen" w:cs="Sylfaen"/>
                <w:b/>
                <w:noProof/>
                <w:sz w:val="20"/>
                <w:szCs w:val="20"/>
                <w:lang w:val="ka-GE"/>
              </w:rPr>
              <w:t>კომპანია</w:t>
            </w:r>
            <w:r w:rsidRPr="00CD4E68">
              <w:rPr>
                <w:rFonts w:ascii="Sylfaen" w:hAnsi="Sylfaen"/>
                <w:b/>
                <w:noProof/>
                <w:sz w:val="20"/>
                <w:szCs w:val="20"/>
                <w:lang w:val="ka-GE"/>
              </w:rPr>
              <w:t>:</w:t>
            </w:r>
          </w:p>
        </w:tc>
        <w:tc>
          <w:tcPr>
            <w:tcW w:w="5811"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noProof/>
                <w:sz w:val="20"/>
                <w:szCs w:val="20"/>
                <w:lang w:val="ka-GE"/>
              </w:rPr>
            </w:pPr>
            <w:r w:rsidRPr="00C20C17">
              <w:rPr>
                <w:rFonts w:ascii="Sylfaen" w:hAnsi="Sylfaen" w:cs="Sylfaen"/>
                <w:noProof/>
                <w:sz w:val="20"/>
                <w:szCs w:val="20"/>
                <w:lang w:val="ka-GE"/>
              </w:rPr>
              <w:t>შპს</w:t>
            </w:r>
            <w:r w:rsidRPr="00C20C17">
              <w:rPr>
                <w:rFonts w:ascii="Sylfaen" w:hAnsi="Sylfaen"/>
                <w:noProof/>
                <w:sz w:val="20"/>
                <w:szCs w:val="20"/>
                <w:lang w:val="ka-GE"/>
              </w:rPr>
              <w:t xml:space="preserve"> „</w:t>
            </w:r>
            <w:r w:rsidRPr="00C20C17">
              <w:rPr>
                <w:rFonts w:ascii="Sylfaen" w:hAnsi="Sylfaen" w:cs="Sylfaen"/>
                <w:noProof/>
                <w:sz w:val="20"/>
                <w:szCs w:val="20"/>
                <w:lang w:val="ka-GE"/>
              </w:rPr>
              <w:t>გამა</w:t>
            </w:r>
            <w:r w:rsidRPr="00C20C17">
              <w:rPr>
                <w:rFonts w:ascii="Sylfaen" w:hAnsi="Sylfaen"/>
                <w:noProof/>
                <w:sz w:val="20"/>
                <w:szCs w:val="20"/>
                <w:lang w:val="ka-GE"/>
              </w:rPr>
              <w:t xml:space="preserve"> </w:t>
            </w:r>
            <w:r w:rsidRPr="00C20C17">
              <w:rPr>
                <w:rFonts w:ascii="Sylfaen" w:hAnsi="Sylfaen" w:cs="Sylfaen"/>
                <w:noProof/>
                <w:sz w:val="20"/>
                <w:szCs w:val="20"/>
                <w:lang w:val="ka-GE"/>
              </w:rPr>
              <w:t>კონსალტინგი</w:t>
            </w:r>
            <w:r w:rsidRPr="00C20C17">
              <w:rPr>
                <w:rFonts w:ascii="Sylfaen" w:hAnsi="Sylfaen" w:cs="Calibri"/>
                <w:noProof/>
                <w:sz w:val="20"/>
                <w:szCs w:val="20"/>
                <w:lang w:val="ka-GE"/>
              </w:rPr>
              <w:t>”</w:t>
            </w:r>
          </w:p>
        </w:tc>
      </w:tr>
      <w:tr w:rsidR="003E4937" w:rsidRPr="00C20C17" w:rsidTr="00EC1828">
        <w:trPr>
          <w:trHeight w:val="66"/>
        </w:trPr>
        <w:tc>
          <w:tcPr>
            <w:tcW w:w="3823"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noProof/>
                <w:sz w:val="20"/>
                <w:szCs w:val="20"/>
                <w:lang w:val="ka-GE"/>
              </w:rPr>
            </w:pPr>
            <w:r w:rsidRPr="00C20C17">
              <w:rPr>
                <w:rFonts w:ascii="Sylfaen" w:hAnsi="Sylfaen" w:cs="Sylfaen"/>
                <w:noProof/>
                <w:sz w:val="20"/>
                <w:szCs w:val="20"/>
                <w:lang w:val="ka-GE"/>
              </w:rPr>
              <w:t>შპს</w:t>
            </w:r>
            <w:r w:rsidRPr="00C20C17">
              <w:rPr>
                <w:rFonts w:ascii="Sylfaen" w:hAnsi="Sylfaen"/>
                <w:noProof/>
                <w:sz w:val="20"/>
                <w:szCs w:val="20"/>
                <w:lang w:val="ka-GE"/>
              </w:rPr>
              <w:t xml:space="preserve"> </w:t>
            </w:r>
            <w:r w:rsidRPr="00C20C17">
              <w:rPr>
                <w:rFonts w:ascii="Sylfaen" w:hAnsi="Sylfaen" w:cs="Calibri"/>
                <w:noProof/>
                <w:sz w:val="20"/>
                <w:szCs w:val="20"/>
                <w:lang w:val="ka-GE"/>
              </w:rPr>
              <w:t>„</w:t>
            </w:r>
            <w:r w:rsidRPr="00C20C17">
              <w:rPr>
                <w:rFonts w:ascii="Sylfaen" w:hAnsi="Sylfaen" w:cs="Sylfaen"/>
                <w:noProof/>
                <w:sz w:val="20"/>
                <w:szCs w:val="20"/>
                <w:lang w:val="ka-GE"/>
              </w:rPr>
              <w:t>გამა</w:t>
            </w:r>
            <w:r w:rsidRPr="00C20C17">
              <w:rPr>
                <w:rFonts w:ascii="Sylfaen" w:hAnsi="Sylfaen"/>
                <w:noProof/>
                <w:sz w:val="20"/>
                <w:szCs w:val="20"/>
                <w:lang w:val="ka-GE"/>
              </w:rPr>
              <w:t xml:space="preserve"> </w:t>
            </w:r>
            <w:r w:rsidRPr="00C20C17">
              <w:rPr>
                <w:rFonts w:ascii="Sylfaen" w:hAnsi="Sylfaen" w:cs="Sylfaen"/>
                <w:noProof/>
                <w:sz w:val="20"/>
                <w:szCs w:val="20"/>
                <w:lang w:val="ka-GE"/>
              </w:rPr>
              <w:t>კონსალტინგი</w:t>
            </w:r>
            <w:r w:rsidRPr="00C20C17">
              <w:rPr>
                <w:rFonts w:ascii="Sylfaen" w:hAnsi="Sylfaen" w:cs="Calibri"/>
                <w:noProof/>
                <w:sz w:val="20"/>
                <w:szCs w:val="20"/>
                <w:lang w:val="ka-GE"/>
              </w:rPr>
              <w:t>”</w:t>
            </w:r>
            <w:r w:rsidRPr="00C20C17">
              <w:rPr>
                <w:rFonts w:ascii="Sylfaen" w:hAnsi="Sylfaen"/>
                <w:noProof/>
                <w:sz w:val="20"/>
                <w:szCs w:val="20"/>
                <w:lang w:val="ka-GE"/>
              </w:rPr>
              <w:t>-</w:t>
            </w:r>
            <w:r w:rsidRPr="00C20C17">
              <w:rPr>
                <w:rFonts w:ascii="Sylfaen" w:hAnsi="Sylfaen" w:cs="Sylfaen"/>
                <w:noProof/>
                <w:sz w:val="20"/>
                <w:szCs w:val="20"/>
                <w:lang w:val="ka-GE"/>
              </w:rPr>
              <w:t>ს</w:t>
            </w:r>
            <w:r w:rsidRPr="00C20C17">
              <w:rPr>
                <w:rFonts w:ascii="Sylfaen" w:hAnsi="Sylfaen"/>
                <w:noProof/>
                <w:sz w:val="20"/>
                <w:szCs w:val="20"/>
                <w:lang w:val="ka-GE"/>
              </w:rPr>
              <w:t xml:space="preserve"> </w:t>
            </w:r>
            <w:r w:rsidRPr="00C20C17">
              <w:rPr>
                <w:rFonts w:ascii="Sylfaen" w:hAnsi="Sylfaen" w:cs="Sylfaen"/>
                <w:noProof/>
                <w:sz w:val="20"/>
                <w:szCs w:val="20"/>
                <w:lang w:val="ka-GE"/>
              </w:rPr>
              <w:t>დირექტორი</w:t>
            </w:r>
            <w:r w:rsidRPr="00C20C17">
              <w:rPr>
                <w:rFonts w:ascii="Sylfaen" w:hAnsi="Sylfaen"/>
                <w:noProof/>
                <w:sz w:val="20"/>
                <w:szCs w:val="20"/>
                <w:lang w:val="ka-GE"/>
              </w:rPr>
              <w:t xml:space="preserve"> </w:t>
            </w:r>
          </w:p>
        </w:tc>
        <w:tc>
          <w:tcPr>
            <w:tcW w:w="5811"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noProof/>
                <w:sz w:val="20"/>
                <w:szCs w:val="20"/>
                <w:lang w:val="ka-GE"/>
              </w:rPr>
            </w:pPr>
            <w:r w:rsidRPr="00C20C17">
              <w:rPr>
                <w:rFonts w:ascii="Sylfaen" w:hAnsi="Sylfaen" w:cs="Sylfaen"/>
                <w:noProof/>
                <w:sz w:val="20"/>
                <w:szCs w:val="20"/>
                <w:lang w:val="ka-GE"/>
              </w:rPr>
              <w:t>ზ</w:t>
            </w:r>
            <w:r w:rsidRPr="00C20C17">
              <w:rPr>
                <w:rFonts w:ascii="Sylfaen" w:hAnsi="Sylfaen"/>
                <w:noProof/>
                <w:sz w:val="20"/>
                <w:szCs w:val="20"/>
                <w:lang w:val="ka-GE"/>
              </w:rPr>
              <w:t xml:space="preserve">. </w:t>
            </w:r>
            <w:r w:rsidRPr="00C20C17">
              <w:rPr>
                <w:rFonts w:ascii="Sylfaen" w:hAnsi="Sylfaen" w:cs="Sylfaen"/>
                <w:noProof/>
                <w:sz w:val="20"/>
                <w:szCs w:val="20"/>
                <w:lang w:val="ka-GE"/>
              </w:rPr>
              <w:t>მგალობლიშვილი</w:t>
            </w:r>
          </w:p>
        </w:tc>
      </w:tr>
      <w:tr w:rsidR="003E4937" w:rsidRPr="00C20C17" w:rsidTr="00EC1828">
        <w:trPr>
          <w:trHeight w:val="248"/>
        </w:trPr>
        <w:tc>
          <w:tcPr>
            <w:tcW w:w="3823"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noProof/>
                <w:sz w:val="20"/>
                <w:szCs w:val="20"/>
                <w:lang w:val="ka-GE"/>
              </w:rPr>
            </w:pPr>
            <w:r w:rsidRPr="00C20C17">
              <w:rPr>
                <w:rFonts w:ascii="Sylfaen" w:hAnsi="Sylfaen" w:cs="Sylfaen"/>
                <w:noProof/>
                <w:sz w:val="20"/>
                <w:szCs w:val="20"/>
                <w:lang w:val="ka-GE"/>
              </w:rPr>
              <w:t>საკონტაქტო</w:t>
            </w:r>
            <w:r w:rsidRPr="00C20C17">
              <w:rPr>
                <w:rFonts w:ascii="Sylfaen" w:hAnsi="Sylfaen"/>
                <w:noProof/>
                <w:sz w:val="20"/>
                <w:szCs w:val="20"/>
                <w:lang w:val="ka-GE"/>
              </w:rPr>
              <w:t xml:space="preserve"> </w:t>
            </w:r>
            <w:r w:rsidRPr="00C20C17">
              <w:rPr>
                <w:rFonts w:ascii="Sylfaen" w:hAnsi="Sylfaen" w:cs="Sylfaen"/>
                <w:noProof/>
                <w:sz w:val="20"/>
                <w:szCs w:val="20"/>
                <w:lang w:val="ka-GE"/>
              </w:rPr>
              <w:t>ტელეფონი</w:t>
            </w:r>
          </w:p>
        </w:tc>
        <w:tc>
          <w:tcPr>
            <w:tcW w:w="5811" w:type="dxa"/>
            <w:tcBorders>
              <w:top w:val="single" w:sz="4" w:space="0" w:color="auto"/>
              <w:left w:val="single" w:sz="4" w:space="0" w:color="auto"/>
              <w:bottom w:val="single" w:sz="4" w:space="0" w:color="auto"/>
              <w:right w:val="single" w:sz="4" w:space="0" w:color="auto"/>
            </w:tcBorders>
            <w:vAlign w:val="center"/>
            <w:hideMark/>
          </w:tcPr>
          <w:p w:rsidR="003E4937" w:rsidRPr="00C20C17" w:rsidRDefault="003E4937" w:rsidP="001F0FDA">
            <w:pPr>
              <w:rPr>
                <w:rFonts w:ascii="Sylfaen" w:hAnsi="Sylfaen"/>
                <w:noProof/>
                <w:sz w:val="20"/>
                <w:szCs w:val="20"/>
                <w:lang w:val="ka-GE"/>
              </w:rPr>
            </w:pPr>
            <w:r w:rsidRPr="00C20C17">
              <w:rPr>
                <w:rFonts w:ascii="Sylfaen" w:hAnsi="Sylfaen"/>
                <w:noProof/>
                <w:sz w:val="20"/>
                <w:szCs w:val="20"/>
                <w:lang w:val="ka-GE"/>
              </w:rPr>
              <w:t>2 61 44 34; 2 60 15 27</w:t>
            </w:r>
          </w:p>
        </w:tc>
      </w:tr>
    </w:tbl>
    <w:p w:rsidR="009D2307" w:rsidRPr="00C20C17" w:rsidRDefault="009D2307" w:rsidP="009D2307">
      <w:pPr>
        <w:rPr>
          <w:lang w:val="ka-GE"/>
        </w:rPr>
      </w:pPr>
      <w:bookmarkStart w:id="3" w:name="_Toc42084655"/>
    </w:p>
    <w:p w:rsidR="00E9744A" w:rsidRPr="00C20C17" w:rsidRDefault="00E9744A" w:rsidP="00E9744A">
      <w:pPr>
        <w:pStyle w:val="Heading1"/>
        <w:spacing w:before="120" w:after="120"/>
        <w:rPr>
          <w:noProof/>
          <w:lang w:val="ka-GE"/>
        </w:rPr>
      </w:pPr>
      <w:bookmarkStart w:id="4" w:name="_Toc66195971"/>
      <w:r w:rsidRPr="00C20C17">
        <w:rPr>
          <w:noProof/>
          <w:lang w:val="ka-GE"/>
        </w:rPr>
        <w:t>დაგეგმილი საქმიანობის და მისი განხორციელების ტერიტორიის აღწერა</w:t>
      </w:r>
      <w:bookmarkEnd w:id="3"/>
      <w:bookmarkEnd w:id="4"/>
    </w:p>
    <w:p w:rsidR="00E9744A" w:rsidRPr="00C20C17" w:rsidRDefault="00E9744A" w:rsidP="004E7E54">
      <w:pPr>
        <w:pStyle w:val="Heading2"/>
        <w:rPr>
          <w:noProof/>
          <w:lang w:val="ka-GE"/>
        </w:rPr>
      </w:pPr>
      <w:bookmarkStart w:id="5" w:name="_Toc42084656"/>
      <w:bookmarkStart w:id="6" w:name="_Toc66195972"/>
      <w:r w:rsidRPr="00C20C17">
        <w:rPr>
          <w:noProof/>
          <w:lang w:val="ka-GE"/>
        </w:rPr>
        <w:t>დაგეგმილი საქმიანობის ზოგადი აღწერა</w:t>
      </w:r>
      <w:bookmarkEnd w:id="5"/>
      <w:bookmarkEnd w:id="6"/>
    </w:p>
    <w:p w:rsidR="00A77888" w:rsidRPr="00C20C17" w:rsidRDefault="001F4630" w:rsidP="00E9744A">
      <w:pPr>
        <w:jc w:val="both"/>
        <w:rPr>
          <w:lang w:val="ka-GE"/>
        </w:rPr>
      </w:pPr>
      <w:r w:rsidRPr="00C20C17">
        <w:rPr>
          <w:lang w:val="ka-GE"/>
        </w:rPr>
        <w:t>დაგეგმილი</w:t>
      </w:r>
      <w:r w:rsidR="00E9744A" w:rsidRPr="00C20C17">
        <w:rPr>
          <w:lang w:val="ka-GE"/>
        </w:rPr>
        <w:t xml:space="preserve"> საქმიანობის მიზანია, </w:t>
      </w:r>
      <w:r w:rsidRPr="00C20C17">
        <w:rPr>
          <w:lang w:val="ka-GE"/>
        </w:rPr>
        <w:t>საწარმოს მოსაწყობად</w:t>
      </w:r>
      <w:r w:rsidR="00E9744A" w:rsidRPr="00C20C17">
        <w:rPr>
          <w:lang w:val="ka-GE"/>
        </w:rPr>
        <w:t xml:space="preserve"> შერჩეულ ტერიტორიაზე განთავსდეს 2 ერთეული</w:t>
      </w:r>
      <w:r w:rsidRPr="00C20C17">
        <w:rPr>
          <w:lang w:val="ka-GE"/>
        </w:rPr>
        <w:t>,</w:t>
      </w:r>
      <w:r w:rsidR="00E9744A" w:rsidRPr="00C20C17">
        <w:rPr>
          <w:lang w:val="ka-GE"/>
        </w:rPr>
        <w:t xml:space="preserve"> 60 მ</w:t>
      </w:r>
      <w:r w:rsidR="00E9744A" w:rsidRPr="00C20C17">
        <w:rPr>
          <w:vertAlign w:val="superscript"/>
          <w:lang w:val="ka-GE"/>
        </w:rPr>
        <w:t>3</w:t>
      </w:r>
      <w:r w:rsidR="00E9744A" w:rsidRPr="00C20C17">
        <w:rPr>
          <w:lang w:val="ka-GE"/>
        </w:rPr>
        <w:t xml:space="preserve"> მოცულობის</w:t>
      </w:r>
      <w:r w:rsidRPr="00C20C17">
        <w:rPr>
          <w:lang w:val="ka-GE"/>
        </w:rPr>
        <w:t xml:space="preserve"> ჰორიზონტალური</w:t>
      </w:r>
      <w:r w:rsidR="00E9744A" w:rsidRPr="00C20C17">
        <w:rPr>
          <w:lang w:val="ka-GE"/>
        </w:rPr>
        <w:t xml:space="preserve"> რეზერვუარი, რომელშიც შეგროვდება </w:t>
      </w:r>
      <w:r w:rsidRPr="00C20C17">
        <w:rPr>
          <w:lang w:val="ka-GE"/>
        </w:rPr>
        <w:t>ნარჩენი</w:t>
      </w:r>
      <w:r w:rsidR="00E9744A" w:rsidRPr="00C20C17">
        <w:rPr>
          <w:lang w:val="ka-GE"/>
        </w:rPr>
        <w:t xml:space="preserve"> ზეთი და შეგროვების შესაბამისად, ყოველგვარი დამუშავების გარეშე</w:t>
      </w:r>
      <w:r w:rsidRPr="00C20C17">
        <w:rPr>
          <w:lang w:val="ka-GE"/>
        </w:rPr>
        <w:t xml:space="preserve"> (მათ შორის წინასწარი დამუშავება)</w:t>
      </w:r>
      <w:r w:rsidR="00A77888" w:rsidRPr="00C20C17">
        <w:rPr>
          <w:lang w:val="ka-GE"/>
        </w:rPr>
        <w:t xml:space="preserve">, გატანილი </w:t>
      </w:r>
      <w:r w:rsidR="009804A9" w:rsidRPr="00C20C17">
        <w:rPr>
          <w:lang w:val="ka-GE"/>
        </w:rPr>
        <w:t>იქნეს</w:t>
      </w:r>
      <w:r w:rsidR="00A77888" w:rsidRPr="00C20C17">
        <w:rPr>
          <w:lang w:val="ka-GE"/>
        </w:rPr>
        <w:t xml:space="preserve"> ექსპორტზე.</w:t>
      </w:r>
    </w:p>
    <w:p w:rsidR="009D2307" w:rsidRPr="00C20C17" w:rsidRDefault="009D2307" w:rsidP="00E9744A">
      <w:pPr>
        <w:jc w:val="both"/>
        <w:rPr>
          <w:lang w:val="ka-GE"/>
        </w:rPr>
      </w:pPr>
      <w:r w:rsidRPr="00C20C17">
        <w:rPr>
          <w:lang w:val="ka-GE"/>
        </w:rPr>
        <w:t>როგორც უკვე აღინიშნა, შპს „ალტერვეისტ</w:t>
      </w:r>
      <w:r w:rsidR="00F27CAE" w:rsidRPr="00C20C17">
        <w:rPr>
          <w:lang w:val="ka-GE"/>
        </w:rPr>
        <w:t>ი</w:t>
      </w:r>
      <w:r w:rsidRPr="00C20C17">
        <w:rPr>
          <w:lang w:val="ka-GE"/>
        </w:rPr>
        <w:t>“</w:t>
      </w:r>
      <w:r w:rsidR="00F27CAE" w:rsidRPr="00C20C17">
        <w:rPr>
          <w:lang w:val="ka-GE"/>
        </w:rPr>
        <w:t>-ს</w:t>
      </w:r>
      <w:r w:rsidRPr="00C20C17">
        <w:rPr>
          <w:lang w:val="ka-GE"/>
        </w:rPr>
        <w:t xml:space="preserve">, ევროპის ქვეყანაში უკვე ყავს კონტრაქტორი, რომელიც მზად არის საქართველოდან გაიტანოს ნარჩენი ზეთი. იმის გათვალისწინებით, რომ ნარჩენი ზეთების მართვასთან დაკავშირებით გაცემული გარემოსდაცვითი გადაწვეტილების მქონე ორგანიზაციების დიდი ნაწილი ფიზიკურად არ ან/და ვერ ახორციელებს გარემოსდაცვითი გადაწყვეტილებით გათვალისწინებულ საქმიანობას, ქვეყნის მასშტაბით ნარჩენი ზეთის შეგროვება და შემდგომი მართვის მიზნით საზღვარგარეთ გატანა, შეამცირებს აღნიშნული ტიპის სახიფათო ნარჩენის გარემოში უკონტროლოდ მოხვედრის შესაძლებლობას.   </w:t>
      </w:r>
    </w:p>
    <w:p w:rsidR="009804A9" w:rsidRPr="00C20C17" w:rsidRDefault="008E5108" w:rsidP="00E9744A">
      <w:pPr>
        <w:jc w:val="both"/>
        <w:rPr>
          <w:lang w:val="ka-GE"/>
        </w:rPr>
      </w:pPr>
      <w:r w:rsidRPr="00C20C17">
        <w:rPr>
          <w:lang w:val="ka-GE"/>
        </w:rPr>
        <w:t xml:space="preserve">საქმიანობის განხორციელება დაგეგმილია ქ. თბილისში, აეროპორტის დასახლებაში. </w:t>
      </w:r>
      <w:r w:rsidR="00A77888" w:rsidRPr="00C20C17">
        <w:rPr>
          <w:lang w:val="ka-GE"/>
        </w:rPr>
        <w:t xml:space="preserve">საქმიანობის განსახორციელებლად </w:t>
      </w:r>
      <w:r w:rsidR="009804A9" w:rsidRPr="00C20C17">
        <w:rPr>
          <w:lang w:val="ka-GE"/>
        </w:rPr>
        <w:t>შერჩეული იქნა მიწის ნაკვეთი, რომლის საკადასტრო კოდია 01.19.26.004.099. ნაკვეთი წარმოადგენს შპს „ორხევი2“-ს საკუთრებას</w:t>
      </w:r>
      <w:r w:rsidR="009D2307" w:rsidRPr="00C20C17">
        <w:rPr>
          <w:lang w:val="ka-GE"/>
        </w:rPr>
        <w:t xml:space="preserve"> და შესაბამისი პროცედურების გავლის შემდეგ, შერჩეულ ნაკვეთის მეპატრონესა და საქმიანობის განმახორციელებელს შორის გაფორმდება იჯარის ხელშეკრულება.</w:t>
      </w:r>
      <w:r w:rsidR="009804A9" w:rsidRPr="00C20C17">
        <w:rPr>
          <w:lang w:val="ka-GE"/>
        </w:rPr>
        <w:t xml:space="preserve"> </w:t>
      </w:r>
      <w:r w:rsidR="009D2307" w:rsidRPr="00C20C17">
        <w:rPr>
          <w:lang w:val="ka-GE"/>
        </w:rPr>
        <w:t xml:space="preserve">საწარმოსთვის შერჩეული  მიწის ნაკვეთის </w:t>
      </w:r>
      <w:r w:rsidR="009804A9" w:rsidRPr="00C20C17">
        <w:rPr>
          <w:lang w:val="ka-GE"/>
        </w:rPr>
        <w:t>საერთო ფართობია 5317 მ</w:t>
      </w:r>
      <w:r w:rsidR="009804A9" w:rsidRPr="00C20C17">
        <w:rPr>
          <w:vertAlign w:val="superscript"/>
          <w:lang w:val="ka-GE"/>
        </w:rPr>
        <w:t>2</w:t>
      </w:r>
      <w:r w:rsidR="009804A9" w:rsidRPr="00C20C17">
        <w:rPr>
          <w:lang w:val="ka-GE"/>
        </w:rPr>
        <w:t xml:space="preserve">. საპროექტო ტერიტორიაზე განთავსებულია კაპიტალური შენობა-ნაგებობა, რომელიც მობეტონებული და გადახურულია. </w:t>
      </w:r>
      <w:r w:rsidR="001F4630" w:rsidRPr="00C20C17">
        <w:rPr>
          <w:lang w:val="ka-GE"/>
        </w:rPr>
        <w:t xml:space="preserve">პროექტის მიხედვით, </w:t>
      </w:r>
      <w:r w:rsidR="009804A9" w:rsidRPr="00C20C17">
        <w:rPr>
          <w:lang w:val="ka-GE"/>
        </w:rPr>
        <w:t xml:space="preserve">ზეთის შემკრები რეზერვუარები და სხვა დამხმარე ინფრასტრუქტურა აღნიშნულ შენობაში განთავსდება. </w:t>
      </w:r>
    </w:p>
    <w:p w:rsidR="00A77888" w:rsidRPr="00C20C17" w:rsidRDefault="00A77888" w:rsidP="00E9744A">
      <w:pPr>
        <w:jc w:val="both"/>
        <w:rPr>
          <w:lang w:val="ka-GE"/>
        </w:rPr>
      </w:pPr>
      <w:r w:rsidRPr="00C20C17">
        <w:rPr>
          <w:lang w:val="ka-GE"/>
        </w:rPr>
        <w:t>შერჩეულ ტერიტორიაზე</w:t>
      </w:r>
      <w:r w:rsidR="001F4630" w:rsidRPr="00C20C17">
        <w:rPr>
          <w:lang w:val="ka-GE"/>
        </w:rPr>
        <w:t xml:space="preserve"> არსებულ შენობაში</w:t>
      </w:r>
      <w:r w:rsidRPr="00C20C17">
        <w:rPr>
          <w:lang w:val="ka-GE"/>
        </w:rPr>
        <w:t xml:space="preserve">, ზეთის </w:t>
      </w:r>
      <w:r w:rsidR="009804A9" w:rsidRPr="00C20C17">
        <w:rPr>
          <w:lang w:val="ka-GE"/>
        </w:rPr>
        <w:t>შემკრები</w:t>
      </w:r>
      <w:r w:rsidRPr="00C20C17">
        <w:rPr>
          <w:lang w:val="ka-GE"/>
        </w:rPr>
        <w:t xml:space="preserve"> რეზერვუარების გარდა გათვალისწინებული 5 მ</w:t>
      </w:r>
      <w:r w:rsidRPr="00C20C17">
        <w:rPr>
          <w:vertAlign w:val="superscript"/>
          <w:lang w:val="ka-GE"/>
        </w:rPr>
        <w:t xml:space="preserve">3 </w:t>
      </w:r>
      <w:r w:rsidRPr="00C20C17">
        <w:rPr>
          <w:lang w:val="ka-GE"/>
        </w:rPr>
        <w:t>მოცულობის ე. წ. „მიმღები“ რეზერვუარი</w:t>
      </w:r>
      <w:r w:rsidR="001F4630" w:rsidRPr="00C20C17">
        <w:rPr>
          <w:lang w:val="ka-GE"/>
        </w:rPr>
        <w:t>ს</w:t>
      </w:r>
      <w:r w:rsidRPr="00C20C17">
        <w:rPr>
          <w:lang w:val="ka-GE"/>
        </w:rPr>
        <w:t xml:space="preserve"> და სატუმბი სადგური</w:t>
      </w:r>
      <w:r w:rsidR="001F4630" w:rsidRPr="00C20C17">
        <w:rPr>
          <w:lang w:val="ka-GE"/>
        </w:rPr>
        <w:t>ს განთავსება</w:t>
      </w:r>
      <w:r w:rsidRPr="00C20C17">
        <w:rPr>
          <w:lang w:val="ka-GE"/>
        </w:rPr>
        <w:t>. სატუმბ სადგურში</w:t>
      </w:r>
      <w:r w:rsidR="001F4630" w:rsidRPr="00C20C17">
        <w:rPr>
          <w:lang w:val="ka-GE"/>
        </w:rPr>
        <w:t xml:space="preserve"> მოეწყობა</w:t>
      </w:r>
      <w:r w:rsidRPr="00C20C17">
        <w:rPr>
          <w:lang w:val="ka-GE"/>
        </w:rPr>
        <w:t xml:space="preserve"> 4 ერთეული</w:t>
      </w:r>
      <w:r w:rsidR="00610AA3" w:rsidRPr="00C20C17">
        <w:rPr>
          <w:lang w:val="ka-GE"/>
        </w:rPr>
        <w:t>, 10 მ</w:t>
      </w:r>
      <w:r w:rsidR="00610AA3" w:rsidRPr="00C20C17">
        <w:rPr>
          <w:vertAlign w:val="superscript"/>
          <w:lang w:val="ka-GE"/>
        </w:rPr>
        <w:t>3</w:t>
      </w:r>
      <w:r w:rsidR="00610AA3" w:rsidRPr="00C20C17">
        <w:rPr>
          <w:lang w:val="ka-GE"/>
        </w:rPr>
        <w:t>/სთ</w:t>
      </w:r>
      <w:r w:rsidRPr="00C20C17">
        <w:rPr>
          <w:lang w:val="ka-GE"/>
        </w:rPr>
        <w:t xml:space="preserve"> სიმძლავრის ტუმბო, ორი ტუმბოს საშუალებით მოხდება ე. წ. „მიმღები“ რეზერვუარიდან ზეთის 60 მ</w:t>
      </w:r>
      <w:r w:rsidRPr="00C20C17">
        <w:rPr>
          <w:vertAlign w:val="superscript"/>
          <w:lang w:val="ka-GE"/>
        </w:rPr>
        <w:t>3</w:t>
      </w:r>
      <w:r w:rsidRPr="00C20C17">
        <w:rPr>
          <w:lang w:val="ka-GE"/>
        </w:rPr>
        <w:t xml:space="preserve"> მოცულობის რეზერვუარ</w:t>
      </w:r>
      <w:r w:rsidR="00610AA3" w:rsidRPr="00C20C17">
        <w:rPr>
          <w:lang w:val="ka-GE"/>
        </w:rPr>
        <w:t>ებ</w:t>
      </w:r>
      <w:r w:rsidRPr="00C20C17">
        <w:rPr>
          <w:lang w:val="ka-GE"/>
        </w:rPr>
        <w:t>ში გადატვირთვა, ხოლო დანარჩენი 2 ტუმბოს საშუალებით მოხდება 60 მ</w:t>
      </w:r>
      <w:r w:rsidRPr="00C20C17">
        <w:rPr>
          <w:vertAlign w:val="superscript"/>
          <w:lang w:val="ka-GE"/>
        </w:rPr>
        <w:t>3</w:t>
      </w:r>
      <w:r w:rsidRPr="00C20C17">
        <w:rPr>
          <w:lang w:val="ka-GE"/>
        </w:rPr>
        <w:t xml:space="preserve"> მოცულობის რეზერვუარებში შეგროვებული ზეთის გადატვირთვა ე. წ. „</w:t>
      </w:r>
      <w:r w:rsidR="00F27CAE" w:rsidRPr="00C20C17">
        <w:rPr>
          <w:lang w:val="ka-GE"/>
        </w:rPr>
        <w:t>ფლექსი ტანკებში</w:t>
      </w:r>
      <w:r w:rsidRPr="00C20C17">
        <w:rPr>
          <w:lang w:val="ka-GE"/>
        </w:rPr>
        <w:t>“, რომელიც განთავსებული იქნება შესაბამის კონტეინერში.</w:t>
      </w:r>
      <w:r w:rsidR="00AB1484" w:rsidRPr="00C20C17">
        <w:rPr>
          <w:lang w:val="ka-GE"/>
        </w:rPr>
        <w:t xml:space="preserve"> ზეთის რეზერვუარებში ჩატვირთვა და გადმოტვირთვა მოხდება დაახლოებით 50 მმ დიამეტრის მილსადენების საშუალებით.</w:t>
      </w:r>
      <w:r w:rsidR="004B3A11" w:rsidRPr="00C20C17">
        <w:rPr>
          <w:lang w:val="ka-GE"/>
        </w:rPr>
        <w:t xml:space="preserve"> „მიმღებ“ რეზერვუარში ზეთის ჩასხმა გათვალისწინებულა თვითდენით, ტუმბოს გარეშე.</w:t>
      </w:r>
    </w:p>
    <w:p w:rsidR="00CE0BD1" w:rsidRPr="00C20C17" w:rsidRDefault="001F0FDA" w:rsidP="00CE0BD1">
      <w:pPr>
        <w:jc w:val="both"/>
        <w:rPr>
          <w:lang w:val="ka-GE"/>
        </w:rPr>
      </w:pPr>
      <w:r w:rsidRPr="00C20C17">
        <w:rPr>
          <w:lang w:val="ka-GE"/>
        </w:rPr>
        <w:t>ნარჩენი</w:t>
      </w:r>
      <w:r w:rsidR="00A77888" w:rsidRPr="00C20C17">
        <w:rPr>
          <w:lang w:val="ka-GE"/>
        </w:rPr>
        <w:t xml:space="preserve"> ზეთის ექსპორტზე გატანა იგეგმება საზღვაო ტრანსპორტით, </w:t>
      </w:r>
      <w:r w:rsidR="009804A9" w:rsidRPr="00C20C17">
        <w:rPr>
          <w:lang w:val="ka-GE"/>
        </w:rPr>
        <w:t>ფოთის</w:t>
      </w:r>
      <w:r w:rsidR="00A77888" w:rsidRPr="00C20C17">
        <w:rPr>
          <w:lang w:val="ka-GE"/>
        </w:rPr>
        <w:t xml:space="preserve"> ან ბათუმის პორტებიდან, ხოლო პორტებამდე, </w:t>
      </w:r>
      <w:r w:rsidR="00AB1484" w:rsidRPr="00C20C17">
        <w:rPr>
          <w:lang w:val="ka-GE"/>
        </w:rPr>
        <w:t>ტვირთის ტრანსპორტირება განხორციელდება სახმელეთო ტრანსპორტით</w:t>
      </w:r>
      <w:r w:rsidRPr="00C20C17">
        <w:rPr>
          <w:lang w:val="ka-GE"/>
        </w:rPr>
        <w:t>, რომელსაც გავლილი ექნება</w:t>
      </w:r>
      <w:r w:rsidR="00216C62" w:rsidRPr="00C20C17">
        <w:rPr>
          <w:lang w:val="ka-GE"/>
        </w:rPr>
        <w:t xml:space="preserve"> რეგისტრაცია „ნარჩენების ტრანსპორტირების წესის“ შესაბამისად. </w:t>
      </w:r>
    </w:p>
    <w:p w:rsidR="00CE0BD1" w:rsidRPr="00C20C17" w:rsidRDefault="00910635" w:rsidP="00CE0BD1">
      <w:pPr>
        <w:jc w:val="both"/>
        <w:rPr>
          <w:rFonts w:cs="Menlo Italic"/>
          <w:lang w:val="ka-GE"/>
        </w:rPr>
      </w:pPr>
      <w:r w:rsidRPr="00C20C17">
        <w:rPr>
          <w:lang w:val="ka-GE"/>
        </w:rPr>
        <w:t>ზოგადად უნდა აღინიშნოს, რომ</w:t>
      </w:r>
      <w:r w:rsidR="003C304E" w:rsidRPr="00C20C17">
        <w:rPr>
          <w:lang w:val="ka-GE"/>
        </w:rPr>
        <w:t xml:space="preserve"> „სახეობებისა და მახასიათებლების მიხე</w:t>
      </w:r>
      <w:r w:rsidR="003C304E" w:rsidRPr="00C20C17">
        <w:rPr>
          <w:rFonts w:eastAsia="Sylfaen_PDF_Subset" w:cs="Sylfaen_PDF_Subset"/>
          <w:lang w:val="ka-GE"/>
        </w:rPr>
        <w:t xml:space="preserve">დვით ნარჩენების ნუსხის განსაზღვრისა და კლასიფიკაციის შესახებ“ საქართველოს მთავრობის 2015 წლის 17 </w:t>
      </w:r>
      <w:r w:rsidR="003C304E" w:rsidRPr="00C20C17">
        <w:rPr>
          <w:rFonts w:eastAsia="Sylfaen_PDF_Subset" w:cs="Sylfaen_PDF_Subset"/>
          <w:lang w:val="ka-GE"/>
        </w:rPr>
        <w:lastRenderedPageBreak/>
        <w:t xml:space="preserve">აგვისტოს N426 დადგენილების II </w:t>
      </w:r>
      <w:r w:rsidRPr="00C20C17">
        <w:rPr>
          <w:rFonts w:eastAsia="Sylfaen_PDF_Subset" w:cs="Sylfaen_PDF_Subset"/>
          <w:lang w:val="ka-GE"/>
        </w:rPr>
        <w:t>დანართის მიხედვით, ყველა სახის</w:t>
      </w:r>
      <w:r w:rsidR="00CE0BD1" w:rsidRPr="00C20C17">
        <w:rPr>
          <w:rFonts w:eastAsia="Sylfaen_PDF_Subset" w:cs="Sylfaen_PDF_Subset"/>
          <w:lang w:val="ka-GE"/>
        </w:rPr>
        <w:t xml:space="preserve"> </w:t>
      </w:r>
      <w:r w:rsidR="00EE7791" w:rsidRPr="00C20C17">
        <w:rPr>
          <w:rFonts w:eastAsia="Sylfaen_PDF_Subset" w:cs="Sylfaen_PDF_Subset"/>
          <w:lang w:val="ka-GE"/>
        </w:rPr>
        <w:t>ნარჩენი</w:t>
      </w:r>
      <w:r w:rsidR="00CE0BD1" w:rsidRPr="00C20C17">
        <w:rPr>
          <w:rFonts w:eastAsia="Sylfaen_PDF_Subset" w:cs="Sylfaen_PDF_Subset"/>
          <w:lang w:val="ka-GE"/>
        </w:rPr>
        <w:t xml:space="preserve"> ზეთი </w:t>
      </w:r>
      <w:r w:rsidR="00EE7791" w:rsidRPr="00C20C17">
        <w:rPr>
          <w:rFonts w:eastAsia="Sylfaen_PDF_Subset" w:cs="Sylfaen_PDF_Subset"/>
          <w:lang w:val="ka-GE"/>
        </w:rPr>
        <w:t>(</w:t>
      </w:r>
      <w:r w:rsidR="00EE7791" w:rsidRPr="00C20C17">
        <w:rPr>
          <w:rFonts w:cs="Menlo Italic"/>
          <w:lang w:val="ka-GE"/>
        </w:rPr>
        <w:t>გარდა საკვებად გამოყენებული ზეთებისა)</w:t>
      </w:r>
      <w:r w:rsidR="00CE0BD1" w:rsidRPr="00C20C17">
        <w:rPr>
          <w:rFonts w:cs="Menlo Italic"/>
          <w:lang w:val="ka-GE"/>
        </w:rPr>
        <w:t>,</w:t>
      </w:r>
      <w:r w:rsidR="00EE7791" w:rsidRPr="00C20C17">
        <w:rPr>
          <w:rFonts w:cs="Menlo Italic"/>
          <w:lang w:val="ka-GE"/>
        </w:rPr>
        <w:t xml:space="preserve"> კლასიფიცირებულია სახიფათო </w:t>
      </w:r>
      <w:r w:rsidR="00DB09B9" w:rsidRPr="00C20C17">
        <w:rPr>
          <w:rFonts w:cs="Menlo Italic"/>
          <w:lang w:val="ka-GE"/>
        </w:rPr>
        <w:t>ნარჩ</w:t>
      </w:r>
      <w:r w:rsidR="00EE7791" w:rsidRPr="00C20C17">
        <w:rPr>
          <w:rFonts w:cs="Menlo Italic"/>
          <w:lang w:val="ka-GE"/>
        </w:rPr>
        <w:t>ენად.</w:t>
      </w:r>
    </w:p>
    <w:p w:rsidR="00CE0BD1" w:rsidRPr="00C20C17" w:rsidRDefault="00CE0BD1" w:rsidP="00CE0BD1">
      <w:pPr>
        <w:jc w:val="both"/>
        <w:rPr>
          <w:rFonts w:cs="Menlo Italic"/>
          <w:lang w:val="ka-GE"/>
        </w:rPr>
      </w:pPr>
      <w:r w:rsidRPr="00C20C17">
        <w:rPr>
          <w:rFonts w:cs="Menlo Italic"/>
          <w:lang w:val="ka-GE"/>
        </w:rPr>
        <w:t xml:space="preserve">სახიფათო ნარჩენების  </w:t>
      </w:r>
      <w:r w:rsidRPr="00C20C17">
        <w:rPr>
          <w:rFonts w:eastAsia="Sylfaen_PDF_Subset" w:cs="Sylfaen_PDF_Subset"/>
          <w:lang w:val="ka-GE"/>
        </w:rPr>
        <w:t>შეგროვებისა და დამუშავების სპეციალური მოთხოვნები დგინდება „სახიფათო ნარჩენების შეგროვებისა და დამუშავების სპეციალური მოთხოვნების შესახებ ტექნიკური რეგლამენტის დამტკიცების თაობაზე“ საქართველოს მთავრობის 2016 წლის 29 მარტის N145 დადგენილებით</w:t>
      </w:r>
      <w:r w:rsidRPr="00C20C17">
        <w:rPr>
          <w:rFonts w:cs="Menlo Italic"/>
          <w:lang w:val="ka-GE"/>
        </w:rPr>
        <w:t xml:space="preserve">. აღნიშნული დადგენილება, </w:t>
      </w:r>
      <w:r w:rsidRPr="00C20C17">
        <w:rPr>
          <w:rFonts w:eastAsia="Sylfaen_PDF_Subset" w:cs="Sylfaen_PDF_Subset"/>
          <w:lang w:val="ka-GE"/>
        </w:rPr>
        <w:t>ნარჩენი ზეთის მართვასა და</w:t>
      </w:r>
      <w:r w:rsidRPr="00C20C17">
        <w:rPr>
          <w:rFonts w:cs="Menlo Italic"/>
          <w:lang w:val="ka-GE"/>
        </w:rPr>
        <w:t xml:space="preserve"> </w:t>
      </w:r>
      <w:r w:rsidRPr="00C20C17">
        <w:rPr>
          <w:rFonts w:eastAsia="Sylfaen_PDF_Subset" w:cs="Sylfaen_PDF_Subset"/>
          <w:lang w:val="ka-GE"/>
        </w:rPr>
        <w:t>დამუშავებაზე</w:t>
      </w:r>
      <w:r w:rsidR="009804A9" w:rsidRPr="00C20C17">
        <w:rPr>
          <w:rFonts w:eastAsia="Sylfaen_PDF_Subset" w:cs="Sylfaen_PDF_Subset"/>
          <w:lang w:val="ka-GE"/>
        </w:rPr>
        <w:t>, ზოგადი მოთხოვნების გარდა</w:t>
      </w:r>
      <w:r w:rsidRPr="00C20C17">
        <w:rPr>
          <w:rFonts w:eastAsia="Sylfaen_PDF_Subset" w:cs="Sylfaen_PDF_Subset"/>
          <w:lang w:val="ka-GE"/>
        </w:rPr>
        <w:t xml:space="preserve"> აწესებს სპეციალური მოთხოვნებს, რომლის მიხედვით:</w:t>
      </w:r>
    </w:p>
    <w:p w:rsidR="00CE0BD1" w:rsidRPr="00C20C17" w:rsidRDefault="00CE0BD1" w:rsidP="00CE0BD1">
      <w:pPr>
        <w:pStyle w:val="ListParagraph"/>
        <w:numPr>
          <w:ilvl w:val="0"/>
          <w:numId w:val="3"/>
        </w:numPr>
        <w:jc w:val="both"/>
        <w:rPr>
          <w:rFonts w:cs="Menlo Italic"/>
          <w:lang w:val="ka-GE"/>
        </w:rPr>
      </w:pPr>
      <w:r w:rsidRPr="00C20C17">
        <w:rPr>
          <w:rFonts w:eastAsia="Sylfaen_PDF_Subset" w:cs="Sylfaen_PDF_Subset"/>
          <w:lang w:val="ka-GE"/>
        </w:rPr>
        <w:t xml:space="preserve">წარმოქმნის ადგილზე </w:t>
      </w:r>
      <w:r w:rsidR="009804A9" w:rsidRPr="00C20C17">
        <w:rPr>
          <w:rFonts w:eastAsia="Sylfaen_PDF_Subset" w:cs="Sylfaen_PDF_Subset"/>
          <w:lang w:val="ka-GE"/>
        </w:rPr>
        <w:t xml:space="preserve">სავალდებულოა </w:t>
      </w:r>
      <w:r w:rsidRPr="00C20C17">
        <w:rPr>
          <w:rFonts w:eastAsia="Sylfaen_PDF_Subset" w:cs="Sylfaen_PDF_Subset"/>
          <w:lang w:val="ka-GE"/>
        </w:rPr>
        <w:t>ნარჩენი ზეთების განცალკევება სხვა ნარჩენებისგან</w:t>
      </w:r>
      <w:r w:rsidR="009804A9" w:rsidRPr="00C20C17">
        <w:rPr>
          <w:rFonts w:eastAsia="Sylfaen_PDF_Subset" w:cs="Sylfaen_PDF_Subset"/>
          <w:lang w:val="ka-GE"/>
        </w:rPr>
        <w:t>;</w:t>
      </w:r>
    </w:p>
    <w:p w:rsidR="00CE0BD1" w:rsidRPr="00C20C17" w:rsidRDefault="00CE0BD1" w:rsidP="00CE0BD1">
      <w:pPr>
        <w:pStyle w:val="ListParagraph"/>
        <w:numPr>
          <w:ilvl w:val="0"/>
          <w:numId w:val="3"/>
        </w:numPr>
        <w:jc w:val="both"/>
        <w:rPr>
          <w:rFonts w:cs="Menlo Italic"/>
          <w:lang w:val="ka-GE"/>
        </w:rPr>
      </w:pPr>
      <w:r w:rsidRPr="00C20C17">
        <w:rPr>
          <w:rFonts w:eastAsia="Sylfaen_PDF_Subset" w:cs="Sylfaen_PDF_Subset"/>
          <w:lang w:val="ka-GE"/>
        </w:rPr>
        <w:t xml:space="preserve">ნარჩენი ზეთები </w:t>
      </w:r>
      <w:r w:rsidR="007729BD" w:rsidRPr="00C20C17">
        <w:rPr>
          <w:rFonts w:eastAsia="Sylfaen_PDF_Subset" w:cs="Sylfaen_PDF_Subset"/>
          <w:lang w:val="ka-GE"/>
        </w:rPr>
        <w:t>უნდა ინახებოდეს</w:t>
      </w:r>
      <w:r w:rsidRPr="00C20C17">
        <w:rPr>
          <w:rFonts w:eastAsia="Sylfaen_PDF_Subset" w:cs="Sylfaen_PDF_Subset"/>
          <w:lang w:val="ka-GE"/>
        </w:rPr>
        <w:t xml:space="preserve"> დახურულ კონტეინერებში ან ავზებში, რომლებიც დაცულია გაჟონვისგან და აღჭურვილია ხანძარსაწინააღმდეგო მოწყობილობით;</w:t>
      </w:r>
    </w:p>
    <w:p w:rsidR="00CE0BD1" w:rsidRPr="00C20C17" w:rsidRDefault="00CE0BD1" w:rsidP="00CE0BD1">
      <w:pPr>
        <w:pStyle w:val="ListParagraph"/>
        <w:numPr>
          <w:ilvl w:val="0"/>
          <w:numId w:val="3"/>
        </w:numPr>
        <w:jc w:val="both"/>
        <w:rPr>
          <w:rFonts w:cs="Menlo Italic"/>
          <w:lang w:val="ka-GE"/>
        </w:rPr>
      </w:pPr>
      <w:r w:rsidRPr="00C20C17">
        <w:rPr>
          <w:rFonts w:eastAsia="Sylfaen_PDF_Subset" w:cs="Sylfaen_PDF_Subset"/>
          <w:lang w:val="ka-GE"/>
        </w:rPr>
        <w:t>ნარჩენი ზეთების აღდგენა ხდება რეგენერაციის გზით ან თუ ეს არ არის შესაძლებელი, ენერგიის აღდგენის გზით;</w:t>
      </w:r>
    </w:p>
    <w:p w:rsidR="00CE0BD1" w:rsidRPr="00C20C17" w:rsidRDefault="00CE0BD1" w:rsidP="00CE0BD1">
      <w:pPr>
        <w:pStyle w:val="ListParagraph"/>
        <w:numPr>
          <w:ilvl w:val="0"/>
          <w:numId w:val="3"/>
        </w:numPr>
        <w:jc w:val="both"/>
        <w:rPr>
          <w:rFonts w:cs="Menlo Italic"/>
          <w:lang w:val="ka-GE"/>
        </w:rPr>
      </w:pPr>
      <w:r w:rsidRPr="00C20C17">
        <w:rPr>
          <w:rFonts w:eastAsia="Sylfaen_PDF_Subset" w:cs="Sylfaen_PDF_Subset"/>
          <w:lang w:val="ka-GE"/>
        </w:rPr>
        <w:t>დაუშვებელია პქბ/პქტ-ის შემცველი ნარჩენი ზეთების შერევა სხვა ნარჩენ ზეთებთან.</w:t>
      </w:r>
    </w:p>
    <w:p w:rsidR="005427DE" w:rsidRPr="00C20C17" w:rsidRDefault="00610AA3" w:rsidP="005427DE">
      <w:pPr>
        <w:jc w:val="both"/>
        <w:rPr>
          <w:rFonts w:cs="Menlo Italic"/>
          <w:lang w:val="ka-GE"/>
        </w:rPr>
      </w:pPr>
      <w:r w:rsidRPr="00C20C17">
        <w:rPr>
          <w:rFonts w:cs="Menlo Italic"/>
          <w:lang w:val="ka-GE"/>
        </w:rPr>
        <w:t>საწარმოში დაგეგმილი საქმიანობა არ ითვალისწინებს ნარჩენების აღდგენას ან მის რაიმე სახით დამუშავებას (მათ შორის არ არის გათვალისწინებულის ნარჩენის წინასწარი დამუშავება) და საწარმოში შეგროვების მიზნით, დროებით განთავსებული ნარჩენი, ყოველგვარი დამუშავების გარეშე გატანილი იქნება საზღვარგარეთ (</w:t>
      </w:r>
      <w:r w:rsidR="00F27CAE" w:rsidRPr="00C20C17">
        <w:rPr>
          <w:rFonts w:cs="Menlo Italic"/>
          <w:lang w:val="ka-GE"/>
        </w:rPr>
        <w:t>ექსპო</w:t>
      </w:r>
      <w:r w:rsidRPr="00C20C17">
        <w:rPr>
          <w:rFonts w:cs="Menlo Italic"/>
          <w:lang w:val="ka-GE"/>
        </w:rPr>
        <w:t>რ</w:t>
      </w:r>
      <w:r w:rsidR="00F27CAE" w:rsidRPr="00C20C17">
        <w:rPr>
          <w:rFonts w:cs="Menlo Italic"/>
          <w:lang w:val="ka-GE"/>
        </w:rPr>
        <w:t>ტ</w:t>
      </w:r>
      <w:r w:rsidRPr="00C20C17">
        <w:rPr>
          <w:rFonts w:cs="Menlo Italic"/>
          <w:lang w:val="ka-GE"/>
        </w:rPr>
        <w:t xml:space="preserve">ზე). </w:t>
      </w:r>
    </w:p>
    <w:p w:rsidR="007729BD" w:rsidRPr="00C20C17" w:rsidRDefault="007729BD" w:rsidP="00CE0BD1">
      <w:pPr>
        <w:jc w:val="both"/>
        <w:rPr>
          <w:rFonts w:eastAsia="Sylfaen_PDF_Subset" w:cs="Sylfaen_PDF_Subset"/>
          <w:lang w:val="ka-GE"/>
        </w:rPr>
      </w:pPr>
      <w:r w:rsidRPr="00C20C17">
        <w:rPr>
          <w:rFonts w:eastAsia="Sylfaen_PDF_Subset" w:cs="Sylfaen_PDF_Subset"/>
          <w:lang w:val="ka-GE"/>
        </w:rPr>
        <w:t>პქბ/პქტ-ის შემცველი ნარჩენი ზეთები, საქართველოს მთავრობის 2016 წლის 29 მარტის N145 დადგენილების შესაბამისად განიხილება მდგრადი ორგანული დამბინძურებლების (მოდი) შემცველ ნარჩენად და მათ შეგროვებასა და შემდგომ მართვაზე დაწესებულია სპეციალური მოთხოვნები.</w:t>
      </w:r>
    </w:p>
    <w:p w:rsidR="00961496" w:rsidRPr="00C20C17" w:rsidRDefault="007729BD" w:rsidP="00961496">
      <w:pPr>
        <w:jc w:val="both"/>
        <w:rPr>
          <w:rFonts w:eastAsia="Sylfaen_PDF_Subset" w:cs="Sylfaen_PDF_Subset"/>
          <w:lang w:val="ka-GE"/>
        </w:rPr>
      </w:pPr>
      <w:r w:rsidRPr="00C20C17">
        <w:rPr>
          <w:rFonts w:eastAsia="Sylfaen_PDF_Subset" w:cs="Sylfaen_PDF_Subset"/>
          <w:b/>
          <w:u w:val="single"/>
          <w:lang w:val="ka-GE"/>
        </w:rPr>
        <w:t xml:space="preserve">საწარმოში არ არის გათვალისწინებულია პქბ/პქტ-ის შემცველი ნარჩენი ზეთების მიღება. </w:t>
      </w:r>
      <w:r w:rsidRPr="00C20C17">
        <w:rPr>
          <w:rFonts w:eastAsia="Sylfaen_PDF_Subset" w:cs="Sylfaen_PDF_Subset"/>
          <w:lang w:val="ka-GE"/>
        </w:rPr>
        <w:t xml:space="preserve">საწარმოში, დროებით შენახვის მიზნით შემოტანილი ნარჩენების შესახებ ინფორმაცია მოცემულია </w:t>
      </w:r>
      <w:r w:rsidR="00216C62" w:rsidRPr="00C20C17">
        <w:rPr>
          <w:rFonts w:eastAsia="Sylfaen_PDF_Subset" w:cs="Sylfaen_PDF_Subset"/>
          <w:lang w:val="ka-GE"/>
        </w:rPr>
        <w:t>2.4.1 და 2.4.2</w:t>
      </w:r>
      <w:r w:rsidRPr="00C20C17">
        <w:rPr>
          <w:rFonts w:eastAsia="Sylfaen_PDF_Subset" w:cs="Sylfaen_PDF_Subset"/>
          <w:lang w:val="ka-GE"/>
        </w:rPr>
        <w:t xml:space="preserve"> ცხრილ</w:t>
      </w:r>
      <w:r w:rsidR="00216C62" w:rsidRPr="00C20C17">
        <w:rPr>
          <w:rFonts w:eastAsia="Sylfaen_PDF_Subset" w:cs="Sylfaen_PDF_Subset"/>
          <w:lang w:val="ka-GE"/>
        </w:rPr>
        <w:t>ებ</w:t>
      </w:r>
      <w:r w:rsidRPr="00C20C17">
        <w:rPr>
          <w:rFonts w:eastAsia="Sylfaen_PDF_Subset" w:cs="Sylfaen_PDF_Subset"/>
          <w:lang w:val="ka-GE"/>
        </w:rPr>
        <w:t>ში.</w:t>
      </w:r>
    </w:p>
    <w:p w:rsidR="00362F83" w:rsidRPr="00C20C17" w:rsidRDefault="00961496" w:rsidP="00362F83">
      <w:pPr>
        <w:jc w:val="both"/>
        <w:rPr>
          <w:rFonts w:eastAsia="Sylfaen_PDF_Subset" w:cs="Sylfaen_PDF_Subset"/>
          <w:color w:val="000000"/>
          <w:lang w:val="ka-GE"/>
        </w:rPr>
      </w:pPr>
      <w:r w:rsidRPr="00C20C17">
        <w:rPr>
          <w:rFonts w:eastAsia="Sylfaen_PDF_Subset" w:cs="Sylfaen_PDF_Subset"/>
          <w:lang w:val="ka-GE"/>
        </w:rPr>
        <w:t>ნარჩენ ზეთთან დაკავშირებით, ასევე უნდა აღინიშნოს, რომ საქართველოს კანონის „ნარჩენების მართვის კოდექსის“ თანახმად</w:t>
      </w:r>
      <w:r w:rsidR="00216C62" w:rsidRPr="00C20C17">
        <w:rPr>
          <w:rFonts w:eastAsia="Sylfaen_PDF_Subset" w:cs="Sylfaen_PDF_Subset"/>
          <w:lang w:val="ka-GE"/>
        </w:rPr>
        <w:t>,</w:t>
      </w:r>
      <w:r w:rsidRPr="00C20C17">
        <w:rPr>
          <w:rFonts w:eastAsia="Sylfaen_PDF_Subset" w:cs="Sylfaen_PDF_Subset"/>
          <w:lang w:val="ka-GE"/>
        </w:rPr>
        <w:t xml:space="preserve"> ნარჩენი ზეთი ასევე განიხილება სპეციფიკურ ნარჩენად, რომელიც აღნიშნულ კოდექსში განმარტებულია შემდეგნაირად: „</w:t>
      </w:r>
      <w:r w:rsidRPr="00C20C17">
        <w:rPr>
          <w:rFonts w:eastAsia="Sylfaen_PDF_Subset" w:cs="Sylfaen_PDF_Subset"/>
          <w:color w:val="000000"/>
          <w:lang w:val="ka-GE"/>
        </w:rPr>
        <w:t>სპეციფიკური ნარჩენი – ისეთი პროდუქტისგან წარმოქმნილი ნარჩენი, რომელიც თავისი მახასიათებლებისა და ფართო გავრცელების გამო ნარჩენად გადაქცევის შემდეგ მართვის სპეციფიკური ზომების მიღებასა და მოვლას საჭიროებს (შეფუთვა, ზეთი, საბურავი, ძრავიანი სატრანსპორტო საშუალება, ბატარეა, აკუმულატორი, ელექტრო- და ელექტრონული მოწყობილობები და სხვა)“.</w:t>
      </w:r>
    </w:p>
    <w:p w:rsidR="00362F83" w:rsidRPr="00C20C17" w:rsidRDefault="00961496" w:rsidP="00362F83">
      <w:pPr>
        <w:jc w:val="both"/>
        <w:rPr>
          <w:rFonts w:eastAsia="Sylfaen_PDF_Subset" w:cs="Sylfaen_PDF_Subset"/>
          <w:color w:val="000000"/>
          <w:lang w:val="ka-GE"/>
        </w:rPr>
      </w:pPr>
      <w:r w:rsidRPr="00C20C17">
        <w:rPr>
          <w:rFonts w:eastAsia="Sylfaen_PDF_Subset" w:cs="Sylfaen_PDF_Subset"/>
          <w:color w:val="000000"/>
          <w:lang w:val="ka-GE"/>
        </w:rPr>
        <w:t xml:space="preserve">სპეციფიკური ნარჩენების მართვასთან დაკავშირებით, </w:t>
      </w:r>
      <w:r w:rsidR="00BE4DD8" w:rsidRPr="00C20C17">
        <w:rPr>
          <w:rFonts w:eastAsia="Sylfaen_PDF_Subset" w:cs="Sylfaen_PDF_Subset"/>
          <w:color w:val="000000"/>
          <w:lang w:val="ka-GE"/>
        </w:rPr>
        <w:t xml:space="preserve">დგინდება მწარმოებლის გაფართოებული ვალდებულება. </w:t>
      </w:r>
      <w:r w:rsidR="00362F83" w:rsidRPr="00C20C17">
        <w:rPr>
          <w:rFonts w:eastAsia="Sylfaen_PDF_Subset" w:cs="Sylfaen_PDF_Subset"/>
          <w:color w:val="000000"/>
          <w:lang w:val="ka-GE"/>
        </w:rPr>
        <w:t>მწარმოებლის გაფართოებული ვალდებულება ვრცელდება იმ ფიზიკურ და იურიდიულ პირებზე, რომლებიც აწარმოებენ,</w:t>
      </w:r>
      <w:r w:rsidR="00362F83" w:rsidRPr="00C20C17">
        <w:rPr>
          <w:rFonts w:eastAsia="Sylfaen_PDF_Subset" w:cs="Sylfaen_PDF_Subset"/>
          <w:lang w:val="ka-GE"/>
        </w:rPr>
        <w:t xml:space="preserve"> გადაამუშავებენ, დაამუშავებენ, ყიდიან ან ახორციელებენ</w:t>
      </w:r>
      <w:r w:rsidR="00362F83" w:rsidRPr="00C20C17">
        <w:rPr>
          <w:rFonts w:eastAsia="Sylfaen_PDF_Subset" w:cs="Sylfaen_PDF_Subset"/>
          <w:color w:val="000000"/>
          <w:lang w:val="ka-GE"/>
        </w:rPr>
        <w:t xml:space="preserve"> </w:t>
      </w:r>
      <w:r w:rsidR="00362F83" w:rsidRPr="00C20C17">
        <w:rPr>
          <w:rFonts w:eastAsia="Sylfaen_PDF_Subset" w:cs="Sylfaen_PDF_Subset"/>
          <w:lang w:val="ka-GE"/>
        </w:rPr>
        <w:t>ისეთი პროდუქტის იმპორტს, რომელიც თავისი სასიცოცხლო ციკლის ამოწურვის შემდეგ</w:t>
      </w:r>
      <w:r w:rsidR="00362F83" w:rsidRPr="00C20C17">
        <w:rPr>
          <w:rFonts w:eastAsia="Sylfaen_PDF_Subset" w:cs="Sylfaen_PDF_Subset"/>
          <w:color w:val="000000"/>
          <w:lang w:val="ka-GE"/>
        </w:rPr>
        <w:t xml:space="preserve"> </w:t>
      </w:r>
      <w:r w:rsidR="00362F83" w:rsidRPr="00C20C17">
        <w:rPr>
          <w:rFonts w:eastAsia="Sylfaen_PDF_Subset" w:cs="Sylfaen_PDF_Subset"/>
          <w:lang w:val="ka-GE"/>
        </w:rPr>
        <w:t>სპეციფიკური ნარჩენი ხდება.</w:t>
      </w:r>
    </w:p>
    <w:p w:rsidR="00371217" w:rsidRPr="00C20C17" w:rsidRDefault="00362F83" w:rsidP="00371217">
      <w:pPr>
        <w:jc w:val="both"/>
        <w:rPr>
          <w:rFonts w:eastAsia="Sylfaen_PDF_Subset" w:cs="Sylfaen_PDF_Subset"/>
          <w:lang w:val="ka-GE"/>
        </w:rPr>
      </w:pPr>
      <w:r w:rsidRPr="00C20C17">
        <w:rPr>
          <w:rFonts w:eastAsia="Sylfaen_PDF_Subset" w:cs="Sylfaen_PDF_Subset"/>
          <w:color w:val="000000"/>
          <w:lang w:val="ka-GE"/>
        </w:rPr>
        <w:t xml:space="preserve">კანონის მიხედვით, </w:t>
      </w:r>
      <w:r w:rsidR="00BE4DD8" w:rsidRPr="00C20C17">
        <w:rPr>
          <w:rFonts w:eastAsia="Sylfaen_PDF_Subset" w:cs="Sylfaen_PDF_Subset"/>
          <w:lang w:val="ka-GE"/>
        </w:rPr>
        <w:t>ისეთი პროდუქტის მწარმოებელი</w:t>
      </w:r>
      <w:r w:rsidRPr="00C20C17">
        <w:rPr>
          <w:rFonts w:eastAsia="Sylfaen_PDF_Subset" w:cs="Sylfaen_PDF_Subset"/>
          <w:lang w:val="ka-GE"/>
        </w:rPr>
        <w:t xml:space="preserve"> და ამ</w:t>
      </w:r>
      <w:r w:rsidRPr="00C20C17">
        <w:rPr>
          <w:rFonts w:eastAsia="Sylfaen_PDF_Subset" w:cs="Sylfaen_PDF_Subset"/>
          <w:color w:val="000000"/>
          <w:lang w:val="ka-GE"/>
        </w:rPr>
        <w:t xml:space="preserve"> </w:t>
      </w:r>
      <w:r w:rsidRPr="00C20C17">
        <w:rPr>
          <w:rFonts w:eastAsia="Sylfaen_PDF_Subset" w:cs="Sylfaen_PDF_Subset"/>
          <w:lang w:val="ka-GE"/>
        </w:rPr>
        <w:t>პროდუქტის ბაზარზე განმათავსებელი</w:t>
      </w:r>
      <w:r w:rsidR="00BE4DD8" w:rsidRPr="00C20C17">
        <w:rPr>
          <w:rFonts w:eastAsia="Sylfaen_PDF_Subset" w:cs="Sylfaen_PDF_Subset"/>
          <w:lang w:val="ka-GE"/>
        </w:rPr>
        <w:t>, რომელიც შემდგომ სპეციფიკური ნარჩენი ხდება</w:t>
      </w:r>
      <w:r w:rsidRPr="00C20C17">
        <w:rPr>
          <w:rFonts w:eastAsia="Sylfaen_PDF_Subset" w:cs="Sylfaen_PDF_Subset"/>
          <w:lang w:val="ka-GE"/>
        </w:rPr>
        <w:t xml:space="preserve">, </w:t>
      </w:r>
      <w:r w:rsidR="00BE4DD8" w:rsidRPr="00C20C17">
        <w:rPr>
          <w:rFonts w:eastAsia="Sylfaen_PDF_Subset" w:cs="Sylfaen_PDF_Subset"/>
          <w:lang w:val="ka-GE"/>
        </w:rPr>
        <w:t>ვალდებული არიან, უზრუნველყონ პროდუქტისგან</w:t>
      </w:r>
      <w:r w:rsidRPr="00C20C17">
        <w:rPr>
          <w:rFonts w:eastAsia="Sylfaen_PDF_Subset" w:cs="Sylfaen_PDF_Subset"/>
          <w:color w:val="000000"/>
          <w:lang w:val="ka-GE"/>
        </w:rPr>
        <w:t xml:space="preserve"> </w:t>
      </w:r>
      <w:r w:rsidR="00BE4DD8" w:rsidRPr="00C20C17">
        <w:rPr>
          <w:rFonts w:eastAsia="Sylfaen_PDF_Subset" w:cs="Sylfaen_PDF_Subset"/>
          <w:lang w:val="ka-GE"/>
        </w:rPr>
        <w:t>წარმოქმნილი ნარჩენების სეპარირებული შეგროვება, ტრანსპორტირება, აღდგენა (მათ შორის,</w:t>
      </w:r>
      <w:r w:rsidRPr="00C20C17">
        <w:rPr>
          <w:rFonts w:eastAsia="Sylfaen_PDF_Subset" w:cs="Sylfaen_PDF_Subset"/>
          <w:color w:val="000000"/>
          <w:lang w:val="ka-GE"/>
        </w:rPr>
        <w:t xml:space="preserve"> </w:t>
      </w:r>
      <w:r w:rsidR="00BE4DD8" w:rsidRPr="00C20C17">
        <w:rPr>
          <w:rFonts w:eastAsia="Sylfaen_PDF_Subset" w:cs="Sylfaen_PDF_Subset"/>
          <w:lang w:val="ka-GE"/>
        </w:rPr>
        <w:t>რეციკლირება) და გარემოსთვის უსაფრთხო განთავსება.</w:t>
      </w:r>
      <w:r w:rsidR="00754A6E" w:rsidRPr="00C20C17">
        <w:rPr>
          <w:rFonts w:eastAsia="Sylfaen_PDF_Subset" w:cs="Sylfaen_PDF_Subset"/>
          <w:lang w:val="ka-GE"/>
        </w:rPr>
        <w:t xml:space="preserve"> სპეციფიკური ნარჩენების მართვისთვის იქმნება მწარმოებლის გაფართოებული ვალდებულების ორგანიზაცია (მგვ-ორგანიზაცია). გარდა ამისა, შემუშავდა და 2020 წლის 25 მაისს, საქართველოს მთავრობის მიერ დამტკიცდა „ნარჩენი ზეთების მართვის შესახებ“ N327 ტექნიკური რეგლამენტი</w:t>
      </w:r>
      <w:r w:rsidR="00371217" w:rsidRPr="00C20C17">
        <w:rPr>
          <w:rFonts w:eastAsia="Sylfaen_PDF_Subset" w:cs="Sylfaen_PDF_Subset"/>
          <w:lang w:val="ka-GE"/>
        </w:rPr>
        <w:t>.</w:t>
      </w:r>
    </w:p>
    <w:p w:rsidR="001C17E6" w:rsidRPr="00C20C17" w:rsidRDefault="00C33E99" w:rsidP="001C17E6">
      <w:pPr>
        <w:jc w:val="both"/>
        <w:rPr>
          <w:rFonts w:eastAsia="Sylfaen_PDF_Subset" w:cs="Sylfaen_PDF_Subset"/>
          <w:lang w:val="ka-GE"/>
        </w:rPr>
      </w:pPr>
      <w:r w:rsidRPr="00C20C17">
        <w:rPr>
          <w:rFonts w:eastAsia="Sylfaen_PDF_Subset" w:cs="Sylfaen_PDF_Subset"/>
          <w:lang w:val="ka-GE"/>
        </w:rPr>
        <w:lastRenderedPageBreak/>
        <w:t xml:space="preserve">ტექნიკური </w:t>
      </w:r>
      <w:r w:rsidR="00371217" w:rsidRPr="00C20C17">
        <w:rPr>
          <w:rFonts w:eastAsia="Sylfaen_PDF_Subset" w:cs="Sylfaen_PDF_Subset"/>
          <w:lang w:val="ka-GE"/>
        </w:rPr>
        <w:t xml:space="preserve">რეგლამენტი განსაზღვრავს ნარჩენი ზეთების მართვასთან დაკავშირებული მწარმოებლის გაფართოებული ვალდებულებისა და აღნიშნული ნარჩენების მართვის წესებს. მართვის წესებთან ერთად, დადგენილებას შემოაქვს </w:t>
      </w:r>
      <w:r w:rsidR="00371217" w:rsidRPr="00C20C17">
        <w:rPr>
          <w:rFonts w:eastAsia="Sylfaen_PDF_Subset" w:cs="Sylfaen_PDF_Subset"/>
          <w:b/>
          <w:lang w:val="ka-GE"/>
        </w:rPr>
        <w:t>„ოპერატორის“</w:t>
      </w:r>
      <w:r w:rsidR="00371217" w:rsidRPr="00C20C17">
        <w:rPr>
          <w:rFonts w:eastAsia="Sylfaen_PDF_Subset" w:cs="Sylfaen_PDF_Subset"/>
          <w:lang w:val="ka-GE"/>
        </w:rPr>
        <w:t xml:space="preserve"> ახალი განმარტება</w:t>
      </w:r>
      <w:r w:rsidR="001C17E6" w:rsidRPr="00C20C17">
        <w:rPr>
          <w:rFonts w:eastAsia="Sylfaen_PDF_Subset" w:cs="Sylfaen_PDF_Subset"/>
          <w:lang w:val="ka-GE"/>
        </w:rPr>
        <w:t>. დადგენილებაში მოცემული განმარტების მიხედვით,</w:t>
      </w:r>
      <w:r w:rsidR="00371217" w:rsidRPr="00C20C17">
        <w:rPr>
          <w:rFonts w:eastAsia="Sylfaen_PDF_Subset" w:cs="Sylfaen_PDF_Subset"/>
          <w:lang w:val="ka-GE"/>
        </w:rPr>
        <w:t xml:space="preserve"> ოპერატორი </w:t>
      </w:r>
      <w:r w:rsidR="001C17E6" w:rsidRPr="00C20C17">
        <w:rPr>
          <w:rFonts w:eastAsia="Sylfaen_PDF_Subset" w:cs="Sylfaen_PDF_Subset"/>
          <w:lang w:val="ka-GE"/>
        </w:rPr>
        <w:t xml:space="preserve">შესაძლებელია იყოს </w:t>
      </w:r>
      <w:r w:rsidR="00371217" w:rsidRPr="00C20C17">
        <w:rPr>
          <w:rFonts w:eastAsia="Sylfaen_PDF_Subset" w:cs="Sylfaen_PDF_Subset"/>
          <w:lang w:val="ka-GE"/>
        </w:rPr>
        <w:t>პირი, რომელიც ჩართულია ზეთების და ნარჩენი ზეთების სასიცოცხლო ციკლში</w:t>
      </w:r>
      <w:r w:rsidR="00931491" w:rsidRPr="00C20C17">
        <w:rPr>
          <w:rFonts w:eastAsia="Sylfaen_PDF_Subset" w:cs="Sylfaen_PDF_Subset"/>
          <w:lang w:val="ka-GE"/>
        </w:rPr>
        <w:t>, მაგალითად:</w:t>
      </w:r>
      <w:r w:rsidR="00371217" w:rsidRPr="00C20C17">
        <w:rPr>
          <w:rFonts w:eastAsia="Sylfaen_PDF_Subset" w:cs="Sylfaen_PDF_Subset"/>
          <w:lang w:val="ka-GE"/>
        </w:rPr>
        <w:t xml:space="preserve"> მწარმოებელი</w:t>
      </w:r>
      <w:r w:rsidR="00931491" w:rsidRPr="00C20C17">
        <w:rPr>
          <w:rFonts w:eastAsia="Sylfaen_PDF_Subset" w:cs="Sylfaen_PDF_Subset"/>
          <w:lang w:val="ka-GE"/>
        </w:rPr>
        <w:t>;</w:t>
      </w:r>
      <w:r w:rsidR="00371217" w:rsidRPr="00C20C17">
        <w:rPr>
          <w:rFonts w:eastAsia="Sylfaen_PDF_Subset" w:cs="Sylfaen_PDF_Subset"/>
          <w:lang w:val="ka-GE"/>
        </w:rPr>
        <w:t xml:space="preserve"> დისტრიბუტორი</w:t>
      </w:r>
      <w:r w:rsidR="00931491" w:rsidRPr="00C20C17">
        <w:rPr>
          <w:rFonts w:eastAsia="Sylfaen_PDF_Subset" w:cs="Sylfaen_PDF_Subset"/>
          <w:lang w:val="ka-GE"/>
        </w:rPr>
        <w:t>;</w:t>
      </w:r>
      <w:r w:rsidR="00371217" w:rsidRPr="00C20C17">
        <w:rPr>
          <w:rFonts w:eastAsia="Sylfaen_PDF_Subset" w:cs="Sylfaen_PDF_Subset"/>
          <w:lang w:val="ka-GE"/>
        </w:rPr>
        <w:t xml:space="preserve"> შეგროვების პუნქტები და ცენტრები</w:t>
      </w:r>
      <w:r w:rsidR="00931491" w:rsidRPr="00C20C17">
        <w:rPr>
          <w:rFonts w:eastAsia="Sylfaen_PDF_Subset" w:cs="Sylfaen_PDF_Subset"/>
          <w:lang w:val="ka-GE"/>
        </w:rPr>
        <w:t>;</w:t>
      </w:r>
      <w:r w:rsidR="00371217" w:rsidRPr="00C20C17">
        <w:rPr>
          <w:rFonts w:eastAsia="Sylfaen_PDF_Subset" w:cs="Sylfaen_PDF_Subset"/>
          <w:lang w:val="ka-GE"/>
        </w:rPr>
        <w:t xml:space="preserve"> შემგროვებელი</w:t>
      </w:r>
      <w:r w:rsidR="00931491" w:rsidRPr="00C20C17">
        <w:rPr>
          <w:rFonts w:eastAsia="Sylfaen_PDF_Subset" w:cs="Sylfaen_PDF_Subset"/>
          <w:lang w:val="ka-GE"/>
        </w:rPr>
        <w:t xml:space="preserve"> ორგანიზაციები;</w:t>
      </w:r>
      <w:r w:rsidR="00371217" w:rsidRPr="00C20C17">
        <w:rPr>
          <w:rFonts w:eastAsia="Sylfaen_PDF_Subset" w:cs="Sylfaen_PDF_Subset"/>
          <w:lang w:val="ka-GE"/>
        </w:rPr>
        <w:t xml:space="preserve"> რეგენერაციის ან სხვა სახის დამუშავების განმახორციელებელი</w:t>
      </w:r>
      <w:r w:rsidR="00931491" w:rsidRPr="00C20C17">
        <w:rPr>
          <w:rFonts w:eastAsia="Sylfaen_PDF_Subset" w:cs="Sylfaen_PDF_Subset"/>
          <w:lang w:val="ka-GE"/>
        </w:rPr>
        <w:t>.</w:t>
      </w:r>
    </w:p>
    <w:p w:rsidR="00F06528" w:rsidRPr="00C20C17" w:rsidRDefault="001C17E6" w:rsidP="00F06528">
      <w:pPr>
        <w:jc w:val="both"/>
        <w:rPr>
          <w:rFonts w:eastAsia="Sylfaen_PDF_Subset" w:cs="Sylfaen_PDF_Subset"/>
          <w:b/>
          <w:lang w:val="ka-GE"/>
        </w:rPr>
      </w:pPr>
      <w:r w:rsidRPr="00C20C17">
        <w:rPr>
          <w:rFonts w:eastAsia="Sylfaen_PDF_Subset" w:cs="Sylfaen_PDF_Subset"/>
          <w:b/>
          <w:lang w:val="ka-GE"/>
        </w:rPr>
        <w:t>აღნიშნულის გათვალისწინებით, შპს „</w:t>
      </w:r>
      <w:r w:rsidR="00216C62" w:rsidRPr="00C20C17">
        <w:rPr>
          <w:rFonts w:eastAsia="Sylfaen_PDF_Subset" w:cs="Sylfaen_PDF_Subset"/>
          <w:b/>
          <w:lang w:val="ka-GE"/>
        </w:rPr>
        <w:t>ალტერვეისტი</w:t>
      </w:r>
      <w:r w:rsidRPr="00C20C17">
        <w:rPr>
          <w:rFonts w:eastAsia="Sylfaen_PDF_Subset" w:cs="Sylfaen_PDF_Subset"/>
          <w:b/>
          <w:lang w:val="ka-GE"/>
        </w:rPr>
        <w:t xml:space="preserve">“, როგორც </w:t>
      </w:r>
      <w:r w:rsidR="00216C62" w:rsidRPr="00C20C17">
        <w:rPr>
          <w:rFonts w:eastAsia="Sylfaen_PDF_Subset" w:cs="Sylfaen_PDF_Subset"/>
          <w:b/>
          <w:lang w:val="ka-GE"/>
        </w:rPr>
        <w:t xml:space="preserve">ნარჩენი </w:t>
      </w:r>
      <w:r w:rsidRPr="00C20C17">
        <w:rPr>
          <w:rFonts w:eastAsia="Sylfaen_PDF_Subset" w:cs="Sylfaen_PDF_Subset"/>
          <w:b/>
          <w:lang w:val="ka-GE"/>
        </w:rPr>
        <w:t xml:space="preserve">ზეთების შემგროვებელ </w:t>
      </w:r>
      <w:r w:rsidR="00216C62" w:rsidRPr="00C20C17">
        <w:rPr>
          <w:rFonts w:eastAsia="Sylfaen_PDF_Subset" w:cs="Sylfaen_PDF_Subset"/>
          <w:b/>
          <w:lang w:val="ka-GE"/>
        </w:rPr>
        <w:t>ორგანიზაცია</w:t>
      </w:r>
      <w:r w:rsidRPr="00C20C17">
        <w:rPr>
          <w:rFonts w:eastAsia="Sylfaen_PDF_Subset" w:cs="Sylfaen_PDF_Subset"/>
          <w:b/>
          <w:lang w:val="ka-GE"/>
        </w:rPr>
        <w:t>,</w:t>
      </w:r>
      <w:r w:rsidR="00371217" w:rsidRPr="00C20C17">
        <w:rPr>
          <w:rFonts w:eastAsia="Sylfaen_PDF_Subset" w:cs="Sylfaen_PDF_Subset"/>
          <w:b/>
          <w:lang w:val="ka-GE"/>
        </w:rPr>
        <w:t xml:space="preserve"> </w:t>
      </w:r>
      <w:r w:rsidRPr="00C20C17">
        <w:rPr>
          <w:rFonts w:eastAsia="Sylfaen_PDF_Subset" w:cs="Sylfaen_PDF_Subset"/>
          <w:b/>
          <w:lang w:val="ka-GE"/>
        </w:rPr>
        <w:t xml:space="preserve">„ნარჩენი ზეთების მართვის შესახებ“ ტექნიკური რეგლამენტის ფარგლებში, უფლებამოსილია იყოს ოპერატორი. </w:t>
      </w:r>
    </w:p>
    <w:p w:rsidR="00F06528" w:rsidRPr="00C20C17" w:rsidRDefault="001C17E6" w:rsidP="00F06528">
      <w:pPr>
        <w:jc w:val="both"/>
        <w:rPr>
          <w:rFonts w:ascii="Sylfaen_PDF_Subset" w:eastAsia="Sylfaen_PDF_Subset" w:cs="Sylfaen_PDF_Subset"/>
          <w:lang w:val="ka-GE"/>
        </w:rPr>
      </w:pPr>
      <w:r w:rsidRPr="00C20C17">
        <w:rPr>
          <w:rFonts w:eastAsia="Sylfaen_PDF_Subset" w:cs="Sylfaen_PDF_Subset"/>
          <w:lang w:val="ka-GE"/>
        </w:rPr>
        <w:t>ამავე ტექნიკური რეგლამენტის მიხედვით, ნარჩენი ზეთების მართვაში ჩართული ოპერატორები ვალდებული არიან</w:t>
      </w:r>
      <w:r w:rsidR="00F06528" w:rsidRPr="00C20C17">
        <w:rPr>
          <w:rFonts w:eastAsia="Sylfaen_PDF_Subset" w:cs="Sylfaen_PDF_Subset"/>
          <w:lang w:val="ka-GE"/>
        </w:rPr>
        <w:t xml:space="preserve"> </w:t>
      </w:r>
      <w:r w:rsidRPr="00C20C17">
        <w:rPr>
          <w:rFonts w:eastAsia="Sylfaen_PDF_Subset" w:cs="Sylfaen_PDF_Subset"/>
          <w:lang w:val="ka-GE"/>
        </w:rPr>
        <w:t>გაატარონ შესაბამისი ღონისძიებები იმისთვის, რომ უზრუნველყოფილი იქნეს ნარჩენი ზეთების მართვა ადამიანის</w:t>
      </w:r>
      <w:r w:rsidR="00F06528" w:rsidRPr="00C20C17">
        <w:rPr>
          <w:rFonts w:eastAsia="Sylfaen_PDF_Subset" w:cs="Sylfaen_PDF_Subset"/>
          <w:lang w:val="ka-GE"/>
        </w:rPr>
        <w:t xml:space="preserve"> </w:t>
      </w:r>
      <w:r w:rsidRPr="00C20C17">
        <w:rPr>
          <w:rFonts w:eastAsia="Sylfaen_PDF_Subset" w:cs="Sylfaen_PDF_Subset"/>
          <w:lang w:val="ka-GE"/>
        </w:rPr>
        <w:t>ჯანმრთელობისთვის საფრთხის შექმნისა და გარემოსთვის ზიანის მიყენების</w:t>
      </w:r>
      <w:r w:rsidR="00F06528" w:rsidRPr="00C20C17">
        <w:rPr>
          <w:rFonts w:eastAsia="Sylfaen_PDF_Subset" w:cs="Sylfaen_PDF_Subset"/>
          <w:lang w:val="ka-GE"/>
        </w:rPr>
        <w:t xml:space="preserve"> </w:t>
      </w:r>
      <w:r w:rsidRPr="00C20C17">
        <w:rPr>
          <w:rFonts w:eastAsia="Sylfaen_PDF_Subset" w:cs="Sylfaen_PDF_Subset"/>
          <w:lang w:val="ka-GE"/>
        </w:rPr>
        <w:t>გარეშე</w:t>
      </w:r>
      <w:r w:rsidR="00F06528" w:rsidRPr="00C20C17">
        <w:rPr>
          <w:rFonts w:eastAsia="Sylfaen_PDF_Subset" w:cs="Sylfaen_PDF_Subset"/>
          <w:lang w:val="ka-GE"/>
        </w:rPr>
        <w:t>,</w:t>
      </w:r>
      <w:r w:rsidRPr="00C20C17">
        <w:rPr>
          <w:rFonts w:eastAsia="Sylfaen_PDF_Subset" w:cs="Sylfaen_PDF_Subset"/>
          <w:lang w:val="ka-GE"/>
        </w:rPr>
        <w:t xml:space="preserve"> </w:t>
      </w:r>
      <w:r w:rsidR="00F06528" w:rsidRPr="00C20C17">
        <w:rPr>
          <w:rFonts w:eastAsia="Sylfaen_PDF_Subset" w:cs="Sylfaen_PDF_Subset"/>
          <w:lang w:val="ka-GE"/>
        </w:rPr>
        <w:t xml:space="preserve">აღრიცხონ </w:t>
      </w:r>
      <w:r w:rsidR="00F06528" w:rsidRPr="00C20C17">
        <w:rPr>
          <w:rFonts w:ascii="Sylfaen_PDF_Subset" w:eastAsia="Sylfaen_PDF_Subset" w:cs="Sylfaen_PDF_Subset"/>
          <w:lang w:val="ka-GE"/>
        </w:rPr>
        <w:t>შეგროვებული</w:t>
      </w:r>
      <w:r w:rsidR="00F06528" w:rsidRPr="00C20C17">
        <w:rPr>
          <w:rFonts w:ascii="Sylfaen_PDF_Subset" w:eastAsia="Sylfaen_PDF_Subset" w:cs="Sylfaen_PDF_Subset"/>
          <w:lang w:val="ka-GE"/>
        </w:rPr>
        <w:t xml:space="preserve"> </w:t>
      </w:r>
      <w:r w:rsidR="00F06528" w:rsidRPr="00C20C17">
        <w:rPr>
          <w:rFonts w:ascii="Sylfaen_PDF_Subset" w:eastAsia="Sylfaen_PDF_Subset" w:cs="Sylfaen_PDF_Subset"/>
          <w:lang w:val="ka-GE"/>
        </w:rPr>
        <w:t>ნარჩენი</w:t>
      </w:r>
      <w:r w:rsidR="00F06528" w:rsidRPr="00C20C17">
        <w:rPr>
          <w:rFonts w:ascii="Sylfaen_PDF_Subset" w:eastAsia="Sylfaen_PDF_Subset" w:cs="Sylfaen_PDF_Subset"/>
          <w:lang w:val="ka-GE"/>
        </w:rPr>
        <w:t xml:space="preserve"> </w:t>
      </w:r>
      <w:r w:rsidR="00F06528" w:rsidRPr="00C20C17">
        <w:rPr>
          <w:rFonts w:ascii="Sylfaen_PDF_Subset" w:eastAsia="Sylfaen_PDF_Subset" w:cs="Sylfaen_PDF_Subset"/>
          <w:lang w:val="ka-GE"/>
        </w:rPr>
        <w:t>ზეთების</w:t>
      </w:r>
      <w:r w:rsidR="00F06528" w:rsidRPr="00C20C17">
        <w:rPr>
          <w:rFonts w:ascii="Sylfaen_PDF_Subset" w:eastAsia="Sylfaen_PDF_Subset" w:cs="Sylfaen_PDF_Subset"/>
          <w:lang w:val="ka-GE"/>
        </w:rPr>
        <w:t xml:space="preserve"> </w:t>
      </w:r>
      <w:r w:rsidR="00F06528" w:rsidRPr="00C20C17">
        <w:rPr>
          <w:rFonts w:ascii="Sylfaen_PDF_Subset" w:eastAsia="Sylfaen_PDF_Subset" w:cs="Sylfaen_PDF_Subset"/>
          <w:lang w:val="ka-GE"/>
        </w:rPr>
        <w:t>რაოდენობები</w:t>
      </w:r>
      <w:r w:rsidR="00F06528" w:rsidRPr="00C20C17">
        <w:rPr>
          <w:rFonts w:ascii="Sylfaen_PDF_Subset" w:eastAsia="Sylfaen_PDF_Subset" w:cs="Sylfaen_PDF_Subset"/>
          <w:lang w:val="ka-GE"/>
        </w:rPr>
        <w:t>.</w:t>
      </w:r>
    </w:p>
    <w:p w:rsidR="001C17E6" w:rsidRPr="00C20C17" w:rsidRDefault="00F06528" w:rsidP="00F06528">
      <w:pPr>
        <w:jc w:val="both"/>
        <w:rPr>
          <w:rFonts w:eastAsia="Sylfaen_PDF_Subset" w:cs="Sylfaen_PDF_Subset"/>
          <w:b/>
          <w:lang w:val="ka-GE"/>
        </w:rPr>
      </w:pPr>
      <w:r w:rsidRPr="00C20C17">
        <w:rPr>
          <w:rFonts w:eastAsia="Sylfaen_PDF_Subset" w:cs="Sylfaen_PDF_Subset"/>
          <w:b/>
          <w:lang w:val="ka-GE"/>
        </w:rPr>
        <w:t>ყოველივე ზემოაღნიშნულის გათვალისწინებით,</w:t>
      </w:r>
      <w:r w:rsidRPr="00C20C17">
        <w:rPr>
          <w:rFonts w:ascii="Sylfaen_PDF_Subset" w:eastAsia="Sylfaen_PDF_Subset" w:cs="Sylfaen_PDF_Subset"/>
          <w:b/>
          <w:lang w:val="ka-GE"/>
        </w:rPr>
        <w:t xml:space="preserve"> </w:t>
      </w:r>
      <w:r w:rsidRPr="00C20C17">
        <w:rPr>
          <w:rFonts w:eastAsia="Sylfaen_PDF_Subset" w:cs="Sylfaen_PDF_Subset"/>
          <w:b/>
          <w:lang w:val="ka-GE"/>
        </w:rPr>
        <w:t>შპს „ალტერვეისტი“, საწყის ეტაპზე,  ფიზიკური და იურიდიული პირებისგან ნარჩენი ზეთების შეგროვებას განახორციელებს დამოუკიდებლად, ხოლო „მგვ ორგანიზაციების“ შექმნის შემდეგ, შესაძლებლობა ექნება ნარჩენი ზეთების შეგროვება უზრუნველყოს</w:t>
      </w:r>
      <w:r w:rsidR="00C65D5B" w:rsidRPr="00C20C17">
        <w:rPr>
          <w:rFonts w:eastAsia="Sylfaen_PDF_Subset" w:cs="Sylfaen_PDF_Subset"/>
          <w:b/>
          <w:lang w:val="ka-GE"/>
        </w:rPr>
        <w:t xml:space="preserve"> „</w:t>
      </w:r>
      <w:r w:rsidRPr="00C20C17">
        <w:rPr>
          <w:rFonts w:eastAsia="Sylfaen_PDF_Subset" w:cs="Sylfaen_PDF_Subset"/>
          <w:b/>
          <w:lang w:val="ka-GE"/>
        </w:rPr>
        <w:t xml:space="preserve">მგვ </w:t>
      </w:r>
      <w:r w:rsidR="00C65D5B" w:rsidRPr="00C20C17">
        <w:rPr>
          <w:rFonts w:eastAsia="Sylfaen_PDF_Subset" w:cs="Sylfaen_PDF_Subset"/>
          <w:b/>
          <w:lang w:val="ka-GE"/>
        </w:rPr>
        <w:t>ორგანიზაციებთან“ თანამშრომლობით.</w:t>
      </w:r>
    </w:p>
    <w:p w:rsidR="00610AA3" w:rsidRPr="00C20C17" w:rsidRDefault="00610AA3" w:rsidP="00F06528">
      <w:pPr>
        <w:jc w:val="both"/>
        <w:rPr>
          <w:rFonts w:eastAsia="Sylfaen_PDF_Subset" w:cs="Sylfaen_PDF_Subset"/>
          <w:lang w:val="ka-GE"/>
        </w:rPr>
      </w:pPr>
    </w:p>
    <w:p w:rsidR="00C65D5B" w:rsidRPr="00C20C17" w:rsidRDefault="00C65D5B" w:rsidP="004E7E54">
      <w:pPr>
        <w:pStyle w:val="Heading2"/>
        <w:rPr>
          <w:rFonts w:eastAsia="Sylfaen_PDF_Subset"/>
          <w:lang w:val="ka-GE"/>
        </w:rPr>
      </w:pPr>
      <w:bookmarkStart w:id="7" w:name="_Toc66195973"/>
      <w:r w:rsidRPr="00C20C17">
        <w:rPr>
          <w:rFonts w:eastAsia="Sylfaen_PDF_Subset"/>
          <w:lang w:val="ka-GE"/>
        </w:rPr>
        <w:t>საქმიანობის განხორციელების ტერიტორიის აღწერა</w:t>
      </w:r>
      <w:bookmarkEnd w:id="7"/>
    </w:p>
    <w:p w:rsidR="008E5108" w:rsidRPr="00C20C17" w:rsidRDefault="008E5108" w:rsidP="008E5108">
      <w:pPr>
        <w:jc w:val="both"/>
        <w:rPr>
          <w:lang w:val="ka-GE"/>
        </w:rPr>
      </w:pPr>
      <w:r w:rsidRPr="00C20C17">
        <w:rPr>
          <w:lang w:val="ka-GE"/>
        </w:rPr>
        <w:t>როგორც უკვე აღინიშნა, საქმიანობის განხორციელება დაგეგმილია ქ. თბილისში, აეროპორტის დასახლებაში. საქმიანობის განსახორციელებლად შერჩეული იქნა მიწის ნაკვეთი, რომლის საკადასტრო კოდია 01.19.26.004.099. ნაკვეთი წარმოადგენს შპს „ორხევი</w:t>
      </w:r>
      <w:r w:rsidR="00F27CAE" w:rsidRPr="00C20C17">
        <w:rPr>
          <w:lang w:val="ka-GE"/>
        </w:rPr>
        <w:t xml:space="preserve"> </w:t>
      </w:r>
      <w:r w:rsidRPr="00C20C17">
        <w:rPr>
          <w:lang w:val="ka-GE"/>
        </w:rPr>
        <w:t xml:space="preserve">2“-ს საკუთრებას, რომელსაც იჯარით აიღებს </w:t>
      </w:r>
      <w:r w:rsidRPr="00C20C17">
        <w:rPr>
          <w:rFonts w:eastAsia="Sylfaen_PDF_Subset" w:cs="Sylfaen_PDF_Subset"/>
          <w:lang w:val="ka-GE"/>
        </w:rPr>
        <w:t>შპს „ალტერვეისტი“.</w:t>
      </w:r>
      <w:r w:rsidRPr="00C20C17">
        <w:rPr>
          <w:lang w:val="ka-GE"/>
        </w:rPr>
        <w:t xml:space="preserve"> </w:t>
      </w:r>
    </w:p>
    <w:p w:rsidR="000C5046" w:rsidRPr="00C20C17" w:rsidRDefault="008E5108" w:rsidP="008E5108">
      <w:pPr>
        <w:jc w:val="both"/>
        <w:rPr>
          <w:lang w:val="ka-GE"/>
        </w:rPr>
      </w:pPr>
      <w:r w:rsidRPr="00C20C17">
        <w:rPr>
          <w:lang w:val="ka-GE"/>
        </w:rPr>
        <w:t xml:space="preserve">შერჩეული მიწის </w:t>
      </w:r>
      <w:r w:rsidR="001C6466" w:rsidRPr="00C20C17">
        <w:rPr>
          <w:lang w:val="ka-GE"/>
        </w:rPr>
        <w:t>ნაკვეთი არასასოფლო-სამეურნეო დანიშნულების ნაკვეთია და მისი</w:t>
      </w:r>
      <w:r w:rsidRPr="00C20C17">
        <w:rPr>
          <w:lang w:val="ka-GE"/>
        </w:rPr>
        <w:t xml:space="preserve"> საერთო ფართობია 5317 მ</w:t>
      </w:r>
      <w:r w:rsidRPr="00C20C17">
        <w:rPr>
          <w:vertAlign w:val="superscript"/>
          <w:lang w:val="ka-GE"/>
        </w:rPr>
        <w:t>2</w:t>
      </w:r>
      <w:r w:rsidR="000C5046" w:rsidRPr="00C20C17">
        <w:rPr>
          <w:lang w:val="ka-GE"/>
        </w:rPr>
        <w:t>.</w:t>
      </w:r>
      <w:r w:rsidRPr="00C20C17">
        <w:rPr>
          <w:lang w:val="ka-GE"/>
        </w:rPr>
        <w:t xml:space="preserve"> აღნიშნულ ფართობზე განთავსებულია კაპიტალური შენობა-ნაგებობა, რომელიც მობეტონებული და გადახურულია. ზეთის შემკრები რეზერვუარები და სხვა დამხმარე ინფრასტრუქტურა შენობაში განთავსდება.</w:t>
      </w:r>
    </w:p>
    <w:p w:rsidR="00AC54DF" w:rsidRPr="00C20C17" w:rsidRDefault="000C5046" w:rsidP="008E5108">
      <w:pPr>
        <w:jc w:val="both"/>
        <w:rPr>
          <w:lang w:val="ka-GE"/>
        </w:rPr>
      </w:pPr>
      <w:r w:rsidRPr="00C20C17">
        <w:rPr>
          <w:lang w:val="ka-GE"/>
        </w:rPr>
        <w:t>ტ</w:t>
      </w:r>
      <w:r w:rsidR="00AC54DF" w:rsidRPr="00C20C17">
        <w:rPr>
          <w:lang w:val="ka-GE"/>
        </w:rPr>
        <w:t>ერიტორიაზე არსებული შენობა წარმოადგენს დაახლოებით 9 მ სიმაღლის ნაგებობას, რომელიც</w:t>
      </w:r>
      <w:r w:rsidR="001278DB" w:rsidRPr="00C20C17">
        <w:rPr>
          <w:lang w:val="ka-GE"/>
        </w:rPr>
        <w:t xml:space="preserve"> </w:t>
      </w:r>
      <w:r w:rsidR="00AC54DF" w:rsidRPr="00C20C17">
        <w:rPr>
          <w:lang w:val="ka-GE"/>
        </w:rPr>
        <w:t>იატაკიდან დაახლოებით 4 მ სიმაღლეზე</w:t>
      </w:r>
      <w:r w:rsidR="00F21181" w:rsidRPr="00C20C17">
        <w:rPr>
          <w:lang w:val="ka-GE"/>
        </w:rPr>
        <w:t>,</w:t>
      </w:r>
      <w:r w:rsidR="00AC54DF" w:rsidRPr="00C20C17">
        <w:rPr>
          <w:lang w:val="ka-GE"/>
        </w:rPr>
        <w:t xml:space="preserve"> </w:t>
      </w:r>
      <w:r w:rsidR="001278DB" w:rsidRPr="00C20C17">
        <w:rPr>
          <w:lang w:val="ka-GE"/>
        </w:rPr>
        <w:t xml:space="preserve">2 მხრიდან (გვერდებიდან) </w:t>
      </w:r>
      <w:r w:rsidR="00AC54DF" w:rsidRPr="00C20C17">
        <w:rPr>
          <w:lang w:val="ka-GE"/>
        </w:rPr>
        <w:t>შემოსაზღვრულია რკინა</w:t>
      </w:r>
      <w:r w:rsidR="008A146A" w:rsidRPr="00C20C17">
        <w:rPr>
          <w:lang w:val="ka-GE"/>
        </w:rPr>
        <w:t>-</w:t>
      </w:r>
      <w:r w:rsidR="00AC54DF" w:rsidRPr="00C20C17">
        <w:rPr>
          <w:lang w:val="ka-GE"/>
        </w:rPr>
        <w:t>ბეტონის ფილებით</w:t>
      </w:r>
      <w:r w:rsidR="008A146A" w:rsidRPr="00C20C17">
        <w:rPr>
          <w:lang w:val="ka-GE"/>
        </w:rPr>
        <w:t xml:space="preserve">, </w:t>
      </w:r>
      <w:r w:rsidR="00AC54DF" w:rsidRPr="00C20C17">
        <w:rPr>
          <w:lang w:val="ka-GE"/>
        </w:rPr>
        <w:t>ხოლო 4 მ-ის ზემოთ</w:t>
      </w:r>
      <w:r w:rsidR="001278DB" w:rsidRPr="00C20C17">
        <w:rPr>
          <w:lang w:val="ka-GE"/>
        </w:rPr>
        <w:t xml:space="preserve"> გვერდები </w:t>
      </w:r>
      <w:r w:rsidR="00AC54DF" w:rsidRPr="00C20C17">
        <w:rPr>
          <w:lang w:val="ka-GE"/>
        </w:rPr>
        <w:t>ღიაა, რაც ემსახურება შენობის განიავებას.</w:t>
      </w:r>
      <w:r w:rsidR="00F21181" w:rsidRPr="00C20C17">
        <w:rPr>
          <w:lang w:val="ka-GE"/>
        </w:rPr>
        <w:t xml:space="preserve"> შენობაში შესასვლელთან</w:t>
      </w:r>
      <w:r w:rsidR="00A176AA" w:rsidRPr="00C20C17">
        <w:rPr>
          <w:lang w:val="ka-GE"/>
        </w:rPr>
        <w:t xml:space="preserve">, რკინა-ბეტონის ფილებით მოწყობილია დაახლოებით 2 მ სიმაღლის შემოზღუდვა, ხოლო შენობის უკანა კედელი მთლიანად ამოშენებულია.  </w:t>
      </w:r>
      <w:r w:rsidR="00AC54DF" w:rsidRPr="00C20C17">
        <w:rPr>
          <w:lang w:val="ka-GE"/>
        </w:rPr>
        <w:t xml:space="preserve">შენობის ჭერი </w:t>
      </w:r>
      <w:r w:rsidR="00A176AA" w:rsidRPr="00C20C17">
        <w:rPr>
          <w:lang w:val="ka-GE"/>
        </w:rPr>
        <w:t>თაღის ფორმისაა</w:t>
      </w:r>
      <w:r w:rsidR="008A146A" w:rsidRPr="00C20C17">
        <w:rPr>
          <w:lang w:val="ka-GE"/>
        </w:rPr>
        <w:t xml:space="preserve"> და</w:t>
      </w:r>
      <w:r w:rsidR="00AC54DF" w:rsidRPr="00C20C17">
        <w:rPr>
          <w:lang w:val="ka-GE"/>
        </w:rPr>
        <w:t xml:space="preserve"> გადახურვა </w:t>
      </w:r>
      <w:r w:rsidR="00A176AA" w:rsidRPr="00C20C17">
        <w:rPr>
          <w:lang w:val="ka-GE"/>
        </w:rPr>
        <w:t xml:space="preserve">ასევე </w:t>
      </w:r>
      <w:r w:rsidR="00AC54DF" w:rsidRPr="00C20C17">
        <w:rPr>
          <w:lang w:val="ka-GE"/>
        </w:rPr>
        <w:t>შესრულებულია</w:t>
      </w:r>
      <w:r w:rsidR="00A176AA" w:rsidRPr="00C20C17">
        <w:rPr>
          <w:lang w:val="ka-GE"/>
        </w:rPr>
        <w:t xml:space="preserve"> </w:t>
      </w:r>
      <w:r w:rsidR="00AC54DF" w:rsidRPr="00C20C17">
        <w:rPr>
          <w:lang w:val="ka-GE"/>
        </w:rPr>
        <w:t>რკინა</w:t>
      </w:r>
      <w:r w:rsidR="008A146A" w:rsidRPr="00C20C17">
        <w:rPr>
          <w:lang w:val="ka-GE"/>
        </w:rPr>
        <w:t>-</w:t>
      </w:r>
      <w:r w:rsidR="00AC54DF" w:rsidRPr="00C20C17">
        <w:rPr>
          <w:lang w:val="ka-GE"/>
        </w:rPr>
        <w:t xml:space="preserve">ბეტონის ფილებით. რკინა-ბეტონის </w:t>
      </w:r>
      <w:r w:rsidR="00A176AA" w:rsidRPr="00C20C17">
        <w:rPr>
          <w:lang w:val="ka-GE"/>
        </w:rPr>
        <w:t xml:space="preserve">ფილებით </w:t>
      </w:r>
      <w:r w:rsidR="00AC54DF" w:rsidRPr="00C20C17">
        <w:rPr>
          <w:lang w:val="ka-GE"/>
        </w:rPr>
        <w:t xml:space="preserve">არის მოშანდაკებული შენობის </w:t>
      </w:r>
      <w:r w:rsidR="00A176AA" w:rsidRPr="00C20C17">
        <w:rPr>
          <w:lang w:val="ka-GE"/>
        </w:rPr>
        <w:t xml:space="preserve">იატაკიც. </w:t>
      </w:r>
      <w:r w:rsidR="00AC54DF" w:rsidRPr="00C20C17">
        <w:rPr>
          <w:lang w:val="ka-GE"/>
        </w:rPr>
        <w:t>შენობის შუაგულში მოწყობილია კუნძულები, რომელ</w:t>
      </w:r>
      <w:r w:rsidR="00F27CAE" w:rsidRPr="00C20C17">
        <w:rPr>
          <w:lang w:val="ka-GE"/>
        </w:rPr>
        <w:t>ზეც მოწყობილი იყო ესტაკადა და</w:t>
      </w:r>
      <w:r w:rsidR="00AC54DF" w:rsidRPr="00C20C17">
        <w:rPr>
          <w:lang w:val="ka-GE"/>
        </w:rPr>
        <w:t xml:space="preserve"> ემსახურებოდა სარკინიგზო ვაგონების შენობაში </w:t>
      </w:r>
      <w:r w:rsidR="0040145B" w:rsidRPr="00C20C17">
        <w:rPr>
          <w:lang w:val="ka-GE"/>
        </w:rPr>
        <w:t>შესვლას (იხ. სურათი</w:t>
      </w:r>
      <w:r w:rsidR="00216C62" w:rsidRPr="00C20C17">
        <w:rPr>
          <w:lang w:val="ka-GE"/>
        </w:rPr>
        <w:t xml:space="preserve"> 2.2.1) და აღნიშნული კუნძული</w:t>
      </w:r>
      <w:r w:rsidR="00610AA3" w:rsidRPr="00C20C17">
        <w:rPr>
          <w:lang w:val="ka-GE"/>
        </w:rPr>
        <w:t>,</w:t>
      </w:r>
      <w:r w:rsidR="00216C62" w:rsidRPr="00C20C17">
        <w:rPr>
          <w:lang w:val="ka-GE"/>
        </w:rPr>
        <w:t xml:space="preserve"> გამოყენებული იქნება ზეთის შემგროვებელი ავტოტრანსპორტის შენობაში შესასვლელად. შესაბამისად, ნარჩენი ზეთის მიმღებ და შემკრებ რეზერვუარებში გადატვირთვის ოპერაციები შესრულდება დახურულ შენობაში. შენობას </w:t>
      </w:r>
      <w:r w:rsidR="00374418" w:rsidRPr="00C20C17">
        <w:rPr>
          <w:lang w:val="ka-GE"/>
        </w:rPr>
        <w:t>ასევე აქვს მეორე შესასვლელი, მარცხენა გვერდიდან, რომელსაც ესაზღვრება არსებული საავტომობილო გზა.</w:t>
      </w:r>
      <w:r w:rsidR="00216C62" w:rsidRPr="00C20C17">
        <w:rPr>
          <w:lang w:val="ka-GE"/>
        </w:rPr>
        <w:t xml:space="preserve"> </w:t>
      </w:r>
      <w:r w:rsidR="006B1ED2" w:rsidRPr="00C20C17">
        <w:rPr>
          <w:lang w:val="ka-GE"/>
        </w:rPr>
        <w:t xml:space="preserve">აღნიშნული შესასვლელის საშუალებით მოხდება საწარმოში შეგროვილი ნარჩენის ზეთის საწარმოდან გატანა (ნარჩენის მიღება გაცემის სქემა მოცემულია 2.3.1. ნახაზზე). </w:t>
      </w:r>
      <w:r w:rsidR="00216C62" w:rsidRPr="00C20C17">
        <w:rPr>
          <w:lang w:val="ka-GE"/>
        </w:rPr>
        <w:t xml:space="preserve"> </w:t>
      </w:r>
    </w:p>
    <w:p w:rsidR="00EC1828" w:rsidRDefault="00EC1828">
      <w:pPr>
        <w:rPr>
          <w:b/>
          <w:sz w:val="20"/>
          <w:szCs w:val="20"/>
          <w:lang w:val="ka-GE"/>
        </w:rPr>
      </w:pPr>
      <w:r>
        <w:rPr>
          <w:b/>
          <w:sz w:val="20"/>
          <w:szCs w:val="20"/>
          <w:lang w:val="ka-GE"/>
        </w:rPr>
        <w:br w:type="page"/>
      </w:r>
    </w:p>
    <w:p w:rsidR="0040145B" w:rsidRPr="00C20C17" w:rsidRDefault="0040145B" w:rsidP="008E5108">
      <w:pPr>
        <w:jc w:val="both"/>
        <w:rPr>
          <w:sz w:val="20"/>
          <w:szCs w:val="20"/>
          <w:lang w:val="ka-GE"/>
        </w:rPr>
      </w:pPr>
      <w:r w:rsidRPr="00C20C17">
        <w:rPr>
          <w:b/>
          <w:sz w:val="20"/>
          <w:szCs w:val="20"/>
          <w:lang w:val="ka-GE"/>
        </w:rPr>
        <w:lastRenderedPageBreak/>
        <w:t>სურათი 2.2.1.</w:t>
      </w:r>
      <w:r w:rsidRPr="00C20C17">
        <w:rPr>
          <w:sz w:val="20"/>
          <w:szCs w:val="20"/>
          <w:lang w:val="ka-GE"/>
        </w:rPr>
        <w:t xml:space="preserve"> საწარმოს განსათავსებლად შერჩეული შენობა-ნაგებობა</w:t>
      </w:r>
      <w:r w:rsidR="00D842E7" w:rsidRPr="00C20C17">
        <w:rPr>
          <w:sz w:val="20"/>
          <w:szCs w:val="20"/>
          <w:lang w:val="ka-GE"/>
        </w:rPr>
        <w:t xml:space="preserve"> (გარე და შიდა ხედები)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0"/>
        <w:gridCol w:w="4741"/>
      </w:tblGrid>
      <w:tr w:rsidR="00D24098" w:rsidRPr="00C20C17" w:rsidTr="00EC1828">
        <w:trPr>
          <w:jc w:val="center"/>
        </w:trPr>
        <w:tc>
          <w:tcPr>
            <w:tcW w:w="4783" w:type="dxa"/>
          </w:tcPr>
          <w:p w:rsidR="00D24098" w:rsidRPr="00C20C17" w:rsidRDefault="00D24098" w:rsidP="00EC1828">
            <w:pPr>
              <w:jc w:val="center"/>
              <w:rPr>
                <w:sz w:val="20"/>
                <w:szCs w:val="20"/>
                <w:lang w:val="ka-GE"/>
              </w:rPr>
            </w:pPr>
            <w:r w:rsidRPr="00C20C17">
              <w:rPr>
                <w:noProof/>
                <w:lang w:val="ka-GE" w:eastAsia="ka-GE"/>
              </w:rPr>
              <w:drawing>
                <wp:inline distT="0" distB="0" distL="0" distR="0" wp14:anchorId="677CE2F1" wp14:editId="3D1B2ACA">
                  <wp:extent cx="2989552" cy="1980000"/>
                  <wp:effectExtent l="0" t="0" r="190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89552" cy="1980000"/>
                          </a:xfrm>
                          <a:prstGeom prst="rect">
                            <a:avLst/>
                          </a:prstGeom>
                          <a:noFill/>
                        </pic:spPr>
                      </pic:pic>
                    </a:graphicData>
                  </a:graphic>
                </wp:inline>
              </w:drawing>
            </w:r>
          </w:p>
        </w:tc>
        <w:tc>
          <w:tcPr>
            <w:tcW w:w="4846" w:type="dxa"/>
          </w:tcPr>
          <w:p w:rsidR="00D24098" w:rsidRPr="00C20C17" w:rsidRDefault="00D24098" w:rsidP="008E5108">
            <w:pPr>
              <w:jc w:val="both"/>
              <w:rPr>
                <w:sz w:val="20"/>
                <w:szCs w:val="20"/>
                <w:lang w:val="ka-GE"/>
              </w:rPr>
            </w:pPr>
            <w:r w:rsidRPr="00C20C17">
              <w:rPr>
                <w:noProof/>
                <w:lang w:val="ka-GE" w:eastAsia="ka-GE"/>
              </w:rPr>
              <w:drawing>
                <wp:inline distT="0" distB="0" distL="0" distR="0" wp14:anchorId="39AE0FEE" wp14:editId="65A5DDBF">
                  <wp:extent cx="1980000" cy="2883002"/>
                  <wp:effectExtent l="5715" t="0" r="6985" b="6985"/>
                  <wp:docPr id="5" name="Picture 5" descr="D:\Giorgi\Desktop\2019-2020\23. შპს ალტერვეისტი\სურათები\20210205_115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Giorgi\Desktop\2019-2020\23. შპს ალტერვეისტი\სურათები\20210205_115738.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1807" r="40655" b="16476"/>
                          <a:stretch/>
                        </pic:blipFill>
                        <pic:spPr bwMode="auto">
                          <a:xfrm rot="5400000">
                            <a:off x="0" y="0"/>
                            <a:ext cx="1980000" cy="2883002"/>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27CAE" w:rsidRPr="00C20C17" w:rsidRDefault="00A176AA" w:rsidP="008E5108">
      <w:pPr>
        <w:jc w:val="both"/>
        <w:rPr>
          <w:lang w:val="ka-GE"/>
        </w:rPr>
      </w:pPr>
      <w:r w:rsidRPr="00C20C17">
        <w:rPr>
          <w:lang w:val="ka-GE"/>
        </w:rPr>
        <w:t xml:space="preserve">პროექტის მიხედვით, გათვალისწინებულია </w:t>
      </w:r>
      <w:r w:rsidR="0040145B" w:rsidRPr="00C20C17">
        <w:rPr>
          <w:lang w:val="ka-GE"/>
        </w:rPr>
        <w:t>შენობის</w:t>
      </w:r>
      <w:r w:rsidRPr="00C20C17">
        <w:rPr>
          <w:lang w:val="ka-GE"/>
        </w:rPr>
        <w:t xml:space="preserve"> შესასვლელი ჭიშკრ</w:t>
      </w:r>
      <w:r w:rsidR="006B1ED2" w:rsidRPr="00C20C17">
        <w:rPr>
          <w:lang w:val="ka-GE"/>
        </w:rPr>
        <w:t>ებ</w:t>
      </w:r>
      <w:r w:rsidRPr="00C20C17">
        <w:rPr>
          <w:lang w:val="ka-GE"/>
        </w:rPr>
        <w:t xml:space="preserve">ის, შემკრები და </w:t>
      </w:r>
      <w:r w:rsidR="00D842E7" w:rsidRPr="00C20C17">
        <w:rPr>
          <w:lang w:val="ka-GE"/>
        </w:rPr>
        <w:t>ე. წ. „</w:t>
      </w:r>
      <w:r w:rsidRPr="00C20C17">
        <w:rPr>
          <w:lang w:val="ka-GE"/>
        </w:rPr>
        <w:t>მიმღები</w:t>
      </w:r>
      <w:r w:rsidR="00D842E7" w:rsidRPr="00C20C17">
        <w:rPr>
          <w:lang w:val="ka-GE"/>
        </w:rPr>
        <w:t>“</w:t>
      </w:r>
      <w:r w:rsidRPr="00C20C17">
        <w:rPr>
          <w:lang w:val="ka-GE"/>
        </w:rPr>
        <w:t xml:space="preserve"> რეზერვუარების, სატუმბი სადგურის</w:t>
      </w:r>
      <w:r w:rsidR="00374418" w:rsidRPr="00C20C17">
        <w:rPr>
          <w:lang w:val="ka-GE"/>
        </w:rPr>
        <w:t xml:space="preserve">, </w:t>
      </w:r>
      <w:r w:rsidRPr="00C20C17">
        <w:rPr>
          <w:lang w:val="ka-GE"/>
        </w:rPr>
        <w:t>ტექნოლოგიური მილსადენების</w:t>
      </w:r>
      <w:r w:rsidR="00374418" w:rsidRPr="00C20C17">
        <w:rPr>
          <w:lang w:val="ka-GE"/>
        </w:rPr>
        <w:t xml:space="preserve">, საოპერატორო შენობის და სველი </w:t>
      </w:r>
      <w:r w:rsidR="006B1ED2" w:rsidRPr="00C20C17">
        <w:rPr>
          <w:lang w:val="ka-GE"/>
        </w:rPr>
        <w:t>წერტილ</w:t>
      </w:r>
      <w:r w:rsidR="00374418" w:rsidRPr="00C20C17">
        <w:rPr>
          <w:lang w:val="ka-GE"/>
        </w:rPr>
        <w:t>ის</w:t>
      </w:r>
      <w:r w:rsidRPr="00C20C17">
        <w:rPr>
          <w:lang w:val="ka-GE"/>
        </w:rPr>
        <w:t xml:space="preserve"> </w:t>
      </w:r>
      <w:r w:rsidR="00374418" w:rsidRPr="00C20C17">
        <w:rPr>
          <w:lang w:val="ka-GE"/>
        </w:rPr>
        <w:t>მოწყობა-</w:t>
      </w:r>
      <w:r w:rsidRPr="00C20C17">
        <w:rPr>
          <w:lang w:val="ka-GE"/>
        </w:rPr>
        <w:t xml:space="preserve">მონტაჟი. </w:t>
      </w:r>
    </w:p>
    <w:p w:rsidR="00D842E7" w:rsidRPr="00C20C17" w:rsidRDefault="00A176AA" w:rsidP="008E5108">
      <w:pPr>
        <w:jc w:val="both"/>
        <w:rPr>
          <w:lang w:val="ka-GE"/>
        </w:rPr>
      </w:pPr>
      <w:r w:rsidRPr="00C20C17">
        <w:rPr>
          <w:lang w:val="ka-GE"/>
        </w:rPr>
        <w:t>10 ტონაზე მეტი სახიფათო ნარჩენის (ნარჩენი</w:t>
      </w:r>
      <w:r w:rsidR="00374418" w:rsidRPr="00C20C17">
        <w:rPr>
          <w:lang w:val="ka-GE"/>
        </w:rPr>
        <w:t xml:space="preserve"> </w:t>
      </w:r>
      <w:r w:rsidR="005F0331" w:rsidRPr="00C20C17">
        <w:rPr>
          <w:lang w:val="ka-GE"/>
        </w:rPr>
        <w:t>ზეთები) დროებითი შენახვის ობიექტზე დასაქმებული იქნება დაახლოებით 2 ადამიანი. მომსახურე პერსონალისთვის, შენობაში გათვალისწინებულია</w:t>
      </w:r>
      <w:r w:rsidR="00374418" w:rsidRPr="00C20C17">
        <w:rPr>
          <w:lang w:val="ka-GE"/>
        </w:rPr>
        <w:t xml:space="preserve"> საოპერატორო </w:t>
      </w:r>
      <w:r w:rsidR="00F27CAE" w:rsidRPr="00C20C17">
        <w:rPr>
          <w:lang w:val="ka-GE"/>
        </w:rPr>
        <w:t>სათავსოს</w:t>
      </w:r>
      <w:r w:rsidR="005F0331" w:rsidRPr="00C20C17">
        <w:rPr>
          <w:lang w:val="ka-GE"/>
        </w:rPr>
        <w:t xml:space="preserve"> </w:t>
      </w:r>
      <w:r w:rsidR="00F27CAE" w:rsidRPr="00C20C17">
        <w:rPr>
          <w:lang w:val="ka-GE"/>
        </w:rPr>
        <w:t>მოწყობა</w:t>
      </w:r>
      <w:r w:rsidR="005F0331" w:rsidRPr="00C20C17">
        <w:rPr>
          <w:lang w:val="ka-GE"/>
        </w:rPr>
        <w:t>.</w:t>
      </w:r>
      <w:r w:rsidR="00D842E7" w:rsidRPr="00C20C17">
        <w:rPr>
          <w:lang w:val="ka-GE"/>
        </w:rPr>
        <w:t xml:space="preserve"> </w:t>
      </w:r>
      <w:r w:rsidR="00374418" w:rsidRPr="00C20C17">
        <w:rPr>
          <w:lang w:val="ka-GE"/>
        </w:rPr>
        <w:t xml:space="preserve">საწარმოსთვის შერჩეული </w:t>
      </w:r>
      <w:r w:rsidR="00D842E7" w:rsidRPr="00C20C17">
        <w:rPr>
          <w:lang w:val="ka-GE"/>
        </w:rPr>
        <w:t>შენობა არ საჭიროებს ნარჩენებისგან გაწმენდას შენობაში განთავსებული ქვიშა გამოყენებული იქნება რეზერვუარების ქვეშ</w:t>
      </w:r>
      <w:r w:rsidR="006B1ED2" w:rsidRPr="00C20C17">
        <w:rPr>
          <w:lang w:val="ka-GE"/>
        </w:rPr>
        <w:t>საგის მოსაწყობად</w:t>
      </w:r>
      <w:r w:rsidR="00D842E7" w:rsidRPr="00C20C17">
        <w:rPr>
          <w:lang w:val="ka-GE"/>
        </w:rPr>
        <w:t xml:space="preserve"> </w:t>
      </w:r>
      <w:r w:rsidR="006B1ED2" w:rsidRPr="00C20C17">
        <w:rPr>
          <w:lang w:val="ka-GE"/>
        </w:rPr>
        <w:t>(</w:t>
      </w:r>
      <w:r w:rsidR="00F27CAE" w:rsidRPr="00C20C17">
        <w:rPr>
          <w:lang w:val="ka-GE"/>
        </w:rPr>
        <w:t xml:space="preserve">შეიძლება </w:t>
      </w:r>
      <w:r w:rsidR="006B1ED2" w:rsidRPr="00C20C17">
        <w:rPr>
          <w:lang w:val="ka-GE"/>
        </w:rPr>
        <w:t xml:space="preserve">გამოყენებული </w:t>
      </w:r>
      <w:r w:rsidR="00F27CAE" w:rsidRPr="00C20C17">
        <w:rPr>
          <w:lang w:val="ka-GE"/>
        </w:rPr>
        <w:t>იქნ</w:t>
      </w:r>
      <w:r w:rsidR="006B1ED2" w:rsidRPr="00C20C17">
        <w:rPr>
          <w:lang w:val="ka-GE"/>
        </w:rPr>
        <w:t>ა</w:t>
      </w:r>
      <w:r w:rsidR="00F27CAE" w:rsidRPr="00C20C17">
        <w:rPr>
          <w:lang w:val="ka-GE"/>
        </w:rPr>
        <w:t xml:space="preserve">ს ასევე </w:t>
      </w:r>
      <w:r w:rsidR="00C20C17" w:rsidRPr="00C20C17">
        <w:rPr>
          <w:lang w:val="ka-GE"/>
        </w:rPr>
        <w:t>აბ</w:t>
      </w:r>
      <w:r w:rsidR="00F27CAE" w:rsidRPr="00C20C17">
        <w:rPr>
          <w:lang w:val="ka-GE"/>
        </w:rPr>
        <w:t>სორბენტად</w:t>
      </w:r>
      <w:r w:rsidR="006B1ED2" w:rsidRPr="00C20C17">
        <w:rPr>
          <w:lang w:val="ka-GE"/>
        </w:rPr>
        <w:t>)</w:t>
      </w:r>
      <w:r w:rsidR="00D842E7" w:rsidRPr="00C20C17">
        <w:rPr>
          <w:lang w:val="ka-GE"/>
        </w:rPr>
        <w:t>.</w:t>
      </w:r>
    </w:p>
    <w:p w:rsidR="00931491" w:rsidRPr="00C20C17" w:rsidRDefault="00AC54DF" w:rsidP="008E5108">
      <w:pPr>
        <w:jc w:val="both"/>
        <w:rPr>
          <w:lang w:val="ka-GE"/>
        </w:rPr>
      </w:pPr>
      <w:r w:rsidRPr="00C20C17">
        <w:rPr>
          <w:lang w:val="ka-GE"/>
        </w:rPr>
        <w:t xml:space="preserve">საპროექტო ტერიტორია </w:t>
      </w:r>
      <w:r w:rsidR="00C20C17" w:rsidRPr="00C20C17">
        <w:rPr>
          <w:lang w:val="ka-GE"/>
        </w:rPr>
        <w:t>მდებარეობს</w:t>
      </w:r>
      <w:r w:rsidRPr="00C20C17">
        <w:rPr>
          <w:lang w:val="ka-GE"/>
        </w:rPr>
        <w:t xml:space="preserve"> სამრეწველო ზონაში</w:t>
      </w:r>
      <w:r w:rsidR="003171E2" w:rsidRPr="00C20C17">
        <w:rPr>
          <w:lang w:val="ka-GE"/>
        </w:rPr>
        <w:t xml:space="preserve">, </w:t>
      </w:r>
      <w:r w:rsidR="00212C60" w:rsidRPr="00C20C17">
        <w:rPr>
          <w:lang w:val="ka-GE"/>
        </w:rPr>
        <w:t>სადაც</w:t>
      </w:r>
      <w:r w:rsidRPr="00C20C17">
        <w:rPr>
          <w:lang w:val="ka-GE"/>
        </w:rPr>
        <w:t xml:space="preserve"> წარმოდგენილია სხვადასხვა დანიშნულების სასაწყობე ობიექტები</w:t>
      </w:r>
      <w:r w:rsidR="00212C60" w:rsidRPr="00C20C17">
        <w:rPr>
          <w:lang w:val="ka-GE"/>
        </w:rPr>
        <w:t>. უშუალო</w:t>
      </w:r>
      <w:r w:rsidR="006B1ED2" w:rsidRPr="00C20C17">
        <w:rPr>
          <w:lang w:val="ka-GE"/>
        </w:rPr>
        <w:t>დ</w:t>
      </w:r>
      <w:r w:rsidR="00212C60" w:rsidRPr="00C20C17">
        <w:rPr>
          <w:lang w:val="ka-GE"/>
        </w:rPr>
        <w:t xml:space="preserve"> </w:t>
      </w:r>
      <w:r w:rsidR="003171E2" w:rsidRPr="00C20C17">
        <w:rPr>
          <w:lang w:val="ka-GE"/>
        </w:rPr>
        <w:t xml:space="preserve">საქმიანობის განსახორციელებლად შერჩეულ შენობა-ნაგებობას </w:t>
      </w:r>
      <w:r w:rsidR="00212C60" w:rsidRPr="00C20C17">
        <w:rPr>
          <w:lang w:val="ka-GE"/>
        </w:rPr>
        <w:t>ესაზღვრება</w:t>
      </w:r>
      <w:r w:rsidR="008A146A" w:rsidRPr="00C20C17">
        <w:rPr>
          <w:lang w:val="ka-GE"/>
        </w:rPr>
        <w:t xml:space="preserve"> სასაწყობე მეურნეობები</w:t>
      </w:r>
      <w:r w:rsidR="00D24098" w:rsidRPr="00C20C17">
        <w:rPr>
          <w:lang w:val="ka-GE"/>
        </w:rPr>
        <w:t xml:space="preserve"> და ძველი, უმოქმედო რეზერვუარები (იხ. სურათი 2.2.2), ასევე, </w:t>
      </w:r>
      <w:r w:rsidR="00931491" w:rsidRPr="00C20C17">
        <w:rPr>
          <w:noProof/>
          <w:lang w:val="ka-GE"/>
        </w:rPr>
        <w:t>ნ</w:t>
      </w:r>
      <w:r w:rsidR="00D842E7" w:rsidRPr="00C20C17">
        <w:rPr>
          <w:noProof/>
          <w:lang w:val="ka-GE"/>
        </w:rPr>
        <w:t>ანგრევების სახით წარმოდგენილი ძველი სამრეწველო ობიექტები</w:t>
      </w:r>
      <w:r w:rsidR="00D24098" w:rsidRPr="00C20C17">
        <w:rPr>
          <w:noProof/>
          <w:lang w:val="ka-GE"/>
        </w:rPr>
        <w:t xml:space="preserve"> (იხ. სურათი 2.2.3).</w:t>
      </w:r>
      <w:r w:rsidR="00931491" w:rsidRPr="00C20C17">
        <w:rPr>
          <w:noProof/>
          <w:lang w:val="ka-GE"/>
        </w:rPr>
        <w:t xml:space="preserve"> </w:t>
      </w:r>
      <w:r w:rsidR="00931491" w:rsidRPr="00C20C17">
        <w:rPr>
          <w:lang w:val="ka-GE"/>
        </w:rPr>
        <w:t xml:space="preserve">საპროექტო ტერიტორია უზრუნველყოფილია მისასვლელი გზით და ელექტროენერგიით. </w:t>
      </w:r>
    </w:p>
    <w:p w:rsidR="00D24098" w:rsidRPr="00C20C17" w:rsidRDefault="00D24098" w:rsidP="008E5108">
      <w:pPr>
        <w:jc w:val="both"/>
        <w:rPr>
          <w:sz w:val="20"/>
          <w:szCs w:val="20"/>
          <w:lang w:val="ka-GE"/>
        </w:rPr>
      </w:pPr>
      <w:r w:rsidRPr="00C20C17">
        <w:rPr>
          <w:b/>
          <w:noProof/>
          <w:sz w:val="20"/>
          <w:szCs w:val="20"/>
          <w:lang w:val="ka-GE"/>
        </w:rPr>
        <w:t>სურათი 2.2.2.</w:t>
      </w:r>
      <w:r w:rsidRPr="00C20C17">
        <w:rPr>
          <w:noProof/>
          <w:sz w:val="20"/>
          <w:szCs w:val="20"/>
          <w:lang w:val="ka-GE"/>
        </w:rPr>
        <w:t xml:space="preserve"> </w:t>
      </w:r>
      <w:r w:rsidRPr="00C20C17">
        <w:rPr>
          <w:sz w:val="20"/>
          <w:szCs w:val="20"/>
          <w:lang w:val="ka-GE"/>
        </w:rPr>
        <w:t>სასაწყობე მეურნეობები და ძველი, უმოქმედო რეზერვუარები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763"/>
      </w:tblGrid>
      <w:tr w:rsidR="00D24098" w:rsidRPr="00C20C17" w:rsidTr="00EC1828">
        <w:trPr>
          <w:trHeight w:val="3873"/>
          <w:jc w:val="center"/>
        </w:trPr>
        <w:tc>
          <w:tcPr>
            <w:tcW w:w="4582" w:type="dxa"/>
          </w:tcPr>
          <w:p w:rsidR="00D24098" w:rsidRPr="00C20C17" w:rsidRDefault="00D24098" w:rsidP="00EC1828">
            <w:pPr>
              <w:jc w:val="center"/>
              <w:rPr>
                <w:noProof/>
                <w:sz w:val="20"/>
                <w:szCs w:val="20"/>
                <w:lang w:val="ka-GE"/>
              </w:rPr>
            </w:pPr>
            <w:r w:rsidRPr="00C20C17">
              <w:rPr>
                <w:noProof/>
                <w:lang w:val="ka-GE" w:eastAsia="ka-GE"/>
              </w:rPr>
              <w:drawing>
                <wp:inline distT="0" distB="0" distL="0" distR="0" wp14:anchorId="7C0E6EAF" wp14:editId="50B9189F">
                  <wp:extent cx="2520000" cy="2996613"/>
                  <wp:effectExtent l="9207" t="0" r="4128" b="4127"/>
                  <wp:docPr id="9" name="Picture 9" descr="D:\Giorgi\Desktop\2019-2020\23. შპს ალტერვეისტი\სურათები\20210205_115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Giorgi\Desktop\2019-2020\23. შპს ალტერვეისტი\სურათები\20210205_115950.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201" r="32744"/>
                          <a:stretch/>
                        </pic:blipFill>
                        <pic:spPr bwMode="auto">
                          <a:xfrm rot="5400000">
                            <a:off x="0" y="0"/>
                            <a:ext cx="2520000" cy="29966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85" w:type="dxa"/>
          </w:tcPr>
          <w:p w:rsidR="00D24098" w:rsidRPr="00C20C17" w:rsidRDefault="00D24098" w:rsidP="00EC1828">
            <w:pPr>
              <w:jc w:val="center"/>
              <w:rPr>
                <w:noProof/>
                <w:sz w:val="20"/>
                <w:szCs w:val="20"/>
                <w:lang w:val="ka-GE"/>
              </w:rPr>
            </w:pPr>
            <w:r w:rsidRPr="00C20C17">
              <w:rPr>
                <w:noProof/>
                <w:lang w:val="ka-GE" w:eastAsia="ka-GE"/>
              </w:rPr>
              <w:drawing>
                <wp:inline distT="0" distB="0" distL="0" distR="0" wp14:anchorId="384411E6" wp14:editId="266F6DD6">
                  <wp:extent cx="2520000" cy="2942479"/>
                  <wp:effectExtent l="0" t="1588" r="0" b="0"/>
                  <wp:docPr id="10" name="Picture 10" descr="D:\Giorgi\Desktop\2019-2020\23. შპს ალტერვეისტი\სურათები\20210205_115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Giorgi\Desktop\2019-2020\23. შპს ალტერვეისტი\სურათები\20210205_115943.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763" t="37834" r="43582" b="-1128"/>
                          <a:stretch/>
                        </pic:blipFill>
                        <pic:spPr bwMode="auto">
                          <a:xfrm rot="5400000">
                            <a:off x="0" y="0"/>
                            <a:ext cx="2520000" cy="29424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EC1828" w:rsidRDefault="00EC1828" w:rsidP="008E5108">
      <w:pPr>
        <w:jc w:val="both"/>
        <w:rPr>
          <w:b/>
          <w:noProof/>
          <w:sz w:val="20"/>
          <w:szCs w:val="20"/>
          <w:lang w:val="ka-GE"/>
        </w:rPr>
      </w:pPr>
    </w:p>
    <w:p w:rsidR="00EC1828" w:rsidRDefault="00EC1828">
      <w:pPr>
        <w:rPr>
          <w:b/>
          <w:noProof/>
          <w:sz w:val="20"/>
          <w:szCs w:val="20"/>
          <w:lang w:val="ka-GE"/>
        </w:rPr>
      </w:pPr>
      <w:r>
        <w:rPr>
          <w:b/>
          <w:noProof/>
          <w:sz w:val="20"/>
          <w:szCs w:val="20"/>
          <w:lang w:val="ka-GE"/>
        </w:rPr>
        <w:br w:type="page"/>
      </w:r>
    </w:p>
    <w:p w:rsidR="00D24098" w:rsidRPr="00C20C17" w:rsidRDefault="00D24098" w:rsidP="008E5108">
      <w:pPr>
        <w:jc w:val="both"/>
        <w:rPr>
          <w:noProof/>
          <w:sz w:val="20"/>
          <w:szCs w:val="20"/>
          <w:lang w:val="ka-GE"/>
        </w:rPr>
      </w:pPr>
      <w:r w:rsidRPr="00C20C17">
        <w:rPr>
          <w:b/>
          <w:noProof/>
          <w:sz w:val="20"/>
          <w:szCs w:val="20"/>
          <w:lang w:val="ka-GE"/>
        </w:rPr>
        <w:lastRenderedPageBreak/>
        <w:t xml:space="preserve">სურათი 2.2.3. </w:t>
      </w:r>
      <w:r w:rsidR="00931491" w:rsidRPr="00C20C17">
        <w:rPr>
          <w:noProof/>
          <w:sz w:val="20"/>
          <w:szCs w:val="20"/>
          <w:lang w:val="ka-GE"/>
        </w:rPr>
        <w:t>ნ</w:t>
      </w:r>
      <w:r w:rsidRPr="00C20C17">
        <w:rPr>
          <w:noProof/>
          <w:sz w:val="20"/>
          <w:szCs w:val="20"/>
          <w:lang w:val="ka-GE"/>
        </w:rPr>
        <w:t>ანგრევების სახით წარმოდგენილი ძველი სამრეწველო ობიექტები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866"/>
      </w:tblGrid>
      <w:tr w:rsidR="00D842E7" w:rsidRPr="00C20C17" w:rsidTr="00EC1828">
        <w:trPr>
          <w:trHeight w:val="3720"/>
          <w:jc w:val="center"/>
        </w:trPr>
        <w:tc>
          <w:tcPr>
            <w:tcW w:w="5098" w:type="dxa"/>
          </w:tcPr>
          <w:p w:rsidR="00D842E7" w:rsidRPr="00C20C17" w:rsidRDefault="00D24098" w:rsidP="00EC1828">
            <w:pPr>
              <w:jc w:val="center"/>
              <w:rPr>
                <w:lang w:val="ka-GE"/>
              </w:rPr>
            </w:pPr>
            <w:r w:rsidRPr="00C20C17">
              <w:rPr>
                <w:noProof/>
                <w:lang w:val="ka-GE" w:eastAsia="ka-GE"/>
              </w:rPr>
              <w:drawing>
                <wp:inline distT="0" distB="0" distL="0" distR="0" wp14:anchorId="6D87CE47" wp14:editId="0E015E33">
                  <wp:extent cx="2340000" cy="2880720"/>
                  <wp:effectExtent l="0" t="3492" r="0" b="0"/>
                  <wp:docPr id="7" name="Picture 7" descr="D:\Giorgi\Desktop\2019-2020\23. შპს ალტერვეისტი\სურათები\20210205_115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Giorgi\Desktop\2019-2020\23. შპს ალტერვეისტი\სურათები\20210205_11590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0612" r="21453" b="8409"/>
                          <a:stretch/>
                        </pic:blipFill>
                        <pic:spPr bwMode="auto">
                          <a:xfrm rot="5400000">
                            <a:off x="0" y="0"/>
                            <a:ext cx="2340000" cy="28807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1" w:type="dxa"/>
          </w:tcPr>
          <w:p w:rsidR="00D842E7" w:rsidRPr="00C20C17" w:rsidRDefault="00931491" w:rsidP="00EC1828">
            <w:pPr>
              <w:jc w:val="center"/>
              <w:rPr>
                <w:lang w:val="ka-GE"/>
              </w:rPr>
            </w:pPr>
            <w:r w:rsidRPr="00C20C17">
              <w:rPr>
                <w:noProof/>
                <w:lang w:val="ka-GE" w:eastAsia="ka-GE"/>
              </w:rPr>
              <w:drawing>
                <wp:inline distT="0" distB="0" distL="0" distR="0" wp14:anchorId="126EAB4B" wp14:editId="3AAE27D9">
                  <wp:extent cx="2340000" cy="2949877"/>
                  <wp:effectExtent l="0" t="0" r="3175" b="3175"/>
                  <wp:docPr id="8" name="Picture 8" descr="D:\Giorgi\Desktop\2019-2020\23. შპს ალტერვეისტი\სურათები\20210205_121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Giorgi\Desktop\2019-2020\23. შპს ალტერვეისტი\სურათები\20210205_12123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6947" r="13560"/>
                          <a:stretch/>
                        </pic:blipFill>
                        <pic:spPr bwMode="auto">
                          <a:xfrm rot="5400000">
                            <a:off x="0" y="0"/>
                            <a:ext cx="2340000" cy="294987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931491" w:rsidRPr="00C20C17" w:rsidRDefault="00931491" w:rsidP="008E5108">
      <w:pPr>
        <w:jc w:val="both"/>
        <w:rPr>
          <w:lang w:val="ka-GE"/>
        </w:rPr>
      </w:pPr>
      <w:r w:rsidRPr="00C20C17">
        <w:rPr>
          <w:lang w:val="ka-GE"/>
        </w:rPr>
        <w:t>საპროექტო ტერიტორიიდან უახლოესი საცხოვრებელი სახლი მდებარეობს</w:t>
      </w:r>
      <w:r w:rsidR="0000651E" w:rsidRPr="00C20C17">
        <w:rPr>
          <w:lang w:val="ka-GE"/>
        </w:rPr>
        <w:t xml:space="preserve"> 160</w:t>
      </w:r>
      <w:r w:rsidRPr="00C20C17">
        <w:rPr>
          <w:lang w:val="ka-GE"/>
        </w:rPr>
        <w:t xml:space="preserve"> მ-ში</w:t>
      </w:r>
      <w:r w:rsidR="0000651E" w:rsidRPr="00C20C17">
        <w:rPr>
          <w:lang w:val="ka-GE"/>
        </w:rPr>
        <w:t>, ხოლო</w:t>
      </w:r>
      <w:r w:rsidRPr="00C20C17">
        <w:rPr>
          <w:lang w:val="ka-GE"/>
        </w:rPr>
        <w:t xml:space="preserve"> აეროპორტი</w:t>
      </w:r>
      <w:r w:rsidR="0000651E" w:rsidRPr="00C20C17">
        <w:rPr>
          <w:lang w:val="ka-GE"/>
        </w:rPr>
        <w:t xml:space="preserve"> - 410 მ-ში. </w:t>
      </w:r>
      <w:r w:rsidRPr="00C20C17">
        <w:rPr>
          <w:lang w:val="ka-GE"/>
        </w:rPr>
        <w:t xml:space="preserve">საპროექტო ტერიტორიის სიტუაციური </w:t>
      </w:r>
      <w:r w:rsidR="00C20C17" w:rsidRPr="00C20C17">
        <w:rPr>
          <w:lang w:val="ka-GE"/>
        </w:rPr>
        <w:t>სქემა</w:t>
      </w:r>
      <w:r w:rsidRPr="00C20C17">
        <w:rPr>
          <w:lang w:val="ka-GE"/>
        </w:rPr>
        <w:t xml:space="preserve"> იხილეთ ნახაზზე</w:t>
      </w:r>
      <w:r w:rsidR="00EC1828">
        <w:rPr>
          <w:lang w:val="ka-GE"/>
        </w:rPr>
        <w:t xml:space="preserve"> 2.2.1</w:t>
      </w:r>
      <w:r w:rsidRPr="00C20C17">
        <w:rPr>
          <w:lang w:val="ka-GE"/>
        </w:rPr>
        <w:t>.</w:t>
      </w:r>
    </w:p>
    <w:p w:rsidR="00374418" w:rsidRPr="00C20C17" w:rsidRDefault="00374418" w:rsidP="008E5108">
      <w:pPr>
        <w:jc w:val="both"/>
        <w:rPr>
          <w:b/>
          <w:sz w:val="20"/>
          <w:szCs w:val="20"/>
          <w:highlight w:val="yellow"/>
          <w:lang w:val="ka-GE"/>
        </w:rPr>
      </w:pPr>
    </w:p>
    <w:p w:rsidR="00374418" w:rsidRPr="00C20C17" w:rsidRDefault="00374418" w:rsidP="008E5108">
      <w:pPr>
        <w:jc w:val="both"/>
        <w:rPr>
          <w:b/>
          <w:sz w:val="20"/>
          <w:szCs w:val="20"/>
          <w:highlight w:val="yellow"/>
          <w:lang w:val="ka-GE"/>
        </w:rPr>
      </w:pPr>
    </w:p>
    <w:p w:rsidR="00374418" w:rsidRPr="00C20C17" w:rsidRDefault="00374418" w:rsidP="008E5108">
      <w:pPr>
        <w:jc w:val="both"/>
        <w:rPr>
          <w:b/>
          <w:sz w:val="20"/>
          <w:szCs w:val="20"/>
          <w:highlight w:val="yellow"/>
          <w:lang w:val="ka-GE"/>
        </w:rPr>
      </w:pPr>
    </w:p>
    <w:p w:rsidR="00374418" w:rsidRPr="00C20C17" w:rsidRDefault="00374418" w:rsidP="008E5108">
      <w:pPr>
        <w:jc w:val="both"/>
        <w:rPr>
          <w:b/>
          <w:sz w:val="20"/>
          <w:szCs w:val="20"/>
          <w:highlight w:val="yellow"/>
          <w:lang w:val="ka-GE"/>
        </w:rPr>
      </w:pPr>
    </w:p>
    <w:p w:rsidR="00374418" w:rsidRPr="00C20C17" w:rsidRDefault="00374418" w:rsidP="008E5108">
      <w:pPr>
        <w:jc w:val="both"/>
        <w:rPr>
          <w:b/>
          <w:sz w:val="20"/>
          <w:szCs w:val="20"/>
          <w:highlight w:val="yellow"/>
          <w:lang w:val="ka-GE"/>
        </w:rPr>
      </w:pPr>
    </w:p>
    <w:p w:rsidR="00374418" w:rsidRPr="00C20C17" w:rsidRDefault="00374418" w:rsidP="008E5108">
      <w:pPr>
        <w:jc w:val="both"/>
        <w:rPr>
          <w:b/>
          <w:sz w:val="20"/>
          <w:szCs w:val="20"/>
          <w:highlight w:val="yellow"/>
          <w:lang w:val="ka-GE"/>
        </w:rPr>
      </w:pPr>
    </w:p>
    <w:p w:rsidR="00374418" w:rsidRPr="00C20C17" w:rsidRDefault="00374418" w:rsidP="008E5108">
      <w:pPr>
        <w:jc w:val="both"/>
        <w:rPr>
          <w:b/>
          <w:sz w:val="20"/>
          <w:szCs w:val="20"/>
          <w:highlight w:val="yellow"/>
          <w:lang w:val="ka-GE"/>
        </w:rPr>
      </w:pPr>
    </w:p>
    <w:p w:rsidR="00374418" w:rsidRPr="00C20C17" w:rsidRDefault="00374418" w:rsidP="008E5108">
      <w:pPr>
        <w:jc w:val="both"/>
        <w:rPr>
          <w:b/>
          <w:sz w:val="20"/>
          <w:szCs w:val="20"/>
          <w:highlight w:val="yellow"/>
          <w:lang w:val="ka-GE"/>
        </w:rPr>
      </w:pPr>
    </w:p>
    <w:p w:rsidR="00374418" w:rsidRPr="00C20C17" w:rsidRDefault="00374418" w:rsidP="008E5108">
      <w:pPr>
        <w:jc w:val="both"/>
        <w:rPr>
          <w:b/>
          <w:sz w:val="20"/>
          <w:szCs w:val="20"/>
          <w:highlight w:val="yellow"/>
          <w:lang w:val="ka-GE"/>
        </w:rPr>
      </w:pPr>
    </w:p>
    <w:p w:rsidR="00374418" w:rsidRPr="00C20C17" w:rsidRDefault="00374418" w:rsidP="008E5108">
      <w:pPr>
        <w:jc w:val="both"/>
        <w:rPr>
          <w:b/>
          <w:sz w:val="20"/>
          <w:szCs w:val="20"/>
          <w:highlight w:val="yellow"/>
          <w:lang w:val="ka-GE"/>
        </w:rPr>
      </w:pPr>
    </w:p>
    <w:p w:rsidR="00374418" w:rsidRPr="00C20C17" w:rsidRDefault="00374418" w:rsidP="008E5108">
      <w:pPr>
        <w:jc w:val="both"/>
        <w:rPr>
          <w:b/>
          <w:sz w:val="20"/>
          <w:szCs w:val="20"/>
          <w:highlight w:val="yellow"/>
          <w:lang w:val="ka-GE"/>
        </w:rPr>
      </w:pPr>
    </w:p>
    <w:p w:rsidR="00374418" w:rsidRPr="00C20C17" w:rsidRDefault="00374418" w:rsidP="008E5108">
      <w:pPr>
        <w:jc w:val="both"/>
        <w:rPr>
          <w:b/>
          <w:sz w:val="20"/>
          <w:szCs w:val="20"/>
          <w:highlight w:val="yellow"/>
          <w:lang w:val="ka-GE"/>
        </w:rPr>
        <w:sectPr w:rsidR="00374418" w:rsidRPr="00C20C17" w:rsidSect="00EC1828">
          <w:headerReference w:type="default" r:id="rId18"/>
          <w:footerReference w:type="default" r:id="rId19"/>
          <w:pgSz w:w="11899" w:h="16838"/>
          <w:pgMar w:top="1134" w:right="1134" w:bottom="1134" w:left="1134" w:header="760" w:footer="516" w:gutter="0"/>
          <w:cols w:space="720"/>
          <w:titlePg/>
          <w:docGrid w:linePitch="299"/>
        </w:sectPr>
      </w:pPr>
    </w:p>
    <w:p w:rsidR="00931491" w:rsidRPr="00C20C17" w:rsidRDefault="00931491" w:rsidP="008E5108">
      <w:pPr>
        <w:jc w:val="both"/>
        <w:rPr>
          <w:sz w:val="20"/>
          <w:szCs w:val="20"/>
          <w:lang w:val="ka-GE"/>
        </w:rPr>
      </w:pPr>
      <w:r w:rsidRPr="00C20C17">
        <w:rPr>
          <w:b/>
          <w:sz w:val="20"/>
          <w:szCs w:val="20"/>
          <w:lang w:val="ka-GE"/>
        </w:rPr>
        <w:lastRenderedPageBreak/>
        <w:t>ნახაზი 2.2.</w:t>
      </w:r>
      <w:r w:rsidR="00EC1828">
        <w:rPr>
          <w:b/>
          <w:sz w:val="20"/>
          <w:szCs w:val="20"/>
          <w:lang w:val="ka-GE"/>
        </w:rPr>
        <w:t>1</w:t>
      </w:r>
      <w:r w:rsidRPr="00C20C17">
        <w:rPr>
          <w:b/>
          <w:sz w:val="20"/>
          <w:szCs w:val="20"/>
          <w:lang w:val="ka-GE"/>
        </w:rPr>
        <w:t>.</w:t>
      </w:r>
      <w:r w:rsidRPr="00C20C17">
        <w:rPr>
          <w:sz w:val="20"/>
          <w:szCs w:val="20"/>
          <w:lang w:val="ka-GE"/>
        </w:rPr>
        <w:t xml:space="preserve"> საპროექტო ტერიტორიის სიტუაციური </w:t>
      </w:r>
      <w:r w:rsidR="00EC1828">
        <w:rPr>
          <w:sz w:val="20"/>
          <w:szCs w:val="20"/>
          <w:lang w:val="ka-GE"/>
        </w:rPr>
        <w:t>სქემა</w:t>
      </w:r>
    </w:p>
    <w:p w:rsidR="00374418" w:rsidRPr="00C20C17" w:rsidRDefault="0000651E" w:rsidP="00EC1828">
      <w:pPr>
        <w:jc w:val="center"/>
        <w:rPr>
          <w:lang w:val="ka-GE"/>
        </w:rPr>
        <w:sectPr w:rsidR="00374418" w:rsidRPr="00C20C17" w:rsidSect="00215770">
          <w:pgSz w:w="16838" w:h="11899" w:orient="landscape"/>
          <w:pgMar w:top="1134" w:right="1134" w:bottom="1134" w:left="1134" w:header="760" w:footer="516" w:gutter="0"/>
          <w:cols w:space="720"/>
          <w:docGrid w:linePitch="299"/>
        </w:sectPr>
      </w:pPr>
      <w:r w:rsidRPr="00C20C17">
        <w:rPr>
          <w:noProof/>
          <w:lang w:val="ka-GE" w:eastAsia="ka-GE"/>
        </w:rPr>
        <w:drawing>
          <wp:inline distT="0" distB="0" distL="0" distR="0" wp14:anchorId="5AEB9973" wp14:editId="1B6AB569">
            <wp:extent cx="8562975" cy="5175986"/>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8565490" cy="5177506"/>
                    </a:xfrm>
                    <a:prstGeom prst="rect">
                      <a:avLst/>
                    </a:prstGeom>
                  </pic:spPr>
                </pic:pic>
              </a:graphicData>
            </a:graphic>
          </wp:inline>
        </w:drawing>
      </w:r>
    </w:p>
    <w:p w:rsidR="00C65D5B" w:rsidRPr="00C20C17" w:rsidRDefault="00C65D5B" w:rsidP="004E7E54">
      <w:pPr>
        <w:pStyle w:val="Heading2"/>
        <w:rPr>
          <w:rFonts w:eastAsia="Sylfaen_PDF_Subset"/>
          <w:lang w:val="ka-GE"/>
        </w:rPr>
      </w:pPr>
      <w:bookmarkStart w:id="8" w:name="_Toc66195974"/>
      <w:r w:rsidRPr="00C20C17">
        <w:rPr>
          <w:rFonts w:eastAsia="Sylfaen_PDF_Subset"/>
          <w:lang w:val="ka-GE"/>
        </w:rPr>
        <w:lastRenderedPageBreak/>
        <w:t xml:space="preserve">საწარმოს </w:t>
      </w:r>
      <w:r w:rsidR="005F0331" w:rsidRPr="00C20C17">
        <w:rPr>
          <w:rFonts w:eastAsia="Sylfaen_PDF_Subset"/>
          <w:lang w:val="ka-GE"/>
        </w:rPr>
        <w:t xml:space="preserve">ტექნოლოგიური მოწყობილობების და </w:t>
      </w:r>
      <w:r w:rsidRPr="00C20C17">
        <w:rPr>
          <w:rFonts w:eastAsia="Sylfaen_PDF_Subset"/>
          <w:lang w:val="ka-GE"/>
        </w:rPr>
        <w:t>ტექნოლოგიური პროცესის</w:t>
      </w:r>
      <w:r w:rsidR="005F0331" w:rsidRPr="00C20C17">
        <w:rPr>
          <w:rFonts w:eastAsia="Sylfaen_PDF_Subset"/>
          <w:lang w:val="ka-GE"/>
        </w:rPr>
        <w:t xml:space="preserve"> ზოგადი</w:t>
      </w:r>
      <w:r w:rsidRPr="00C20C17">
        <w:rPr>
          <w:rFonts w:eastAsia="Sylfaen_PDF_Subset"/>
          <w:lang w:val="ka-GE"/>
        </w:rPr>
        <w:t xml:space="preserve"> აღწერა</w:t>
      </w:r>
      <w:bookmarkEnd w:id="8"/>
    </w:p>
    <w:p w:rsidR="00C30D2E" w:rsidRPr="00C20C17" w:rsidRDefault="005F0331" w:rsidP="002E2212">
      <w:pPr>
        <w:jc w:val="both"/>
        <w:rPr>
          <w:lang w:val="ka-GE"/>
        </w:rPr>
      </w:pPr>
      <w:r w:rsidRPr="00C20C17">
        <w:rPr>
          <w:lang w:val="ka-GE"/>
        </w:rPr>
        <w:t>როგორც უკვე აღინიშნა, პროექტი</w:t>
      </w:r>
      <w:r w:rsidR="006B1ED2" w:rsidRPr="00C20C17">
        <w:rPr>
          <w:lang w:val="ka-GE"/>
        </w:rPr>
        <w:t xml:space="preserve"> ითვალისწინებს</w:t>
      </w:r>
      <w:r w:rsidRPr="00C20C17">
        <w:rPr>
          <w:lang w:val="ka-GE"/>
        </w:rPr>
        <w:t>, საქმიანობის განსახორციელებლად შერჩეულ ტერიტორიაზე არსებულ შენობა-ნაგებობაში</w:t>
      </w:r>
      <w:r w:rsidR="006B1ED2" w:rsidRPr="00C20C17">
        <w:rPr>
          <w:lang w:val="ka-GE"/>
        </w:rPr>
        <w:t>,</w:t>
      </w:r>
      <w:r w:rsidRPr="00C20C17">
        <w:rPr>
          <w:lang w:val="ka-GE"/>
        </w:rPr>
        <w:t xml:space="preserve"> 2 ერთეული</w:t>
      </w:r>
      <w:r w:rsidR="006B1ED2" w:rsidRPr="00C20C17">
        <w:rPr>
          <w:lang w:val="ka-GE"/>
        </w:rPr>
        <w:t xml:space="preserve">, </w:t>
      </w:r>
      <w:r w:rsidRPr="00C20C17">
        <w:rPr>
          <w:lang w:val="ka-GE"/>
        </w:rPr>
        <w:t>60 მ</w:t>
      </w:r>
      <w:r w:rsidRPr="00C20C17">
        <w:rPr>
          <w:vertAlign w:val="superscript"/>
          <w:lang w:val="ka-GE"/>
        </w:rPr>
        <w:t>3</w:t>
      </w:r>
      <w:r w:rsidRPr="00C20C17">
        <w:rPr>
          <w:lang w:val="ka-GE"/>
        </w:rPr>
        <w:t xml:space="preserve"> მოცულობის</w:t>
      </w:r>
      <w:r w:rsidR="00374418" w:rsidRPr="00C20C17">
        <w:rPr>
          <w:lang w:val="ka-GE"/>
        </w:rPr>
        <w:t xml:space="preserve"> ჰორიზონტალური</w:t>
      </w:r>
      <w:r w:rsidRPr="00C20C17">
        <w:rPr>
          <w:lang w:val="ka-GE"/>
        </w:rPr>
        <w:t xml:space="preserve"> შემკრები რეზერვუარის განთავსებას, რომლებსაც მოემსახურება დაახლოებით 5 მ</w:t>
      </w:r>
      <w:r w:rsidRPr="00C20C17">
        <w:rPr>
          <w:vertAlign w:val="superscript"/>
          <w:lang w:val="ka-GE"/>
        </w:rPr>
        <w:t xml:space="preserve">3 </w:t>
      </w:r>
      <w:r w:rsidRPr="00C20C17">
        <w:rPr>
          <w:lang w:val="ka-GE"/>
        </w:rPr>
        <w:t xml:space="preserve">მოცულობის ე. წ. „მიმღები“ რეზერვუარი და სატუმბი სადგური. სატუმბ სადგურში გათვალისწინებულია 4 ერთეული, 10 </w:t>
      </w:r>
      <w:r w:rsidR="006B1ED2" w:rsidRPr="00C20C17">
        <w:rPr>
          <w:lang w:val="ka-GE"/>
        </w:rPr>
        <w:t>მ</w:t>
      </w:r>
      <w:r w:rsidR="006B1ED2" w:rsidRPr="00C20C17">
        <w:rPr>
          <w:vertAlign w:val="superscript"/>
          <w:lang w:val="ka-GE"/>
        </w:rPr>
        <w:t>3</w:t>
      </w:r>
      <w:r w:rsidR="006B1ED2" w:rsidRPr="00C20C17">
        <w:rPr>
          <w:lang w:val="ka-GE"/>
        </w:rPr>
        <w:t>/სთ</w:t>
      </w:r>
      <w:r w:rsidRPr="00C20C17">
        <w:rPr>
          <w:lang w:val="ka-GE"/>
        </w:rPr>
        <w:t xml:space="preserve"> სიმძლავრის ტუმბოს </w:t>
      </w:r>
      <w:r w:rsidR="00374418" w:rsidRPr="00C20C17">
        <w:rPr>
          <w:lang w:val="ka-GE"/>
        </w:rPr>
        <w:t>განთავსება</w:t>
      </w:r>
      <w:r w:rsidRPr="00C20C17">
        <w:rPr>
          <w:lang w:val="ka-GE"/>
        </w:rPr>
        <w:t>, ორი ტუმბოს საშუალებით მოხდება ე. წ. „მიმღები“ რეზერვუარიდან ზეთის 60 მ</w:t>
      </w:r>
      <w:r w:rsidRPr="00C20C17">
        <w:rPr>
          <w:vertAlign w:val="superscript"/>
          <w:lang w:val="ka-GE"/>
        </w:rPr>
        <w:t>3</w:t>
      </w:r>
      <w:r w:rsidRPr="00C20C17">
        <w:rPr>
          <w:lang w:val="ka-GE"/>
        </w:rPr>
        <w:t xml:space="preserve"> მოცულობის რეზერვუარ</w:t>
      </w:r>
      <w:r w:rsidR="006B1ED2" w:rsidRPr="00C20C17">
        <w:rPr>
          <w:lang w:val="ka-GE"/>
        </w:rPr>
        <w:t>ებ</w:t>
      </w:r>
      <w:r w:rsidRPr="00C20C17">
        <w:rPr>
          <w:lang w:val="ka-GE"/>
        </w:rPr>
        <w:t>ში გადატვირთვა, ხოლო დანარჩენი 2 ტუმბოს საშუალებით მოხდება 60 მ</w:t>
      </w:r>
      <w:r w:rsidRPr="00C20C17">
        <w:rPr>
          <w:vertAlign w:val="superscript"/>
          <w:lang w:val="ka-GE"/>
        </w:rPr>
        <w:t>3</w:t>
      </w:r>
      <w:r w:rsidRPr="00C20C17">
        <w:rPr>
          <w:lang w:val="ka-GE"/>
        </w:rPr>
        <w:t xml:space="preserve"> მოცულობის რეზერვუარებში შეგროვებული ზეთის გადატვირთვა ე. წ. „</w:t>
      </w:r>
      <w:proofErr w:type="spellStart"/>
      <w:r w:rsidRPr="00C20C17">
        <w:rPr>
          <w:lang w:val="ka-GE"/>
        </w:rPr>
        <w:t>ფლექსიტანკებში</w:t>
      </w:r>
      <w:proofErr w:type="spellEnd"/>
      <w:r w:rsidRPr="00C20C17">
        <w:rPr>
          <w:lang w:val="ka-GE"/>
        </w:rPr>
        <w:t xml:space="preserve">“, რომელიც განთავსებული იქნება შესაბამის კონტეინერში. ზეთის რეზერვუარებში ჩატვირთვა და გადმოტვირთვა მოხდება დაახლოებით 50 მმ დიამეტრის მილსადენების საშუალებით. </w:t>
      </w:r>
      <w:r w:rsidR="002E2212" w:rsidRPr="00C20C17">
        <w:rPr>
          <w:lang w:val="ka-GE"/>
        </w:rPr>
        <w:t xml:space="preserve">„მიმღებ“ რეზერვუარში ზეთის ჩასხმა გათვალისწინებულა თვითდენით, ტუმბოს გარეშე. </w:t>
      </w:r>
      <w:r w:rsidRPr="00C20C17">
        <w:rPr>
          <w:lang w:val="ka-GE"/>
        </w:rPr>
        <w:t>ტექნოლოგიური მოწყობილობების განლაგების სქემა მოცემულია 2.3.1 ნახაზზე.</w:t>
      </w:r>
      <w:r w:rsidR="00931491" w:rsidRPr="00C20C17">
        <w:rPr>
          <w:lang w:val="ka-GE"/>
        </w:rPr>
        <w:t xml:space="preserve"> საწარმოს მოწყობა არ იქნება დაკავშირებული გრძელვადიან და ფართომაშტაბიან სამშენებლო სამუშაოების წარმოებასთან. საწარმოში ტექნოლოგიური დანადგარების მონტაჟ</w:t>
      </w:r>
      <w:r w:rsidR="00DF4D46" w:rsidRPr="00C20C17">
        <w:rPr>
          <w:lang w:val="ka-GE"/>
        </w:rPr>
        <w:t>ისთვის გათვალისწინებულია მაქსიმუმ 2-3 თვე.</w:t>
      </w:r>
    </w:p>
    <w:p w:rsidR="00C33E99" w:rsidRPr="00C20C17" w:rsidRDefault="00C33E99" w:rsidP="00C33E99">
      <w:pPr>
        <w:jc w:val="both"/>
        <w:rPr>
          <w:rFonts w:eastAsia="Sylfaen_PDF_Subset" w:cs="Sylfaen_PDF_Subset"/>
          <w:lang w:val="ka-GE"/>
        </w:rPr>
      </w:pPr>
      <w:r w:rsidRPr="00C20C17">
        <w:rPr>
          <w:rFonts w:cs="Sylfaen_PDF_Subset"/>
          <w:lang w:val="ka-GE"/>
        </w:rPr>
        <w:t>„</w:t>
      </w:r>
      <w:r w:rsidRPr="00C20C17">
        <w:rPr>
          <w:rFonts w:cs="Sylfaen"/>
          <w:lang w:val="ka-GE"/>
        </w:rPr>
        <w:t>სახიფათო</w:t>
      </w:r>
      <w:r w:rsidRPr="00C20C17">
        <w:rPr>
          <w:rFonts w:cs="Sylfaen_PDF_Subset"/>
          <w:lang w:val="ka-GE"/>
        </w:rPr>
        <w:t xml:space="preserve"> </w:t>
      </w:r>
      <w:r w:rsidRPr="00C20C17">
        <w:rPr>
          <w:rFonts w:cs="Sylfaen"/>
          <w:lang w:val="ka-GE"/>
        </w:rPr>
        <w:t>ნარჩენების</w:t>
      </w:r>
      <w:r w:rsidRPr="00C20C17">
        <w:rPr>
          <w:rFonts w:cs="Sylfaen_PDF_Subset"/>
          <w:lang w:val="ka-GE"/>
        </w:rPr>
        <w:t xml:space="preserve"> </w:t>
      </w:r>
      <w:r w:rsidRPr="00C20C17">
        <w:rPr>
          <w:rFonts w:cs="Sylfaen"/>
          <w:lang w:val="ka-GE"/>
        </w:rPr>
        <w:t>შეგროვებისა</w:t>
      </w:r>
      <w:r w:rsidRPr="00C20C17">
        <w:rPr>
          <w:rFonts w:cs="Sylfaen_PDF_Subset"/>
          <w:lang w:val="ka-GE"/>
        </w:rPr>
        <w:t xml:space="preserve"> </w:t>
      </w:r>
      <w:r w:rsidRPr="00C20C17">
        <w:rPr>
          <w:rFonts w:cs="Sylfaen"/>
          <w:lang w:val="ka-GE"/>
        </w:rPr>
        <w:t>და</w:t>
      </w:r>
      <w:r w:rsidRPr="00C20C17">
        <w:rPr>
          <w:rFonts w:eastAsia="Times New Roman" w:cs="Times New Roman"/>
          <w:lang w:val="ka-GE" w:eastAsia="ru-RU"/>
        </w:rPr>
        <w:t xml:space="preserve"> </w:t>
      </w:r>
      <w:r w:rsidRPr="00C20C17">
        <w:rPr>
          <w:rFonts w:cs="Sylfaen"/>
          <w:lang w:val="ka-GE"/>
        </w:rPr>
        <w:t>დამუშავების</w:t>
      </w:r>
      <w:r w:rsidRPr="00C20C17">
        <w:rPr>
          <w:rFonts w:cs="Sylfaen_PDF_Subset"/>
          <w:lang w:val="ka-GE"/>
        </w:rPr>
        <w:t xml:space="preserve"> </w:t>
      </w:r>
      <w:r w:rsidRPr="00C20C17">
        <w:rPr>
          <w:rFonts w:cs="Sylfaen"/>
          <w:lang w:val="ka-GE"/>
        </w:rPr>
        <w:t>სპეციალური</w:t>
      </w:r>
      <w:r w:rsidRPr="00C20C17">
        <w:rPr>
          <w:rFonts w:cs="Sylfaen_PDF_Subset"/>
          <w:lang w:val="ka-GE"/>
        </w:rPr>
        <w:t xml:space="preserve"> </w:t>
      </w:r>
      <w:r w:rsidRPr="00C20C17">
        <w:rPr>
          <w:rFonts w:cs="Sylfaen"/>
          <w:lang w:val="ka-GE"/>
        </w:rPr>
        <w:t>მოთხოვნების</w:t>
      </w:r>
      <w:r w:rsidRPr="00C20C17">
        <w:rPr>
          <w:rFonts w:cs="Sylfaen_PDF_Subset"/>
          <w:lang w:val="ka-GE"/>
        </w:rPr>
        <w:t xml:space="preserve"> </w:t>
      </w:r>
      <w:r w:rsidRPr="00C20C17">
        <w:rPr>
          <w:rFonts w:cs="Sylfaen"/>
          <w:lang w:val="ka-GE"/>
        </w:rPr>
        <w:t>შესახებ</w:t>
      </w:r>
      <w:r w:rsidRPr="00C20C17">
        <w:rPr>
          <w:rFonts w:cs="Sylfaen_PDF_Subset"/>
          <w:lang w:val="ka-GE"/>
        </w:rPr>
        <w:t xml:space="preserve"> </w:t>
      </w:r>
      <w:r w:rsidRPr="00C20C17">
        <w:rPr>
          <w:rFonts w:cs="Sylfaen"/>
          <w:lang w:val="ka-GE"/>
        </w:rPr>
        <w:t>ტექნიკური</w:t>
      </w:r>
      <w:r w:rsidRPr="00C20C17">
        <w:rPr>
          <w:rFonts w:cs="Sylfaen_PDF_Subset"/>
          <w:lang w:val="ka-GE"/>
        </w:rPr>
        <w:t xml:space="preserve"> </w:t>
      </w:r>
      <w:r w:rsidRPr="00C20C17">
        <w:rPr>
          <w:rFonts w:cs="Sylfaen"/>
          <w:lang w:val="ka-GE"/>
        </w:rPr>
        <w:t>რეგლამენტის</w:t>
      </w:r>
      <w:r w:rsidRPr="00C20C17">
        <w:rPr>
          <w:rFonts w:cs="Sylfaen_PDF_Subset"/>
          <w:lang w:val="ka-GE"/>
        </w:rPr>
        <w:t xml:space="preserve"> </w:t>
      </w:r>
      <w:r w:rsidRPr="00C20C17">
        <w:rPr>
          <w:rFonts w:cs="Sylfaen"/>
          <w:lang w:val="ka-GE"/>
        </w:rPr>
        <w:t>დამტკიცების</w:t>
      </w:r>
      <w:r w:rsidRPr="00C20C17">
        <w:rPr>
          <w:rFonts w:cs="Sylfaen_PDF_Subset"/>
          <w:lang w:val="ka-GE"/>
        </w:rPr>
        <w:t xml:space="preserve"> </w:t>
      </w:r>
      <w:r w:rsidRPr="00C20C17">
        <w:rPr>
          <w:rFonts w:cs="Sylfaen"/>
          <w:lang w:val="ka-GE"/>
        </w:rPr>
        <w:t>თაობაზე</w:t>
      </w:r>
      <w:r w:rsidRPr="00C20C17">
        <w:rPr>
          <w:rFonts w:cs="Sylfaen_PDF_Subset"/>
          <w:lang w:val="ka-GE"/>
        </w:rPr>
        <w:t>“</w:t>
      </w:r>
      <w:r w:rsidRPr="00C20C17">
        <w:rPr>
          <w:rFonts w:eastAsia="Times New Roman" w:cs="Times New Roman"/>
          <w:lang w:val="ka-GE" w:eastAsia="ru-RU"/>
        </w:rPr>
        <w:t xml:space="preserve"> </w:t>
      </w:r>
      <w:r w:rsidRPr="00C20C17">
        <w:rPr>
          <w:rFonts w:cs="Sylfaen"/>
          <w:lang w:val="ka-GE"/>
        </w:rPr>
        <w:t>საქართველოს</w:t>
      </w:r>
      <w:r w:rsidRPr="00C20C17">
        <w:rPr>
          <w:rFonts w:cs="Sylfaen_PDF_Subset"/>
          <w:lang w:val="ka-GE"/>
        </w:rPr>
        <w:t xml:space="preserve"> </w:t>
      </w:r>
      <w:r w:rsidRPr="00C20C17">
        <w:rPr>
          <w:rFonts w:cs="Sylfaen"/>
          <w:lang w:val="ka-GE"/>
        </w:rPr>
        <w:t>მთავრობის</w:t>
      </w:r>
      <w:r w:rsidRPr="00C20C17">
        <w:rPr>
          <w:rFonts w:cs="Sylfaen_PDF_Subset"/>
          <w:lang w:val="ka-GE"/>
        </w:rPr>
        <w:t xml:space="preserve"> 2016 წლის 29 მარტის N125 </w:t>
      </w:r>
      <w:r w:rsidRPr="00C20C17">
        <w:rPr>
          <w:rFonts w:cs="Sylfaen"/>
          <w:lang w:val="ka-GE"/>
        </w:rPr>
        <w:t>დადგენილების</w:t>
      </w:r>
      <w:r w:rsidRPr="00C20C17">
        <w:rPr>
          <w:rFonts w:cs="Sylfaen_PDF_Subset"/>
          <w:lang w:val="ka-GE"/>
        </w:rPr>
        <w:t xml:space="preserve"> </w:t>
      </w:r>
      <w:r w:rsidRPr="00C20C17">
        <w:rPr>
          <w:rFonts w:cs="Sylfaen"/>
          <w:lang w:val="ka-GE"/>
        </w:rPr>
        <w:t>მე</w:t>
      </w:r>
      <w:r w:rsidRPr="00C20C17">
        <w:rPr>
          <w:rFonts w:cs="Sylfaen_PDF_Subset"/>
          <w:lang w:val="ka-GE"/>
        </w:rPr>
        <w:t xml:space="preserve">-10 </w:t>
      </w:r>
      <w:r w:rsidRPr="00C20C17">
        <w:rPr>
          <w:rFonts w:cs="Sylfaen"/>
          <w:lang w:val="ka-GE"/>
        </w:rPr>
        <w:t xml:space="preserve">მუხლის მიხედვით, </w:t>
      </w:r>
      <w:r w:rsidRPr="00C20C17">
        <w:rPr>
          <w:rFonts w:eastAsia="Sylfaen_PDF_Subset" w:cs="Sylfaen_PDF_Subset"/>
          <w:lang w:val="ka-GE"/>
        </w:rPr>
        <w:t xml:space="preserve">სახიფათო ნარჩენების დროებითი შენახვისთვის დადგენილია სპეციალური მოთხოვნები, აღნიშნული მოთხოვნებიდან, განსახილველ საწარმოზე გავრცელდება შემდეგი მოთხოვნები: </w:t>
      </w:r>
    </w:p>
    <w:p w:rsidR="00C33E99" w:rsidRPr="00C20C17" w:rsidRDefault="00C33E99" w:rsidP="00C33E99">
      <w:pPr>
        <w:pStyle w:val="ListParagraph"/>
        <w:numPr>
          <w:ilvl w:val="0"/>
          <w:numId w:val="7"/>
        </w:numPr>
        <w:jc w:val="both"/>
        <w:rPr>
          <w:rFonts w:eastAsia="Times New Roman" w:cs="Times New Roman"/>
          <w:lang w:val="ka-GE" w:eastAsia="ru-RU"/>
        </w:rPr>
      </w:pPr>
      <w:r w:rsidRPr="00C20C17">
        <w:rPr>
          <w:rFonts w:cs="Sylfaen_PDF_Subset"/>
          <w:color w:val="000000"/>
          <w:lang w:val="ka-GE"/>
        </w:rPr>
        <w:t xml:space="preserve">გათვალისწინებული უნდა იყოს </w:t>
      </w:r>
      <w:r w:rsidRPr="00C20C17">
        <w:rPr>
          <w:rFonts w:cs="Sylfaen"/>
          <w:color w:val="000000"/>
          <w:lang w:val="ka-GE"/>
        </w:rPr>
        <w:t>ტერიტორიის</w:t>
      </w:r>
      <w:r w:rsidRPr="00C20C17">
        <w:rPr>
          <w:rFonts w:ascii="Sylfaen_PDF_Subset" w:hAnsi="Sylfaen_PDF_Subset" w:cs="Sylfaen_PDF_Subset"/>
          <w:color w:val="000000"/>
          <w:lang w:val="ka-GE"/>
        </w:rPr>
        <w:t xml:space="preserve"> </w:t>
      </w:r>
      <w:r w:rsidRPr="00C20C17">
        <w:rPr>
          <w:rFonts w:cs="Sylfaen"/>
          <w:color w:val="000000"/>
          <w:lang w:val="ka-GE"/>
        </w:rPr>
        <w:t>დაცულობა</w:t>
      </w:r>
      <w:r w:rsidRPr="00C20C17">
        <w:rPr>
          <w:rFonts w:ascii="Sylfaen_PDF_Subset" w:hAnsi="Sylfaen_PDF_Subset" w:cs="Sylfaen_PDF_Subset"/>
          <w:color w:val="000000"/>
          <w:lang w:val="ka-GE"/>
        </w:rPr>
        <w:t xml:space="preserve"> </w:t>
      </w:r>
      <w:r w:rsidRPr="00C20C17">
        <w:rPr>
          <w:rFonts w:cs="Sylfaen"/>
          <w:color w:val="000000"/>
          <w:lang w:val="ka-GE"/>
        </w:rPr>
        <w:t>წყალდიდობის</w:t>
      </w:r>
      <w:r w:rsidRPr="00C20C17">
        <w:rPr>
          <w:rFonts w:ascii="Sylfaen_PDF_Subset" w:hAnsi="Sylfaen_PDF_Subset" w:cs="Sylfaen_PDF_Subset"/>
          <w:color w:val="000000"/>
          <w:lang w:val="ka-GE"/>
        </w:rPr>
        <w:t xml:space="preserve">, </w:t>
      </w:r>
      <w:r w:rsidRPr="00C20C17">
        <w:rPr>
          <w:rFonts w:cs="Sylfaen"/>
          <w:color w:val="000000"/>
          <w:lang w:val="ka-GE"/>
        </w:rPr>
        <w:t>მეწყრისა</w:t>
      </w:r>
      <w:r w:rsidRPr="00C20C17">
        <w:rPr>
          <w:rFonts w:ascii="Sylfaen_PDF_Subset" w:hAnsi="Sylfaen_PDF_Subset" w:cs="Sylfaen_PDF_Subset"/>
          <w:color w:val="000000"/>
          <w:lang w:val="ka-GE"/>
        </w:rPr>
        <w:t xml:space="preserve"> </w:t>
      </w:r>
      <w:r w:rsidRPr="00C20C17">
        <w:rPr>
          <w:rFonts w:cs="Sylfaen"/>
          <w:color w:val="000000"/>
          <w:lang w:val="ka-GE"/>
        </w:rPr>
        <w:t>და</w:t>
      </w:r>
      <w:r w:rsidRPr="00C20C17">
        <w:rPr>
          <w:rFonts w:ascii="Sylfaen_PDF_Subset" w:hAnsi="Sylfaen_PDF_Subset" w:cs="Sylfaen_PDF_Subset"/>
          <w:color w:val="000000"/>
          <w:lang w:val="ka-GE"/>
        </w:rPr>
        <w:t xml:space="preserve"> </w:t>
      </w:r>
      <w:r w:rsidRPr="00C20C17">
        <w:rPr>
          <w:rFonts w:cs="Sylfaen"/>
          <w:color w:val="000000"/>
          <w:lang w:val="ka-GE"/>
        </w:rPr>
        <w:t>სხვა</w:t>
      </w:r>
      <w:r w:rsidRPr="00C20C17">
        <w:rPr>
          <w:rFonts w:ascii="Sylfaen_PDF_Subset" w:hAnsi="Sylfaen_PDF_Subset" w:cs="Sylfaen_PDF_Subset"/>
          <w:color w:val="000000"/>
          <w:lang w:val="ka-GE"/>
        </w:rPr>
        <w:t xml:space="preserve"> </w:t>
      </w:r>
      <w:r w:rsidRPr="00C20C17">
        <w:rPr>
          <w:rFonts w:cs="Sylfaen"/>
          <w:color w:val="000000"/>
          <w:lang w:val="ka-GE"/>
        </w:rPr>
        <w:t>ბუნებრივი</w:t>
      </w:r>
      <w:r w:rsidRPr="00C20C17">
        <w:rPr>
          <w:rFonts w:ascii="Sylfaen_PDF_Subset" w:hAnsi="Sylfaen_PDF_Subset" w:cs="Sylfaen_PDF_Subset"/>
          <w:color w:val="000000"/>
          <w:lang w:val="ka-GE"/>
        </w:rPr>
        <w:t xml:space="preserve"> </w:t>
      </w:r>
      <w:r w:rsidRPr="00C20C17">
        <w:rPr>
          <w:rFonts w:cs="Sylfaen"/>
          <w:color w:val="000000"/>
          <w:lang w:val="ka-GE"/>
        </w:rPr>
        <w:t>მოვლენებისგან</w:t>
      </w:r>
      <w:r w:rsidRPr="00C20C17">
        <w:rPr>
          <w:rFonts w:ascii="Sylfaen_PDF_Subset" w:hAnsi="Sylfaen_PDF_Subset" w:cs="Sylfaen_PDF_Subset"/>
          <w:color w:val="000000"/>
          <w:lang w:val="ka-GE"/>
        </w:rPr>
        <w:t>;</w:t>
      </w:r>
    </w:p>
    <w:p w:rsidR="00C33E99" w:rsidRPr="00C20C17" w:rsidRDefault="00C33E99" w:rsidP="00C33E99">
      <w:pPr>
        <w:pStyle w:val="ListParagraph"/>
        <w:numPr>
          <w:ilvl w:val="0"/>
          <w:numId w:val="5"/>
        </w:numPr>
        <w:autoSpaceDE w:val="0"/>
        <w:autoSpaceDN w:val="0"/>
        <w:adjustRightInd w:val="0"/>
        <w:jc w:val="both"/>
        <w:rPr>
          <w:rFonts w:eastAsia="Times New Roman" w:cs="Times New Roman"/>
          <w:lang w:val="ka-GE" w:eastAsia="ru-RU"/>
        </w:rPr>
      </w:pPr>
      <w:r w:rsidRPr="00C20C17">
        <w:rPr>
          <w:rFonts w:cs="Sylfaen"/>
          <w:color w:val="000000"/>
          <w:lang w:val="ka-GE"/>
        </w:rPr>
        <w:t>სახიფათო</w:t>
      </w:r>
      <w:r w:rsidRPr="00C20C17">
        <w:rPr>
          <w:rFonts w:ascii="Sylfaen_PDF_Subset" w:hAnsi="Sylfaen_PDF_Subset" w:cs="Sylfaen_PDF_Subset"/>
          <w:color w:val="000000"/>
          <w:lang w:val="ka-GE"/>
        </w:rPr>
        <w:t xml:space="preserve"> </w:t>
      </w:r>
      <w:r w:rsidRPr="00C20C17">
        <w:rPr>
          <w:rFonts w:cs="Sylfaen"/>
          <w:color w:val="000000"/>
          <w:lang w:val="ka-GE"/>
        </w:rPr>
        <w:t>ნარჩენებით</w:t>
      </w:r>
      <w:r w:rsidRPr="00C20C17">
        <w:rPr>
          <w:rFonts w:ascii="Sylfaen_PDF_Subset" w:hAnsi="Sylfaen_PDF_Subset" w:cs="Sylfaen_PDF_Subset"/>
          <w:color w:val="000000"/>
          <w:lang w:val="ka-GE"/>
        </w:rPr>
        <w:t xml:space="preserve"> </w:t>
      </w:r>
      <w:r w:rsidRPr="00C20C17">
        <w:rPr>
          <w:rFonts w:cs="Sylfaen"/>
          <w:color w:val="000000"/>
          <w:lang w:val="ka-GE"/>
        </w:rPr>
        <w:t>ზედაპირული</w:t>
      </w:r>
      <w:r w:rsidRPr="00C20C17">
        <w:rPr>
          <w:rFonts w:ascii="Sylfaen_PDF_Subset" w:hAnsi="Sylfaen_PDF_Subset" w:cs="Sylfaen_PDF_Subset"/>
          <w:color w:val="000000"/>
          <w:lang w:val="ka-GE"/>
        </w:rPr>
        <w:t xml:space="preserve"> </w:t>
      </w:r>
      <w:r w:rsidRPr="00C20C17">
        <w:rPr>
          <w:rFonts w:cs="Sylfaen"/>
          <w:color w:val="000000"/>
          <w:lang w:val="ka-GE"/>
        </w:rPr>
        <w:t>ან</w:t>
      </w:r>
      <w:r w:rsidRPr="00C20C17">
        <w:rPr>
          <w:rFonts w:ascii="Sylfaen_PDF_Subset" w:hAnsi="Sylfaen_PDF_Subset" w:cs="Sylfaen_PDF_Subset"/>
          <w:color w:val="000000"/>
          <w:lang w:val="ka-GE"/>
        </w:rPr>
        <w:t xml:space="preserve"> </w:t>
      </w:r>
      <w:r w:rsidRPr="00C20C17">
        <w:rPr>
          <w:rFonts w:cs="Sylfaen"/>
          <w:color w:val="000000"/>
          <w:lang w:val="ka-GE"/>
        </w:rPr>
        <w:t>მიწისქვეშა</w:t>
      </w:r>
      <w:r w:rsidRPr="00C20C17">
        <w:rPr>
          <w:rFonts w:ascii="Sylfaen_PDF_Subset" w:hAnsi="Sylfaen_PDF_Subset" w:cs="Sylfaen_PDF_Subset"/>
          <w:color w:val="000000"/>
          <w:lang w:val="ka-GE"/>
        </w:rPr>
        <w:t xml:space="preserve"> </w:t>
      </w:r>
      <w:r w:rsidRPr="00C20C17">
        <w:rPr>
          <w:rFonts w:cs="Sylfaen"/>
          <w:color w:val="000000"/>
          <w:lang w:val="ka-GE"/>
        </w:rPr>
        <w:t>წყლების</w:t>
      </w:r>
      <w:r w:rsidRPr="00C20C17">
        <w:rPr>
          <w:rFonts w:ascii="Sylfaen_PDF_Subset" w:hAnsi="Sylfaen_PDF_Subset" w:cs="Sylfaen_PDF_Subset"/>
          <w:color w:val="000000"/>
          <w:lang w:val="ka-GE"/>
        </w:rPr>
        <w:t xml:space="preserve"> </w:t>
      </w:r>
      <w:r w:rsidRPr="00C20C17">
        <w:rPr>
          <w:rFonts w:cs="Sylfaen"/>
          <w:color w:val="000000"/>
          <w:lang w:val="ka-GE"/>
        </w:rPr>
        <w:t>დაბინძურების</w:t>
      </w:r>
      <w:r w:rsidRPr="00C20C17">
        <w:rPr>
          <w:rFonts w:ascii="Sylfaen_PDF_Subset" w:hAnsi="Sylfaen_PDF_Subset" w:cs="Sylfaen_PDF_Subset"/>
          <w:color w:val="000000"/>
          <w:lang w:val="ka-GE"/>
        </w:rPr>
        <w:t xml:space="preserve"> </w:t>
      </w:r>
      <w:r w:rsidRPr="00C20C17">
        <w:rPr>
          <w:rFonts w:cs="Sylfaen"/>
          <w:color w:val="000000"/>
          <w:lang w:val="ka-GE"/>
        </w:rPr>
        <w:t>თავიდან</w:t>
      </w:r>
      <w:r w:rsidRPr="00C20C17">
        <w:rPr>
          <w:rFonts w:ascii="Sylfaen_PDF_Subset" w:hAnsi="Sylfaen_PDF_Subset" w:cs="Sylfaen_PDF_Subset"/>
          <w:color w:val="000000"/>
          <w:lang w:val="ka-GE"/>
        </w:rPr>
        <w:t xml:space="preserve"> </w:t>
      </w:r>
      <w:r w:rsidRPr="00C20C17">
        <w:rPr>
          <w:rFonts w:cs="Sylfaen"/>
          <w:color w:val="000000"/>
          <w:lang w:val="ka-GE"/>
        </w:rPr>
        <w:t>აცილების</w:t>
      </w:r>
      <w:r w:rsidRPr="00C20C17">
        <w:rPr>
          <w:rFonts w:ascii="Sylfaen_PDF_Subset" w:hAnsi="Sylfaen_PDF_Subset" w:cs="Sylfaen_PDF_Subset"/>
          <w:color w:val="000000"/>
          <w:lang w:val="ka-GE"/>
        </w:rPr>
        <w:t xml:space="preserve"> </w:t>
      </w:r>
      <w:r w:rsidRPr="00C20C17">
        <w:rPr>
          <w:rFonts w:cs="Sylfaen"/>
          <w:color w:val="000000"/>
          <w:lang w:val="ka-GE"/>
        </w:rPr>
        <w:t>მიზნით</w:t>
      </w:r>
      <w:r w:rsidRPr="00C20C17">
        <w:rPr>
          <w:rFonts w:ascii="Sylfaen_PDF_Subset" w:hAnsi="Sylfaen_PDF_Subset" w:cs="Sylfaen_PDF_Subset"/>
          <w:color w:val="000000"/>
          <w:lang w:val="ka-GE"/>
        </w:rPr>
        <w:t>,</w:t>
      </w:r>
      <w:r w:rsidRPr="00C20C17">
        <w:rPr>
          <w:rFonts w:cs="Sylfaen_PDF_Subset"/>
          <w:color w:val="000000"/>
          <w:lang w:val="ka-GE"/>
        </w:rPr>
        <w:t xml:space="preserve"> </w:t>
      </w:r>
      <w:r w:rsidRPr="00C20C17">
        <w:rPr>
          <w:rFonts w:cs="Sylfaen"/>
          <w:color w:val="000000"/>
          <w:lang w:val="ka-GE"/>
        </w:rPr>
        <w:t>შენახვის</w:t>
      </w:r>
      <w:r w:rsidRPr="00C20C17">
        <w:rPr>
          <w:rFonts w:ascii="Sylfaen_PDF_Subset" w:hAnsi="Sylfaen_PDF_Subset" w:cs="Sylfaen_PDF_Subset"/>
          <w:color w:val="000000"/>
          <w:lang w:val="ka-GE"/>
        </w:rPr>
        <w:t xml:space="preserve"> </w:t>
      </w:r>
      <w:r w:rsidRPr="00C20C17">
        <w:rPr>
          <w:rFonts w:cs="Sylfaen"/>
          <w:color w:val="000000"/>
          <w:lang w:val="ka-GE"/>
        </w:rPr>
        <w:t>ადგილი</w:t>
      </w:r>
      <w:r w:rsidRPr="00C20C17">
        <w:rPr>
          <w:rFonts w:ascii="Sylfaen_PDF_Subset" w:hAnsi="Sylfaen_PDF_Subset" w:cs="Sylfaen_PDF_Subset"/>
          <w:color w:val="000000"/>
          <w:lang w:val="ka-GE"/>
        </w:rPr>
        <w:t xml:space="preserve"> </w:t>
      </w:r>
      <w:r w:rsidR="00374418" w:rsidRPr="00C20C17">
        <w:rPr>
          <w:rFonts w:cs="Sylfaen"/>
          <w:color w:val="000000"/>
          <w:lang w:val="ka-GE"/>
        </w:rPr>
        <w:t>აღჭურვილი უნდა იყოს</w:t>
      </w:r>
      <w:r w:rsidRPr="00C20C17">
        <w:rPr>
          <w:rFonts w:ascii="Sylfaen_PDF_Subset" w:hAnsi="Sylfaen_PDF_Subset" w:cs="Sylfaen_PDF_Subset"/>
          <w:color w:val="000000"/>
          <w:lang w:val="ka-GE"/>
        </w:rPr>
        <w:t xml:space="preserve"> </w:t>
      </w:r>
      <w:r w:rsidRPr="00C20C17">
        <w:rPr>
          <w:rFonts w:cs="Sylfaen"/>
          <w:color w:val="000000"/>
          <w:lang w:val="ka-GE"/>
        </w:rPr>
        <w:t>წვიმის</w:t>
      </w:r>
      <w:r w:rsidRPr="00C20C17">
        <w:rPr>
          <w:rFonts w:ascii="Sylfaen_PDF_Subset" w:hAnsi="Sylfaen_PDF_Subset" w:cs="Sylfaen_PDF_Subset"/>
          <w:color w:val="000000"/>
          <w:lang w:val="ka-GE"/>
        </w:rPr>
        <w:t xml:space="preserve"> </w:t>
      </w:r>
      <w:r w:rsidRPr="00C20C17">
        <w:rPr>
          <w:rFonts w:cs="Sylfaen"/>
          <w:color w:val="000000"/>
          <w:lang w:val="ka-GE"/>
        </w:rPr>
        <w:t>წყლის</w:t>
      </w:r>
      <w:r w:rsidRPr="00C20C17">
        <w:rPr>
          <w:rFonts w:ascii="Sylfaen_PDF_Subset" w:hAnsi="Sylfaen_PDF_Subset" w:cs="Sylfaen_PDF_Subset"/>
          <w:color w:val="000000"/>
          <w:lang w:val="ka-GE"/>
        </w:rPr>
        <w:t xml:space="preserve"> </w:t>
      </w:r>
      <w:r w:rsidRPr="00C20C17">
        <w:rPr>
          <w:rFonts w:cs="Sylfaen"/>
          <w:color w:val="000000"/>
          <w:lang w:val="ka-GE"/>
        </w:rPr>
        <w:t>შეგროვების</w:t>
      </w:r>
      <w:r w:rsidRPr="00C20C17">
        <w:rPr>
          <w:rFonts w:ascii="Sylfaen_PDF_Subset" w:hAnsi="Sylfaen_PDF_Subset" w:cs="Sylfaen_PDF_Subset"/>
          <w:color w:val="000000"/>
          <w:lang w:val="ka-GE"/>
        </w:rPr>
        <w:t xml:space="preserve"> </w:t>
      </w:r>
      <w:r w:rsidRPr="00C20C17">
        <w:rPr>
          <w:rFonts w:cs="Sylfaen"/>
          <w:color w:val="000000"/>
          <w:lang w:val="ka-GE"/>
        </w:rPr>
        <w:t>სისტემით</w:t>
      </w:r>
      <w:r w:rsidRPr="00C20C17">
        <w:rPr>
          <w:rFonts w:ascii="Sylfaen_PDF_Subset" w:hAnsi="Sylfaen_PDF_Subset" w:cs="Sylfaen_PDF_Subset"/>
          <w:color w:val="000000"/>
          <w:lang w:val="ka-GE"/>
        </w:rPr>
        <w:t>;</w:t>
      </w:r>
    </w:p>
    <w:p w:rsidR="00C33E99" w:rsidRPr="00C20C17" w:rsidRDefault="00C33E99" w:rsidP="00C33E99">
      <w:pPr>
        <w:pStyle w:val="ListParagraph"/>
        <w:numPr>
          <w:ilvl w:val="0"/>
          <w:numId w:val="5"/>
        </w:numPr>
        <w:autoSpaceDE w:val="0"/>
        <w:autoSpaceDN w:val="0"/>
        <w:adjustRightInd w:val="0"/>
        <w:jc w:val="both"/>
        <w:rPr>
          <w:rFonts w:eastAsia="Times New Roman" w:cs="Times New Roman"/>
          <w:lang w:val="ka-GE" w:eastAsia="ru-RU"/>
        </w:rPr>
      </w:pPr>
      <w:r w:rsidRPr="00C20C17">
        <w:rPr>
          <w:rFonts w:cs="Sylfaen"/>
          <w:color w:val="000000"/>
          <w:lang w:val="ka-GE"/>
        </w:rPr>
        <w:t>სახიფათო</w:t>
      </w:r>
      <w:r w:rsidRPr="00C20C17">
        <w:rPr>
          <w:rFonts w:ascii="Sylfaen_PDF_Subset" w:hAnsi="Sylfaen_PDF_Subset" w:cs="Sylfaen_PDF_Subset"/>
          <w:color w:val="000000"/>
          <w:lang w:val="ka-GE"/>
        </w:rPr>
        <w:t xml:space="preserve"> </w:t>
      </w:r>
      <w:r w:rsidRPr="00C20C17">
        <w:rPr>
          <w:rFonts w:cs="Sylfaen"/>
          <w:color w:val="000000"/>
          <w:lang w:val="ka-GE"/>
        </w:rPr>
        <w:t>ნარჩენების</w:t>
      </w:r>
      <w:r w:rsidRPr="00C20C17">
        <w:rPr>
          <w:rFonts w:ascii="Sylfaen_PDF_Subset" w:hAnsi="Sylfaen_PDF_Subset" w:cs="Sylfaen_PDF_Subset"/>
          <w:color w:val="000000"/>
          <w:lang w:val="ka-GE"/>
        </w:rPr>
        <w:t xml:space="preserve"> </w:t>
      </w:r>
      <w:r w:rsidRPr="00C20C17">
        <w:rPr>
          <w:rFonts w:cs="Sylfaen"/>
          <w:color w:val="000000"/>
          <w:lang w:val="ka-GE"/>
        </w:rPr>
        <w:t>გარემოში</w:t>
      </w:r>
      <w:r w:rsidRPr="00C20C17">
        <w:rPr>
          <w:rFonts w:ascii="Sylfaen_PDF_Subset" w:hAnsi="Sylfaen_PDF_Subset" w:cs="Sylfaen_PDF_Subset"/>
          <w:color w:val="000000"/>
          <w:lang w:val="ka-GE"/>
        </w:rPr>
        <w:t xml:space="preserve"> </w:t>
      </w:r>
      <w:r w:rsidRPr="00C20C17">
        <w:rPr>
          <w:rFonts w:cs="Sylfaen"/>
          <w:color w:val="000000"/>
          <w:lang w:val="ka-GE"/>
        </w:rPr>
        <w:t>მოხვედრის</w:t>
      </w:r>
      <w:r w:rsidRPr="00C20C17">
        <w:rPr>
          <w:rFonts w:ascii="Sylfaen_PDF_Subset" w:hAnsi="Sylfaen_PDF_Subset" w:cs="Sylfaen_PDF_Subset"/>
          <w:color w:val="000000"/>
          <w:lang w:val="ka-GE"/>
        </w:rPr>
        <w:t xml:space="preserve"> </w:t>
      </w:r>
      <w:r w:rsidRPr="00C20C17">
        <w:rPr>
          <w:rFonts w:cs="Sylfaen"/>
          <w:color w:val="000000"/>
          <w:lang w:val="ka-GE"/>
        </w:rPr>
        <w:t>პრევენციისა</w:t>
      </w:r>
      <w:r w:rsidRPr="00C20C17">
        <w:rPr>
          <w:rFonts w:ascii="Sylfaen_PDF_Subset" w:hAnsi="Sylfaen_PDF_Subset" w:cs="Sylfaen_PDF_Subset"/>
          <w:color w:val="000000"/>
          <w:lang w:val="ka-GE"/>
        </w:rPr>
        <w:t xml:space="preserve"> </w:t>
      </w:r>
      <w:r w:rsidRPr="00C20C17">
        <w:rPr>
          <w:rFonts w:cs="Sylfaen"/>
          <w:color w:val="000000"/>
          <w:lang w:val="ka-GE"/>
        </w:rPr>
        <w:t>და</w:t>
      </w:r>
      <w:r w:rsidRPr="00C20C17">
        <w:rPr>
          <w:rFonts w:ascii="Sylfaen_PDF_Subset" w:hAnsi="Sylfaen_PDF_Subset" w:cs="Sylfaen_PDF_Subset"/>
          <w:color w:val="000000"/>
          <w:lang w:val="ka-GE"/>
        </w:rPr>
        <w:t xml:space="preserve"> </w:t>
      </w:r>
      <w:r w:rsidRPr="00C20C17">
        <w:rPr>
          <w:rFonts w:cs="Sylfaen"/>
          <w:color w:val="000000"/>
          <w:lang w:val="ka-GE"/>
        </w:rPr>
        <w:t>კონტროლის</w:t>
      </w:r>
      <w:r w:rsidRPr="00C20C17">
        <w:rPr>
          <w:rFonts w:ascii="Sylfaen_PDF_Subset" w:hAnsi="Sylfaen_PDF_Subset" w:cs="Sylfaen_PDF_Subset"/>
          <w:color w:val="000000"/>
          <w:lang w:val="ka-GE"/>
        </w:rPr>
        <w:t xml:space="preserve"> </w:t>
      </w:r>
      <w:r w:rsidRPr="00C20C17">
        <w:rPr>
          <w:rFonts w:cs="Sylfaen"/>
          <w:color w:val="000000"/>
          <w:lang w:val="ka-GE"/>
        </w:rPr>
        <w:t>მიზნით</w:t>
      </w:r>
      <w:r w:rsidRPr="00C20C17">
        <w:rPr>
          <w:rFonts w:ascii="Sylfaen_PDF_Subset" w:hAnsi="Sylfaen_PDF_Subset" w:cs="Sylfaen_PDF_Subset"/>
          <w:color w:val="000000"/>
          <w:lang w:val="ka-GE"/>
        </w:rPr>
        <w:t xml:space="preserve">, </w:t>
      </w:r>
      <w:r w:rsidRPr="00C20C17">
        <w:rPr>
          <w:rFonts w:cs="Sylfaen"/>
          <w:color w:val="000000"/>
          <w:lang w:val="ka-GE"/>
        </w:rPr>
        <w:t>შენახვის</w:t>
      </w:r>
      <w:r w:rsidRPr="00C20C17">
        <w:rPr>
          <w:rFonts w:ascii="Sylfaen_PDF_Subset" w:hAnsi="Sylfaen_PDF_Subset" w:cs="Sylfaen_PDF_Subset"/>
          <w:color w:val="000000"/>
          <w:lang w:val="ka-GE"/>
        </w:rPr>
        <w:t xml:space="preserve"> </w:t>
      </w:r>
      <w:r w:rsidRPr="00C20C17">
        <w:rPr>
          <w:rFonts w:cs="Sylfaen"/>
          <w:color w:val="000000"/>
          <w:lang w:val="ka-GE"/>
        </w:rPr>
        <w:t>ადგილი აღჭურვილი უნდა იყოს</w:t>
      </w:r>
      <w:r w:rsidRPr="00C20C17">
        <w:rPr>
          <w:rFonts w:ascii="Sylfaen_PDF_Subset" w:hAnsi="Sylfaen_PDF_Subset" w:cs="Sylfaen_PDF_Subset"/>
          <w:color w:val="000000"/>
          <w:lang w:val="ka-GE"/>
        </w:rPr>
        <w:t xml:space="preserve"> </w:t>
      </w:r>
      <w:r w:rsidRPr="00C20C17">
        <w:rPr>
          <w:rFonts w:cs="Sylfaen"/>
          <w:color w:val="000000"/>
          <w:lang w:val="ka-GE"/>
        </w:rPr>
        <w:t>მაფრთხილებელი</w:t>
      </w:r>
      <w:r w:rsidRPr="00C20C17">
        <w:rPr>
          <w:rFonts w:ascii="Sylfaen_PDF_Subset" w:hAnsi="Sylfaen_PDF_Subset" w:cs="Sylfaen_PDF_Subset"/>
          <w:color w:val="000000"/>
          <w:lang w:val="ka-GE"/>
        </w:rPr>
        <w:t xml:space="preserve"> </w:t>
      </w:r>
      <w:r w:rsidRPr="00C20C17">
        <w:rPr>
          <w:rFonts w:cs="Sylfaen"/>
          <w:color w:val="000000"/>
          <w:lang w:val="ka-GE"/>
        </w:rPr>
        <w:t>ნიშნებით</w:t>
      </w:r>
      <w:r w:rsidRPr="00C20C17">
        <w:rPr>
          <w:rFonts w:ascii="Sylfaen_PDF_Subset" w:hAnsi="Sylfaen_PDF_Subset" w:cs="Sylfaen_PDF_Subset"/>
          <w:color w:val="000000"/>
          <w:lang w:val="ka-GE"/>
        </w:rPr>
        <w:t xml:space="preserve"> (</w:t>
      </w:r>
      <w:r w:rsidRPr="00C20C17">
        <w:rPr>
          <w:rFonts w:cs="Sylfaen"/>
          <w:color w:val="000000"/>
          <w:lang w:val="ka-GE"/>
        </w:rPr>
        <w:t>რომლებიც</w:t>
      </w:r>
      <w:r w:rsidRPr="00C20C17">
        <w:rPr>
          <w:rFonts w:ascii="Sylfaen_PDF_Subset" w:hAnsi="Sylfaen_PDF_Subset" w:cs="Sylfaen_PDF_Subset"/>
          <w:color w:val="000000"/>
          <w:lang w:val="ka-GE"/>
        </w:rPr>
        <w:t xml:space="preserve"> </w:t>
      </w:r>
      <w:r w:rsidRPr="00C20C17">
        <w:rPr>
          <w:rFonts w:cs="Sylfaen"/>
          <w:color w:val="000000"/>
          <w:lang w:val="ka-GE"/>
        </w:rPr>
        <w:t>მიუთითებენ</w:t>
      </w:r>
      <w:r w:rsidRPr="00C20C17">
        <w:rPr>
          <w:rFonts w:ascii="Sylfaen_PDF_Subset" w:hAnsi="Sylfaen_PDF_Subset" w:cs="Sylfaen_PDF_Subset"/>
          <w:color w:val="000000"/>
          <w:lang w:val="ka-GE"/>
        </w:rPr>
        <w:t xml:space="preserve"> </w:t>
      </w:r>
      <w:r w:rsidRPr="00C20C17">
        <w:rPr>
          <w:rFonts w:cs="Sylfaen"/>
          <w:color w:val="000000"/>
          <w:lang w:val="ka-GE"/>
        </w:rPr>
        <w:t>შენახულ</w:t>
      </w:r>
      <w:r w:rsidRPr="00C20C17">
        <w:rPr>
          <w:rFonts w:ascii="Sylfaen_PDF_Subset" w:hAnsi="Sylfaen_PDF_Subset" w:cs="Sylfaen_PDF_Subset"/>
          <w:color w:val="000000"/>
          <w:lang w:val="ka-GE"/>
        </w:rPr>
        <w:t xml:space="preserve"> </w:t>
      </w:r>
      <w:r w:rsidRPr="00C20C17">
        <w:rPr>
          <w:rFonts w:cs="Sylfaen"/>
          <w:color w:val="000000"/>
          <w:lang w:val="ka-GE"/>
        </w:rPr>
        <w:t>სახიფათო</w:t>
      </w:r>
      <w:r w:rsidRPr="00C20C17">
        <w:rPr>
          <w:rFonts w:ascii="Sylfaen_PDF_Subset" w:hAnsi="Sylfaen_PDF_Subset" w:cs="Sylfaen_PDF_Subset"/>
          <w:color w:val="000000"/>
          <w:lang w:val="ka-GE"/>
        </w:rPr>
        <w:t xml:space="preserve"> </w:t>
      </w:r>
      <w:r w:rsidRPr="00C20C17">
        <w:rPr>
          <w:rFonts w:cs="Sylfaen"/>
          <w:color w:val="000000"/>
          <w:lang w:val="ka-GE"/>
        </w:rPr>
        <w:t xml:space="preserve">ნარჩენებზე </w:t>
      </w:r>
      <w:r w:rsidRPr="00C20C17">
        <w:rPr>
          <w:rFonts w:ascii="Sylfaen_PDF_Subset" w:hAnsi="Sylfaen_PDF_Subset" w:cs="Sylfaen_PDF_Subset"/>
          <w:color w:val="000000"/>
          <w:lang w:val="ka-GE"/>
        </w:rPr>
        <w:t>(</w:t>
      </w:r>
      <w:r w:rsidRPr="00C20C17">
        <w:rPr>
          <w:rFonts w:cs="Sylfaen"/>
          <w:color w:val="000000"/>
          <w:lang w:val="ka-GE"/>
        </w:rPr>
        <w:t>კატეგორია</w:t>
      </w:r>
      <w:r w:rsidRPr="00C20C17">
        <w:rPr>
          <w:rFonts w:ascii="Sylfaen_PDF_Subset" w:hAnsi="Sylfaen_PDF_Subset" w:cs="Sylfaen_PDF_Subset"/>
          <w:color w:val="000000"/>
          <w:lang w:val="ka-GE"/>
        </w:rPr>
        <w:t xml:space="preserve">, </w:t>
      </w:r>
      <w:r w:rsidRPr="00C20C17">
        <w:rPr>
          <w:rFonts w:cs="Sylfaen"/>
          <w:color w:val="000000"/>
          <w:lang w:val="ka-GE"/>
        </w:rPr>
        <w:t>სახეობა</w:t>
      </w:r>
      <w:r w:rsidRPr="00C20C17">
        <w:rPr>
          <w:rFonts w:ascii="Sylfaen_PDF_Subset" w:hAnsi="Sylfaen_PDF_Subset" w:cs="Sylfaen_PDF_Subset"/>
          <w:color w:val="000000"/>
          <w:lang w:val="ka-GE"/>
        </w:rPr>
        <w:t xml:space="preserve">)) </w:t>
      </w:r>
      <w:r w:rsidRPr="00C20C17">
        <w:rPr>
          <w:rFonts w:cs="Sylfaen"/>
          <w:color w:val="000000"/>
          <w:lang w:val="ka-GE"/>
        </w:rPr>
        <w:t>და</w:t>
      </w:r>
      <w:r w:rsidRPr="00C20C17">
        <w:rPr>
          <w:rFonts w:ascii="Sylfaen_PDF_Subset" w:hAnsi="Sylfaen_PDF_Subset" w:cs="Sylfaen_PDF_Subset"/>
          <w:color w:val="000000"/>
          <w:lang w:val="ka-GE"/>
        </w:rPr>
        <w:t xml:space="preserve"> </w:t>
      </w:r>
      <w:r w:rsidRPr="00C20C17">
        <w:rPr>
          <w:rFonts w:cs="Sylfaen"/>
          <w:color w:val="000000"/>
          <w:lang w:val="ka-GE"/>
        </w:rPr>
        <w:t>ხანძარსაწინააღმდეგო</w:t>
      </w:r>
      <w:r w:rsidRPr="00C20C17">
        <w:rPr>
          <w:rFonts w:cs="Sylfaen_PDF_Subset"/>
          <w:color w:val="000000"/>
          <w:lang w:val="ka-GE"/>
        </w:rPr>
        <w:t xml:space="preserve"> </w:t>
      </w:r>
      <w:r w:rsidRPr="00C20C17">
        <w:rPr>
          <w:rFonts w:cs="Sylfaen"/>
          <w:color w:val="000000"/>
          <w:lang w:val="ka-GE"/>
        </w:rPr>
        <w:t>და</w:t>
      </w:r>
      <w:r w:rsidRPr="00C20C17">
        <w:rPr>
          <w:rFonts w:cs="Sylfaen_PDF_Subset"/>
          <w:color w:val="000000"/>
          <w:lang w:val="ka-GE"/>
        </w:rPr>
        <w:t xml:space="preserve"> </w:t>
      </w:r>
      <w:r w:rsidRPr="00C20C17">
        <w:rPr>
          <w:rFonts w:cs="Sylfaen"/>
          <w:color w:val="000000"/>
          <w:lang w:val="ka-GE"/>
        </w:rPr>
        <w:t>სხვა</w:t>
      </w:r>
      <w:r w:rsidRPr="00C20C17">
        <w:rPr>
          <w:rFonts w:cs="Sylfaen_PDF_Subset"/>
          <w:color w:val="000000"/>
          <w:lang w:val="ka-GE"/>
        </w:rPr>
        <w:t xml:space="preserve"> </w:t>
      </w:r>
      <w:r w:rsidRPr="00C20C17">
        <w:rPr>
          <w:rFonts w:cs="Sylfaen"/>
          <w:color w:val="000000"/>
          <w:lang w:val="ka-GE"/>
        </w:rPr>
        <w:t>მოწყობილობებით</w:t>
      </w:r>
      <w:r w:rsidRPr="00C20C17">
        <w:rPr>
          <w:rFonts w:cs="Sylfaen_PDF_Subset"/>
          <w:color w:val="000000"/>
          <w:lang w:val="ka-GE"/>
        </w:rPr>
        <w:t>;</w:t>
      </w:r>
    </w:p>
    <w:p w:rsidR="00C33E99" w:rsidRPr="00C20C17" w:rsidRDefault="00C33E99" w:rsidP="00C33E99">
      <w:pPr>
        <w:pStyle w:val="ListParagraph"/>
        <w:numPr>
          <w:ilvl w:val="0"/>
          <w:numId w:val="5"/>
        </w:numPr>
        <w:autoSpaceDE w:val="0"/>
        <w:autoSpaceDN w:val="0"/>
        <w:adjustRightInd w:val="0"/>
        <w:jc w:val="both"/>
        <w:rPr>
          <w:rFonts w:eastAsia="Times New Roman" w:cs="Times New Roman"/>
          <w:lang w:val="ka-GE" w:eastAsia="ru-RU"/>
        </w:rPr>
      </w:pPr>
      <w:r w:rsidRPr="00C20C17">
        <w:rPr>
          <w:rFonts w:cs="Sylfaen"/>
          <w:color w:val="000000"/>
          <w:lang w:val="ka-GE"/>
        </w:rPr>
        <w:t>შენახვის</w:t>
      </w:r>
      <w:r w:rsidRPr="00C20C17">
        <w:rPr>
          <w:rFonts w:cs="Sylfaen_PDF_Subset"/>
          <w:color w:val="000000"/>
          <w:lang w:val="ka-GE"/>
        </w:rPr>
        <w:t xml:space="preserve"> </w:t>
      </w:r>
      <w:r w:rsidRPr="00C20C17">
        <w:rPr>
          <w:rFonts w:cs="Sylfaen"/>
          <w:color w:val="000000"/>
          <w:lang w:val="ka-GE"/>
        </w:rPr>
        <w:t>ადგილის</w:t>
      </w:r>
      <w:r w:rsidRPr="00C20C17">
        <w:rPr>
          <w:rFonts w:cs="Sylfaen_PDF_Subset"/>
          <w:color w:val="000000"/>
          <w:lang w:val="ka-GE"/>
        </w:rPr>
        <w:t xml:space="preserve"> </w:t>
      </w:r>
      <w:r w:rsidRPr="00C20C17">
        <w:rPr>
          <w:rFonts w:cs="Sylfaen"/>
          <w:color w:val="000000"/>
          <w:lang w:val="ka-GE"/>
        </w:rPr>
        <w:t>ქვედა</w:t>
      </w:r>
      <w:r w:rsidRPr="00C20C17">
        <w:rPr>
          <w:rFonts w:cs="Sylfaen_PDF_Subset"/>
          <w:color w:val="000000"/>
          <w:lang w:val="ka-GE"/>
        </w:rPr>
        <w:t xml:space="preserve"> </w:t>
      </w:r>
      <w:r w:rsidRPr="00C20C17">
        <w:rPr>
          <w:rFonts w:cs="Sylfaen"/>
          <w:color w:val="000000"/>
          <w:lang w:val="ka-GE"/>
        </w:rPr>
        <w:t>ფენა</w:t>
      </w:r>
      <w:r w:rsidRPr="00C20C17">
        <w:rPr>
          <w:rFonts w:cs="Sylfaen_PDF_Subset"/>
          <w:color w:val="000000"/>
          <w:lang w:val="ka-GE"/>
        </w:rPr>
        <w:t xml:space="preserve"> (</w:t>
      </w:r>
      <w:r w:rsidRPr="00C20C17">
        <w:rPr>
          <w:rFonts w:cs="Sylfaen"/>
          <w:color w:val="000000"/>
          <w:lang w:val="ka-GE"/>
        </w:rPr>
        <w:t>ძირი</w:t>
      </w:r>
      <w:r w:rsidRPr="00C20C17">
        <w:rPr>
          <w:rFonts w:cs="Sylfaen_PDF_Subset"/>
          <w:color w:val="000000"/>
          <w:lang w:val="ka-GE"/>
        </w:rPr>
        <w:t xml:space="preserve">) </w:t>
      </w:r>
      <w:r w:rsidRPr="00C20C17">
        <w:rPr>
          <w:rFonts w:cs="Sylfaen"/>
          <w:color w:val="000000"/>
          <w:lang w:val="ka-GE"/>
        </w:rPr>
        <w:t>დამზადებული უნდა იყოს ისეთი</w:t>
      </w:r>
      <w:r w:rsidRPr="00C20C17">
        <w:rPr>
          <w:rFonts w:cs="Sylfaen_PDF_Subset"/>
          <w:color w:val="000000"/>
          <w:lang w:val="ka-GE"/>
        </w:rPr>
        <w:t xml:space="preserve"> </w:t>
      </w:r>
      <w:r w:rsidRPr="00C20C17">
        <w:rPr>
          <w:rFonts w:cs="Sylfaen"/>
          <w:color w:val="000000"/>
          <w:lang w:val="ka-GE"/>
        </w:rPr>
        <w:t>მასალისგან</w:t>
      </w:r>
      <w:r w:rsidRPr="00C20C17">
        <w:rPr>
          <w:rFonts w:cs="Sylfaen_PDF_Subset"/>
          <w:color w:val="000000"/>
          <w:lang w:val="ka-GE"/>
        </w:rPr>
        <w:t xml:space="preserve">, </w:t>
      </w:r>
      <w:r w:rsidRPr="00C20C17">
        <w:rPr>
          <w:rFonts w:cs="Sylfaen"/>
          <w:color w:val="000000"/>
          <w:lang w:val="ka-GE"/>
        </w:rPr>
        <w:t>რომელიც</w:t>
      </w:r>
      <w:r w:rsidRPr="00C20C17">
        <w:rPr>
          <w:rFonts w:cs="Sylfaen_PDF_Subset"/>
          <w:color w:val="000000"/>
          <w:lang w:val="ka-GE"/>
        </w:rPr>
        <w:t xml:space="preserve"> </w:t>
      </w:r>
      <w:r w:rsidRPr="00C20C17">
        <w:rPr>
          <w:rFonts w:cs="Sylfaen"/>
          <w:color w:val="000000"/>
          <w:lang w:val="ka-GE"/>
        </w:rPr>
        <w:t>არ</w:t>
      </w:r>
      <w:r w:rsidRPr="00C20C17">
        <w:rPr>
          <w:rFonts w:cs="Sylfaen_PDF_Subset"/>
          <w:color w:val="000000"/>
          <w:lang w:val="ka-GE"/>
        </w:rPr>
        <w:t xml:space="preserve"> </w:t>
      </w:r>
      <w:r w:rsidRPr="00C20C17">
        <w:rPr>
          <w:rFonts w:cs="Sylfaen"/>
          <w:color w:val="000000"/>
          <w:lang w:val="ka-GE"/>
        </w:rPr>
        <w:t>შედის</w:t>
      </w:r>
      <w:r w:rsidRPr="00C20C17">
        <w:rPr>
          <w:rFonts w:cs="Sylfaen_PDF_Subset"/>
          <w:color w:val="000000"/>
          <w:lang w:val="ka-GE"/>
        </w:rPr>
        <w:t xml:space="preserve"> </w:t>
      </w:r>
      <w:r w:rsidRPr="00C20C17">
        <w:rPr>
          <w:rFonts w:cs="Sylfaen"/>
          <w:color w:val="000000"/>
          <w:lang w:val="ka-GE"/>
        </w:rPr>
        <w:t>რეაქციაში ან</w:t>
      </w:r>
      <w:r w:rsidRPr="00C20C17">
        <w:rPr>
          <w:rFonts w:cs="Sylfaen_PDF_Subset"/>
          <w:color w:val="000000"/>
          <w:lang w:val="ka-GE"/>
        </w:rPr>
        <w:t xml:space="preserve"> </w:t>
      </w:r>
      <w:r w:rsidRPr="00C20C17">
        <w:rPr>
          <w:rFonts w:cs="Sylfaen"/>
          <w:color w:val="000000"/>
          <w:lang w:val="ka-GE"/>
        </w:rPr>
        <w:t>არ</w:t>
      </w:r>
      <w:r w:rsidRPr="00C20C17">
        <w:rPr>
          <w:rFonts w:cs="Sylfaen_PDF_Subset"/>
          <w:color w:val="000000"/>
          <w:lang w:val="ka-GE"/>
        </w:rPr>
        <w:t xml:space="preserve"> </w:t>
      </w:r>
      <w:r w:rsidRPr="00C20C17">
        <w:rPr>
          <w:rFonts w:cs="Sylfaen"/>
          <w:color w:val="000000"/>
          <w:lang w:val="ka-GE"/>
        </w:rPr>
        <w:t>იწოვს</w:t>
      </w:r>
      <w:r w:rsidRPr="00C20C17">
        <w:rPr>
          <w:rFonts w:cs="Sylfaen_PDF_Subset"/>
          <w:color w:val="000000"/>
          <w:lang w:val="ka-GE"/>
        </w:rPr>
        <w:t xml:space="preserve"> </w:t>
      </w:r>
      <w:r w:rsidRPr="00C20C17">
        <w:rPr>
          <w:rFonts w:cs="Sylfaen"/>
          <w:color w:val="000000"/>
          <w:lang w:val="ka-GE"/>
        </w:rPr>
        <w:t>შენახულ</w:t>
      </w:r>
      <w:r w:rsidRPr="00C20C17">
        <w:rPr>
          <w:rFonts w:cs="Sylfaen_PDF_Subset"/>
          <w:color w:val="000000"/>
          <w:lang w:val="ka-GE"/>
        </w:rPr>
        <w:t xml:space="preserve"> </w:t>
      </w:r>
      <w:r w:rsidRPr="00C20C17">
        <w:rPr>
          <w:rFonts w:cs="Sylfaen"/>
          <w:color w:val="000000"/>
          <w:lang w:val="ka-GE"/>
        </w:rPr>
        <w:t>ნარჩენებს</w:t>
      </w:r>
      <w:r w:rsidRPr="00C20C17">
        <w:rPr>
          <w:rFonts w:cs="Sylfaen_PDF_Subset"/>
          <w:color w:val="000000"/>
          <w:lang w:val="ka-GE"/>
        </w:rPr>
        <w:t xml:space="preserve">, </w:t>
      </w:r>
      <w:r w:rsidRPr="00C20C17">
        <w:rPr>
          <w:rFonts w:cs="Sylfaen"/>
          <w:color w:val="000000"/>
          <w:lang w:val="ka-GE"/>
        </w:rPr>
        <w:t>წყალგაუმტარია</w:t>
      </w:r>
      <w:r w:rsidRPr="00C20C17">
        <w:rPr>
          <w:rFonts w:cs="Sylfaen_PDF_Subset"/>
          <w:color w:val="000000"/>
          <w:lang w:val="ka-GE"/>
        </w:rPr>
        <w:t xml:space="preserve"> </w:t>
      </w:r>
      <w:r w:rsidRPr="00C20C17">
        <w:rPr>
          <w:rFonts w:cs="Sylfaen"/>
          <w:color w:val="000000"/>
          <w:lang w:val="ka-GE"/>
        </w:rPr>
        <w:t>და</w:t>
      </w:r>
      <w:r w:rsidRPr="00C20C17">
        <w:rPr>
          <w:rFonts w:cs="Sylfaen_PDF_Subset"/>
          <w:color w:val="000000"/>
          <w:lang w:val="ka-GE"/>
        </w:rPr>
        <w:t xml:space="preserve"> </w:t>
      </w:r>
      <w:r w:rsidRPr="00C20C17">
        <w:rPr>
          <w:rFonts w:cs="Sylfaen"/>
          <w:color w:val="000000"/>
          <w:lang w:val="ka-GE"/>
        </w:rPr>
        <w:t>ითვალისწინებს</w:t>
      </w:r>
      <w:r w:rsidRPr="00C20C17">
        <w:rPr>
          <w:rFonts w:cs="Sylfaen_PDF_Subset"/>
          <w:color w:val="000000"/>
          <w:lang w:val="ka-GE"/>
        </w:rPr>
        <w:t xml:space="preserve"> </w:t>
      </w:r>
      <w:r w:rsidRPr="00C20C17">
        <w:rPr>
          <w:rFonts w:cs="Sylfaen"/>
          <w:color w:val="000000"/>
          <w:lang w:val="ka-GE"/>
        </w:rPr>
        <w:t>ნარჩენების</w:t>
      </w:r>
      <w:r w:rsidRPr="00C20C17">
        <w:rPr>
          <w:rFonts w:cs="Sylfaen_PDF_Subset"/>
          <w:color w:val="000000"/>
          <w:lang w:val="ka-GE"/>
        </w:rPr>
        <w:t xml:space="preserve"> </w:t>
      </w:r>
      <w:r w:rsidRPr="00C20C17">
        <w:rPr>
          <w:rFonts w:cs="Sylfaen"/>
          <w:color w:val="000000"/>
          <w:lang w:val="ka-GE"/>
        </w:rPr>
        <w:t>დაღვრის</w:t>
      </w:r>
      <w:r w:rsidRPr="00C20C17">
        <w:rPr>
          <w:rFonts w:cs="Sylfaen_PDF_Subset"/>
          <w:color w:val="000000"/>
          <w:lang w:val="ka-GE"/>
        </w:rPr>
        <w:t>/</w:t>
      </w:r>
      <w:r w:rsidRPr="00C20C17">
        <w:rPr>
          <w:rFonts w:cs="Sylfaen"/>
          <w:color w:val="000000"/>
          <w:lang w:val="ka-GE"/>
        </w:rPr>
        <w:t>გაფანტვის</w:t>
      </w:r>
      <w:r w:rsidRPr="00C20C17">
        <w:rPr>
          <w:rFonts w:cs="Sylfaen_PDF_Subset"/>
          <w:color w:val="000000"/>
          <w:lang w:val="ka-GE"/>
        </w:rPr>
        <w:t xml:space="preserve"> </w:t>
      </w:r>
      <w:r w:rsidRPr="00C20C17">
        <w:rPr>
          <w:rFonts w:cs="Sylfaen"/>
          <w:color w:val="000000"/>
          <w:lang w:val="ka-GE"/>
        </w:rPr>
        <w:t>რისკს</w:t>
      </w:r>
      <w:r w:rsidRPr="00C20C17">
        <w:rPr>
          <w:rFonts w:cs="Sylfaen_PDF_Subset"/>
          <w:color w:val="000000"/>
          <w:lang w:val="ka-GE"/>
        </w:rPr>
        <w:t>;</w:t>
      </w:r>
    </w:p>
    <w:p w:rsidR="00C33E99" w:rsidRPr="00C20C17" w:rsidRDefault="00C33E99" w:rsidP="00C33E99">
      <w:pPr>
        <w:pStyle w:val="ListParagraph"/>
        <w:numPr>
          <w:ilvl w:val="0"/>
          <w:numId w:val="5"/>
        </w:numPr>
        <w:autoSpaceDE w:val="0"/>
        <w:autoSpaceDN w:val="0"/>
        <w:adjustRightInd w:val="0"/>
        <w:jc w:val="both"/>
        <w:rPr>
          <w:rFonts w:eastAsia="Times New Roman" w:cs="Times New Roman"/>
          <w:lang w:val="ka-GE" w:eastAsia="ru-RU"/>
        </w:rPr>
      </w:pPr>
      <w:r w:rsidRPr="00C20C17">
        <w:rPr>
          <w:rFonts w:cs="Sylfaen"/>
          <w:color w:val="000000"/>
          <w:lang w:val="ka-GE"/>
        </w:rPr>
        <w:t>იმ</w:t>
      </w:r>
      <w:r w:rsidRPr="00C20C17">
        <w:rPr>
          <w:rFonts w:ascii="Sylfaen_PDF_Subset" w:hAnsi="Sylfaen_PDF_Subset" w:cs="Sylfaen_PDF_Subset"/>
          <w:color w:val="000000"/>
          <w:lang w:val="ka-GE"/>
        </w:rPr>
        <w:t xml:space="preserve"> </w:t>
      </w:r>
      <w:r w:rsidRPr="00C20C17">
        <w:rPr>
          <w:rFonts w:cs="Sylfaen"/>
          <w:color w:val="000000"/>
          <w:lang w:val="ka-GE"/>
        </w:rPr>
        <w:t>შემთხვევაში</w:t>
      </w:r>
      <w:r w:rsidRPr="00C20C17">
        <w:rPr>
          <w:rFonts w:ascii="Sylfaen_PDF_Subset" w:hAnsi="Sylfaen_PDF_Subset" w:cs="Sylfaen_PDF_Subset"/>
          <w:color w:val="000000"/>
          <w:lang w:val="ka-GE"/>
        </w:rPr>
        <w:t xml:space="preserve">, </w:t>
      </w:r>
      <w:r w:rsidRPr="00C20C17">
        <w:rPr>
          <w:rFonts w:cs="Sylfaen"/>
          <w:color w:val="000000"/>
          <w:lang w:val="ka-GE"/>
        </w:rPr>
        <w:t>თუ</w:t>
      </w:r>
      <w:r w:rsidRPr="00C20C17">
        <w:rPr>
          <w:rFonts w:ascii="Sylfaen_PDF_Subset" w:hAnsi="Sylfaen_PDF_Subset" w:cs="Sylfaen_PDF_Subset"/>
          <w:color w:val="000000"/>
          <w:lang w:val="ka-GE"/>
        </w:rPr>
        <w:t xml:space="preserve"> </w:t>
      </w:r>
      <w:r w:rsidRPr="00C20C17">
        <w:rPr>
          <w:rFonts w:cs="Sylfaen"/>
          <w:color w:val="000000"/>
          <w:lang w:val="ka-GE"/>
        </w:rPr>
        <w:t>სახიფათო</w:t>
      </w:r>
      <w:r w:rsidRPr="00C20C17">
        <w:rPr>
          <w:rFonts w:ascii="Sylfaen_PDF_Subset" w:hAnsi="Sylfaen_PDF_Subset" w:cs="Sylfaen_PDF_Subset"/>
          <w:color w:val="000000"/>
          <w:lang w:val="ka-GE"/>
        </w:rPr>
        <w:t xml:space="preserve"> </w:t>
      </w:r>
      <w:r w:rsidRPr="00C20C17">
        <w:rPr>
          <w:rFonts w:cs="Sylfaen"/>
          <w:color w:val="000000"/>
          <w:lang w:val="ka-GE"/>
        </w:rPr>
        <w:t>ნარჩენების</w:t>
      </w:r>
      <w:r w:rsidRPr="00C20C17">
        <w:rPr>
          <w:rFonts w:ascii="Sylfaen_PDF_Subset" w:hAnsi="Sylfaen_PDF_Subset" w:cs="Sylfaen_PDF_Subset"/>
          <w:color w:val="000000"/>
          <w:lang w:val="ka-GE"/>
        </w:rPr>
        <w:t xml:space="preserve"> </w:t>
      </w:r>
      <w:r w:rsidRPr="00C20C17">
        <w:rPr>
          <w:rFonts w:cs="Sylfaen"/>
          <w:color w:val="000000"/>
          <w:lang w:val="ka-GE"/>
        </w:rPr>
        <w:t>შესანახად</w:t>
      </w:r>
      <w:r w:rsidRPr="00C20C17">
        <w:rPr>
          <w:rFonts w:ascii="Sylfaen_PDF_Subset" w:hAnsi="Sylfaen_PDF_Subset" w:cs="Sylfaen_PDF_Subset"/>
          <w:color w:val="000000"/>
          <w:lang w:val="ka-GE"/>
        </w:rPr>
        <w:t xml:space="preserve"> </w:t>
      </w:r>
      <w:r w:rsidRPr="00C20C17">
        <w:rPr>
          <w:rFonts w:cs="Sylfaen"/>
          <w:color w:val="000000"/>
          <w:lang w:val="ka-GE"/>
        </w:rPr>
        <w:t>გამოიყენება</w:t>
      </w:r>
      <w:r w:rsidRPr="00C20C17">
        <w:rPr>
          <w:rFonts w:ascii="Sylfaen_PDF_Subset" w:hAnsi="Sylfaen_PDF_Subset" w:cs="Sylfaen_PDF_Subset"/>
          <w:color w:val="000000"/>
          <w:lang w:val="ka-GE"/>
        </w:rPr>
        <w:t xml:space="preserve"> </w:t>
      </w:r>
      <w:r w:rsidRPr="00C20C17">
        <w:rPr>
          <w:rFonts w:cs="Sylfaen"/>
          <w:color w:val="000000"/>
          <w:lang w:val="ka-GE"/>
        </w:rPr>
        <w:t>ავზი</w:t>
      </w:r>
      <w:r w:rsidRPr="00C20C17">
        <w:rPr>
          <w:rFonts w:ascii="Sylfaen_PDF_Subset" w:hAnsi="Sylfaen_PDF_Subset" w:cs="Sylfaen_PDF_Subset"/>
          <w:color w:val="000000"/>
          <w:lang w:val="ka-GE"/>
        </w:rPr>
        <w:t xml:space="preserve">, </w:t>
      </w:r>
      <w:r w:rsidRPr="00C20C17">
        <w:rPr>
          <w:rFonts w:cs="Sylfaen"/>
          <w:color w:val="000000"/>
          <w:lang w:val="ka-GE"/>
        </w:rPr>
        <w:t>აუცილებელია</w:t>
      </w:r>
      <w:r w:rsidRPr="00C20C17">
        <w:rPr>
          <w:rFonts w:ascii="Sylfaen_PDF_Subset" w:hAnsi="Sylfaen_PDF_Subset" w:cs="Sylfaen_PDF_Subset"/>
          <w:color w:val="000000"/>
          <w:lang w:val="ka-GE"/>
        </w:rPr>
        <w:t xml:space="preserve"> </w:t>
      </w:r>
      <w:r w:rsidRPr="00C20C17">
        <w:rPr>
          <w:rFonts w:cs="Sylfaen"/>
          <w:color w:val="000000"/>
          <w:lang w:val="ka-GE"/>
        </w:rPr>
        <w:t>ამ</w:t>
      </w:r>
      <w:r w:rsidRPr="00C20C17">
        <w:rPr>
          <w:rFonts w:ascii="Sylfaen_PDF_Subset" w:hAnsi="Sylfaen_PDF_Subset" w:cs="Sylfaen_PDF_Subset"/>
          <w:color w:val="000000"/>
          <w:lang w:val="ka-GE"/>
        </w:rPr>
        <w:t xml:space="preserve"> </w:t>
      </w:r>
      <w:r w:rsidRPr="00C20C17">
        <w:rPr>
          <w:rFonts w:cs="Sylfaen"/>
          <w:color w:val="000000"/>
          <w:lang w:val="ka-GE"/>
        </w:rPr>
        <w:t>უკანასკნელის მოთავსება</w:t>
      </w:r>
      <w:r w:rsidRPr="00C20C17">
        <w:rPr>
          <w:rFonts w:ascii="Sylfaen_PDF_Subset" w:hAnsi="Sylfaen_PDF_Subset" w:cs="Sylfaen_PDF_Subset"/>
          <w:color w:val="000000"/>
          <w:lang w:val="ka-GE"/>
        </w:rPr>
        <w:t xml:space="preserve"> </w:t>
      </w:r>
      <w:r w:rsidRPr="00C20C17">
        <w:rPr>
          <w:rFonts w:cs="Sylfaen"/>
          <w:color w:val="000000"/>
          <w:lang w:val="ka-GE"/>
        </w:rPr>
        <w:t>სითხეგაუმტარ</w:t>
      </w:r>
      <w:r w:rsidRPr="00C20C17">
        <w:rPr>
          <w:rFonts w:ascii="Sylfaen_PDF_Subset" w:hAnsi="Sylfaen_PDF_Subset" w:cs="Sylfaen_PDF_Subset"/>
          <w:color w:val="000000"/>
          <w:lang w:val="ka-GE"/>
        </w:rPr>
        <w:t xml:space="preserve"> </w:t>
      </w:r>
      <w:r w:rsidRPr="00C20C17">
        <w:rPr>
          <w:rFonts w:cs="Sylfaen"/>
          <w:color w:val="000000"/>
          <w:lang w:val="ka-GE"/>
        </w:rPr>
        <w:t>შემოფარგლულ</w:t>
      </w:r>
      <w:r w:rsidRPr="00C20C17">
        <w:rPr>
          <w:rFonts w:ascii="Sylfaen_PDF_Subset" w:hAnsi="Sylfaen_PDF_Subset" w:cs="Sylfaen_PDF_Subset"/>
          <w:color w:val="000000"/>
          <w:lang w:val="ka-GE"/>
        </w:rPr>
        <w:t xml:space="preserve"> </w:t>
      </w:r>
      <w:r w:rsidRPr="00C20C17">
        <w:rPr>
          <w:rFonts w:cs="Sylfaen"/>
          <w:color w:val="000000"/>
          <w:lang w:val="ka-GE"/>
        </w:rPr>
        <w:t>ტერიტორიაზე</w:t>
      </w:r>
      <w:r w:rsidRPr="00C20C17">
        <w:rPr>
          <w:rFonts w:ascii="Sylfaen_PDF_Subset" w:hAnsi="Sylfaen_PDF_Subset" w:cs="Sylfaen_PDF_Subset"/>
          <w:color w:val="000000"/>
          <w:lang w:val="ka-GE"/>
        </w:rPr>
        <w:t xml:space="preserve">, </w:t>
      </w:r>
      <w:r w:rsidRPr="00C20C17">
        <w:rPr>
          <w:rFonts w:cs="Sylfaen"/>
          <w:color w:val="000000"/>
          <w:lang w:val="ka-GE"/>
        </w:rPr>
        <w:t>რომელიც</w:t>
      </w:r>
      <w:r w:rsidRPr="00C20C17">
        <w:rPr>
          <w:rFonts w:ascii="Sylfaen_PDF_Subset" w:hAnsi="Sylfaen_PDF_Subset" w:cs="Sylfaen_PDF_Subset"/>
          <w:color w:val="000000"/>
          <w:lang w:val="ka-GE"/>
        </w:rPr>
        <w:t xml:space="preserve"> </w:t>
      </w:r>
      <w:r w:rsidRPr="00C20C17">
        <w:rPr>
          <w:rFonts w:cs="Sylfaen"/>
          <w:color w:val="000000"/>
          <w:lang w:val="ka-GE"/>
        </w:rPr>
        <w:t>შეაკავებს</w:t>
      </w:r>
      <w:r w:rsidRPr="00C20C17">
        <w:rPr>
          <w:rFonts w:ascii="Sylfaen_PDF_Subset" w:hAnsi="Sylfaen_PDF_Subset" w:cs="Sylfaen_PDF_Subset"/>
          <w:color w:val="000000"/>
          <w:lang w:val="ka-GE"/>
        </w:rPr>
        <w:t xml:space="preserve"> </w:t>
      </w:r>
      <w:r w:rsidRPr="00C20C17">
        <w:rPr>
          <w:rFonts w:cs="Sylfaen"/>
          <w:color w:val="000000"/>
          <w:lang w:val="ka-GE"/>
        </w:rPr>
        <w:t>თხევად</w:t>
      </w:r>
      <w:r w:rsidRPr="00C20C17">
        <w:rPr>
          <w:rFonts w:ascii="Sylfaen_PDF_Subset" w:hAnsi="Sylfaen_PDF_Subset" w:cs="Sylfaen_PDF_Subset"/>
          <w:color w:val="000000"/>
          <w:lang w:val="ka-GE"/>
        </w:rPr>
        <w:t xml:space="preserve"> </w:t>
      </w:r>
      <w:r w:rsidRPr="00C20C17">
        <w:rPr>
          <w:rFonts w:cs="Sylfaen"/>
          <w:color w:val="000000"/>
          <w:lang w:val="ka-GE"/>
        </w:rPr>
        <w:t>სახიფათო</w:t>
      </w:r>
      <w:r w:rsidRPr="00C20C17">
        <w:rPr>
          <w:rFonts w:ascii="Sylfaen_PDF_Subset" w:hAnsi="Sylfaen_PDF_Subset" w:cs="Sylfaen_PDF_Subset"/>
          <w:color w:val="000000"/>
          <w:lang w:val="ka-GE"/>
        </w:rPr>
        <w:t xml:space="preserve"> </w:t>
      </w:r>
      <w:r w:rsidRPr="00C20C17">
        <w:rPr>
          <w:rFonts w:cs="Sylfaen"/>
          <w:color w:val="000000"/>
          <w:lang w:val="ka-GE"/>
        </w:rPr>
        <w:t>ნარჩენებს დაღვრის</w:t>
      </w:r>
      <w:r w:rsidRPr="00C20C17">
        <w:rPr>
          <w:rFonts w:ascii="Sylfaen_PDF_Subset" w:hAnsi="Sylfaen_PDF_Subset" w:cs="Sylfaen_PDF_Subset"/>
          <w:color w:val="000000"/>
          <w:lang w:val="ka-GE"/>
        </w:rPr>
        <w:t xml:space="preserve"> </w:t>
      </w:r>
      <w:r w:rsidRPr="00C20C17">
        <w:rPr>
          <w:rFonts w:cs="Sylfaen"/>
          <w:color w:val="000000"/>
          <w:lang w:val="ka-GE"/>
        </w:rPr>
        <w:t>ან</w:t>
      </w:r>
      <w:r w:rsidRPr="00C20C17">
        <w:rPr>
          <w:rFonts w:ascii="Sylfaen_PDF_Subset" w:hAnsi="Sylfaen_PDF_Subset" w:cs="Sylfaen_PDF_Subset"/>
          <w:color w:val="000000"/>
          <w:lang w:val="ka-GE"/>
        </w:rPr>
        <w:t xml:space="preserve"> </w:t>
      </w:r>
      <w:r w:rsidRPr="00C20C17">
        <w:rPr>
          <w:rFonts w:cs="Sylfaen"/>
          <w:color w:val="000000"/>
          <w:lang w:val="ka-GE"/>
        </w:rPr>
        <w:t>ავარიის</w:t>
      </w:r>
      <w:r w:rsidRPr="00C20C17">
        <w:rPr>
          <w:rFonts w:ascii="Sylfaen_PDF_Subset" w:hAnsi="Sylfaen_PDF_Subset" w:cs="Sylfaen_PDF_Subset"/>
          <w:color w:val="000000"/>
          <w:lang w:val="ka-GE"/>
        </w:rPr>
        <w:t xml:space="preserve"> </w:t>
      </w:r>
      <w:r w:rsidRPr="00C20C17">
        <w:rPr>
          <w:rFonts w:cs="Sylfaen"/>
          <w:color w:val="000000"/>
          <w:lang w:val="ka-GE"/>
        </w:rPr>
        <w:t>შემთხვევაში</w:t>
      </w:r>
      <w:r w:rsidRPr="00C20C17">
        <w:rPr>
          <w:rFonts w:ascii="Sylfaen_PDF_Subset" w:hAnsi="Sylfaen_PDF_Subset" w:cs="Sylfaen_PDF_Subset"/>
          <w:color w:val="000000"/>
          <w:lang w:val="ka-GE"/>
        </w:rPr>
        <w:t xml:space="preserve">. </w:t>
      </w:r>
      <w:r w:rsidRPr="00C20C17">
        <w:rPr>
          <w:rFonts w:cs="Sylfaen"/>
          <w:color w:val="000000"/>
          <w:lang w:val="ka-GE"/>
        </w:rPr>
        <w:t>ავზები</w:t>
      </w:r>
      <w:r w:rsidRPr="00C20C17">
        <w:rPr>
          <w:rFonts w:ascii="Sylfaen_PDF_Subset" w:hAnsi="Sylfaen_PDF_Subset" w:cs="Sylfaen_PDF_Subset"/>
          <w:color w:val="000000"/>
          <w:lang w:val="ka-GE"/>
        </w:rPr>
        <w:t xml:space="preserve"> </w:t>
      </w:r>
      <w:r w:rsidRPr="00C20C17">
        <w:rPr>
          <w:rFonts w:cs="Sylfaen"/>
          <w:color w:val="000000"/>
          <w:lang w:val="ka-GE"/>
        </w:rPr>
        <w:t>უნდა</w:t>
      </w:r>
      <w:r w:rsidRPr="00C20C17">
        <w:rPr>
          <w:rFonts w:ascii="Sylfaen_PDF_Subset" w:hAnsi="Sylfaen_PDF_Subset" w:cs="Sylfaen_PDF_Subset"/>
          <w:color w:val="000000"/>
          <w:lang w:val="ka-GE"/>
        </w:rPr>
        <w:t xml:space="preserve"> </w:t>
      </w:r>
      <w:r w:rsidRPr="00C20C17">
        <w:rPr>
          <w:rFonts w:cs="Sylfaen"/>
          <w:color w:val="000000"/>
          <w:lang w:val="ka-GE"/>
        </w:rPr>
        <w:t>იყოს</w:t>
      </w:r>
      <w:r w:rsidRPr="00C20C17">
        <w:rPr>
          <w:rFonts w:ascii="Sylfaen_PDF_Subset" w:hAnsi="Sylfaen_PDF_Subset" w:cs="Sylfaen_PDF_Subset"/>
          <w:color w:val="000000"/>
          <w:lang w:val="ka-GE"/>
        </w:rPr>
        <w:t xml:space="preserve"> </w:t>
      </w:r>
      <w:r w:rsidRPr="00C20C17">
        <w:rPr>
          <w:rFonts w:cs="Sylfaen"/>
          <w:color w:val="000000"/>
          <w:lang w:val="ka-GE"/>
        </w:rPr>
        <w:t>აღჭურვილი</w:t>
      </w:r>
      <w:r w:rsidRPr="00C20C17">
        <w:rPr>
          <w:rFonts w:ascii="Sylfaen_PDF_Subset" w:hAnsi="Sylfaen_PDF_Subset" w:cs="Sylfaen_PDF_Subset"/>
          <w:color w:val="000000"/>
          <w:lang w:val="ka-GE"/>
        </w:rPr>
        <w:t xml:space="preserve"> </w:t>
      </w:r>
      <w:r w:rsidRPr="00C20C17">
        <w:rPr>
          <w:rFonts w:cs="Sylfaen"/>
          <w:color w:val="000000"/>
          <w:lang w:val="ka-GE"/>
        </w:rPr>
        <w:t>გადავსების</w:t>
      </w:r>
      <w:r w:rsidRPr="00C20C17">
        <w:rPr>
          <w:rFonts w:ascii="Sylfaen_PDF_Subset" w:hAnsi="Sylfaen_PDF_Subset" w:cs="Sylfaen_PDF_Subset"/>
          <w:color w:val="000000"/>
          <w:lang w:val="ka-GE"/>
        </w:rPr>
        <w:t xml:space="preserve"> </w:t>
      </w:r>
      <w:r w:rsidRPr="00C20C17">
        <w:rPr>
          <w:rFonts w:cs="Sylfaen"/>
          <w:color w:val="000000"/>
          <w:lang w:val="ka-GE"/>
        </w:rPr>
        <w:t>საწინააღმდეგო</w:t>
      </w:r>
      <w:r w:rsidRPr="00C20C17">
        <w:rPr>
          <w:rFonts w:ascii="Sylfaen_PDF_Subset" w:hAnsi="Sylfaen_PDF_Subset" w:cs="Sylfaen_PDF_Subset"/>
          <w:color w:val="000000"/>
          <w:lang w:val="ka-GE"/>
        </w:rPr>
        <w:t xml:space="preserve"> </w:t>
      </w:r>
      <w:r w:rsidRPr="00C20C17">
        <w:rPr>
          <w:rFonts w:cs="Sylfaen"/>
          <w:color w:val="000000"/>
          <w:lang w:val="ka-GE"/>
        </w:rPr>
        <w:t>და გამართული</w:t>
      </w:r>
      <w:r w:rsidRPr="00C20C17">
        <w:rPr>
          <w:rFonts w:ascii="Sylfaen_PDF_Subset" w:hAnsi="Sylfaen_PDF_Subset" w:cs="Sylfaen_PDF_Subset"/>
          <w:color w:val="000000"/>
          <w:lang w:val="ka-GE"/>
        </w:rPr>
        <w:t xml:space="preserve"> </w:t>
      </w:r>
      <w:r w:rsidRPr="00C20C17">
        <w:rPr>
          <w:rFonts w:cs="Sylfaen"/>
          <w:color w:val="000000"/>
          <w:lang w:val="ka-GE"/>
        </w:rPr>
        <w:t>განგაშის</w:t>
      </w:r>
      <w:r w:rsidRPr="00C20C17">
        <w:rPr>
          <w:rFonts w:ascii="Sylfaen_PDF_Subset" w:hAnsi="Sylfaen_PDF_Subset" w:cs="Sylfaen_PDF_Subset"/>
          <w:color w:val="000000"/>
          <w:lang w:val="ka-GE"/>
        </w:rPr>
        <w:t xml:space="preserve"> </w:t>
      </w:r>
      <w:r w:rsidRPr="00C20C17">
        <w:rPr>
          <w:rFonts w:cs="Sylfaen"/>
          <w:color w:val="000000"/>
          <w:lang w:val="ka-GE"/>
        </w:rPr>
        <w:t>სისტემით</w:t>
      </w:r>
      <w:r w:rsidRPr="00C20C17">
        <w:rPr>
          <w:rFonts w:ascii="Sylfaen_PDF_Subset" w:hAnsi="Sylfaen_PDF_Subset" w:cs="Sylfaen_PDF_Subset"/>
          <w:color w:val="000000"/>
          <w:lang w:val="ka-GE"/>
        </w:rPr>
        <w:t>.</w:t>
      </w:r>
    </w:p>
    <w:p w:rsidR="00C33E99" w:rsidRPr="00C20C17" w:rsidRDefault="00374418" w:rsidP="00C30D2E">
      <w:pPr>
        <w:spacing w:after="0"/>
        <w:jc w:val="both"/>
        <w:rPr>
          <w:lang w:val="ka-GE"/>
        </w:rPr>
      </w:pPr>
      <w:r w:rsidRPr="00C20C17">
        <w:rPr>
          <w:lang w:val="ka-GE"/>
        </w:rPr>
        <w:t xml:space="preserve">ზემოაღნიშნული რეგლამენტის შესაბამისად, </w:t>
      </w:r>
      <w:r w:rsidR="00C33E99" w:rsidRPr="00C20C17">
        <w:rPr>
          <w:lang w:val="ka-GE"/>
        </w:rPr>
        <w:t xml:space="preserve">საწარმოს განთავსების ტერიტორია დაცულია  </w:t>
      </w:r>
      <w:r w:rsidR="00C33E99" w:rsidRPr="00C20C17">
        <w:rPr>
          <w:rFonts w:cs="Sylfaen"/>
          <w:color w:val="000000"/>
          <w:lang w:val="ka-GE"/>
        </w:rPr>
        <w:t>წყალდიდობის</w:t>
      </w:r>
      <w:r w:rsidR="00C33E99" w:rsidRPr="00C20C17">
        <w:rPr>
          <w:rFonts w:ascii="Sylfaen_PDF_Subset" w:hAnsi="Sylfaen_PDF_Subset" w:cs="Sylfaen_PDF_Subset"/>
          <w:color w:val="000000"/>
          <w:lang w:val="ka-GE"/>
        </w:rPr>
        <w:t xml:space="preserve">, </w:t>
      </w:r>
      <w:r w:rsidR="00C33E99" w:rsidRPr="00C20C17">
        <w:rPr>
          <w:rFonts w:cs="Sylfaen"/>
          <w:color w:val="000000"/>
          <w:lang w:val="ka-GE"/>
        </w:rPr>
        <w:t>მეწყრისა</w:t>
      </w:r>
      <w:r w:rsidR="00C33E99" w:rsidRPr="00C20C17">
        <w:rPr>
          <w:rFonts w:ascii="Sylfaen_PDF_Subset" w:hAnsi="Sylfaen_PDF_Subset" w:cs="Sylfaen_PDF_Subset"/>
          <w:color w:val="000000"/>
          <w:lang w:val="ka-GE"/>
        </w:rPr>
        <w:t xml:space="preserve"> </w:t>
      </w:r>
      <w:r w:rsidR="00C33E99" w:rsidRPr="00C20C17">
        <w:rPr>
          <w:rFonts w:cs="Sylfaen"/>
          <w:color w:val="000000"/>
          <w:lang w:val="ka-GE"/>
        </w:rPr>
        <w:t>და</w:t>
      </w:r>
      <w:r w:rsidR="00C33E99" w:rsidRPr="00C20C17">
        <w:rPr>
          <w:rFonts w:ascii="Sylfaen_PDF_Subset" w:hAnsi="Sylfaen_PDF_Subset" w:cs="Sylfaen_PDF_Subset"/>
          <w:color w:val="000000"/>
          <w:lang w:val="ka-GE"/>
        </w:rPr>
        <w:t xml:space="preserve"> </w:t>
      </w:r>
      <w:r w:rsidR="00C33E99" w:rsidRPr="00C20C17">
        <w:rPr>
          <w:rFonts w:cs="Sylfaen"/>
          <w:color w:val="000000"/>
          <w:lang w:val="ka-GE"/>
        </w:rPr>
        <w:t>სხვა</w:t>
      </w:r>
      <w:r w:rsidR="00C33E99" w:rsidRPr="00C20C17">
        <w:rPr>
          <w:rFonts w:ascii="Sylfaen_PDF_Subset" w:hAnsi="Sylfaen_PDF_Subset" w:cs="Sylfaen_PDF_Subset"/>
          <w:color w:val="000000"/>
          <w:lang w:val="ka-GE"/>
        </w:rPr>
        <w:t xml:space="preserve"> </w:t>
      </w:r>
      <w:r w:rsidR="00C33E99" w:rsidRPr="00C20C17">
        <w:rPr>
          <w:rFonts w:cs="Sylfaen"/>
          <w:color w:val="000000"/>
          <w:lang w:val="ka-GE"/>
        </w:rPr>
        <w:t>ბუნებრივი</w:t>
      </w:r>
      <w:r w:rsidR="00C33E99" w:rsidRPr="00C20C17">
        <w:rPr>
          <w:rFonts w:ascii="Sylfaen_PDF_Subset" w:hAnsi="Sylfaen_PDF_Subset" w:cs="Sylfaen_PDF_Subset"/>
          <w:color w:val="000000"/>
          <w:lang w:val="ka-GE"/>
        </w:rPr>
        <w:t xml:space="preserve"> </w:t>
      </w:r>
      <w:r w:rsidR="00C33E99" w:rsidRPr="00C20C17">
        <w:rPr>
          <w:rFonts w:cs="Sylfaen"/>
          <w:color w:val="000000"/>
          <w:lang w:val="ka-GE"/>
        </w:rPr>
        <w:t>მოვლენებისგან. საწარმო გადახურულია და წვიმის წყლების დაბინძურების რისკიც არ არსებობს.</w:t>
      </w:r>
    </w:p>
    <w:p w:rsidR="002A06BC" w:rsidRPr="00C20C17" w:rsidRDefault="00DF4D46" w:rsidP="00C30D2E">
      <w:pPr>
        <w:spacing w:after="0"/>
        <w:jc w:val="both"/>
        <w:rPr>
          <w:lang w:val="ka-GE"/>
        </w:rPr>
      </w:pPr>
      <w:r w:rsidRPr="00C20C17">
        <w:rPr>
          <w:lang w:val="ka-GE"/>
        </w:rPr>
        <w:t xml:space="preserve">საწარმოში განთავსებული შემკრები და მიმღები რეზერვუარების ირგვლივ </w:t>
      </w:r>
      <w:r w:rsidR="00374418" w:rsidRPr="00C20C17">
        <w:rPr>
          <w:lang w:val="ka-GE"/>
        </w:rPr>
        <w:t>იგეგმება</w:t>
      </w:r>
      <w:r w:rsidRPr="00C20C17">
        <w:rPr>
          <w:lang w:val="ka-GE"/>
        </w:rPr>
        <w:t xml:space="preserve"> დამცავი კედლის მშენებლობა, კედლის შიგნით გათვალისწინებული იქნება იმ მოცულობის სივრცე, რომელიც ავარიული დაღვრის შემთხვევაში უზრუნველყოფს დაღვრილი ზეთის სრულად შეკავებას</w:t>
      </w:r>
      <w:r w:rsidR="00C30D2E" w:rsidRPr="00C20C17">
        <w:rPr>
          <w:lang w:val="ka-GE"/>
        </w:rPr>
        <w:t>.</w:t>
      </w:r>
    </w:p>
    <w:p w:rsidR="0000651E" w:rsidRPr="00C20C17" w:rsidRDefault="0000651E" w:rsidP="00C30D2E">
      <w:pPr>
        <w:jc w:val="both"/>
        <w:rPr>
          <w:lang w:val="ka-GE"/>
        </w:rPr>
      </w:pPr>
    </w:p>
    <w:p w:rsidR="0000651E" w:rsidRPr="00C20C17" w:rsidRDefault="0000651E" w:rsidP="0000651E">
      <w:pPr>
        <w:spacing w:after="0"/>
        <w:jc w:val="both"/>
        <w:rPr>
          <w:b/>
          <w:sz w:val="20"/>
          <w:szCs w:val="20"/>
          <w:highlight w:val="yellow"/>
          <w:lang w:val="ka-GE"/>
        </w:rPr>
        <w:sectPr w:rsidR="0000651E" w:rsidRPr="00C20C17" w:rsidSect="00215770">
          <w:pgSz w:w="11899" w:h="16838"/>
          <w:pgMar w:top="1134" w:right="1134" w:bottom="1134" w:left="1134" w:header="760" w:footer="516" w:gutter="0"/>
          <w:cols w:space="720"/>
          <w:docGrid w:linePitch="299"/>
        </w:sectPr>
      </w:pPr>
    </w:p>
    <w:p w:rsidR="0000651E" w:rsidRPr="00C20C17" w:rsidRDefault="0000651E" w:rsidP="0000651E">
      <w:pPr>
        <w:spacing w:after="0"/>
        <w:jc w:val="both"/>
        <w:rPr>
          <w:sz w:val="20"/>
          <w:szCs w:val="20"/>
          <w:lang w:val="ka-GE"/>
        </w:rPr>
      </w:pPr>
      <w:r w:rsidRPr="00C20C17">
        <w:rPr>
          <w:b/>
          <w:sz w:val="20"/>
          <w:szCs w:val="20"/>
          <w:lang w:val="ka-GE"/>
        </w:rPr>
        <w:lastRenderedPageBreak/>
        <w:t xml:space="preserve">ნახაზი 2.3.1. </w:t>
      </w:r>
      <w:r w:rsidRPr="00C20C17">
        <w:rPr>
          <w:sz w:val="20"/>
          <w:szCs w:val="20"/>
          <w:lang w:val="ka-GE"/>
        </w:rPr>
        <w:t>ტექნოლოგიური მოწყობილობების განლაგების სქემა</w:t>
      </w:r>
    </w:p>
    <w:p w:rsidR="0000651E" w:rsidRPr="00C20C17" w:rsidRDefault="0000651E" w:rsidP="00EC1828">
      <w:pPr>
        <w:jc w:val="center"/>
        <w:rPr>
          <w:lang w:val="ka-GE"/>
        </w:rPr>
      </w:pPr>
      <w:r w:rsidRPr="00C20C17">
        <w:rPr>
          <w:noProof/>
          <w:lang w:val="ka-GE" w:eastAsia="ka-GE"/>
        </w:rPr>
        <w:drawing>
          <wp:inline distT="0" distB="0" distL="0" distR="0" wp14:anchorId="111A2FDB" wp14:editId="34AA93D7">
            <wp:extent cx="9250731" cy="343431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277074" cy="3444096"/>
                    </a:xfrm>
                    <a:prstGeom prst="rect">
                      <a:avLst/>
                    </a:prstGeom>
                    <a:noFill/>
                  </pic:spPr>
                </pic:pic>
              </a:graphicData>
            </a:graphic>
          </wp:inline>
        </w:drawing>
      </w:r>
    </w:p>
    <w:p w:rsidR="003A7236" w:rsidRPr="00C20C17" w:rsidRDefault="003A7236" w:rsidP="00C30D2E">
      <w:pPr>
        <w:jc w:val="both"/>
        <w:rPr>
          <w:lang w:val="ka-GE"/>
        </w:rPr>
        <w:sectPr w:rsidR="003A7236" w:rsidRPr="00C20C17" w:rsidSect="00215770">
          <w:pgSz w:w="16838" w:h="11899" w:orient="landscape"/>
          <w:pgMar w:top="1134" w:right="1134" w:bottom="1134" w:left="1134" w:header="760" w:footer="516" w:gutter="0"/>
          <w:cols w:space="720"/>
          <w:docGrid w:linePitch="299"/>
        </w:sectPr>
      </w:pPr>
    </w:p>
    <w:p w:rsidR="00C30D2E" w:rsidRPr="00C20C17" w:rsidRDefault="00DF4D46" w:rsidP="0000651E">
      <w:pPr>
        <w:jc w:val="both"/>
        <w:rPr>
          <w:lang w:val="ka-GE"/>
        </w:rPr>
      </w:pPr>
      <w:r w:rsidRPr="00C20C17">
        <w:rPr>
          <w:lang w:val="ka-GE"/>
        </w:rPr>
        <w:lastRenderedPageBreak/>
        <w:t>როგორც უკვე აღინიშნა შენობის იატაკი მობეტონებულია, რაც გამორიცხავს შემთხვევით დაღვრილი ზეთის გრუნტში გაჟონვას. რეზერვუარების ქვეშ მოეწყობა ქვიშის ფენა, რომელიც მცირე დაღვრების შემთხვევაში შეიწოვს შემთხვევით დაღვრილ ზეთებს. ზეთებით დაბინძურებული</w:t>
      </w:r>
      <w:r w:rsidR="00305B5E" w:rsidRPr="00C20C17">
        <w:rPr>
          <w:lang w:val="ka-GE"/>
        </w:rPr>
        <w:t xml:space="preserve"> ქვიშის მართვა მოხდება კანონის შესაბამისად</w:t>
      </w:r>
      <w:r w:rsidR="00C30D2E" w:rsidRPr="00C20C17">
        <w:rPr>
          <w:lang w:val="ka-GE"/>
        </w:rPr>
        <w:t>.</w:t>
      </w:r>
      <w:r w:rsidR="002A06BC" w:rsidRPr="00C20C17">
        <w:rPr>
          <w:lang w:val="ka-GE"/>
        </w:rPr>
        <w:t xml:space="preserve"> საწარმოში განთავსებული რეზერვუარები აღჭურვილი იქნება </w:t>
      </w:r>
      <w:r w:rsidR="002A06BC" w:rsidRPr="00C20C17">
        <w:rPr>
          <w:rFonts w:cs="Sylfaen"/>
          <w:color w:val="000000"/>
          <w:lang w:val="ka-GE"/>
        </w:rPr>
        <w:t>გადავსების</w:t>
      </w:r>
      <w:r w:rsidR="002A06BC" w:rsidRPr="00C20C17">
        <w:rPr>
          <w:rFonts w:ascii="Sylfaen_PDF_Subset" w:hAnsi="Sylfaen_PDF_Subset" w:cs="Sylfaen_PDF_Subset"/>
          <w:color w:val="000000"/>
          <w:lang w:val="ka-GE"/>
        </w:rPr>
        <w:t xml:space="preserve"> </w:t>
      </w:r>
      <w:r w:rsidR="002A06BC" w:rsidRPr="00C20C17">
        <w:rPr>
          <w:rFonts w:cs="Sylfaen"/>
          <w:color w:val="000000"/>
          <w:lang w:val="ka-GE"/>
        </w:rPr>
        <w:t>საწინააღმდეგო სისტემით.</w:t>
      </w:r>
    </w:p>
    <w:p w:rsidR="0000651E" w:rsidRPr="00C20C17" w:rsidRDefault="00C33E99" w:rsidP="0000651E">
      <w:pPr>
        <w:jc w:val="both"/>
        <w:rPr>
          <w:lang w:val="ka-GE"/>
        </w:rPr>
      </w:pPr>
      <w:r w:rsidRPr="00C20C17">
        <w:rPr>
          <w:lang w:val="ka-GE"/>
        </w:rPr>
        <w:t xml:space="preserve">საწარმოში გათვალისწინებულია ხანძარსაწინააღმდეგო </w:t>
      </w:r>
      <w:r w:rsidR="002A06BC" w:rsidRPr="00C20C17">
        <w:rPr>
          <w:lang w:val="ka-GE"/>
        </w:rPr>
        <w:t xml:space="preserve">სტენდისა და </w:t>
      </w:r>
      <w:r w:rsidRPr="00C20C17">
        <w:rPr>
          <w:lang w:val="ka-GE"/>
        </w:rPr>
        <w:t xml:space="preserve">შესაბამისი </w:t>
      </w:r>
      <w:r w:rsidR="00C20C17" w:rsidRPr="00C20C17">
        <w:rPr>
          <w:lang w:val="ka-GE"/>
        </w:rPr>
        <w:t>მაფრთხილებელი</w:t>
      </w:r>
      <w:r w:rsidRPr="00C20C17">
        <w:rPr>
          <w:lang w:val="ka-GE"/>
        </w:rPr>
        <w:t xml:space="preserve"> ნიშნების განთავსება.  </w:t>
      </w:r>
    </w:p>
    <w:p w:rsidR="005F0331" w:rsidRPr="00C20C17" w:rsidRDefault="005F0331" w:rsidP="0000651E">
      <w:pPr>
        <w:jc w:val="both"/>
        <w:rPr>
          <w:lang w:val="ka-GE"/>
        </w:rPr>
      </w:pPr>
      <w:r w:rsidRPr="00C20C17">
        <w:rPr>
          <w:lang w:val="ka-GE"/>
        </w:rPr>
        <w:t xml:space="preserve">ბაზრის კვლევაზე დაყრდნობით, წლის განმავლობაში შესაძლებელია </w:t>
      </w:r>
      <w:r w:rsidR="002A19B7" w:rsidRPr="00C20C17">
        <w:rPr>
          <w:lang w:val="ka-GE"/>
        </w:rPr>
        <w:t xml:space="preserve">დაახლოებით </w:t>
      </w:r>
      <w:r w:rsidRPr="00C20C17">
        <w:rPr>
          <w:lang w:val="ka-GE"/>
        </w:rPr>
        <w:t>1000 მ</w:t>
      </w:r>
      <w:r w:rsidRPr="00C20C17">
        <w:rPr>
          <w:vertAlign w:val="superscript"/>
          <w:lang w:val="ka-GE"/>
        </w:rPr>
        <w:t>3</w:t>
      </w:r>
      <w:r w:rsidRPr="00C20C17">
        <w:rPr>
          <w:lang w:val="ka-GE"/>
        </w:rPr>
        <w:t xml:space="preserve"> ნარჩენი</w:t>
      </w:r>
      <w:r w:rsidR="002A19B7" w:rsidRPr="00C20C17">
        <w:rPr>
          <w:lang w:val="ka-GE"/>
        </w:rPr>
        <w:t xml:space="preserve"> ზეთის შეგროვება და ექსპორტზე გატანა (ტვირთბრუნვა), თუმცა, იქიდან გამომდინარე, რომ საწარმოში განთავსებული შემკრები რეზერვუარების ჯამური მოცულობა არ აღემატება 120 მ</w:t>
      </w:r>
      <w:r w:rsidR="002A19B7" w:rsidRPr="00C20C17">
        <w:rPr>
          <w:vertAlign w:val="superscript"/>
          <w:lang w:val="ka-GE"/>
        </w:rPr>
        <w:t>3</w:t>
      </w:r>
      <w:r w:rsidR="002A19B7" w:rsidRPr="00C20C17">
        <w:rPr>
          <w:lang w:val="ka-GE"/>
        </w:rPr>
        <w:t xml:space="preserve">. საწარმოში განთავსებული ნარჩენის მაქსიმალური რაოდენობა </w:t>
      </w:r>
      <w:r w:rsidR="00305B5E" w:rsidRPr="00C20C17">
        <w:rPr>
          <w:lang w:val="ka-GE"/>
        </w:rPr>
        <w:t>იქნება</w:t>
      </w:r>
      <w:r w:rsidR="002A19B7" w:rsidRPr="00C20C17">
        <w:rPr>
          <w:lang w:val="ka-GE"/>
        </w:rPr>
        <w:t xml:space="preserve"> 120 მ</w:t>
      </w:r>
      <w:r w:rsidR="002A19B7" w:rsidRPr="00C20C17">
        <w:rPr>
          <w:vertAlign w:val="superscript"/>
          <w:lang w:val="ka-GE"/>
        </w:rPr>
        <w:t>3</w:t>
      </w:r>
      <w:r w:rsidR="002A19B7" w:rsidRPr="00C20C17">
        <w:rPr>
          <w:lang w:val="ka-GE"/>
        </w:rPr>
        <w:t>. თუ წლის განმავლობაში სამუშაო დღეების რაოდენობად</w:t>
      </w:r>
      <w:r w:rsidR="00DF4D46" w:rsidRPr="00C20C17">
        <w:rPr>
          <w:lang w:val="ka-GE"/>
        </w:rPr>
        <w:t xml:space="preserve"> ავიღებთ</w:t>
      </w:r>
      <w:r w:rsidR="002A19B7" w:rsidRPr="00C20C17">
        <w:rPr>
          <w:lang w:val="ka-GE"/>
        </w:rPr>
        <w:t xml:space="preserve"> საშუალოდ 240 სამუშაო დღეს, დღის განმავლობაში</w:t>
      </w:r>
      <w:r w:rsidR="00DF4D46" w:rsidRPr="00C20C17">
        <w:rPr>
          <w:lang w:val="ka-GE"/>
        </w:rPr>
        <w:t>,</w:t>
      </w:r>
      <w:r w:rsidR="002A19B7" w:rsidRPr="00C20C17">
        <w:rPr>
          <w:lang w:val="ka-GE"/>
        </w:rPr>
        <w:t xml:space="preserve"> საწარმოში მოსალოდნელი </w:t>
      </w:r>
      <w:r w:rsidR="001278DB" w:rsidRPr="00C20C17">
        <w:rPr>
          <w:lang w:val="ka-GE"/>
        </w:rPr>
        <w:t xml:space="preserve">ნარჩენის რაოდენობა </w:t>
      </w:r>
      <w:r w:rsidR="002A19B7" w:rsidRPr="00C20C17">
        <w:rPr>
          <w:lang w:val="ka-GE"/>
        </w:rPr>
        <w:t>იქნება:</w:t>
      </w:r>
    </w:p>
    <w:p w:rsidR="002A19B7" w:rsidRPr="00C20C17" w:rsidRDefault="00EC1828" w:rsidP="002A19B7">
      <w:pPr>
        <w:jc w:val="center"/>
        <w:rPr>
          <w:rFonts w:eastAsiaTheme="minorEastAsia"/>
          <w:sz w:val="24"/>
          <w:szCs w:val="24"/>
          <w:lang w:val="ka-GE"/>
        </w:rPr>
      </w:pPr>
      <m:oMath>
        <m:f>
          <m:fPr>
            <m:ctrlPr>
              <w:rPr>
                <w:rFonts w:ascii="Cambria Math" w:hAnsi="Cambria Math"/>
                <w:i/>
                <w:sz w:val="32"/>
                <w:szCs w:val="32"/>
                <w:lang w:val="ka-GE"/>
              </w:rPr>
            </m:ctrlPr>
          </m:fPr>
          <m:num>
            <m:r>
              <w:rPr>
                <w:rFonts w:ascii="Cambria Math" w:hAnsi="Cambria Math"/>
                <w:sz w:val="32"/>
                <w:szCs w:val="32"/>
                <w:lang w:val="ka-GE"/>
              </w:rPr>
              <m:t>1000</m:t>
            </m:r>
          </m:num>
          <m:den>
            <m:r>
              <w:rPr>
                <w:rFonts w:ascii="Cambria Math" w:hAnsi="Cambria Math"/>
                <w:sz w:val="32"/>
                <w:szCs w:val="32"/>
                <w:lang w:val="ka-GE"/>
              </w:rPr>
              <m:t>240</m:t>
            </m:r>
          </m:den>
        </m:f>
      </m:oMath>
      <w:r w:rsidR="002A19B7" w:rsidRPr="00C20C17">
        <w:rPr>
          <w:rFonts w:eastAsiaTheme="minorEastAsia"/>
          <w:sz w:val="32"/>
          <w:szCs w:val="32"/>
          <w:lang w:val="ka-GE"/>
        </w:rPr>
        <w:t xml:space="preserve"> = </w:t>
      </w:r>
      <w:r w:rsidR="002A19B7" w:rsidRPr="00C20C17">
        <w:rPr>
          <w:rFonts w:eastAsiaTheme="minorEastAsia"/>
          <w:sz w:val="24"/>
          <w:szCs w:val="24"/>
          <w:lang w:val="ka-GE"/>
        </w:rPr>
        <w:t>4,17 მ</w:t>
      </w:r>
      <w:r w:rsidR="002A19B7" w:rsidRPr="00C20C17">
        <w:rPr>
          <w:rFonts w:eastAsiaTheme="minorEastAsia"/>
          <w:sz w:val="24"/>
          <w:szCs w:val="24"/>
          <w:vertAlign w:val="superscript"/>
          <w:lang w:val="ka-GE"/>
        </w:rPr>
        <w:t>3</w:t>
      </w:r>
      <w:r w:rsidR="002A19B7" w:rsidRPr="00C20C17">
        <w:rPr>
          <w:rFonts w:eastAsiaTheme="minorEastAsia"/>
          <w:sz w:val="24"/>
          <w:szCs w:val="24"/>
          <w:lang w:val="ka-GE"/>
        </w:rPr>
        <w:t>/დღ</w:t>
      </w:r>
      <w:r w:rsidR="001278DB" w:rsidRPr="00C20C17">
        <w:rPr>
          <w:rFonts w:eastAsiaTheme="minorEastAsia"/>
          <w:sz w:val="24"/>
          <w:szCs w:val="24"/>
          <w:lang w:val="ka-GE"/>
        </w:rPr>
        <w:t>.</w:t>
      </w:r>
    </w:p>
    <w:p w:rsidR="0000651E" w:rsidRPr="00C20C17" w:rsidRDefault="001278DB" w:rsidP="001278DB">
      <w:pPr>
        <w:jc w:val="both"/>
        <w:rPr>
          <w:rFonts w:eastAsiaTheme="minorEastAsia"/>
          <w:lang w:val="ka-GE"/>
        </w:rPr>
      </w:pPr>
      <w:r w:rsidRPr="00C20C17">
        <w:rPr>
          <w:rFonts w:eastAsiaTheme="minorEastAsia"/>
          <w:lang w:val="ka-GE"/>
        </w:rPr>
        <w:t xml:space="preserve">საწარმოში შემოტანილი ნარჩენი ზეთი თავდაპირველად განთავსდება ე. წ. „მიმღებ“ </w:t>
      </w:r>
      <w:r w:rsidR="00305B5E" w:rsidRPr="00C20C17">
        <w:rPr>
          <w:rFonts w:eastAsiaTheme="minorEastAsia"/>
          <w:lang w:val="ka-GE"/>
        </w:rPr>
        <w:t>5 მ</w:t>
      </w:r>
      <w:r w:rsidR="00305B5E" w:rsidRPr="00C20C17">
        <w:rPr>
          <w:rFonts w:eastAsiaTheme="minorEastAsia"/>
          <w:vertAlign w:val="superscript"/>
          <w:lang w:val="ka-GE"/>
        </w:rPr>
        <w:t>3</w:t>
      </w:r>
      <w:r w:rsidR="00305B5E" w:rsidRPr="00C20C17">
        <w:rPr>
          <w:rFonts w:eastAsiaTheme="minorEastAsia"/>
          <w:lang w:val="ka-GE"/>
        </w:rPr>
        <w:t xml:space="preserve"> მოცულობის </w:t>
      </w:r>
      <w:r w:rsidRPr="00C20C17">
        <w:rPr>
          <w:rFonts w:eastAsiaTheme="minorEastAsia"/>
          <w:lang w:val="ka-GE"/>
        </w:rPr>
        <w:t>რეზერვუარში, ხოლო შემდეგ, გადამტვირთავი ტუმბოების საშუალებით გადაიტვირთება</w:t>
      </w:r>
      <w:r w:rsidR="00305B5E" w:rsidRPr="00C20C17">
        <w:rPr>
          <w:rFonts w:eastAsiaTheme="minorEastAsia"/>
          <w:lang w:val="ka-GE"/>
        </w:rPr>
        <w:t xml:space="preserve"> </w:t>
      </w:r>
      <w:r w:rsidRPr="00C20C17">
        <w:rPr>
          <w:rFonts w:eastAsiaTheme="minorEastAsia"/>
          <w:lang w:val="ka-GE"/>
        </w:rPr>
        <w:t>შემკრებ რეზერვუარებში</w:t>
      </w:r>
      <w:r w:rsidR="0000651E" w:rsidRPr="00C20C17">
        <w:rPr>
          <w:rFonts w:eastAsiaTheme="minorEastAsia"/>
          <w:lang w:val="ka-GE"/>
        </w:rPr>
        <w:t>.</w:t>
      </w:r>
    </w:p>
    <w:p w:rsidR="001278DB" w:rsidRPr="00C20C17" w:rsidRDefault="001278DB" w:rsidP="001278DB">
      <w:pPr>
        <w:jc w:val="both"/>
        <w:rPr>
          <w:rFonts w:eastAsiaTheme="minorEastAsia"/>
          <w:lang w:val="ka-GE"/>
        </w:rPr>
      </w:pPr>
      <w:r w:rsidRPr="00C20C17">
        <w:rPr>
          <w:rFonts w:eastAsiaTheme="minorEastAsia"/>
          <w:lang w:val="ka-GE"/>
        </w:rPr>
        <w:t>საწარმოს წარმადობის გათვალისწინებით, ერთდროულად ორივე გადამტვირთავი ტუმბოს მუშაობის საჭიროება არ არსებობს, ჯერ შეივსება ერთი რეზერვუარი, ხოლო შემდეგ მეორე. საწარმოში შემოტანილი ნარჩენი ზეთების დამუშავება (მათ შორის</w:t>
      </w:r>
      <w:r w:rsidR="00305B5E" w:rsidRPr="00C20C17">
        <w:rPr>
          <w:rFonts w:eastAsiaTheme="minorEastAsia"/>
          <w:lang w:val="ka-GE"/>
        </w:rPr>
        <w:t xml:space="preserve"> </w:t>
      </w:r>
      <w:r w:rsidRPr="00C20C17">
        <w:rPr>
          <w:rFonts w:eastAsiaTheme="minorEastAsia"/>
          <w:lang w:val="ka-GE"/>
        </w:rPr>
        <w:t>წინასწარი დამუშავება) არ არის გათვალისწინებული. საწარმოში შეგროვებული ზეთების გატანა მოხდება დაგროვების შესაბამისად.</w:t>
      </w:r>
    </w:p>
    <w:p w:rsidR="001278DB" w:rsidRPr="00C20C17" w:rsidRDefault="00305B5E" w:rsidP="001278DB">
      <w:pPr>
        <w:jc w:val="both"/>
        <w:rPr>
          <w:rFonts w:eastAsiaTheme="minorEastAsia"/>
          <w:lang w:val="ka-GE"/>
        </w:rPr>
      </w:pPr>
      <w:r w:rsidRPr="00C20C17">
        <w:rPr>
          <w:rFonts w:eastAsiaTheme="minorEastAsia"/>
          <w:lang w:val="ka-GE"/>
        </w:rPr>
        <w:t>საწარმოშ</w:t>
      </w:r>
      <w:r w:rsidR="001278DB" w:rsidRPr="00C20C17">
        <w:rPr>
          <w:rFonts w:eastAsiaTheme="minorEastAsia"/>
          <w:lang w:val="ka-GE"/>
        </w:rPr>
        <w:t xml:space="preserve">ი ნარჩენების შემოტანა მოხდება ავზებით ან ზეთის მზიდი ავტოტრანსპორტით, რომელსაც გავლილი ექნება რეგისტრაცია და ავტოსატრანსპორტო საშუალებას ექნება </w:t>
      </w:r>
      <w:r w:rsidR="00931491" w:rsidRPr="00C20C17">
        <w:rPr>
          <w:rFonts w:eastAsiaTheme="minorEastAsia"/>
          <w:lang w:val="ka-GE"/>
        </w:rPr>
        <w:t>დ</w:t>
      </w:r>
      <w:r w:rsidR="001278DB" w:rsidRPr="00C20C17">
        <w:rPr>
          <w:rFonts w:eastAsiaTheme="minorEastAsia"/>
          <w:lang w:val="ka-GE"/>
        </w:rPr>
        <w:t>აშვების მოწმობა.</w:t>
      </w:r>
    </w:p>
    <w:p w:rsidR="00305B5E" w:rsidRPr="00C20C17" w:rsidRDefault="00305B5E" w:rsidP="001278DB">
      <w:pPr>
        <w:jc w:val="both"/>
        <w:rPr>
          <w:rFonts w:eastAsiaTheme="minorEastAsia"/>
          <w:lang w:val="ka-GE"/>
        </w:rPr>
      </w:pPr>
    </w:p>
    <w:p w:rsidR="00C65D5B" w:rsidRPr="00C20C17" w:rsidRDefault="00C65D5B" w:rsidP="004E7E54">
      <w:pPr>
        <w:pStyle w:val="Heading2"/>
        <w:rPr>
          <w:rFonts w:eastAsia="Sylfaen_PDF_Subset"/>
          <w:lang w:val="ka-GE"/>
        </w:rPr>
      </w:pPr>
      <w:bookmarkStart w:id="9" w:name="_Toc66195975"/>
      <w:r w:rsidRPr="00C20C17">
        <w:rPr>
          <w:rFonts w:eastAsia="Sylfaen_PDF_Subset"/>
          <w:lang w:val="ka-GE"/>
        </w:rPr>
        <w:t>საწარმოში შეგროვების მიზნით შემოტანილი ნარჩენი ზეთების სახეობები</w:t>
      </w:r>
      <w:bookmarkEnd w:id="9"/>
    </w:p>
    <w:p w:rsidR="005A0D80" w:rsidRPr="00C20C17" w:rsidRDefault="005A0D80" w:rsidP="005A0D80">
      <w:pPr>
        <w:jc w:val="both"/>
        <w:rPr>
          <w:rFonts w:eastAsia="Sylfaen_PDF_Subset" w:cs="Sylfaen_PDF_Subset"/>
          <w:lang w:val="ka-GE"/>
        </w:rPr>
      </w:pPr>
      <w:r w:rsidRPr="00C20C17">
        <w:rPr>
          <w:rFonts w:cs="Sylfaen"/>
          <w:color w:val="222222"/>
          <w:lang w:val="ka-GE"/>
        </w:rPr>
        <w:t xml:space="preserve">მოქმედი კანონმდებლობის მიხედვით, </w:t>
      </w:r>
      <w:r w:rsidRPr="00C20C17">
        <w:rPr>
          <w:rFonts w:eastAsia="Sylfaen_PDF_Subset" w:cs="Sylfaen_PDF_Subset"/>
          <w:lang w:val="ka-GE"/>
        </w:rPr>
        <w:t>ნარჩენების დამუშავებასთან დაკავშირებული საქმიანობის განსახორციელებლად, გარემოსდაცვითი</w:t>
      </w:r>
      <w:r w:rsidRPr="00C20C17">
        <w:rPr>
          <w:rFonts w:cs="Sylfaen"/>
          <w:color w:val="222222"/>
          <w:lang w:val="ka-GE"/>
        </w:rPr>
        <w:t xml:space="preserve"> </w:t>
      </w:r>
      <w:r w:rsidRPr="00C20C17">
        <w:rPr>
          <w:rFonts w:eastAsia="Sylfaen_PDF_Subset" w:cs="Sylfaen_PDF_Subset"/>
          <w:lang w:val="ka-GE"/>
        </w:rPr>
        <w:t>გადაწყვეტილების მისაღებად, უფლებამოსილ ადმინისტრაციულ ორგანოს, გარემოსდაცვითი</w:t>
      </w:r>
      <w:r w:rsidRPr="00C20C17">
        <w:rPr>
          <w:rFonts w:cs="Sylfaen"/>
          <w:color w:val="222222"/>
          <w:lang w:val="ka-GE"/>
        </w:rPr>
        <w:t xml:space="preserve"> </w:t>
      </w:r>
      <w:r w:rsidRPr="00C20C17">
        <w:rPr>
          <w:rFonts w:eastAsia="Sylfaen_PDF_Subset" w:cs="Sylfaen_PDF_Subset"/>
          <w:lang w:val="ka-GE"/>
        </w:rPr>
        <w:t>შეფასების კოდექსით გათვალისწინებული ინფორმაციის გარდა, უნდა წარედგინოს</w:t>
      </w:r>
      <w:r w:rsidRPr="00C20C17">
        <w:rPr>
          <w:rFonts w:cs="Sylfaen"/>
          <w:color w:val="222222"/>
          <w:lang w:val="ka-GE"/>
        </w:rPr>
        <w:t xml:space="preserve"> </w:t>
      </w:r>
      <w:r w:rsidRPr="00C20C17">
        <w:rPr>
          <w:rFonts w:eastAsia="Sylfaen_PDF_Subset" w:cs="Sylfaen_PDF_Subset"/>
          <w:lang w:val="ka-GE"/>
        </w:rPr>
        <w:t>დასამუშავებელი ნარჩენების სახეობა, კერძოდ:</w:t>
      </w:r>
    </w:p>
    <w:p w:rsidR="005A0D80" w:rsidRPr="00C20C17" w:rsidRDefault="005A0D80" w:rsidP="005A0D80">
      <w:pPr>
        <w:pStyle w:val="ListParagraph"/>
        <w:numPr>
          <w:ilvl w:val="0"/>
          <w:numId w:val="8"/>
        </w:numPr>
        <w:jc w:val="both"/>
        <w:rPr>
          <w:rFonts w:cs="Sylfaen"/>
          <w:color w:val="222222"/>
          <w:lang w:val="ka-GE"/>
        </w:rPr>
      </w:pPr>
      <w:r w:rsidRPr="00C20C17">
        <w:rPr>
          <w:rFonts w:eastAsia="Sylfaen_PDF_Subset" w:cs="Sylfaen_PDF_Subset"/>
          <w:lang w:val="ka-GE"/>
        </w:rPr>
        <w:t xml:space="preserve">ნარჩენის კოდი და დასახელება </w:t>
      </w:r>
      <w:r w:rsidRPr="00C20C17">
        <w:rPr>
          <w:rFonts w:eastAsia="Sylfaen_PDF_Subset" w:cs="Sylfaen_PDF_Subset"/>
          <w:sz w:val="23"/>
          <w:szCs w:val="23"/>
          <w:lang w:val="ka-GE"/>
        </w:rPr>
        <w:t>„სახეობებისა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დადგენილების შესაბამისად;</w:t>
      </w:r>
    </w:p>
    <w:p w:rsidR="005A0D80" w:rsidRPr="00C20C17" w:rsidRDefault="005A0D80" w:rsidP="005A0D80">
      <w:pPr>
        <w:pStyle w:val="ListParagraph"/>
        <w:numPr>
          <w:ilvl w:val="0"/>
          <w:numId w:val="8"/>
        </w:numPr>
        <w:jc w:val="both"/>
        <w:rPr>
          <w:rFonts w:cs="Sylfaen"/>
          <w:color w:val="222222"/>
          <w:lang w:val="ka-GE"/>
        </w:rPr>
      </w:pPr>
      <w:r w:rsidRPr="00C20C17">
        <w:rPr>
          <w:rFonts w:eastAsia="Sylfaen_PDF_Subset" w:cs="Sylfaen_PDF_Subset"/>
          <w:lang w:val="ka-GE"/>
        </w:rPr>
        <w:t>დასამუშავებელი ნარჩენების რაოდენობა და წარმოშობა;</w:t>
      </w:r>
    </w:p>
    <w:p w:rsidR="005A0D80" w:rsidRPr="00C20C17" w:rsidRDefault="005A0D80" w:rsidP="005A0D80">
      <w:pPr>
        <w:pStyle w:val="ListParagraph"/>
        <w:numPr>
          <w:ilvl w:val="0"/>
          <w:numId w:val="8"/>
        </w:numPr>
        <w:jc w:val="both"/>
        <w:rPr>
          <w:rFonts w:cs="Sylfaen"/>
          <w:color w:val="222222"/>
          <w:lang w:val="ka-GE"/>
        </w:rPr>
      </w:pPr>
      <w:r w:rsidRPr="00C20C17">
        <w:rPr>
          <w:rFonts w:eastAsia="Sylfaen_PDF_Subset" w:cs="Sylfaen_PDF_Subset"/>
          <w:lang w:val="ka-GE"/>
        </w:rPr>
        <w:t>ნარჩენების აღდგენის ან განთავსების ოპერაციების კოდები და აღწერილობა ნარჩენების მართვის კოდექსის I და II დანართის შესაბამისად;</w:t>
      </w:r>
    </w:p>
    <w:p w:rsidR="005A0D80" w:rsidRPr="00C20C17" w:rsidRDefault="005A0D80" w:rsidP="005A0D80">
      <w:pPr>
        <w:pStyle w:val="ListParagraph"/>
        <w:numPr>
          <w:ilvl w:val="0"/>
          <w:numId w:val="8"/>
        </w:numPr>
        <w:jc w:val="both"/>
        <w:rPr>
          <w:rFonts w:cs="Sylfaen"/>
          <w:color w:val="222222"/>
          <w:lang w:val="ka-GE"/>
        </w:rPr>
      </w:pPr>
      <w:r w:rsidRPr="00C20C17">
        <w:rPr>
          <w:rFonts w:eastAsia="Sylfaen_PDF_Subset" w:cs="Sylfaen_PDF_Subset"/>
          <w:lang w:val="ka-GE"/>
        </w:rPr>
        <w:t>გამოსაყენებელი საშუალებები და მოწყობილობები, აგრეთვე მათი წარმადობა.</w:t>
      </w:r>
    </w:p>
    <w:p w:rsidR="005A3D7C" w:rsidRPr="00C20C17" w:rsidRDefault="005A0D80" w:rsidP="005A3D7C">
      <w:pPr>
        <w:jc w:val="both"/>
        <w:rPr>
          <w:lang w:val="ka-GE"/>
        </w:rPr>
      </w:pPr>
      <w:r w:rsidRPr="00C20C17">
        <w:rPr>
          <w:rFonts w:cs="Sylfaen"/>
          <w:color w:val="222222"/>
          <w:lang w:val="ka-GE"/>
        </w:rPr>
        <w:t xml:space="preserve">როგორც პროექტის აღწერით ნაწილშია მოცემული, </w:t>
      </w:r>
      <w:r w:rsidRPr="00C20C17">
        <w:rPr>
          <w:lang w:val="ka-GE"/>
        </w:rPr>
        <w:t>დაგეგმილ, 10 ტონაზე მეტი სახიფათო ნარჩენის დროებითი შენახვის ობიექტზე, წლის განმავლობაში შესაძლებელია დაახლოებით 1000 მ</w:t>
      </w:r>
      <w:r w:rsidRPr="00C20C17">
        <w:rPr>
          <w:vertAlign w:val="superscript"/>
          <w:lang w:val="ka-GE"/>
        </w:rPr>
        <w:t>3</w:t>
      </w:r>
      <w:r w:rsidRPr="00C20C17">
        <w:rPr>
          <w:lang w:val="ka-GE"/>
        </w:rPr>
        <w:t xml:space="preserve"> ნარჩენი ზეთის შეგროვება და ექსპორტზე გატანა (ტვირთბრუნვა), თუმცა, იქიდან გამომდინარე, რომ საწარმოში განთავსებული შემკრები რეზერვუარების ჯამური მოცულობა არ აღემატება 120 მ</w:t>
      </w:r>
      <w:r w:rsidRPr="00C20C17">
        <w:rPr>
          <w:vertAlign w:val="superscript"/>
          <w:lang w:val="ka-GE"/>
        </w:rPr>
        <w:t>3</w:t>
      </w:r>
      <w:r w:rsidRPr="00C20C17">
        <w:rPr>
          <w:lang w:val="ka-GE"/>
        </w:rPr>
        <w:t>. საწარმოში განთავსებული ნარჩენის მაქსიმალური რაოდენობა იქნება 120 მ</w:t>
      </w:r>
      <w:r w:rsidRPr="00C20C17">
        <w:rPr>
          <w:vertAlign w:val="superscript"/>
          <w:lang w:val="ka-GE"/>
        </w:rPr>
        <w:t>3</w:t>
      </w:r>
      <w:r w:rsidRPr="00C20C17">
        <w:rPr>
          <w:lang w:val="ka-GE"/>
        </w:rPr>
        <w:t>.</w:t>
      </w:r>
      <w:r w:rsidR="001E77C3" w:rsidRPr="00C20C17">
        <w:rPr>
          <w:lang w:val="ka-GE"/>
        </w:rPr>
        <w:t xml:space="preserve"> </w:t>
      </w:r>
      <w:r w:rsidR="001E77C3" w:rsidRPr="00C20C17">
        <w:rPr>
          <w:lang w:val="ka-GE"/>
        </w:rPr>
        <w:lastRenderedPageBreak/>
        <w:t>ნარჩენი ზეთის შეგროვება გათვალისწინებულია საქართველოს მასშტაბით. შეგროვების შემდეგ, ზეთის გატანა გათვალისწინებულია ექსპორტზე.</w:t>
      </w:r>
    </w:p>
    <w:p w:rsidR="005A3D7C" w:rsidRPr="00C20C17" w:rsidRDefault="001E77C3" w:rsidP="005A3D7C">
      <w:pPr>
        <w:jc w:val="both"/>
        <w:rPr>
          <w:lang w:val="ka-GE"/>
        </w:rPr>
      </w:pPr>
      <w:r w:rsidRPr="00C20C17">
        <w:rPr>
          <w:lang w:val="ka-GE"/>
        </w:rPr>
        <w:t>საწარმოში შემოტანილი ნარჩენი ზეთები, „</w:t>
      </w:r>
      <w:r w:rsidRPr="00C20C17">
        <w:rPr>
          <w:rFonts w:cs="Sylfaen"/>
          <w:lang w:val="ka-GE"/>
        </w:rPr>
        <w:t>სახეობებისა</w:t>
      </w:r>
      <w:r w:rsidRPr="00C20C17">
        <w:rPr>
          <w:lang w:val="ka-GE"/>
        </w:rPr>
        <w:t xml:space="preserve"> </w:t>
      </w:r>
      <w:r w:rsidRPr="00C20C17">
        <w:rPr>
          <w:rFonts w:cs="Sylfaen"/>
          <w:lang w:val="ka-GE"/>
        </w:rPr>
        <w:t>და</w:t>
      </w:r>
      <w:r w:rsidRPr="00C20C17">
        <w:rPr>
          <w:lang w:val="ka-GE"/>
        </w:rPr>
        <w:t xml:space="preserve"> </w:t>
      </w:r>
      <w:r w:rsidRPr="00C20C17">
        <w:rPr>
          <w:rFonts w:cs="Sylfaen"/>
          <w:lang w:val="ka-GE"/>
        </w:rPr>
        <w:t>მახასიათებლების</w:t>
      </w:r>
      <w:r w:rsidRPr="00C20C17">
        <w:rPr>
          <w:lang w:val="ka-GE"/>
        </w:rPr>
        <w:t xml:space="preserve"> </w:t>
      </w:r>
      <w:r w:rsidRPr="00C20C17">
        <w:rPr>
          <w:rFonts w:cs="Sylfaen"/>
          <w:lang w:val="ka-GE"/>
        </w:rPr>
        <w:t>მიხედვით</w:t>
      </w:r>
      <w:r w:rsidRPr="00C20C17">
        <w:rPr>
          <w:lang w:val="ka-GE"/>
        </w:rPr>
        <w:t xml:space="preserve"> </w:t>
      </w:r>
      <w:r w:rsidRPr="00C20C17">
        <w:rPr>
          <w:rFonts w:cs="Sylfaen"/>
          <w:lang w:val="ka-GE"/>
        </w:rPr>
        <w:t>ნარჩენების</w:t>
      </w:r>
      <w:r w:rsidRPr="00C20C17">
        <w:rPr>
          <w:lang w:val="ka-GE"/>
        </w:rPr>
        <w:t xml:space="preserve"> </w:t>
      </w:r>
      <w:r w:rsidRPr="00C20C17">
        <w:rPr>
          <w:rFonts w:cs="Sylfaen"/>
          <w:lang w:val="ka-GE"/>
        </w:rPr>
        <w:t>ნუსხის</w:t>
      </w:r>
      <w:r w:rsidRPr="00C20C17">
        <w:rPr>
          <w:lang w:val="ka-GE"/>
        </w:rPr>
        <w:t xml:space="preserve"> </w:t>
      </w:r>
      <w:r w:rsidRPr="00C20C17">
        <w:rPr>
          <w:rFonts w:cs="Sylfaen"/>
          <w:lang w:val="ka-GE"/>
        </w:rPr>
        <w:t>განსაზღვრისა</w:t>
      </w:r>
      <w:r w:rsidRPr="00C20C17">
        <w:rPr>
          <w:lang w:val="ka-GE"/>
        </w:rPr>
        <w:t xml:space="preserve"> </w:t>
      </w:r>
      <w:r w:rsidRPr="00C20C17">
        <w:rPr>
          <w:rFonts w:cs="Sylfaen"/>
          <w:lang w:val="ka-GE"/>
        </w:rPr>
        <w:t>და</w:t>
      </w:r>
      <w:r w:rsidRPr="00C20C17">
        <w:rPr>
          <w:lang w:val="ka-GE"/>
        </w:rPr>
        <w:t xml:space="preserve"> </w:t>
      </w:r>
      <w:r w:rsidRPr="00C20C17">
        <w:rPr>
          <w:rFonts w:cs="Sylfaen"/>
          <w:lang w:val="ka-GE"/>
        </w:rPr>
        <w:t>კლასიფიკაციის</w:t>
      </w:r>
      <w:r w:rsidRPr="00C20C17">
        <w:rPr>
          <w:lang w:val="ka-GE"/>
        </w:rPr>
        <w:t xml:space="preserve"> </w:t>
      </w:r>
      <w:r w:rsidRPr="00C20C17">
        <w:rPr>
          <w:rFonts w:cs="Sylfaen"/>
          <w:lang w:val="ka-GE"/>
        </w:rPr>
        <w:t>შესახებ</w:t>
      </w:r>
      <w:r w:rsidRPr="00C20C17">
        <w:rPr>
          <w:lang w:val="ka-GE"/>
        </w:rPr>
        <w:t xml:space="preserve">“ </w:t>
      </w:r>
      <w:r w:rsidRPr="00C20C17">
        <w:rPr>
          <w:rFonts w:cs="Sylfaen"/>
          <w:lang w:val="ka-GE"/>
        </w:rPr>
        <w:t>აქართველოს</w:t>
      </w:r>
      <w:r w:rsidRPr="00C20C17">
        <w:rPr>
          <w:lang w:val="ka-GE"/>
        </w:rPr>
        <w:t xml:space="preserve"> </w:t>
      </w:r>
      <w:r w:rsidRPr="00C20C17">
        <w:rPr>
          <w:rFonts w:cs="Sylfaen"/>
          <w:lang w:val="ka-GE"/>
        </w:rPr>
        <w:t>მთავრობის</w:t>
      </w:r>
      <w:r w:rsidRPr="00C20C17">
        <w:rPr>
          <w:lang w:val="ka-GE"/>
        </w:rPr>
        <w:t xml:space="preserve"> 2015 </w:t>
      </w:r>
      <w:r w:rsidRPr="00C20C17">
        <w:rPr>
          <w:rFonts w:cs="Sylfaen"/>
          <w:lang w:val="ka-GE"/>
        </w:rPr>
        <w:t>წლის</w:t>
      </w:r>
      <w:r w:rsidRPr="00C20C17">
        <w:rPr>
          <w:lang w:val="ka-GE"/>
        </w:rPr>
        <w:t xml:space="preserve"> 17 </w:t>
      </w:r>
      <w:r w:rsidRPr="00C20C17">
        <w:rPr>
          <w:rFonts w:cs="Sylfaen"/>
          <w:lang w:val="ka-GE"/>
        </w:rPr>
        <w:t>აგვისტო</w:t>
      </w:r>
      <w:r w:rsidRPr="00C20C17">
        <w:rPr>
          <w:lang w:val="ka-GE"/>
        </w:rPr>
        <w:t xml:space="preserve"> N426 </w:t>
      </w:r>
      <w:r w:rsidRPr="00C20C17">
        <w:rPr>
          <w:rFonts w:cs="Sylfaen"/>
          <w:lang w:val="ka-GE"/>
        </w:rPr>
        <w:t>დადგენილების შესაბამისად გაერთიანებულია მე-13 ჯგუფში</w:t>
      </w:r>
      <w:r w:rsidR="005A3D7C" w:rsidRPr="00C20C17">
        <w:rPr>
          <w:rFonts w:cs="Sylfaen"/>
          <w:lang w:val="ka-GE"/>
        </w:rPr>
        <w:t xml:space="preserve"> (</w:t>
      </w:r>
      <w:r w:rsidR="005A3D7C" w:rsidRPr="00C20C17">
        <w:rPr>
          <w:rFonts w:cs="Menlo Italic"/>
          <w:lang w:val="ka-GE"/>
        </w:rPr>
        <w:t>ზეთის ნარჩენები</w:t>
      </w:r>
      <w:r w:rsidR="005A3D7C" w:rsidRPr="00C20C17">
        <w:rPr>
          <w:lang w:val="ka-GE"/>
        </w:rPr>
        <w:t xml:space="preserve"> (</w:t>
      </w:r>
      <w:r w:rsidR="005A3D7C" w:rsidRPr="00C20C17">
        <w:rPr>
          <w:rFonts w:cs="Menlo Italic"/>
          <w:lang w:val="ka-GE"/>
        </w:rPr>
        <w:t>გარდა საკვებად გამოყენებული ზეთებისა</w:t>
      </w:r>
      <w:r w:rsidR="005A3D7C" w:rsidRPr="00C20C17">
        <w:rPr>
          <w:lang w:val="ka-GE"/>
        </w:rPr>
        <w:t xml:space="preserve">, </w:t>
      </w:r>
      <w:r w:rsidR="005A3D7C" w:rsidRPr="00C20C17">
        <w:rPr>
          <w:rFonts w:cs="Menlo Italic"/>
          <w:lang w:val="ka-GE"/>
        </w:rPr>
        <w:t>რომლებიც განხილულია</w:t>
      </w:r>
      <w:r w:rsidR="005A3D7C" w:rsidRPr="00C20C17">
        <w:rPr>
          <w:lang w:val="ka-GE"/>
        </w:rPr>
        <w:t xml:space="preserve"> 05, 12 </w:t>
      </w:r>
      <w:r w:rsidR="005A3D7C" w:rsidRPr="00C20C17">
        <w:rPr>
          <w:rFonts w:cs="Menlo Italic"/>
          <w:lang w:val="ka-GE"/>
        </w:rPr>
        <w:t>და</w:t>
      </w:r>
      <w:r w:rsidR="005A3D7C" w:rsidRPr="00C20C17">
        <w:rPr>
          <w:lang w:val="ka-GE"/>
        </w:rPr>
        <w:t xml:space="preserve"> 19 </w:t>
      </w:r>
      <w:r w:rsidR="005A3D7C" w:rsidRPr="00C20C17">
        <w:rPr>
          <w:rFonts w:cs="Menlo Italic"/>
          <w:lang w:val="ka-GE"/>
        </w:rPr>
        <w:t>თავებში</w:t>
      </w:r>
      <w:r w:rsidR="005A3D7C" w:rsidRPr="00C20C17">
        <w:rPr>
          <w:lang w:val="ka-GE"/>
        </w:rPr>
        <w:t>).</w:t>
      </w:r>
    </w:p>
    <w:p w:rsidR="005A3D7C" w:rsidRPr="00C20C17" w:rsidRDefault="005A3D7C" w:rsidP="005A3D7C">
      <w:pPr>
        <w:jc w:val="both"/>
        <w:rPr>
          <w:lang w:val="ka-GE"/>
        </w:rPr>
      </w:pPr>
      <w:r w:rsidRPr="00C20C17">
        <w:rPr>
          <w:lang w:val="ka-GE"/>
        </w:rPr>
        <w:t xml:space="preserve">საწარმოში შემოტანილი ნარჩენი ზეთების </w:t>
      </w:r>
      <w:r w:rsidRPr="00C20C17">
        <w:rPr>
          <w:rFonts w:eastAsia="Sylfaen_PDF_Subset" w:cs="Sylfaen_PDF_Subset"/>
          <w:lang w:val="ka-GE"/>
        </w:rPr>
        <w:t>კოდი და დასახელება</w:t>
      </w:r>
      <w:r w:rsidRPr="00C20C17">
        <w:rPr>
          <w:lang w:val="ka-GE"/>
        </w:rPr>
        <w:t xml:space="preserve"> „</w:t>
      </w:r>
      <w:r w:rsidRPr="00C20C17">
        <w:rPr>
          <w:rFonts w:eastAsia="Sylfaen_PDF_Subset" w:cs="Sylfaen_PDF_Subset"/>
          <w:lang w:val="ka-GE"/>
        </w:rPr>
        <w:t>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დადგენილების</w:t>
      </w:r>
      <w:r w:rsidR="00B5294D" w:rsidRPr="00C20C17">
        <w:rPr>
          <w:rFonts w:eastAsia="Sylfaen_PDF_Subset" w:cs="Sylfaen_PDF_Subset"/>
          <w:lang w:val="ka-GE"/>
        </w:rPr>
        <w:t xml:space="preserve"> </w:t>
      </w:r>
      <w:r w:rsidRPr="00C20C17">
        <w:rPr>
          <w:rFonts w:eastAsia="Sylfaen_PDF_Subset" w:cs="Sylfaen_PDF_Subset"/>
          <w:lang w:val="ka-GE"/>
        </w:rPr>
        <w:t>მიხედვით, მოცემულია 2.4.1</w:t>
      </w:r>
      <w:r w:rsidR="00B5294D" w:rsidRPr="00C20C17">
        <w:rPr>
          <w:rFonts w:eastAsia="Sylfaen_PDF_Subset" w:cs="Sylfaen_PDF_Subset"/>
          <w:lang w:val="ka-GE"/>
        </w:rPr>
        <w:t xml:space="preserve"> ცხრილში, ხოლო</w:t>
      </w:r>
      <w:r w:rsidRPr="00C20C17">
        <w:rPr>
          <w:rFonts w:eastAsia="Sylfaen_PDF_Subset" w:cs="Sylfaen_PDF_Subset"/>
          <w:lang w:val="ka-GE"/>
        </w:rPr>
        <w:t xml:space="preserve"> </w:t>
      </w:r>
      <w:r w:rsidR="00B5294D" w:rsidRPr="00C20C17">
        <w:rPr>
          <w:rFonts w:eastAsia="Sylfaen_PDF_Subset" w:cs="Sylfaen_PDF_Subset"/>
          <w:lang w:val="ka-GE"/>
        </w:rPr>
        <w:t xml:space="preserve">ნარჩენი ზეთების სახეობა „ნარჩენი ზეთების მართვასთან დაკავშირებით მწარმოებლის გაფართოებული ვალდებულების ელექტრონული რეესტრის წარმოების წესის დამტკიცების შესახებ“ საქართველოს გარემოს დაცვისა და სოფლის მეურნეობის მინისტრის 2020 წლის 31 აგვისტოს N2-773 ბრძანების მე-4 დანართის შესაბამისად, მოცემულია </w:t>
      </w:r>
      <w:r w:rsidRPr="00C20C17">
        <w:rPr>
          <w:rFonts w:eastAsia="Sylfaen_PDF_Subset" w:cs="Sylfaen_PDF_Subset"/>
          <w:lang w:val="ka-GE"/>
        </w:rPr>
        <w:t xml:space="preserve">2.4.2 </w:t>
      </w:r>
      <w:r w:rsidR="00B5294D" w:rsidRPr="00C20C17">
        <w:rPr>
          <w:rFonts w:eastAsia="Sylfaen_PDF_Subset" w:cs="Sylfaen_PDF_Subset"/>
          <w:lang w:val="ka-GE"/>
        </w:rPr>
        <w:t>ცხრილ</w:t>
      </w:r>
      <w:r w:rsidRPr="00C20C17">
        <w:rPr>
          <w:rFonts w:eastAsia="Sylfaen_PDF_Subset" w:cs="Sylfaen_PDF_Subset"/>
          <w:lang w:val="ka-GE"/>
        </w:rPr>
        <w:t>ში.</w:t>
      </w:r>
      <w:r w:rsidR="00B5294D" w:rsidRPr="00C20C17">
        <w:rPr>
          <w:rFonts w:eastAsia="Sylfaen_PDF_Subset" w:cs="Sylfaen_PDF_Subset"/>
          <w:lang w:val="ka-GE"/>
        </w:rPr>
        <w:t xml:space="preserve"> </w:t>
      </w:r>
    </w:p>
    <w:p w:rsidR="00BA1A4B" w:rsidRPr="00C20C17" w:rsidRDefault="00BA1A4B" w:rsidP="00BA1A4B">
      <w:pPr>
        <w:rPr>
          <w:b/>
          <w:sz w:val="20"/>
          <w:szCs w:val="20"/>
          <w:lang w:val="ka-GE"/>
        </w:rPr>
      </w:pPr>
      <w:r w:rsidRPr="00C20C17">
        <w:rPr>
          <w:b/>
          <w:sz w:val="20"/>
          <w:szCs w:val="20"/>
          <w:lang w:val="ka-GE"/>
        </w:rPr>
        <w:t>ცხრილი 2.4.1.</w:t>
      </w:r>
    </w:p>
    <w:tbl>
      <w:tblPr>
        <w:tblStyle w:val="TableGrid"/>
        <w:tblW w:w="5000" w:type="pct"/>
        <w:jc w:val="center"/>
        <w:tblLook w:val="04A0" w:firstRow="1" w:lastRow="0" w:firstColumn="1" w:lastColumn="0" w:noHBand="0" w:noVBand="1"/>
      </w:tblPr>
      <w:tblGrid>
        <w:gridCol w:w="1462"/>
        <w:gridCol w:w="8159"/>
      </w:tblGrid>
      <w:tr w:rsidR="004E7E54" w:rsidRPr="00C20C17" w:rsidTr="00B5294D">
        <w:trPr>
          <w:trHeight w:val="549"/>
          <w:jc w:val="center"/>
        </w:trPr>
        <w:tc>
          <w:tcPr>
            <w:tcW w:w="5000" w:type="pct"/>
            <w:gridSpan w:val="2"/>
          </w:tcPr>
          <w:p w:rsidR="004E7E54" w:rsidRPr="00C20C17" w:rsidRDefault="004E7E54" w:rsidP="004E7E54">
            <w:pPr>
              <w:jc w:val="center"/>
              <w:rPr>
                <w:b/>
                <w:sz w:val="20"/>
                <w:szCs w:val="20"/>
                <w:lang w:val="ka-GE"/>
              </w:rPr>
            </w:pPr>
            <w:r w:rsidRPr="00C20C17">
              <w:rPr>
                <w:b/>
                <w:sz w:val="20"/>
                <w:szCs w:val="20"/>
                <w:lang w:val="ka-GE"/>
              </w:rPr>
              <w:t>„</w:t>
            </w:r>
            <w:r w:rsidRPr="00C20C17">
              <w:rPr>
                <w:rFonts w:eastAsia="Sylfaen_PDF_Subset" w:cs="Sylfaen_PDF_Subset"/>
                <w:b/>
                <w:sz w:val="20"/>
                <w:szCs w:val="20"/>
                <w:lang w:val="ka-GE"/>
              </w:rPr>
              <w:t>სახეობებისა და მახასიათებლების მიხედვით ნარჩენების ნუსხის განსაზღვრისა და კლასიფიკაციის შესახებ“ საქართველოს მთავრობის 2015 წლის 17 აგვისტოს N426 დადგენილების მიხედვით</w:t>
            </w:r>
          </w:p>
        </w:tc>
      </w:tr>
      <w:tr w:rsidR="004E7E54" w:rsidRPr="00C20C17" w:rsidTr="00BC1AF7">
        <w:trPr>
          <w:jc w:val="center"/>
        </w:trPr>
        <w:tc>
          <w:tcPr>
            <w:tcW w:w="760" w:type="pct"/>
          </w:tcPr>
          <w:p w:rsidR="004E7E54" w:rsidRPr="00C20C17" w:rsidRDefault="004E7E54" w:rsidP="00BA1A4B">
            <w:pPr>
              <w:jc w:val="center"/>
              <w:rPr>
                <w:b/>
                <w:sz w:val="20"/>
                <w:szCs w:val="20"/>
                <w:lang w:val="ka-GE"/>
              </w:rPr>
            </w:pPr>
            <w:r w:rsidRPr="00C20C17">
              <w:rPr>
                <w:b/>
                <w:sz w:val="20"/>
                <w:szCs w:val="20"/>
                <w:lang w:val="ka-GE"/>
              </w:rPr>
              <w:t>ნარჩენის კოდი</w:t>
            </w:r>
          </w:p>
        </w:tc>
        <w:tc>
          <w:tcPr>
            <w:tcW w:w="4240" w:type="pct"/>
          </w:tcPr>
          <w:p w:rsidR="004E7E54" w:rsidRPr="00C20C17" w:rsidRDefault="004E7E54" w:rsidP="00BA1A4B">
            <w:pPr>
              <w:jc w:val="center"/>
              <w:rPr>
                <w:b/>
                <w:sz w:val="20"/>
                <w:szCs w:val="20"/>
                <w:lang w:val="ka-GE"/>
              </w:rPr>
            </w:pPr>
            <w:r w:rsidRPr="00C20C17">
              <w:rPr>
                <w:b/>
                <w:sz w:val="20"/>
                <w:szCs w:val="20"/>
                <w:lang w:val="ka-GE"/>
              </w:rPr>
              <w:t>ნარჩენის სახელწოდება</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01 05*</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არაქლორირებული</w:t>
            </w:r>
            <w:r w:rsidRPr="00C20C17">
              <w:rPr>
                <w:sz w:val="20"/>
                <w:szCs w:val="20"/>
                <w:lang w:val="ka-GE"/>
              </w:rPr>
              <w:t xml:space="preserve"> </w:t>
            </w:r>
            <w:r w:rsidRPr="00C20C17">
              <w:rPr>
                <w:rFonts w:cs="Sylfaen"/>
                <w:sz w:val="20"/>
                <w:szCs w:val="20"/>
                <w:lang w:val="ka-GE"/>
              </w:rPr>
              <w:t>ემულსიები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01 09*</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მინერალური</w:t>
            </w:r>
            <w:r w:rsidRPr="00C20C17">
              <w:rPr>
                <w:sz w:val="20"/>
                <w:szCs w:val="20"/>
                <w:lang w:val="ka-GE"/>
              </w:rPr>
              <w:t xml:space="preserve"> </w:t>
            </w:r>
            <w:r w:rsidRPr="00C20C17">
              <w:rPr>
                <w:rFonts w:cs="Sylfaen"/>
                <w:sz w:val="20"/>
                <w:szCs w:val="20"/>
                <w:lang w:val="ka-GE"/>
              </w:rPr>
              <w:t>ქლორირებული</w:t>
            </w:r>
            <w:r w:rsidRPr="00C20C17">
              <w:rPr>
                <w:sz w:val="20"/>
                <w:szCs w:val="20"/>
                <w:lang w:val="ka-GE"/>
              </w:rPr>
              <w:t xml:space="preserve"> </w:t>
            </w:r>
            <w:r w:rsidRPr="00C20C17">
              <w:rPr>
                <w:rFonts w:cs="Sylfaen"/>
                <w:sz w:val="20"/>
                <w:szCs w:val="20"/>
                <w:lang w:val="ka-GE"/>
              </w:rPr>
              <w:t>ჰიდრავლიკური</w:t>
            </w:r>
            <w:r w:rsidRPr="00C20C17">
              <w:rPr>
                <w:sz w:val="20"/>
                <w:szCs w:val="20"/>
                <w:lang w:val="ka-GE"/>
              </w:rPr>
              <w:t xml:space="preserve"> </w:t>
            </w:r>
            <w:r w:rsidRPr="00C20C17">
              <w:rPr>
                <w:rFonts w:cs="Sylfaen"/>
                <w:sz w:val="20"/>
                <w:szCs w:val="20"/>
                <w:lang w:val="ka-GE"/>
              </w:rPr>
              <w:t>ზეთები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01 10*</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მინერალური</w:t>
            </w:r>
            <w:r w:rsidRPr="00C20C17">
              <w:rPr>
                <w:sz w:val="20"/>
                <w:szCs w:val="20"/>
                <w:lang w:val="ka-GE"/>
              </w:rPr>
              <w:t xml:space="preserve"> </w:t>
            </w:r>
            <w:r w:rsidRPr="00C20C17">
              <w:rPr>
                <w:rFonts w:cs="Sylfaen"/>
                <w:sz w:val="20"/>
                <w:szCs w:val="20"/>
                <w:lang w:val="ka-GE"/>
              </w:rPr>
              <w:t>არაქლორირებული</w:t>
            </w:r>
            <w:r w:rsidRPr="00C20C17">
              <w:rPr>
                <w:sz w:val="20"/>
                <w:szCs w:val="20"/>
                <w:lang w:val="ka-GE"/>
              </w:rPr>
              <w:t xml:space="preserve"> </w:t>
            </w:r>
            <w:r w:rsidRPr="00C20C17">
              <w:rPr>
                <w:rFonts w:cs="Sylfaen"/>
                <w:sz w:val="20"/>
                <w:szCs w:val="20"/>
                <w:lang w:val="ka-GE"/>
              </w:rPr>
              <w:t>ჰიდრავლიკური</w:t>
            </w:r>
            <w:r w:rsidRPr="00C20C17">
              <w:rPr>
                <w:sz w:val="20"/>
                <w:szCs w:val="20"/>
                <w:lang w:val="ka-GE"/>
              </w:rPr>
              <w:t xml:space="preserve"> </w:t>
            </w:r>
            <w:r w:rsidRPr="00C20C17">
              <w:rPr>
                <w:rFonts w:cs="Sylfaen"/>
                <w:sz w:val="20"/>
                <w:szCs w:val="20"/>
                <w:lang w:val="ka-GE"/>
              </w:rPr>
              <w:t>ზეთები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01 11*</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სინთეტური</w:t>
            </w:r>
            <w:r w:rsidRPr="00C20C17">
              <w:rPr>
                <w:sz w:val="20"/>
                <w:szCs w:val="20"/>
                <w:lang w:val="ka-GE"/>
              </w:rPr>
              <w:t xml:space="preserve"> </w:t>
            </w:r>
            <w:r w:rsidRPr="00C20C17">
              <w:rPr>
                <w:rFonts w:cs="Sylfaen"/>
                <w:sz w:val="20"/>
                <w:szCs w:val="20"/>
                <w:lang w:val="ka-GE"/>
              </w:rPr>
              <w:t>ჰიდრავლიკური</w:t>
            </w:r>
            <w:r w:rsidRPr="00C20C17">
              <w:rPr>
                <w:sz w:val="20"/>
                <w:szCs w:val="20"/>
                <w:lang w:val="ka-GE"/>
              </w:rPr>
              <w:t xml:space="preserve"> </w:t>
            </w:r>
            <w:r w:rsidRPr="00C20C17">
              <w:rPr>
                <w:rFonts w:cs="Sylfaen"/>
                <w:sz w:val="20"/>
                <w:szCs w:val="20"/>
                <w:lang w:val="ka-GE"/>
              </w:rPr>
              <w:t>ზეთები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01 12*</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ადვილად</w:t>
            </w:r>
            <w:r w:rsidRPr="00C20C17">
              <w:rPr>
                <w:sz w:val="20"/>
                <w:szCs w:val="20"/>
                <w:lang w:val="ka-GE"/>
              </w:rPr>
              <w:t xml:space="preserve"> </w:t>
            </w:r>
            <w:r w:rsidRPr="00C20C17">
              <w:rPr>
                <w:rFonts w:cs="Sylfaen"/>
                <w:sz w:val="20"/>
                <w:szCs w:val="20"/>
                <w:lang w:val="ka-GE"/>
              </w:rPr>
              <w:t>ბიოდეგრადირებადი</w:t>
            </w:r>
            <w:r w:rsidRPr="00C20C17">
              <w:rPr>
                <w:sz w:val="20"/>
                <w:szCs w:val="20"/>
                <w:lang w:val="ka-GE"/>
              </w:rPr>
              <w:t xml:space="preserve"> </w:t>
            </w:r>
            <w:r w:rsidRPr="00C20C17">
              <w:rPr>
                <w:rFonts w:cs="Sylfaen"/>
                <w:sz w:val="20"/>
                <w:szCs w:val="20"/>
                <w:lang w:val="ka-GE"/>
              </w:rPr>
              <w:t>ჰიდრავლიკური</w:t>
            </w:r>
            <w:r w:rsidRPr="00C20C17">
              <w:rPr>
                <w:sz w:val="20"/>
                <w:szCs w:val="20"/>
                <w:lang w:val="ka-GE"/>
              </w:rPr>
              <w:t xml:space="preserve"> </w:t>
            </w:r>
            <w:r w:rsidRPr="00C20C17">
              <w:rPr>
                <w:rFonts w:cs="Sylfaen"/>
                <w:sz w:val="20"/>
                <w:szCs w:val="20"/>
                <w:lang w:val="ka-GE"/>
              </w:rPr>
              <w:t>ზეთები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01 13*</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სხვა</w:t>
            </w:r>
            <w:r w:rsidRPr="00C20C17">
              <w:rPr>
                <w:sz w:val="20"/>
                <w:szCs w:val="20"/>
                <w:lang w:val="ka-GE"/>
              </w:rPr>
              <w:t xml:space="preserve"> </w:t>
            </w:r>
            <w:r w:rsidRPr="00C20C17">
              <w:rPr>
                <w:rFonts w:cs="Sylfaen"/>
                <w:sz w:val="20"/>
                <w:szCs w:val="20"/>
                <w:lang w:val="ka-GE"/>
              </w:rPr>
              <w:t>ჰიდრავლიკური</w:t>
            </w:r>
            <w:r w:rsidRPr="00C20C17">
              <w:rPr>
                <w:sz w:val="20"/>
                <w:szCs w:val="20"/>
                <w:lang w:val="ka-GE"/>
              </w:rPr>
              <w:t xml:space="preserve"> </w:t>
            </w:r>
            <w:r w:rsidRPr="00C20C17">
              <w:rPr>
                <w:rFonts w:cs="Sylfaen"/>
                <w:sz w:val="20"/>
                <w:szCs w:val="20"/>
                <w:lang w:val="ka-GE"/>
              </w:rPr>
              <w:t>ზეთები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02 04*</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ძრავისა</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კბილანური</w:t>
            </w:r>
            <w:r w:rsidRPr="00C20C17">
              <w:rPr>
                <w:sz w:val="20"/>
                <w:szCs w:val="20"/>
                <w:lang w:val="ka-GE"/>
              </w:rPr>
              <w:t xml:space="preserve"> </w:t>
            </w:r>
            <w:r w:rsidRPr="00C20C17">
              <w:rPr>
                <w:rFonts w:cs="Sylfaen"/>
                <w:sz w:val="20"/>
                <w:szCs w:val="20"/>
                <w:lang w:val="ka-GE"/>
              </w:rPr>
              <w:t>გადაცემის</w:t>
            </w:r>
            <w:r w:rsidRPr="00C20C17">
              <w:rPr>
                <w:sz w:val="20"/>
                <w:szCs w:val="20"/>
                <w:lang w:val="ka-GE"/>
              </w:rPr>
              <w:t xml:space="preserve"> </w:t>
            </w:r>
            <w:r w:rsidRPr="00C20C17">
              <w:rPr>
                <w:rFonts w:cs="Sylfaen"/>
                <w:sz w:val="20"/>
                <w:szCs w:val="20"/>
                <w:lang w:val="ka-GE"/>
              </w:rPr>
              <w:t>კოლოფის</w:t>
            </w:r>
            <w:r w:rsidRPr="00C20C17">
              <w:rPr>
                <w:sz w:val="20"/>
                <w:szCs w:val="20"/>
                <w:lang w:val="ka-GE"/>
              </w:rPr>
              <w:t xml:space="preserve"> </w:t>
            </w:r>
            <w:r w:rsidRPr="00C20C17">
              <w:rPr>
                <w:rFonts w:cs="Sylfaen"/>
                <w:sz w:val="20"/>
                <w:szCs w:val="20"/>
                <w:lang w:val="ka-GE"/>
              </w:rPr>
              <w:t>მინერალური</w:t>
            </w:r>
            <w:r w:rsidRPr="00C20C17">
              <w:rPr>
                <w:sz w:val="20"/>
                <w:szCs w:val="20"/>
                <w:lang w:val="ka-GE"/>
              </w:rPr>
              <w:t xml:space="preserve"> </w:t>
            </w:r>
            <w:r w:rsidRPr="00C20C17">
              <w:rPr>
                <w:rFonts w:cs="Sylfaen"/>
                <w:sz w:val="20"/>
                <w:szCs w:val="20"/>
                <w:lang w:val="ka-GE"/>
              </w:rPr>
              <w:t>ქლორირებული</w:t>
            </w:r>
            <w:r w:rsidRPr="00C20C17">
              <w:rPr>
                <w:sz w:val="20"/>
                <w:szCs w:val="20"/>
                <w:lang w:val="ka-GE"/>
              </w:rPr>
              <w:t xml:space="preserve"> </w:t>
            </w:r>
            <w:r w:rsidRPr="00C20C17">
              <w:rPr>
                <w:rFonts w:cs="Sylfaen"/>
                <w:sz w:val="20"/>
                <w:szCs w:val="20"/>
                <w:lang w:val="ka-GE"/>
              </w:rPr>
              <w:t>ზეთები</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ქლორირებული</w:t>
            </w:r>
            <w:r w:rsidRPr="00C20C17">
              <w:rPr>
                <w:sz w:val="20"/>
                <w:szCs w:val="20"/>
                <w:lang w:val="ka-GE"/>
              </w:rPr>
              <w:t xml:space="preserve"> </w:t>
            </w:r>
            <w:r w:rsidRPr="00C20C17">
              <w:rPr>
                <w:rFonts w:cs="Sylfaen"/>
                <w:sz w:val="20"/>
                <w:szCs w:val="20"/>
                <w:lang w:val="ka-GE"/>
              </w:rPr>
              <w:t>ზეთოვანი</w:t>
            </w:r>
            <w:r w:rsidRPr="00C20C17">
              <w:rPr>
                <w:sz w:val="20"/>
                <w:szCs w:val="20"/>
                <w:lang w:val="ka-GE"/>
              </w:rPr>
              <w:t xml:space="preserve"> </w:t>
            </w:r>
            <w:r w:rsidRPr="00C20C17">
              <w:rPr>
                <w:rFonts w:cs="Sylfaen"/>
                <w:sz w:val="20"/>
                <w:szCs w:val="20"/>
                <w:lang w:val="ka-GE"/>
              </w:rPr>
              <w:t>ლუბრიკანტები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02 05*</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ძრავისა</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კბილანური</w:t>
            </w:r>
            <w:r w:rsidRPr="00C20C17">
              <w:rPr>
                <w:sz w:val="20"/>
                <w:szCs w:val="20"/>
                <w:lang w:val="ka-GE"/>
              </w:rPr>
              <w:t xml:space="preserve"> </w:t>
            </w:r>
            <w:r w:rsidRPr="00C20C17">
              <w:rPr>
                <w:rFonts w:cs="Sylfaen"/>
                <w:sz w:val="20"/>
                <w:szCs w:val="20"/>
                <w:lang w:val="ka-GE"/>
              </w:rPr>
              <w:t>გადაცემის</w:t>
            </w:r>
            <w:r w:rsidRPr="00C20C17">
              <w:rPr>
                <w:sz w:val="20"/>
                <w:szCs w:val="20"/>
                <w:lang w:val="ka-GE"/>
              </w:rPr>
              <w:t xml:space="preserve"> </w:t>
            </w:r>
            <w:r w:rsidRPr="00C20C17">
              <w:rPr>
                <w:rFonts w:cs="Sylfaen"/>
                <w:sz w:val="20"/>
                <w:szCs w:val="20"/>
                <w:lang w:val="ka-GE"/>
              </w:rPr>
              <w:t>კოლოფის</w:t>
            </w:r>
            <w:r w:rsidRPr="00C20C17">
              <w:rPr>
                <w:sz w:val="20"/>
                <w:szCs w:val="20"/>
                <w:lang w:val="ka-GE"/>
              </w:rPr>
              <w:t xml:space="preserve"> </w:t>
            </w:r>
            <w:r w:rsidRPr="00C20C17">
              <w:rPr>
                <w:rFonts w:cs="Sylfaen"/>
                <w:sz w:val="20"/>
                <w:szCs w:val="20"/>
                <w:lang w:val="ka-GE"/>
              </w:rPr>
              <w:t>მინერალური</w:t>
            </w:r>
            <w:r w:rsidRPr="00C20C17">
              <w:rPr>
                <w:sz w:val="20"/>
                <w:szCs w:val="20"/>
                <w:lang w:val="ka-GE"/>
              </w:rPr>
              <w:t xml:space="preserve"> </w:t>
            </w:r>
            <w:r w:rsidRPr="00C20C17">
              <w:rPr>
                <w:rFonts w:cs="Sylfaen"/>
                <w:sz w:val="20"/>
                <w:szCs w:val="20"/>
                <w:lang w:val="ka-GE"/>
              </w:rPr>
              <w:t>არაქლორირებული</w:t>
            </w:r>
            <w:r w:rsidRPr="00C20C17">
              <w:rPr>
                <w:sz w:val="20"/>
                <w:szCs w:val="20"/>
                <w:lang w:val="ka-GE"/>
              </w:rPr>
              <w:t xml:space="preserve"> </w:t>
            </w:r>
            <w:r w:rsidRPr="00C20C17">
              <w:rPr>
                <w:rFonts w:cs="Sylfaen"/>
                <w:sz w:val="20"/>
                <w:szCs w:val="20"/>
                <w:lang w:val="ka-GE"/>
              </w:rPr>
              <w:t>ზეთები</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არაქლორირებული</w:t>
            </w:r>
            <w:r w:rsidRPr="00C20C17">
              <w:rPr>
                <w:sz w:val="20"/>
                <w:szCs w:val="20"/>
                <w:lang w:val="ka-GE"/>
              </w:rPr>
              <w:t xml:space="preserve"> </w:t>
            </w:r>
            <w:r w:rsidRPr="00C20C17">
              <w:rPr>
                <w:rFonts w:cs="Sylfaen"/>
                <w:sz w:val="20"/>
                <w:szCs w:val="20"/>
                <w:lang w:val="ka-GE"/>
              </w:rPr>
              <w:t>ზეთოვანი</w:t>
            </w:r>
            <w:r w:rsidRPr="00C20C17">
              <w:rPr>
                <w:sz w:val="20"/>
                <w:szCs w:val="20"/>
                <w:lang w:val="ka-GE"/>
              </w:rPr>
              <w:t xml:space="preserve"> </w:t>
            </w:r>
            <w:r w:rsidRPr="00C20C17">
              <w:rPr>
                <w:rFonts w:cs="Sylfaen"/>
                <w:sz w:val="20"/>
                <w:szCs w:val="20"/>
                <w:lang w:val="ka-GE"/>
              </w:rPr>
              <w:t>ლუბრიკანტები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02 06*</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ძრავისა</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კბილანური</w:t>
            </w:r>
            <w:r w:rsidRPr="00C20C17">
              <w:rPr>
                <w:sz w:val="20"/>
                <w:szCs w:val="20"/>
                <w:lang w:val="ka-GE"/>
              </w:rPr>
              <w:t xml:space="preserve"> </w:t>
            </w:r>
            <w:r w:rsidRPr="00C20C17">
              <w:rPr>
                <w:rFonts w:cs="Sylfaen"/>
                <w:sz w:val="20"/>
                <w:szCs w:val="20"/>
                <w:lang w:val="ka-GE"/>
              </w:rPr>
              <w:t>გადაცემის</w:t>
            </w:r>
            <w:r w:rsidRPr="00C20C17">
              <w:rPr>
                <w:sz w:val="20"/>
                <w:szCs w:val="20"/>
                <w:lang w:val="ka-GE"/>
              </w:rPr>
              <w:t xml:space="preserve"> </w:t>
            </w:r>
            <w:r w:rsidRPr="00C20C17">
              <w:rPr>
                <w:rFonts w:cs="Sylfaen"/>
                <w:sz w:val="20"/>
                <w:szCs w:val="20"/>
                <w:lang w:val="ka-GE"/>
              </w:rPr>
              <w:t>კოლოფის</w:t>
            </w:r>
            <w:r w:rsidRPr="00C20C17">
              <w:rPr>
                <w:sz w:val="20"/>
                <w:szCs w:val="20"/>
                <w:lang w:val="ka-GE"/>
              </w:rPr>
              <w:t xml:space="preserve"> </w:t>
            </w:r>
            <w:r w:rsidRPr="00C20C17">
              <w:rPr>
                <w:rFonts w:cs="Sylfaen"/>
                <w:sz w:val="20"/>
                <w:szCs w:val="20"/>
                <w:lang w:val="ka-GE"/>
              </w:rPr>
              <w:t>სინთეტიკური</w:t>
            </w:r>
            <w:r w:rsidRPr="00C20C17">
              <w:rPr>
                <w:sz w:val="20"/>
                <w:szCs w:val="20"/>
                <w:lang w:val="ka-GE"/>
              </w:rPr>
              <w:t xml:space="preserve"> </w:t>
            </w:r>
            <w:r w:rsidRPr="00C20C17">
              <w:rPr>
                <w:rFonts w:cs="Sylfaen"/>
                <w:sz w:val="20"/>
                <w:szCs w:val="20"/>
                <w:lang w:val="ka-GE"/>
              </w:rPr>
              <w:t>ზეთები</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სხვა</w:t>
            </w:r>
            <w:r w:rsidRPr="00C20C17">
              <w:rPr>
                <w:sz w:val="20"/>
                <w:szCs w:val="20"/>
                <w:lang w:val="ka-GE"/>
              </w:rPr>
              <w:t xml:space="preserve"> </w:t>
            </w:r>
            <w:r w:rsidRPr="00C20C17">
              <w:rPr>
                <w:rFonts w:cs="Sylfaen"/>
                <w:sz w:val="20"/>
                <w:szCs w:val="20"/>
                <w:lang w:val="ka-GE"/>
              </w:rPr>
              <w:t>ზეთოვანი</w:t>
            </w:r>
            <w:r w:rsidRPr="00C20C17">
              <w:rPr>
                <w:sz w:val="20"/>
                <w:szCs w:val="20"/>
                <w:lang w:val="ka-GE"/>
              </w:rPr>
              <w:t xml:space="preserve"> </w:t>
            </w:r>
            <w:r w:rsidRPr="00C20C17">
              <w:rPr>
                <w:rFonts w:cs="Sylfaen"/>
                <w:sz w:val="20"/>
                <w:szCs w:val="20"/>
                <w:lang w:val="ka-GE"/>
              </w:rPr>
              <w:t>ლუბრიკანტები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02 07*</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ძრავისა</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კბილანური</w:t>
            </w:r>
            <w:r w:rsidRPr="00C20C17">
              <w:rPr>
                <w:sz w:val="20"/>
                <w:szCs w:val="20"/>
                <w:lang w:val="ka-GE"/>
              </w:rPr>
              <w:t xml:space="preserve"> </w:t>
            </w:r>
            <w:r w:rsidRPr="00C20C17">
              <w:rPr>
                <w:rFonts w:cs="Sylfaen"/>
                <w:sz w:val="20"/>
                <w:szCs w:val="20"/>
                <w:lang w:val="ka-GE"/>
              </w:rPr>
              <w:t>გადაცემის</w:t>
            </w:r>
            <w:r w:rsidRPr="00C20C17">
              <w:rPr>
                <w:sz w:val="20"/>
                <w:szCs w:val="20"/>
                <w:lang w:val="ka-GE"/>
              </w:rPr>
              <w:t xml:space="preserve"> </w:t>
            </w:r>
            <w:r w:rsidRPr="00C20C17">
              <w:rPr>
                <w:rFonts w:cs="Sylfaen"/>
                <w:sz w:val="20"/>
                <w:szCs w:val="20"/>
                <w:lang w:val="ka-GE"/>
              </w:rPr>
              <w:t>კოლოფის</w:t>
            </w:r>
            <w:r w:rsidRPr="00C20C17">
              <w:rPr>
                <w:sz w:val="20"/>
                <w:szCs w:val="20"/>
                <w:lang w:val="ka-GE"/>
              </w:rPr>
              <w:t xml:space="preserve">  </w:t>
            </w:r>
            <w:r w:rsidRPr="00C20C17">
              <w:rPr>
                <w:rFonts w:cs="Sylfaen"/>
                <w:sz w:val="20"/>
                <w:szCs w:val="20"/>
                <w:lang w:val="ka-GE"/>
              </w:rPr>
              <w:t>ადვილად</w:t>
            </w:r>
            <w:r w:rsidRPr="00C20C17">
              <w:rPr>
                <w:sz w:val="20"/>
                <w:szCs w:val="20"/>
                <w:lang w:val="ka-GE"/>
              </w:rPr>
              <w:t xml:space="preserve"> </w:t>
            </w:r>
            <w:r w:rsidRPr="00C20C17">
              <w:rPr>
                <w:rFonts w:cs="Sylfaen"/>
                <w:sz w:val="20"/>
                <w:szCs w:val="20"/>
                <w:lang w:val="ka-GE"/>
              </w:rPr>
              <w:t>ბიოდეგრადირებადი</w:t>
            </w:r>
            <w:r w:rsidRPr="00C20C17">
              <w:rPr>
                <w:sz w:val="20"/>
                <w:szCs w:val="20"/>
                <w:lang w:val="ka-GE"/>
              </w:rPr>
              <w:t xml:space="preserve"> </w:t>
            </w:r>
            <w:r w:rsidRPr="00C20C17">
              <w:rPr>
                <w:rFonts w:cs="Sylfaen"/>
                <w:sz w:val="20"/>
                <w:szCs w:val="20"/>
                <w:lang w:val="ka-GE"/>
              </w:rPr>
              <w:t>ზეთები</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სხვა</w:t>
            </w:r>
            <w:r w:rsidRPr="00C20C17">
              <w:rPr>
                <w:sz w:val="20"/>
                <w:szCs w:val="20"/>
                <w:lang w:val="ka-GE"/>
              </w:rPr>
              <w:t xml:space="preserve"> </w:t>
            </w:r>
            <w:r w:rsidRPr="00C20C17">
              <w:rPr>
                <w:rFonts w:cs="Sylfaen"/>
                <w:sz w:val="20"/>
                <w:szCs w:val="20"/>
                <w:lang w:val="ka-GE"/>
              </w:rPr>
              <w:t>ზეთოვანი</w:t>
            </w:r>
            <w:r w:rsidRPr="00C20C17">
              <w:rPr>
                <w:sz w:val="20"/>
                <w:szCs w:val="20"/>
                <w:lang w:val="ka-GE"/>
              </w:rPr>
              <w:t xml:space="preserve"> </w:t>
            </w:r>
            <w:r w:rsidRPr="00C20C17">
              <w:rPr>
                <w:rFonts w:cs="Sylfaen"/>
                <w:sz w:val="20"/>
                <w:szCs w:val="20"/>
                <w:lang w:val="ka-GE"/>
              </w:rPr>
              <w:t>ლუბრიკანტები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02 08*</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ძრავისა</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კბილანური</w:t>
            </w:r>
            <w:r w:rsidRPr="00C20C17">
              <w:rPr>
                <w:sz w:val="20"/>
                <w:szCs w:val="20"/>
                <w:lang w:val="ka-GE"/>
              </w:rPr>
              <w:t xml:space="preserve"> </w:t>
            </w:r>
            <w:r w:rsidRPr="00C20C17">
              <w:rPr>
                <w:rFonts w:cs="Sylfaen"/>
                <w:sz w:val="20"/>
                <w:szCs w:val="20"/>
                <w:lang w:val="ka-GE"/>
              </w:rPr>
              <w:t>გადაცემის</w:t>
            </w:r>
            <w:r w:rsidRPr="00C20C17">
              <w:rPr>
                <w:sz w:val="20"/>
                <w:szCs w:val="20"/>
                <w:lang w:val="ka-GE"/>
              </w:rPr>
              <w:t xml:space="preserve"> </w:t>
            </w:r>
            <w:r w:rsidRPr="00C20C17">
              <w:rPr>
                <w:rFonts w:cs="Sylfaen"/>
                <w:sz w:val="20"/>
                <w:szCs w:val="20"/>
                <w:lang w:val="ka-GE"/>
              </w:rPr>
              <w:t>კოლოფის</w:t>
            </w:r>
            <w:r w:rsidRPr="00C20C17">
              <w:rPr>
                <w:sz w:val="20"/>
                <w:szCs w:val="20"/>
                <w:lang w:val="ka-GE"/>
              </w:rPr>
              <w:t xml:space="preserve"> </w:t>
            </w:r>
            <w:r w:rsidRPr="00C20C17">
              <w:rPr>
                <w:rFonts w:cs="Sylfaen"/>
                <w:sz w:val="20"/>
                <w:szCs w:val="20"/>
                <w:lang w:val="ka-GE"/>
              </w:rPr>
              <w:t>სხვა</w:t>
            </w:r>
            <w:r w:rsidRPr="00C20C17">
              <w:rPr>
                <w:sz w:val="20"/>
                <w:szCs w:val="20"/>
                <w:lang w:val="ka-GE"/>
              </w:rPr>
              <w:t xml:space="preserve"> </w:t>
            </w:r>
            <w:r w:rsidRPr="00C20C17">
              <w:rPr>
                <w:rFonts w:cs="Sylfaen"/>
                <w:sz w:val="20"/>
                <w:szCs w:val="20"/>
                <w:lang w:val="ka-GE"/>
              </w:rPr>
              <w:t>ზეთები</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სხვა</w:t>
            </w:r>
            <w:r w:rsidRPr="00C20C17">
              <w:rPr>
                <w:sz w:val="20"/>
                <w:szCs w:val="20"/>
                <w:lang w:val="ka-GE"/>
              </w:rPr>
              <w:t xml:space="preserve"> </w:t>
            </w:r>
            <w:r w:rsidRPr="00C20C17">
              <w:rPr>
                <w:rFonts w:cs="Sylfaen"/>
                <w:sz w:val="20"/>
                <w:szCs w:val="20"/>
                <w:lang w:val="ka-GE"/>
              </w:rPr>
              <w:t>ზეთოვანი</w:t>
            </w:r>
            <w:r w:rsidRPr="00C20C17">
              <w:rPr>
                <w:sz w:val="20"/>
                <w:szCs w:val="20"/>
                <w:lang w:val="ka-GE"/>
              </w:rPr>
              <w:t xml:space="preserve"> </w:t>
            </w:r>
            <w:r w:rsidRPr="00C20C17">
              <w:rPr>
                <w:rFonts w:cs="Sylfaen"/>
                <w:sz w:val="20"/>
                <w:szCs w:val="20"/>
                <w:lang w:val="ka-GE"/>
              </w:rPr>
              <w:t>ლუბრიკანტები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03 06*</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საიზოლაციო</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თბოგადამცემი</w:t>
            </w:r>
            <w:r w:rsidRPr="00C20C17">
              <w:rPr>
                <w:sz w:val="20"/>
                <w:szCs w:val="20"/>
                <w:lang w:val="ka-GE"/>
              </w:rPr>
              <w:t xml:space="preserve"> </w:t>
            </w:r>
            <w:r w:rsidRPr="00C20C17">
              <w:rPr>
                <w:rFonts w:cs="Sylfaen"/>
                <w:sz w:val="20"/>
                <w:szCs w:val="20"/>
                <w:lang w:val="ka-GE"/>
              </w:rPr>
              <w:t>მინერალური</w:t>
            </w:r>
            <w:r w:rsidRPr="00C20C17">
              <w:rPr>
                <w:sz w:val="20"/>
                <w:szCs w:val="20"/>
                <w:lang w:val="ka-GE"/>
              </w:rPr>
              <w:t xml:space="preserve"> </w:t>
            </w:r>
            <w:r w:rsidRPr="00C20C17">
              <w:rPr>
                <w:rFonts w:cs="Sylfaen"/>
                <w:sz w:val="20"/>
                <w:szCs w:val="20"/>
                <w:lang w:val="ka-GE"/>
              </w:rPr>
              <w:t>ქლორირებული</w:t>
            </w:r>
            <w:r w:rsidRPr="00C20C17">
              <w:rPr>
                <w:sz w:val="20"/>
                <w:szCs w:val="20"/>
                <w:lang w:val="ka-GE"/>
              </w:rPr>
              <w:t xml:space="preserve"> </w:t>
            </w:r>
            <w:r w:rsidRPr="00C20C17">
              <w:rPr>
                <w:rFonts w:cs="Sylfaen"/>
                <w:sz w:val="20"/>
                <w:szCs w:val="20"/>
                <w:lang w:val="ka-GE"/>
              </w:rPr>
              <w:t>ზეთები</w:t>
            </w:r>
            <w:r w:rsidRPr="00C20C17">
              <w:rPr>
                <w:sz w:val="20"/>
                <w:szCs w:val="20"/>
                <w:lang w:val="ka-GE"/>
              </w:rPr>
              <w:t xml:space="preserve">, </w:t>
            </w:r>
            <w:r w:rsidRPr="00C20C17">
              <w:rPr>
                <w:rFonts w:cs="Sylfaen"/>
                <w:sz w:val="20"/>
                <w:szCs w:val="20"/>
                <w:lang w:val="ka-GE"/>
              </w:rPr>
              <w:t>რომლებსაც</w:t>
            </w:r>
            <w:r w:rsidRPr="00C20C17">
              <w:rPr>
                <w:sz w:val="20"/>
                <w:szCs w:val="20"/>
                <w:lang w:val="ka-GE"/>
              </w:rPr>
              <w:t xml:space="preserve"> </w:t>
            </w:r>
            <w:r w:rsidRPr="00C20C17">
              <w:rPr>
                <w:rFonts w:cs="Sylfaen"/>
                <w:sz w:val="20"/>
                <w:szCs w:val="20"/>
                <w:lang w:val="ka-GE"/>
              </w:rPr>
              <w:t>არ</w:t>
            </w:r>
            <w:r w:rsidRPr="00C20C17">
              <w:rPr>
                <w:sz w:val="20"/>
                <w:szCs w:val="20"/>
                <w:lang w:val="ka-GE"/>
              </w:rPr>
              <w:t xml:space="preserve"> </w:t>
            </w:r>
            <w:r w:rsidRPr="00C20C17">
              <w:rPr>
                <w:rFonts w:cs="Sylfaen"/>
                <w:sz w:val="20"/>
                <w:szCs w:val="20"/>
                <w:lang w:val="ka-GE"/>
              </w:rPr>
              <w:t>ვხვდებით</w:t>
            </w:r>
            <w:r w:rsidRPr="00C20C17">
              <w:rPr>
                <w:sz w:val="20"/>
                <w:szCs w:val="20"/>
                <w:lang w:val="ka-GE"/>
              </w:rPr>
              <w:t xml:space="preserve"> 13 03 01 </w:t>
            </w:r>
            <w:r w:rsidRPr="00C20C17">
              <w:rPr>
                <w:rFonts w:cs="Sylfaen"/>
                <w:sz w:val="20"/>
                <w:szCs w:val="20"/>
                <w:lang w:val="ka-GE"/>
              </w:rPr>
              <w:t>პუნქტში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03 07*</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არაქლორირებული</w:t>
            </w:r>
            <w:r w:rsidRPr="00C20C17">
              <w:rPr>
                <w:sz w:val="20"/>
                <w:szCs w:val="20"/>
                <w:lang w:val="ka-GE"/>
              </w:rPr>
              <w:t xml:space="preserve"> </w:t>
            </w:r>
            <w:r w:rsidRPr="00C20C17">
              <w:rPr>
                <w:rFonts w:cs="Sylfaen"/>
                <w:sz w:val="20"/>
                <w:szCs w:val="20"/>
                <w:lang w:val="ka-GE"/>
              </w:rPr>
              <w:t>საიზოლაციო</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თბოგადამცემი</w:t>
            </w:r>
            <w:r w:rsidRPr="00C20C17">
              <w:rPr>
                <w:sz w:val="20"/>
                <w:szCs w:val="20"/>
                <w:lang w:val="ka-GE"/>
              </w:rPr>
              <w:t xml:space="preserve"> </w:t>
            </w:r>
            <w:r w:rsidRPr="00C20C17">
              <w:rPr>
                <w:rFonts w:cs="Sylfaen"/>
                <w:sz w:val="20"/>
                <w:szCs w:val="20"/>
                <w:lang w:val="ka-GE"/>
              </w:rPr>
              <w:t>ზეთები</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სხვა</w:t>
            </w:r>
            <w:r w:rsidRPr="00C20C17">
              <w:rPr>
                <w:sz w:val="20"/>
                <w:szCs w:val="20"/>
                <w:lang w:val="ka-GE"/>
              </w:rPr>
              <w:t xml:space="preserve"> </w:t>
            </w:r>
            <w:r w:rsidRPr="00C20C17">
              <w:rPr>
                <w:rFonts w:cs="Sylfaen"/>
                <w:sz w:val="20"/>
                <w:szCs w:val="20"/>
                <w:lang w:val="ka-GE"/>
              </w:rPr>
              <w:t>სითხეები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 xml:space="preserve">13 03 08* </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სინთეტური</w:t>
            </w:r>
            <w:r w:rsidRPr="00C20C17">
              <w:rPr>
                <w:sz w:val="20"/>
                <w:szCs w:val="20"/>
                <w:lang w:val="ka-GE"/>
              </w:rPr>
              <w:t xml:space="preserve"> </w:t>
            </w:r>
            <w:r w:rsidRPr="00C20C17">
              <w:rPr>
                <w:rFonts w:cs="Sylfaen"/>
                <w:sz w:val="20"/>
                <w:szCs w:val="20"/>
                <w:lang w:val="ka-GE"/>
              </w:rPr>
              <w:t>საიზოლაციო</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თბოგადამცემი</w:t>
            </w:r>
            <w:r w:rsidRPr="00C20C17">
              <w:rPr>
                <w:sz w:val="20"/>
                <w:szCs w:val="20"/>
                <w:lang w:val="ka-GE"/>
              </w:rPr>
              <w:t xml:space="preserve"> </w:t>
            </w:r>
            <w:r w:rsidRPr="00C20C17">
              <w:rPr>
                <w:rFonts w:cs="Sylfaen"/>
                <w:sz w:val="20"/>
                <w:szCs w:val="20"/>
                <w:lang w:val="ka-GE"/>
              </w:rPr>
              <w:t>ზეთები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03 09*</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ადვილად</w:t>
            </w:r>
            <w:r w:rsidRPr="00C20C17">
              <w:rPr>
                <w:sz w:val="20"/>
                <w:szCs w:val="20"/>
                <w:lang w:val="ka-GE"/>
              </w:rPr>
              <w:t xml:space="preserve"> </w:t>
            </w:r>
            <w:r w:rsidRPr="00C20C17">
              <w:rPr>
                <w:rFonts w:cs="Sylfaen"/>
                <w:sz w:val="20"/>
                <w:szCs w:val="20"/>
                <w:lang w:val="ka-GE"/>
              </w:rPr>
              <w:t>ბიოდეგრადირებადი</w:t>
            </w:r>
            <w:r w:rsidRPr="00C20C17">
              <w:rPr>
                <w:sz w:val="20"/>
                <w:szCs w:val="20"/>
                <w:lang w:val="ka-GE"/>
              </w:rPr>
              <w:t xml:space="preserve"> </w:t>
            </w:r>
            <w:r w:rsidRPr="00C20C17">
              <w:rPr>
                <w:rFonts w:cs="Sylfaen"/>
                <w:sz w:val="20"/>
                <w:szCs w:val="20"/>
                <w:lang w:val="ka-GE"/>
              </w:rPr>
              <w:t>საიზოლაციო</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თბოგადამცემი</w:t>
            </w:r>
            <w:r w:rsidRPr="00C20C17">
              <w:rPr>
                <w:sz w:val="20"/>
                <w:szCs w:val="20"/>
                <w:lang w:val="ka-GE"/>
              </w:rPr>
              <w:t xml:space="preserve"> </w:t>
            </w:r>
            <w:r w:rsidRPr="00C20C17">
              <w:rPr>
                <w:rFonts w:cs="Sylfaen"/>
                <w:sz w:val="20"/>
                <w:szCs w:val="20"/>
                <w:lang w:val="ka-GE"/>
              </w:rPr>
              <w:t>ზეთები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03 10*</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სხვა</w:t>
            </w:r>
            <w:r w:rsidRPr="00C20C17">
              <w:rPr>
                <w:sz w:val="20"/>
                <w:szCs w:val="20"/>
                <w:lang w:val="ka-GE"/>
              </w:rPr>
              <w:t xml:space="preserve"> </w:t>
            </w:r>
            <w:r w:rsidRPr="00C20C17">
              <w:rPr>
                <w:rFonts w:cs="Sylfaen"/>
                <w:sz w:val="20"/>
                <w:szCs w:val="20"/>
                <w:lang w:val="ka-GE"/>
              </w:rPr>
              <w:t>საიზოლაციო</w:t>
            </w:r>
            <w:r w:rsidRPr="00C20C17">
              <w:rPr>
                <w:sz w:val="20"/>
                <w:szCs w:val="20"/>
                <w:lang w:val="ka-GE"/>
              </w:rPr>
              <w:t xml:space="preserve"> </w:t>
            </w:r>
            <w:r w:rsidRPr="00C20C17">
              <w:rPr>
                <w:rFonts w:cs="Sylfaen"/>
                <w:sz w:val="20"/>
                <w:szCs w:val="20"/>
                <w:lang w:val="ka-GE"/>
              </w:rPr>
              <w:t>და</w:t>
            </w:r>
            <w:r w:rsidRPr="00C20C17">
              <w:rPr>
                <w:sz w:val="20"/>
                <w:szCs w:val="20"/>
                <w:lang w:val="ka-GE"/>
              </w:rPr>
              <w:t xml:space="preserve"> </w:t>
            </w:r>
            <w:r w:rsidRPr="00C20C17">
              <w:rPr>
                <w:rFonts w:cs="Sylfaen"/>
                <w:sz w:val="20"/>
                <w:szCs w:val="20"/>
                <w:lang w:val="ka-GE"/>
              </w:rPr>
              <w:t>თბოგადამცემი</w:t>
            </w:r>
            <w:r w:rsidRPr="00C20C17">
              <w:rPr>
                <w:sz w:val="20"/>
                <w:szCs w:val="20"/>
                <w:lang w:val="ka-GE"/>
              </w:rPr>
              <w:t xml:space="preserve"> </w:t>
            </w:r>
            <w:r w:rsidRPr="00C20C17">
              <w:rPr>
                <w:rFonts w:cs="Sylfaen"/>
                <w:sz w:val="20"/>
                <w:szCs w:val="20"/>
                <w:lang w:val="ka-GE"/>
              </w:rPr>
              <w:t>ზეთები</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04 01*</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ტრიუმის</w:t>
            </w:r>
            <w:r w:rsidRPr="00C20C17">
              <w:rPr>
                <w:sz w:val="20"/>
                <w:szCs w:val="20"/>
                <w:lang w:val="ka-GE"/>
              </w:rPr>
              <w:t xml:space="preserve"> </w:t>
            </w:r>
            <w:r w:rsidRPr="00C20C17">
              <w:rPr>
                <w:rFonts w:cs="Sylfaen"/>
                <w:sz w:val="20"/>
                <w:szCs w:val="20"/>
                <w:lang w:val="ka-GE"/>
              </w:rPr>
              <w:t>ზეთები</w:t>
            </w:r>
            <w:r w:rsidRPr="00C20C17">
              <w:rPr>
                <w:sz w:val="20"/>
                <w:szCs w:val="20"/>
                <w:lang w:val="ka-GE"/>
              </w:rPr>
              <w:t xml:space="preserve"> </w:t>
            </w:r>
            <w:r w:rsidRPr="00C20C17">
              <w:rPr>
                <w:rFonts w:cs="Sylfaen"/>
                <w:sz w:val="20"/>
                <w:szCs w:val="20"/>
                <w:lang w:val="ka-GE"/>
              </w:rPr>
              <w:t>სახმელეთო</w:t>
            </w:r>
            <w:r w:rsidRPr="00C20C17">
              <w:rPr>
                <w:sz w:val="20"/>
                <w:szCs w:val="20"/>
                <w:lang w:val="ka-GE"/>
              </w:rPr>
              <w:t xml:space="preserve">  </w:t>
            </w:r>
            <w:r w:rsidRPr="00C20C17">
              <w:rPr>
                <w:rFonts w:cs="Sylfaen"/>
                <w:sz w:val="20"/>
                <w:szCs w:val="20"/>
                <w:lang w:val="ka-GE"/>
              </w:rPr>
              <w:t>ნავიგაციიდან</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04 02*</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C20C17">
            <w:pPr>
              <w:spacing w:before="40" w:after="40"/>
              <w:rPr>
                <w:sz w:val="20"/>
                <w:szCs w:val="20"/>
                <w:lang w:val="ka-GE"/>
              </w:rPr>
            </w:pPr>
            <w:r w:rsidRPr="00C20C17">
              <w:rPr>
                <w:rFonts w:cs="Sylfaen"/>
                <w:sz w:val="20"/>
                <w:szCs w:val="20"/>
                <w:lang w:val="ka-GE"/>
              </w:rPr>
              <w:t>ტრიუმის</w:t>
            </w:r>
            <w:r w:rsidRPr="00C20C17">
              <w:rPr>
                <w:sz w:val="20"/>
                <w:szCs w:val="20"/>
                <w:lang w:val="ka-GE"/>
              </w:rPr>
              <w:t xml:space="preserve"> </w:t>
            </w:r>
            <w:r w:rsidRPr="00C20C17">
              <w:rPr>
                <w:rFonts w:cs="Sylfaen"/>
                <w:sz w:val="20"/>
                <w:szCs w:val="20"/>
                <w:lang w:val="ka-GE"/>
              </w:rPr>
              <w:t>ზეთები</w:t>
            </w:r>
            <w:r w:rsidRPr="00C20C17">
              <w:rPr>
                <w:sz w:val="20"/>
                <w:szCs w:val="20"/>
                <w:lang w:val="ka-GE"/>
              </w:rPr>
              <w:t xml:space="preserve"> </w:t>
            </w:r>
            <w:r w:rsidRPr="00C20C17">
              <w:rPr>
                <w:rFonts w:cs="Sylfaen"/>
                <w:sz w:val="20"/>
                <w:szCs w:val="20"/>
                <w:lang w:val="ka-GE"/>
              </w:rPr>
              <w:t>ნავმისადგომის</w:t>
            </w:r>
            <w:r w:rsidRPr="00C20C17">
              <w:rPr>
                <w:sz w:val="20"/>
                <w:szCs w:val="20"/>
                <w:lang w:val="ka-GE"/>
              </w:rPr>
              <w:t xml:space="preserve"> </w:t>
            </w:r>
            <w:r w:rsidRPr="00C20C17">
              <w:rPr>
                <w:rFonts w:cs="Sylfaen"/>
                <w:sz w:val="20"/>
                <w:szCs w:val="20"/>
                <w:lang w:val="ka-GE"/>
              </w:rPr>
              <w:t>საკანალიზაციო</w:t>
            </w:r>
            <w:r w:rsidRPr="00C20C17">
              <w:rPr>
                <w:sz w:val="20"/>
                <w:szCs w:val="20"/>
                <w:lang w:val="ka-GE"/>
              </w:rPr>
              <w:t xml:space="preserve"> </w:t>
            </w:r>
            <w:r w:rsidRPr="00C20C17">
              <w:rPr>
                <w:rFonts w:cs="Sylfaen"/>
                <w:sz w:val="20"/>
                <w:szCs w:val="20"/>
                <w:lang w:val="ka-GE"/>
              </w:rPr>
              <w:t>სისტემიდან</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t>13 04 03*</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ტრიუმის</w:t>
            </w:r>
            <w:r w:rsidRPr="00C20C17">
              <w:rPr>
                <w:sz w:val="20"/>
                <w:szCs w:val="20"/>
                <w:lang w:val="ka-GE"/>
              </w:rPr>
              <w:t xml:space="preserve"> </w:t>
            </w:r>
            <w:r w:rsidRPr="00C20C17">
              <w:rPr>
                <w:rFonts w:cs="Sylfaen"/>
                <w:sz w:val="20"/>
                <w:szCs w:val="20"/>
                <w:lang w:val="ka-GE"/>
              </w:rPr>
              <w:t>ზეთები სხვა</w:t>
            </w:r>
            <w:r w:rsidRPr="00C20C17">
              <w:rPr>
                <w:sz w:val="20"/>
                <w:szCs w:val="20"/>
                <w:lang w:val="ka-GE"/>
              </w:rPr>
              <w:t xml:space="preserve"> </w:t>
            </w:r>
            <w:r w:rsidRPr="00C20C17">
              <w:rPr>
                <w:rFonts w:cs="Sylfaen"/>
                <w:sz w:val="20"/>
                <w:szCs w:val="20"/>
                <w:lang w:val="ka-GE"/>
              </w:rPr>
              <w:t>ტიპის</w:t>
            </w:r>
            <w:r w:rsidRPr="00C20C17">
              <w:rPr>
                <w:sz w:val="20"/>
                <w:szCs w:val="20"/>
                <w:lang w:val="ka-GE"/>
              </w:rPr>
              <w:t xml:space="preserve"> </w:t>
            </w:r>
            <w:r w:rsidRPr="00C20C17">
              <w:rPr>
                <w:rFonts w:cs="Sylfaen"/>
                <w:sz w:val="20"/>
                <w:szCs w:val="20"/>
                <w:lang w:val="ka-GE"/>
              </w:rPr>
              <w:t>ნავიგაციიდან</w:t>
            </w:r>
          </w:p>
        </w:tc>
      </w:tr>
      <w:tr w:rsidR="004E7E54" w:rsidRPr="00C20C17" w:rsidTr="00BC1AF7">
        <w:trPr>
          <w:jc w:val="center"/>
        </w:trPr>
        <w:tc>
          <w:tcPr>
            <w:tcW w:w="76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sz w:val="20"/>
                <w:szCs w:val="20"/>
                <w:lang w:val="ka-GE"/>
              </w:rPr>
              <w:lastRenderedPageBreak/>
              <w:t xml:space="preserve">13 05 06* </w:t>
            </w:r>
          </w:p>
        </w:tc>
        <w:tc>
          <w:tcPr>
            <w:tcW w:w="4240" w:type="pct"/>
            <w:tcBorders>
              <w:top w:val="outset" w:sz="6" w:space="0" w:color="auto"/>
              <w:left w:val="outset" w:sz="6" w:space="0" w:color="auto"/>
              <w:bottom w:val="outset" w:sz="6" w:space="0" w:color="auto"/>
              <w:right w:val="outset" w:sz="6" w:space="0" w:color="auto"/>
            </w:tcBorders>
          </w:tcPr>
          <w:p w:rsidR="004E7E54" w:rsidRPr="00C20C17" w:rsidRDefault="004E7E54" w:rsidP="004E7E54">
            <w:pPr>
              <w:spacing w:before="40" w:after="40"/>
              <w:rPr>
                <w:sz w:val="20"/>
                <w:szCs w:val="20"/>
                <w:lang w:val="ka-GE"/>
              </w:rPr>
            </w:pPr>
            <w:r w:rsidRPr="00C20C17">
              <w:rPr>
                <w:rFonts w:cs="Sylfaen"/>
                <w:sz w:val="20"/>
                <w:szCs w:val="20"/>
                <w:lang w:val="ka-GE"/>
              </w:rPr>
              <w:t>ნავთობი</w:t>
            </w:r>
            <w:r w:rsidRPr="00C20C17">
              <w:rPr>
                <w:sz w:val="20"/>
                <w:szCs w:val="20"/>
                <w:lang w:val="ka-GE"/>
              </w:rPr>
              <w:t xml:space="preserve">, </w:t>
            </w:r>
            <w:r w:rsidRPr="00C20C17">
              <w:rPr>
                <w:rFonts w:cs="Sylfaen"/>
                <w:sz w:val="20"/>
                <w:szCs w:val="20"/>
                <w:lang w:val="ka-GE"/>
              </w:rPr>
              <w:t>ზეთი</w:t>
            </w:r>
            <w:r w:rsidRPr="00C20C17">
              <w:rPr>
                <w:sz w:val="20"/>
                <w:szCs w:val="20"/>
                <w:lang w:val="ka-GE"/>
              </w:rPr>
              <w:t xml:space="preserve"> </w:t>
            </w:r>
            <w:r w:rsidRPr="00C20C17">
              <w:rPr>
                <w:rFonts w:cs="Sylfaen"/>
                <w:sz w:val="20"/>
                <w:szCs w:val="20"/>
                <w:lang w:val="ka-GE"/>
              </w:rPr>
              <w:t>ნავთობი</w:t>
            </w:r>
            <w:r w:rsidRPr="00C20C17">
              <w:rPr>
                <w:sz w:val="20"/>
                <w:szCs w:val="20"/>
                <w:lang w:val="ka-GE"/>
              </w:rPr>
              <w:t xml:space="preserve">, </w:t>
            </w:r>
            <w:r w:rsidRPr="00C20C17">
              <w:rPr>
                <w:rFonts w:cs="Sylfaen"/>
                <w:sz w:val="20"/>
                <w:szCs w:val="20"/>
                <w:lang w:val="ka-GE"/>
              </w:rPr>
              <w:t>ზეთი</w:t>
            </w:r>
            <w:r w:rsidRPr="00C20C17">
              <w:rPr>
                <w:sz w:val="20"/>
                <w:szCs w:val="20"/>
                <w:lang w:val="ka-GE"/>
              </w:rPr>
              <w:t>/</w:t>
            </w:r>
            <w:r w:rsidRPr="00C20C17">
              <w:rPr>
                <w:rFonts w:cs="Sylfaen"/>
                <w:sz w:val="20"/>
                <w:szCs w:val="20"/>
                <w:lang w:val="ka-GE"/>
              </w:rPr>
              <w:t>წყლის</w:t>
            </w:r>
            <w:r w:rsidRPr="00C20C17">
              <w:rPr>
                <w:sz w:val="20"/>
                <w:szCs w:val="20"/>
                <w:lang w:val="ka-GE"/>
              </w:rPr>
              <w:t xml:space="preserve"> </w:t>
            </w:r>
            <w:r w:rsidRPr="00C20C17">
              <w:rPr>
                <w:rFonts w:cs="Sylfaen"/>
                <w:sz w:val="20"/>
                <w:szCs w:val="20"/>
                <w:lang w:val="ka-GE"/>
              </w:rPr>
              <w:t>სეპარატორიდან</w:t>
            </w:r>
            <w:r w:rsidRPr="00C20C17">
              <w:rPr>
                <w:sz w:val="20"/>
                <w:szCs w:val="20"/>
                <w:lang w:val="ka-GE"/>
              </w:rPr>
              <w:t xml:space="preserve"> (</w:t>
            </w:r>
            <w:r w:rsidRPr="00C20C17">
              <w:rPr>
                <w:rFonts w:cs="Sylfaen"/>
                <w:sz w:val="20"/>
                <w:szCs w:val="20"/>
                <w:lang w:val="ka-GE"/>
              </w:rPr>
              <w:t>გამყოფი</w:t>
            </w:r>
            <w:r w:rsidRPr="00C20C17">
              <w:rPr>
                <w:sz w:val="20"/>
                <w:szCs w:val="20"/>
                <w:lang w:val="ka-GE"/>
              </w:rPr>
              <w:t xml:space="preserve"> </w:t>
            </w:r>
            <w:r w:rsidRPr="00C20C17">
              <w:rPr>
                <w:rFonts w:cs="Sylfaen"/>
                <w:sz w:val="20"/>
                <w:szCs w:val="20"/>
                <w:lang w:val="ka-GE"/>
              </w:rPr>
              <w:t>მოწყობილობიდან</w:t>
            </w:r>
            <w:r w:rsidRPr="00C20C17">
              <w:rPr>
                <w:sz w:val="20"/>
                <w:szCs w:val="20"/>
                <w:lang w:val="ka-GE"/>
              </w:rPr>
              <w:t>)</w:t>
            </w:r>
          </w:p>
        </w:tc>
      </w:tr>
    </w:tbl>
    <w:p w:rsidR="004E7E54" w:rsidRPr="00C20C17" w:rsidRDefault="00BA1A4B" w:rsidP="004E7E54">
      <w:pPr>
        <w:rPr>
          <w:b/>
          <w:sz w:val="20"/>
          <w:szCs w:val="20"/>
          <w:lang w:val="ka-GE"/>
        </w:rPr>
      </w:pPr>
      <w:r w:rsidRPr="00C20C17">
        <w:rPr>
          <w:b/>
          <w:sz w:val="20"/>
          <w:szCs w:val="20"/>
          <w:lang w:val="ka-GE"/>
        </w:rPr>
        <w:t>ცხრილი 2.4.2.</w:t>
      </w:r>
    </w:p>
    <w:tbl>
      <w:tblPr>
        <w:tblStyle w:val="TableGrid"/>
        <w:tblW w:w="0" w:type="auto"/>
        <w:tblLook w:val="04A0" w:firstRow="1" w:lastRow="0" w:firstColumn="1" w:lastColumn="0" w:noHBand="0" w:noVBand="1"/>
      </w:tblPr>
      <w:tblGrid>
        <w:gridCol w:w="704"/>
        <w:gridCol w:w="8917"/>
      </w:tblGrid>
      <w:tr w:rsidR="00BA1A4B" w:rsidRPr="00C20C17" w:rsidTr="00FA1D6E">
        <w:tc>
          <w:tcPr>
            <w:tcW w:w="9621" w:type="dxa"/>
            <w:gridSpan w:val="2"/>
          </w:tcPr>
          <w:p w:rsidR="00BA1A4B" w:rsidRPr="00C20C17" w:rsidRDefault="00BA1A4B" w:rsidP="00B5294D">
            <w:pPr>
              <w:jc w:val="center"/>
              <w:rPr>
                <w:b/>
                <w:sz w:val="20"/>
                <w:szCs w:val="20"/>
                <w:lang w:val="ka-GE"/>
              </w:rPr>
            </w:pPr>
            <w:r w:rsidRPr="00C20C17">
              <w:rPr>
                <w:rFonts w:eastAsia="Sylfaen_PDF_Subset" w:cs="Sylfaen_PDF_Subset"/>
                <w:b/>
                <w:sz w:val="20"/>
                <w:szCs w:val="20"/>
                <w:lang w:val="ka-GE"/>
              </w:rPr>
              <w:t>„ნარჩენი ზეთების მართვასთან დაკავშირებით მწარმოებლის გაფართოებული ვალდებულების ელექტრონული რეესტრის წარმოების წესის დამტკიცების შესახებ“ საქართველოს გარემოს დაცვისა და სოფლის მეურნეობის მინისტრის 2020 წლის 31 აგვისტოს N2-773 ბრძანების მე-4 დანართის მიხედვით</w:t>
            </w:r>
          </w:p>
        </w:tc>
      </w:tr>
      <w:tr w:rsidR="00BA1A4B" w:rsidRPr="00C20C17" w:rsidTr="00BA1A4B">
        <w:tc>
          <w:tcPr>
            <w:tcW w:w="704" w:type="dxa"/>
          </w:tcPr>
          <w:p w:rsidR="00BA1A4B" w:rsidRPr="00C20C17" w:rsidRDefault="00BA1A4B" w:rsidP="00BA1A4B">
            <w:pPr>
              <w:rPr>
                <w:sz w:val="20"/>
                <w:szCs w:val="20"/>
                <w:lang w:val="ka-GE"/>
              </w:rPr>
            </w:pPr>
            <w:r w:rsidRPr="00C20C17">
              <w:rPr>
                <w:sz w:val="20"/>
                <w:szCs w:val="20"/>
                <w:lang w:val="ka-GE"/>
              </w:rPr>
              <w:t>1</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ძრავა</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მინერალური</w:t>
            </w:r>
          </w:p>
        </w:tc>
      </w:tr>
      <w:tr w:rsidR="00BA1A4B" w:rsidRPr="00C20C17" w:rsidTr="00BA1A4B">
        <w:tc>
          <w:tcPr>
            <w:tcW w:w="704" w:type="dxa"/>
          </w:tcPr>
          <w:p w:rsidR="00BA1A4B" w:rsidRPr="00C20C17" w:rsidRDefault="00BA1A4B" w:rsidP="00BA1A4B">
            <w:pPr>
              <w:rPr>
                <w:sz w:val="20"/>
                <w:szCs w:val="20"/>
                <w:lang w:val="ka-GE"/>
              </w:rPr>
            </w:pPr>
            <w:r w:rsidRPr="00C20C17">
              <w:rPr>
                <w:sz w:val="20"/>
                <w:szCs w:val="20"/>
                <w:lang w:val="ka-GE"/>
              </w:rPr>
              <w:t>2</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ჰიდრავლიკური</w:t>
            </w:r>
            <w:r w:rsidRPr="00C20C17">
              <w:rPr>
                <w:rFonts w:eastAsia="Sylfaen_PDF_Subset" w:cs="Sylfaen_PDF_Subset"/>
                <w:sz w:val="20"/>
                <w:szCs w:val="20"/>
                <w:lang w:val="ka-GE"/>
              </w:rPr>
              <w:t xml:space="preserve"> </w:t>
            </w:r>
            <w:r w:rsidRPr="00C20C17">
              <w:rPr>
                <w:rFonts w:eastAsia="Sylfaen_PDF_Subset" w:cs="Sylfaen"/>
                <w:sz w:val="20"/>
                <w:szCs w:val="20"/>
                <w:lang w:val="ka-GE"/>
              </w:rPr>
              <w:t>გადამცემი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მინერალური</w:t>
            </w:r>
          </w:p>
        </w:tc>
      </w:tr>
      <w:tr w:rsidR="00BA1A4B" w:rsidRPr="00C20C17" w:rsidTr="00BA1A4B">
        <w:tc>
          <w:tcPr>
            <w:tcW w:w="704" w:type="dxa"/>
          </w:tcPr>
          <w:p w:rsidR="00BA1A4B" w:rsidRPr="00C20C17" w:rsidRDefault="00BA1A4B" w:rsidP="00BA1A4B">
            <w:pPr>
              <w:rPr>
                <w:sz w:val="20"/>
                <w:szCs w:val="20"/>
                <w:lang w:val="ka-GE"/>
              </w:rPr>
            </w:pPr>
            <w:r w:rsidRPr="00C20C17">
              <w:rPr>
                <w:sz w:val="20"/>
                <w:szCs w:val="20"/>
                <w:lang w:val="ka-GE"/>
              </w:rPr>
              <w:t>3</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კომპრესორები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მინერალური</w:t>
            </w:r>
          </w:p>
        </w:tc>
      </w:tr>
      <w:tr w:rsidR="00BA1A4B" w:rsidRPr="00C20C17" w:rsidTr="00BA1A4B">
        <w:tc>
          <w:tcPr>
            <w:tcW w:w="704" w:type="dxa"/>
          </w:tcPr>
          <w:p w:rsidR="00BA1A4B" w:rsidRPr="00C20C17" w:rsidRDefault="00BA1A4B" w:rsidP="00BA1A4B">
            <w:pPr>
              <w:rPr>
                <w:sz w:val="20"/>
                <w:szCs w:val="20"/>
                <w:lang w:val="ka-GE"/>
              </w:rPr>
            </w:pPr>
            <w:r w:rsidRPr="00C20C17">
              <w:rPr>
                <w:sz w:val="20"/>
                <w:szCs w:val="20"/>
                <w:lang w:val="ka-GE"/>
              </w:rPr>
              <w:t>4</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ტურბინები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მინერალური</w:t>
            </w:r>
          </w:p>
        </w:tc>
      </w:tr>
      <w:tr w:rsidR="00BA1A4B" w:rsidRPr="00C20C17" w:rsidTr="00BA1A4B">
        <w:tc>
          <w:tcPr>
            <w:tcW w:w="704" w:type="dxa"/>
          </w:tcPr>
          <w:p w:rsidR="00BA1A4B" w:rsidRPr="00C20C17" w:rsidRDefault="00BA1A4B" w:rsidP="00BA1A4B">
            <w:pPr>
              <w:rPr>
                <w:sz w:val="20"/>
                <w:szCs w:val="20"/>
                <w:lang w:val="ka-GE"/>
              </w:rPr>
            </w:pPr>
            <w:r w:rsidRPr="00C20C17">
              <w:rPr>
                <w:sz w:val="20"/>
                <w:szCs w:val="20"/>
                <w:lang w:val="ka-GE"/>
              </w:rPr>
              <w:t>5</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ლითონდამამუშავებელი</w:t>
            </w:r>
            <w:r w:rsidRPr="00C20C17">
              <w:rPr>
                <w:rFonts w:eastAsia="Sylfaen_PDF_Subset" w:cs="Sylfaen_PDF_Subset"/>
                <w:sz w:val="20"/>
                <w:szCs w:val="20"/>
                <w:lang w:val="ka-GE"/>
              </w:rPr>
              <w:t xml:space="preserve"> </w:t>
            </w:r>
            <w:r w:rsidRPr="00C20C17">
              <w:rPr>
                <w:rFonts w:eastAsia="Sylfaen_PDF_Subset" w:cs="Sylfaen"/>
                <w:sz w:val="20"/>
                <w:szCs w:val="20"/>
                <w:lang w:val="ka-GE"/>
              </w:rPr>
              <w:t>ზეთები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მინერალური</w:t>
            </w:r>
          </w:p>
        </w:tc>
      </w:tr>
      <w:tr w:rsidR="00BA1A4B" w:rsidRPr="00C20C17" w:rsidTr="00BA1A4B">
        <w:tc>
          <w:tcPr>
            <w:tcW w:w="704" w:type="dxa"/>
          </w:tcPr>
          <w:p w:rsidR="00BA1A4B" w:rsidRPr="00C20C17" w:rsidRDefault="00BA1A4B" w:rsidP="00BA1A4B">
            <w:pPr>
              <w:rPr>
                <w:sz w:val="20"/>
                <w:szCs w:val="20"/>
                <w:lang w:val="ka-GE"/>
              </w:rPr>
            </w:pPr>
            <w:r w:rsidRPr="00C20C17">
              <w:rPr>
                <w:sz w:val="20"/>
                <w:szCs w:val="20"/>
                <w:lang w:val="ka-GE"/>
              </w:rPr>
              <w:t>6</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ელექტროსაიზოლაციო</w:t>
            </w:r>
            <w:r w:rsidRPr="00C20C17">
              <w:rPr>
                <w:rFonts w:eastAsia="Sylfaen_PDF_Subset" w:cs="Sylfaen_PDF_Subset"/>
                <w:sz w:val="20"/>
                <w:szCs w:val="20"/>
                <w:lang w:val="ka-GE"/>
              </w:rPr>
              <w:t xml:space="preserve"> </w:t>
            </w:r>
            <w:r w:rsidRPr="00C20C17">
              <w:rPr>
                <w:rFonts w:eastAsia="Sylfaen_PDF_Subset" w:cs="Sylfaen"/>
                <w:sz w:val="20"/>
                <w:szCs w:val="20"/>
                <w:lang w:val="ka-GE"/>
              </w:rPr>
              <w:t>ზეთები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მინერალური</w:t>
            </w:r>
          </w:p>
        </w:tc>
      </w:tr>
      <w:tr w:rsidR="00BA1A4B" w:rsidRPr="00C20C17" w:rsidTr="00BA1A4B">
        <w:tc>
          <w:tcPr>
            <w:tcW w:w="704" w:type="dxa"/>
          </w:tcPr>
          <w:p w:rsidR="00BA1A4B" w:rsidRPr="00C20C17" w:rsidRDefault="00BA1A4B" w:rsidP="00BA1A4B">
            <w:pPr>
              <w:rPr>
                <w:sz w:val="20"/>
                <w:szCs w:val="20"/>
                <w:lang w:val="ka-GE"/>
              </w:rPr>
            </w:pPr>
            <w:r w:rsidRPr="00C20C17">
              <w:rPr>
                <w:sz w:val="20"/>
                <w:szCs w:val="20"/>
                <w:lang w:val="ka-GE"/>
              </w:rPr>
              <w:t>7</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ანტიკოროზიული</w:t>
            </w:r>
            <w:r w:rsidRPr="00C20C17">
              <w:rPr>
                <w:rFonts w:eastAsia="Sylfaen_PDF_Subset" w:cs="Sylfaen_PDF_Subset"/>
                <w:sz w:val="20"/>
                <w:szCs w:val="20"/>
                <w:lang w:val="ka-GE"/>
              </w:rPr>
              <w:t xml:space="preserve"> </w:t>
            </w:r>
            <w:r w:rsidRPr="00C20C17">
              <w:rPr>
                <w:rFonts w:eastAsia="Sylfaen_PDF_Subset" w:cs="Sylfaen"/>
                <w:sz w:val="20"/>
                <w:szCs w:val="20"/>
                <w:lang w:val="ka-GE"/>
              </w:rPr>
              <w:t>ზეთები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მინერალური</w:t>
            </w:r>
          </w:p>
        </w:tc>
      </w:tr>
      <w:tr w:rsidR="00BA1A4B" w:rsidRPr="00C20C17" w:rsidTr="00BA1A4B">
        <w:tc>
          <w:tcPr>
            <w:tcW w:w="704" w:type="dxa"/>
          </w:tcPr>
          <w:p w:rsidR="00BA1A4B" w:rsidRPr="00C20C17" w:rsidRDefault="00BA1A4B" w:rsidP="00BA1A4B">
            <w:pPr>
              <w:rPr>
                <w:sz w:val="20"/>
                <w:szCs w:val="20"/>
                <w:lang w:val="ka-GE"/>
              </w:rPr>
            </w:pPr>
            <w:r w:rsidRPr="00C20C17">
              <w:rPr>
                <w:sz w:val="20"/>
                <w:szCs w:val="20"/>
                <w:lang w:val="ka-GE"/>
              </w:rPr>
              <w:t>8</w:t>
            </w:r>
          </w:p>
        </w:tc>
        <w:tc>
          <w:tcPr>
            <w:tcW w:w="8917" w:type="dxa"/>
          </w:tcPr>
          <w:p w:rsidR="00BA1A4B" w:rsidRPr="00C20C17" w:rsidRDefault="00BA1A4B" w:rsidP="00BA1A4B">
            <w:pPr>
              <w:rPr>
                <w:sz w:val="20"/>
                <w:szCs w:val="20"/>
                <w:lang w:val="ka-GE"/>
              </w:rPr>
            </w:pPr>
            <w:r w:rsidRPr="00C20C17">
              <w:rPr>
                <w:rFonts w:eastAsia="Sylfaen_PDF_Subset" w:cs="Sylfaen"/>
                <w:sz w:val="20"/>
                <w:szCs w:val="20"/>
                <w:lang w:val="ka-GE"/>
              </w:rPr>
              <w:t>ჟელესმაგვარი</w:t>
            </w:r>
            <w:r w:rsidRPr="00C20C17">
              <w:rPr>
                <w:rFonts w:eastAsia="Sylfaen_PDF_Subset" w:cs="Sylfaen_PDF_Subset"/>
                <w:sz w:val="20"/>
                <w:szCs w:val="20"/>
                <w:lang w:val="ka-GE"/>
              </w:rPr>
              <w:t xml:space="preserve"> </w:t>
            </w:r>
            <w:r w:rsidRPr="00C20C17">
              <w:rPr>
                <w:rFonts w:eastAsia="Sylfaen_PDF_Subset" w:cs="Sylfaen"/>
                <w:sz w:val="20"/>
                <w:szCs w:val="20"/>
                <w:lang w:val="ka-GE"/>
              </w:rPr>
              <w:t>გამაგრილებელი</w:t>
            </w:r>
            <w:r w:rsidRPr="00C20C17">
              <w:rPr>
                <w:rFonts w:eastAsia="Sylfaen_PDF_Subset" w:cs="Sylfaen_PDF_Subset"/>
                <w:sz w:val="20"/>
                <w:szCs w:val="20"/>
                <w:lang w:val="ka-GE"/>
              </w:rPr>
              <w:t xml:space="preserve"> </w:t>
            </w:r>
            <w:r w:rsidRPr="00C20C17">
              <w:rPr>
                <w:rFonts w:eastAsia="Sylfaen_PDF_Subset" w:cs="Sylfaen"/>
                <w:sz w:val="20"/>
                <w:szCs w:val="20"/>
                <w:lang w:val="ka-GE"/>
              </w:rPr>
              <w:t>სითხეები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მინერალური</w:t>
            </w:r>
          </w:p>
        </w:tc>
      </w:tr>
      <w:tr w:rsidR="00BA1A4B" w:rsidRPr="00C20C17" w:rsidTr="00BA1A4B">
        <w:tc>
          <w:tcPr>
            <w:tcW w:w="704" w:type="dxa"/>
          </w:tcPr>
          <w:p w:rsidR="00BA1A4B" w:rsidRPr="00C20C17" w:rsidRDefault="00BA1A4B" w:rsidP="00BA1A4B">
            <w:pPr>
              <w:rPr>
                <w:sz w:val="20"/>
                <w:szCs w:val="20"/>
                <w:lang w:val="ka-GE"/>
              </w:rPr>
            </w:pPr>
            <w:r w:rsidRPr="00C20C17">
              <w:rPr>
                <w:sz w:val="20"/>
                <w:szCs w:val="20"/>
                <w:lang w:val="ka-GE"/>
              </w:rPr>
              <w:t>9</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ძრავა</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სინთეზური</w:t>
            </w:r>
          </w:p>
        </w:tc>
      </w:tr>
      <w:tr w:rsidR="00BA1A4B" w:rsidRPr="00C20C17" w:rsidTr="00BA1A4B">
        <w:tc>
          <w:tcPr>
            <w:tcW w:w="704" w:type="dxa"/>
          </w:tcPr>
          <w:p w:rsidR="00BA1A4B" w:rsidRPr="00C20C17" w:rsidRDefault="00FA1D6E" w:rsidP="00BA1A4B">
            <w:pPr>
              <w:rPr>
                <w:sz w:val="20"/>
                <w:szCs w:val="20"/>
                <w:lang w:val="ka-GE"/>
              </w:rPr>
            </w:pPr>
            <w:r w:rsidRPr="00C20C17">
              <w:rPr>
                <w:sz w:val="20"/>
                <w:szCs w:val="20"/>
                <w:lang w:val="ka-GE"/>
              </w:rPr>
              <w:t xml:space="preserve">10 </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კომპრესორები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სინთეზური</w:t>
            </w:r>
          </w:p>
        </w:tc>
      </w:tr>
      <w:tr w:rsidR="00BA1A4B" w:rsidRPr="00C20C17" w:rsidTr="00BA1A4B">
        <w:tc>
          <w:tcPr>
            <w:tcW w:w="704" w:type="dxa"/>
          </w:tcPr>
          <w:p w:rsidR="00BA1A4B" w:rsidRPr="00C20C17" w:rsidRDefault="00FA1D6E" w:rsidP="00BA1A4B">
            <w:pPr>
              <w:rPr>
                <w:sz w:val="20"/>
                <w:szCs w:val="20"/>
                <w:lang w:val="ka-GE"/>
              </w:rPr>
            </w:pPr>
            <w:r w:rsidRPr="00C20C17">
              <w:rPr>
                <w:sz w:val="20"/>
                <w:szCs w:val="20"/>
                <w:lang w:val="ka-GE"/>
              </w:rPr>
              <w:t>11</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ტურბინები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სინთეზური</w:t>
            </w:r>
          </w:p>
        </w:tc>
      </w:tr>
      <w:tr w:rsidR="00BA1A4B" w:rsidRPr="00C20C17" w:rsidTr="00BA1A4B">
        <w:tc>
          <w:tcPr>
            <w:tcW w:w="704" w:type="dxa"/>
          </w:tcPr>
          <w:p w:rsidR="00BA1A4B" w:rsidRPr="00C20C17" w:rsidRDefault="00FA1D6E" w:rsidP="00BA1A4B">
            <w:pPr>
              <w:rPr>
                <w:sz w:val="20"/>
                <w:szCs w:val="20"/>
                <w:lang w:val="ka-GE"/>
              </w:rPr>
            </w:pPr>
            <w:r w:rsidRPr="00C20C17">
              <w:rPr>
                <w:sz w:val="20"/>
                <w:szCs w:val="20"/>
                <w:lang w:val="ka-GE"/>
              </w:rPr>
              <w:t>12</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ჰიდრავლიკური</w:t>
            </w:r>
            <w:r w:rsidRPr="00C20C17">
              <w:rPr>
                <w:rFonts w:eastAsia="Sylfaen_PDF_Subset" w:cs="Sylfaen_PDF_Subset"/>
                <w:sz w:val="20"/>
                <w:szCs w:val="20"/>
                <w:lang w:val="ka-GE"/>
              </w:rPr>
              <w:t xml:space="preserve"> </w:t>
            </w:r>
            <w:r w:rsidRPr="00C20C17">
              <w:rPr>
                <w:rFonts w:eastAsia="Sylfaen_PDF_Subset" w:cs="Sylfaen"/>
                <w:sz w:val="20"/>
                <w:szCs w:val="20"/>
                <w:lang w:val="ka-GE"/>
              </w:rPr>
              <w:t>გადამცემი</w:t>
            </w:r>
            <w:r w:rsidRPr="00C20C17">
              <w:rPr>
                <w:rFonts w:eastAsia="Sylfaen_PDF_Subset" w:cs="Sylfaen_PDF_Subset"/>
                <w:sz w:val="20"/>
                <w:szCs w:val="20"/>
                <w:lang w:val="ka-GE"/>
              </w:rPr>
              <w:t xml:space="preserve"> </w:t>
            </w:r>
            <w:r w:rsidRPr="00C20C17">
              <w:rPr>
                <w:rFonts w:eastAsia="Sylfaen_PDF_Subset" w:cs="Sylfaen"/>
                <w:sz w:val="20"/>
                <w:szCs w:val="20"/>
                <w:lang w:val="ka-GE"/>
              </w:rPr>
              <w:t>სითხეები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სინთეზური</w:t>
            </w:r>
          </w:p>
        </w:tc>
      </w:tr>
      <w:tr w:rsidR="00BA1A4B" w:rsidRPr="00C20C17" w:rsidTr="00BA1A4B">
        <w:tc>
          <w:tcPr>
            <w:tcW w:w="704" w:type="dxa"/>
          </w:tcPr>
          <w:p w:rsidR="00BA1A4B" w:rsidRPr="00C20C17" w:rsidRDefault="00FA1D6E" w:rsidP="00BA1A4B">
            <w:pPr>
              <w:rPr>
                <w:sz w:val="20"/>
                <w:szCs w:val="20"/>
                <w:lang w:val="ka-GE"/>
              </w:rPr>
            </w:pPr>
            <w:r w:rsidRPr="00C20C17">
              <w:rPr>
                <w:sz w:val="20"/>
                <w:szCs w:val="20"/>
                <w:lang w:val="ka-GE"/>
              </w:rPr>
              <w:t>13</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ლუბრიკანტი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სინთეზური</w:t>
            </w:r>
          </w:p>
        </w:tc>
      </w:tr>
      <w:tr w:rsidR="00BA1A4B" w:rsidRPr="00C20C17" w:rsidTr="00BA1A4B">
        <w:tc>
          <w:tcPr>
            <w:tcW w:w="704" w:type="dxa"/>
          </w:tcPr>
          <w:p w:rsidR="00BA1A4B" w:rsidRPr="00C20C17" w:rsidRDefault="00FA1D6E" w:rsidP="00BA1A4B">
            <w:pPr>
              <w:rPr>
                <w:sz w:val="20"/>
                <w:szCs w:val="20"/>
                <w:lang w:val="ka-GE"/>
              </w:rPr>
            </w:pPr>
            <w:r w:rsidRPr="00C20C17">
              <w:rPr>
                <w:sz w:val="20"/>
                <w:szCs w:val="20"/>
                <w:lang w:val="ka-GE"/>
              </w:rPr>
              <w:t>14</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ლითონდამამუშავებელი</w:t>
            </w:r>
            <w:r w:rsidRPr="00C20C17">
              <w:rPr>
                <w:rFonts w:eastAsia="Sylfaen_PDF_Subset" w:cs="Sylfaen_PDF_Subset"/>
                <w:sz w:val="20"/>
                <w:szCs w:val="20"/>
                <w:lang w:val="ka-GE"/>
              </w:rPr>
              <w:t xml:space="preserve"> </w:t>
            </w:r>
            <w:r w:rsidRPr="00C20C17">
              <w:rPr>
                <w:rFonts w:eastAsia="Sylfaen_PDF_Subset" w:cs="Sylfaen"/>
                <w:sz w:val="20"/>
                <w:szCs w:val="20"/>
                <w:lang w:val="ka-GE"/>
              </w:rPr>
              <w:t>ზეთები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სინთეზური</w:t>
            </w:r>
          </w:p>
        </w:tc>
      </w:tr>
      <w:tr w:rsidR="00BA1A4B" w:rsidRPr="00C20C17" w:rsidTr="00BA1A4B">
        <w:tc>
          <w:tcPr>
            <w:tcW w:w="704" w:type="dxa"/>
          </w:tcPr>
          <w:p w:rsidR="00BA1A4B" w:rsidRPr="00C20C17" w:rsidRDefault="00FA1D6E" w:rsidP="00BA1A4B">
            <w:pPr>
              <w:rPr>
                <w:sz w:val="20"/>
                <w:szCs w:val="20"/>
                <w:lang w:val="ka-GE"/>
              </w:rPr>
            </w:pPr>
            <w:r w:rsidRPr="00C20C17">
              <w:rPr>
                <w:sz w:val="20"/>
                <w:szCs w:val="20"/>
                <w:lang w:val="ka-GE"/>
              </w:rPr>
              <w:t>15</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ფორმების</w:t>
            </w:r>
            <w:r w:rsidRPr="00C20C17">
              <w:rPr>
                <w:rFonts w:eastAsia="Sylfaen_PDF_Subset" w:cs="Sylfaen_PDF_Subset"/>
                <w:sz w:val="20"/>
                <w:szCs w:val="20"/>
                <w:lang w:val="ka-GE"/>
              </w:rPr>
              <w:t xml:space="preserve"> </w:t>
            </w:r>
            <w:r w:rsidRPr="00C20C17">
              <w:rPr>
                <w:rFonts w:eastAsia="Sylfaen_PDF_Subset" w:cs="Sylfaen"/>
                <w:sz w:val="20"/>
                <w:szCs w:val="20"/>
                <w:lang w:val="ka-GE"/>
              </w:rPr>
              <w:t>გასაპოხი</w:t>
            </w:r>
            <w:r w:rsidRPr="00C20C17">
              <w:rPr>
                <w:rFonts w:eastAsia="Sylfaen_PDF_Subset" w:cs="Sylfaen_PDF_Subset"/>
                <w:sz w:val="20"/>
                <w:szCs w:val="20"/>
                <w:lang w:val="ka-GE"/>
              </w:rPr>
              <w:t xml:space="preserve"> </w:t>
            </w:r>
            <w:r w:rsidRPr="00C20C17">
              <w:rPr>
                <w:rFonts w:eastAsia="Sylfaen_PDF_Subset" w:cs="Sylfaen"/>
                <w:sz w:val="20"/>
                <w:szCs w:val="20"/>
                <w:lang w:val="ka-GE"/>
              </w:rPr>
              <w:t>ზეთები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სინთეზური</w:t>
            </w:r>
          </w:p>
        </w:tc>
      </w:tr>
      <w:tr w:rsidR="00BA1A4B" w:rsidRPr="00C20C17" w:rsidTr="00BA1A4B">
        <w:tc>
          <w:tcPr>
            <w:tcW w:w="704" w:type="dxa"/>
          </w:tcPr>
          <w:p w:rsidR="00BA1A4B" w:rsidRPr="00C20C17" w:rsidRDefault="00FA1D6E" w:rsidP="00BA1A4B">
            <w:pPr>
              <w:rPr>
                <w:sz w:val="20"/>
                <w:szCs w:val="20"/>
                <w:lang w:val="ka-GE"/>
              </w:rPr>
            </w:pPr>
            <w:r w:rsidRPr="00C20C17">
              <w:rPr>
                <w:sz w:val="20"/>
                <w:szCs w:val="20"/>
                <w:lang w:val="ka-GE"/>
              </w:rPr>
              <w:t>16</w:t>
            </w:r>
          </w:p>
        </w:tc>
        <w:tc>
          <w:tcPr>
            <w:tcW w:w="8917" w:type="dxa"/>
          </w:tcPr>
          <w:p w:rsidR="00BA1A4B" w:rsidRPr="00C20C17" w:rsidRDefault="00BA1A4B" w:rsidP="00BA1A4B">
            <w:pPr>
              <w:autoSpaceDE w:val="0"/>
              <w:autoSpaceDN w:val="0"/>
              <w:adjustRightInd w:val="0"/>
              <w:rPr>
                <w:rFonts w:eastAsia="Sylfaen_PDF_Subset" w:cs="Sylfaen_PDF_Subset"/>
                <w:sz w:val="20"/>
                <w:szCs w:val="20"/>
                <w:lang w:val="ka-GE"/>
              </w:rPr>
            </w:pPr>
            <w:r w:rsidRPr="00C20C17">
              <w:rPr>
                <w:rFonts w:eastAsia="Sylfaen_PDF_Subset" w:cs="Sylfaen"/>
                <w:sz w:val="20"/>
                <w:szCs w:val="20"/>
                <w:lang w:val="ka-GE"/>
              </w:rPr>
              <w:t>ანტიკოროზიული</w:t>
            </w:r>
            <w:r w:rsidRPr="00C20C17">
              <w:rPr>
                <w:rFonts w:eastAsia="Sylfaen_PDF_Subset" w:cs="Sylfaen_PDF_Subset"/>
                <w:sz w:val="20"/>
                <w:szCs w:val="20"/>
                <w:lang w:val="ka-GE"/>
              </w:rPr>
              <w:t xml:space="preserve"> </w:t>
            </w:r>
            <w:r w:rsidRPr="00C20C17">
              <w:rPr>
                <w:rFonts w:eastAsia="Sylfaen_PDF_Subset" w:cs="Sylfaen"/>
                <w:sz w:val="20"/>
                <w:szCs w:val="20"/>
                <w:lang w:val="ka-GE"/>
              </w:rPr>
              <w:t>ზეთები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სინთეზური</w:t>
            </w:r>
          </w:p>
        </w:tc>
      </w:tr>
      <w:tr w:rsidR="00BA1A4B" w:rsidRPr="00C20C17" w:rsidTr="00BA1A4B">
        <w:tc>
          <w:tcPr>
            <w:tcW w:w="704" w:type="dxa"/>
          </w:tcPr>
          <w:p w:rsidR="00BA1A4B" w:rsidRPr="00C20C17" w:rsidRDefault="00FA1D6E" w:rsidP="00BA1A4B">
            <w:pPr>
              <w:rPr>
                <w:sz w:val="20"/>
                <w:szCs w:val="20"/>
                <w:lang w:val="ka-GE"/>
              </w:rPr>
            </w:pPr>
            <w:r w:rsidRPr="00C20C17">
              <w:rPr>
                <w:sz w:val="20"/>
                <w:szCs w:val="20"/>
                <w:lang w:val="ka-GE"/>
              </w:rPr>
              <w:t>17</w:t>
            </w:r>
          </w:p>
        </w:tc>
        <w:tc>
          <w:tcPr>
            <w:tcW w:w="8917" w:type="dxa"/>
          </w:tcPr>
          <w:p w:rsidR="00BA1A4B" w:rsidRPr="00C20C17" w:rsidRDefault="00BA1A4B" w:rsidP="00BA1A4B">
            <w:pPr>
              <w:rPr>
                <w:sz w:val="20"/>
                <w:szCs w:val="20"/>
                <w:lang w:val="ka-GE"/>
              </w:rPr>
            </w:pPr>
            <w:r w:rsidRPr="00C20C17">
              <w:rPr>
                <w:rFonts w:eastAsia="Sylfaen_PDF_Subset" w:cs="Sylfaen"/>
                <w:sz w:val="20"/>
                <w:szCs w:val="20"/>
                <w:lang w:val="ka-GE"/>
              </w:rPr>
              <w:t>ელექტროსაიზოლაციო</w:t>
            </w:r>
            <w:r w:rsidRPr="00C20C17">
              <w:rPr>
                <w:rFonts w:eastAsia="Sylfaen_PDF_Subset" w:cs="Sylfaen_PDF_Subset"/>
                <w:sz w:val="20"/>
                <w:szCs w:val="20"/>
                <w:lang w:val="ka-GE"/>
              </w:rPr>
              <w:t xml:space="preserve"> </w:t>
            </w:r>
            <w:r w:rsidRPr="00C20C17">
              <w:rPr>
                <w:rFonts w:eastAsia="Sylfaen_PDF_Subset" w:cs="Sylfaen"/>
                <w:sz w:val="20"/>
                <w:szCs w:val="20"/>
                <w:lang w:val="ka-GE"/>
              </w:rPr>
              <w:t>ზეთები</w:t>
            </w:r>
            <w:r w:rsidRPr="00C20C17">
              <w:rPr>
                <w:rFonts w:eastAsia="Sylfaen_PDF_Subset" w:cs="Sylfaen_PDF_Subset"/>
                <w:sz w:val="20"/>
                <w:szCs w:val="20"/>
                <w:lang w:val="ka-GE"/>
              </w:rPr>
              <w:t xml:space="preserve"> – </w:t>
            </w:r>
            <w:r w:rsidRPr="00C20C17">
              <w:rPr>
                <w:rFonts w:eastAsia="Sylfaen_PDF_Subset" w:cs="Sylfaen"/>
                <w:sz w:val="20"/>
                <w:szCs w:val="20"/>
                <w:lang w:val="ka-GE"/>
              </w:rPr>
              <w:t>სინთეზური</w:t>
            </w:r>
          </w:p>
        </w:tc>
      </w:tr>
    </w:tbl>
    <w:p w:rsidR="00305B5E" w:rsidRPr="00C20C17" w:rsidRDefault="00305B5E" w:rsidP="00305B5E">
      <w:pPr>
        <w:rPr>
          <w:lang w:val="ka-GE"/>
        </w:rPr>
      </w:pPr>
    </w:p>
    <w:p w:rsidR="00931491" w:rsidRPr="00C20C17" w:rsidRDefault="00931491" w:rsidP="004E7E54">
      <w:pPr>
        <w:pStyle w:val="Heading2"/>
        <w:rPr>
          <w:lang w:val="ka-GE"/>
        </w:rPr>
      </w:pPr>
      <w:bookmarkStart w:id="10" w:name="_Toc66195976"/>
      <w:r w:rsidRPr="00C20C17">
        <w:rPr>
          <w:lang w:val="ka-GE"/>
        </w:rPr>
        <w:t>საწარმოს წყალმომარაგება და წ</w:t>
      </w:r>
      <w:r w:rsidR="00376F71" w:rsidRPr="00C20C17">
        <w:rPr>
          <w:lang w:val="ka-GE"/>
        </w:rPr>
        <w:t>ყალ</w:t>
      </w:r>
      <w:r w:rsidRPr="00C20C17">
        <w:rPr>
          <w:lang w:val="ka-GE"/>
        </w:rPr>
        <w:t>არინება</w:t>
      </w:r>
      <w:bookmarkEnd w:id="10"/>
    </w:p>
    <w:p w:rsidR="00446852" w:rsidRPr="00C20C17" w:rsidRDefault="00B5294D" w:rsidP="00446852">
      <w:pPr>
        <w:jc w:val="both"/>
        <w:rPr>
          <w:lang w:val="ka-GE"/>
        </w:rPr>
      </w:pPr>
      <w:r w:rsidRPr="00C20C17">
        <w:rPr>
          <w:lang w:val="ka-GE"/>
        </w:rPr>
        <w:t xml:space="preserve">საწარმოს წყალმომარაგება განხორციელდება ქალაქის წყალსადენის ქსელიდან </w:t>
      </w:r>
      <w:r w:rsidR="00446852" w:rsidRPr="00C20C17">
        <w:rPr>
          <w:lang w:val="ka-GE"/>
        </w:rPr>
        <w:t>ან საწარმოში განთავსდება დაახლოებით 1 მ</w:t>
      </w:r>
      <w:r w:rsidR="00446852" w:rsidRPr="00C20C17">
        <w:rPr>
          <w:vertAlign w:val="superscript"/>
          <w:lang w:val="ka-GE"/>
        </w:rPr>
        <w:t>3</w:t>
      </w:r>
      <w:r w:rsidR="00446852" w:rsidRPr="00C20C17">
        <w:rPr>
          <w:lang w:val="ka-GE"/>
        </w:rPr>
        <w:t xml:space="preserve"> მოცულობის რეზერვუარი და წლის შემოტანა მოხდება პერიოდულად. საწარმოო პროცესი, რომელიც ითვალისწინებს შესაბამის რეზერვუარებში </w:t>
      </w:r>
      <w:r w:rsidR="002973C0" w:rsidRPr="00C20C17">
        <w:rPr>
          <w:lang w:val="ka-GE"/>
        </w:rPr>
        <w:t>ნარჩენი ზეთის შეგროვებას და შეგროვების შესაბამისად ექსპორტზე გატანას</w:t>
      </w:r>
      <w:r w:rsidRPr="00C20C17">
        <w:rPr>
          <w:lang w:val="ka-GE"/>
        </w:rPr>
        <w:t>,</w:t>
      </w:r>
      <w:r w:rsidR="002973C0" w:rsidRPr="00C20C17">
        <w:rPr>
          <w:lang w:val="ka-GE"/>
        </w:rPr>
        <w:t xml:space="preserve"> არ საჭიროებს სამრეწველო დანიშნულებით წყლის გამოყენებას, საწარმოში წყლის გამოყენება მოხდება მხოლოდ სასმელ-სამეურნეო დანიშნულებით.</w:t>
      </w:r>
    </w:p>
    <w:p w:rsidR="002973C0" w:rsidRPr="00C20C17" w:rsidRDefault="002973C0" w:rsidP="002973C0">
      <w:pPr>
        <w:jc w:val="both"/>
        <w:rPr>
          <w:rFonts w:cs="Sylfaen"/>
          <w:lang w:val="ka-GE"/>
        </w:rPr>
      </w:pPr>
      <w:r w:rsidRPr="00C20C17">
        <w:rPr>
          <w:rFonts w:cs="Sylfaen"/>
          <w:lang w:val="ka-GE"/>
        </w:rPr>
        <w:t>როგორც უკვე აღინიშნა, საწარმოში დასაქმებული იქნება 2 ადამიანი. სასმელ-სამეურნეო დანიშნულების წყლის  მაქსიმალური რაოდენობა იქნება:</w:t>
      </w:r>
    </w:p>
    <w:p w:rsidR="002973C0" w:rsidRPr="00C20C17" w:rsidRDefault="002973C0" w:rsidP="002973C0">
      <w:pPr>
        <w:jc w:val="center"/>
        <w:rPr>
          <w:rFonts w:cs="Sylfaen"/>
          <w:lang w:val="ka-GE"/>
        </w:rPr>
      </w:pPr>
      <w:r w:rsidRPr="00C20C17">
        <w:rPr>
          <w:rFonts w:cs="Sylfaen"/>
          <w:lang w:val="ka-GE"/>
        </w:rPr>
        <w:t>2 x 45 ლ/დღ = 90 ლ/დღ</w:t>
      </w:r>
    </w:p>
    <w:p w:rsidR="002973C0" w:rsidRPr="00C20C17" w:rsidRDefault="002973C0" w:rsidP="002973C0">
      <w:pPr>
        <w:jc w:val="center"/>
        <w:rPr>
          <w:rFonts w:cs="Sylfaen"/>
          <w:lang w:val="ka-GE"/>
        </w:rPr>
      </w:pPr>
      <w:r w:rsidRPr="00C20C17">
        <w:rPr>
          <w:rFonts w:cs="Sylfaen"/>
          <w:lang w:val="ka-GE"/>
        </w:rPr>
        <w:t>90 ლ/დღ x 240 დღ/წელ = 21600 ლ/წელ = 21,6 მ</w:t>
      </w:r>
      <w:r w:rsidRPr="00C20C17">
        <w:rPr>
          <w:rFonts w:cs="Sylfaen"/>
          <w:vertAlign w:val="superscript"/>
          <w:lang w:val="ka-GE"/>
        </w:rPr>
        <w:t>3</w:t>
      </w:r>
      <w:r w:rsidRPr="00C20C17">
        <w:rPr>
          <w:rFonts w:cs="Sylfaen"/>
          <w:lang w:val="ka-GE"/>
        </w:rPr>
        <w:t>/წელ.</w:t>
      </w:r>
    </w:p>
    <w:p w:rsidR="002973C0" w:rsidRDefault="002973C0" w:rsidP="002973C0">
      <w:pPr>
        <w:jc w:val="both"/>
        <w:rPr>
          <w:rFonts w:cs="Sylfaen"/>
          <w:lang w:val="ka-GE"/>
        </w:rPr>
      </w:pPr>
      <w:r w:rsidRPr="00C20C17">
        <w:rPr>
          <w:rFonts w:cs="Sylfaen"/>
          <w:lang w:val="ka-GE"/>
        </w:rPr>
        <w:t>რაც შეეხება საწარმოში წარმოქმნილ სამეურნეო-საყოფაცხოვრებო ჩამდინარე წყლებს, საწარმოში გათვალისწინებულია სანიტარული კვანძის და საასენიზაციო ორმოს მოწყობა</w:t>
      </w:r>
      <w:r w:rsidR="00B5294D" w:rsidRPr="00C20C17">
        <w:rPr>
          <w:rFonts w:cs="Sylfaen"/>
          <w:lang w:val="ka-GE"/>
        </w:rPr>
        <w:t>, რომლის განტვირთვა მოხდება პერიოდულად, შესაბამისი სამსახურის მიერ.</w:t>
      </w:r>
      <w:r w:rsidR="00C20C17" w:rsidRPr="00C20C17">
        <w:rPr>
          <w:rFonts w:cs="Sylfaen"/>
          <w:lang w:val="ka-GE"/>
        </w:rPr>
        <w:t xml:space="preserve"> </w:t>
      </w:r>
    </w:p>
    <w:p w:rsidR="00A52BC6" w:rsidRPr="00C20C17" w:rsidRDefault="00A52BC6" w:rsidP="00A52BC6">
      <w:pPr>
        <w:spacing w:after="0"/>
        <w:jc w:val="both"/>
        <w:rPr>
          <w:lang w:val="ka-GE"/>
        </w:rPr>
      </w:pPr>
      <w:r>
        <w:rPr>
          <w:rFonts w:cs="Sylfaen"/>
          <w:color w:val="000000"/>
          <w:lang w:val="ka-GE"/>
        </w:rPr>
        <w:t>როგორც პროექტის აღწერით ნაწილშია მოცემული, საწარმოს ინფრასტრუქტურის განთავსება გათვალისწინებულია გადახურულ შენობაში და ამავე შენობაში შესრულდება ზეთის მიღების და გაცემის ოპერაციები, შესაბამისად, საწარმოში</w:t>
      </w:r>
      <w:r w:rsidRPr="00C20C17">
        <w:rPr>
          <w:rFonts w:cs="Sylfaen"/>
          <w:color w:val="000000"/>
          <w:lang w:val="ka-GE"/>
        </w:rPr>
        <w:t xml:space="preserve"> წვიმის წყლების დაბინძურების </w:t>
      </w:r>
      <w:r>
        <w:rPr>
          <w:rFonts w:cs="Sylfaen"/>
          <w:color w:val="000000"/>
          <w:lang w:val="ka-GE"/>
        </w:rPr>
        <w:t>რისკი</w:t>
      </w:r>
      <w:r w:rsidRPr="00C20C17">
        <w:rPr>
          <w:rFonts w:cs="Sylfaen"/>
          <w:color w:val="000000"/>
          <w:lang w:val="ka-GE"/>
        </w:rPr>
        <w:t xml:space="preserve"> არ არსებობს</w:t>
      </w:r>
      <w:r>
        <w:rPr>
          <w:rFonts w:cs="Sylfaen"/>
          <w:color w:val="000000"/>
          <w:lang w:val="ka-GE"/>
        </w:rPr>
        <w:t>.</w:t>
      </w:r>
    </w:p>
    <w:p w:rsidR="00A52BC6" w:rsidRPr="00C20C17" w:rsidRDefault="00A52BC6" w:rsidP="002973C0">
      <w:pPr>
        <w:jc w:val="both"/>
        <w:rPr>
          <w:rFonts w:cs="Sylfaen"/>
          <w:lang w:val="ka-GE"/>
        </w:rPr>
      </w:pPr>
    </w:p>
    <w:p w:rsidR="003E490E" w:rsidRPr="00C20C17" w:rsidRDefault="003E490E" w:rsidP="00446852">
      <w:pPr>
        <w:jc w:val="both"/>
        <w:rPr>
          <w:lang w:val="ka-GE"/>
        </w:rPr>
      </w:pPr>
    </w:p>
    <w:p w:rsidR="00931491" w:rsidRPr="00C20C17" w:rsidRDefault="00931491" w:rsidP="004E7E54">
      <w:pPr>
        <w:pStyle w:val="Heading2"/>
        <w:rPr>
          <w:lang w:val="ka-GE"/>
        </w:rPr>
      </w:pPr>
      <w:bookmarkStart w:id="11" w:name="_Toc66195977"/>
      <w:r w:rsidRPr="00C20C17">
        <w:rPr>
          <w:lang w:val="ka-GE"/>
        </w:rPr>
        <w:lastRenderedPageBreak/>
        <w:t xml:space="preserve">საწარმოში წარმოქმნილი ნარჩენების სახეობები და </w:t>
      </w:r>
      <w:r w:rsidR="00376F71" w:rsidRPr="00C20C17">
        <w:rPr>
          <w:lang w:val="ka-GE"/>
        </w:rPr>
        <w:t>მათ</w:t>
      </w:r>
      <w:r w:rsidRPr="00C20C17">
        <w:rPr>
          <w:lang w:val="ka-GE"/>
        </w:rPr>
        <w:t>ი მართვა</w:t>
      </w:r>
      <w:bookmarkEnd w:id="11"/>
      <w:r w:rsidRPr="00C20C17">
        <w:rPr>
          <w:lang w:val="ka-GE"/>
        </w:rPr>
        <w:t xml:space="preserve"> </w:t>
      </w:r>
    </w:p>
    <w:p w:rsidR="003E490E" w:rsidRPr="00C20C17" w:rsidRDefault="002973C0" w:rsidP="003E490E">
      <w:pPr>
        <w:jc w:val="both"/>
        <w:rPr>
          <w:rFonts w:eastAsia="Times New Roman" w:cs="Times New Roman"/>
          <w:color w:val="000000"/>
          <w:lang w:val="ka-GE"/>
        </w:rPr>
      </w:pPr>
      <w:r w:rsidRPr="00C20C17">
        <w:rPr>
          <w:lang w:val="ka-GE"/>
        </w:rPr>
        <w:t xml:space="preserve">საწარმოში მოსალოდნელია შერეული მუნიციპალური ნარჩენების და წლის განმავლობაში რამდენიმე ერთეული </w:t>
      </w:r>
      <w:r w:rsidR="003E490E" w:rsidRPr="00C20C17">
        <w:rPr>
          <w:lang w:val="ka-GE"/>
        </w:rPr>
        <w:t>ნათურის ნარჩენის</w:t>
      </w:r>
      <w:r w:rsidRPr="00C20C17">
        <w:rPr>
          <w:lang w:val="ka-GE"/>
        </w:rPr>
        <w:t xml:space="preserve"> წარმოქმნა</w:t>
      </w:r>
      <w:r w:rsidR="003E490E" w:rsidRPr="00C20C17">
        <w:rPr>
          <w:lang w:val="ka-GE"/>
        </w:rPr>
        <w:t xml:space="preserve">. </w:t>
      </w:r>
      <w:r w:rsidR="003E490E" w:rsidRPr="00C20C17">
        <w:rPr>
          <w:rFonts w:eastAsia="Times New Roman" w:cs="Times New Roman"/>
          <w:color w:val="000000"/>
          <w:lang w:val="ka-GE"/>
        </w:rPr>
        <w:t xml:space="preserve">საწარმოში წარმოქმნილი ნათურების რაოდენობა წლის განმავლობაში არ გადააჭარბებს 2-3 კგ-ს. </w:t>
      </w:r>
    </w:p>
    <w:p w:rsidR="003E490E" w:rsidRPr="00C20C17" w:rsidRDefault="003E490E" w:rsidP="002973C0">
      <w:pPr>
        <w:jc w:val="both"/>
        <w:rPr>
          <w:rFonts w:eastAsia="Times New Roman" w:cs="Times New Roman"/>
          <w:color w:val="000000"/>
          <w:lang w:val="ka-GE"/>
        </w:rPr>
      </w:pPr>
      <w:r w:rsidRPr="00C20C17">
        <w:rPr>
          <w:lang w:val="ka-GE"/>
        </w:rPr>
        <w:t>უპირატესობა მიენიჭება საწარმოს LED ნათურებით აღჭურვას, რომელთა ექსპლუატაციის ვადა რამდენიმე წელია და არ შეიცავენ ვერცხლისწყალს</w:t>
      </w:r>
      <w:r w:rsidR="00B5294D" w:rsidRPr="00C20C17">
        <w:rPr>
          <w:lang w:val="ka-GE"/>
        </w:rPr>
        <w:t xml:space="preserve">, </w:t>
      </w:r>
      <w:r w:rsidRPr="00C20C17">
        <w:rPr>
          <w:lang w:val="ka-GE"/>
        </w:rPr>
        <w:t xml:space="preserve">ამ შემთხვევაში, ნათურების ნარჩენები განხილული იქნება როგორც არასახიფათო, ხოლო იმ შემთხვევაში, თუ საწარმოში დამონტაჟდება ვერცხლისწყლის შემცველი </w:t>
      </w:r>
      <w:r w:rsidRPr="00C20C17">
        <w:rPr>
          <w:rFonts w:eastAsia="Times New Roman" w:cs="Times New Roman"/>
          <w:color w:val="000000"/>
          <w:lang w:val="ka-GE"/>
        </w:rPr>
        <w:t>ფლურესცენციული მილები, საწარმოში წარმოქმნილი ნათურების ნარჩენები განხილული იქნება როგორც სახიფათო ნარჩენი და შემდგომი მართვის მიზნით გადაეცემა შესაბამისი ნებართვის მქონე ორგანიზაციას.</w:t>
      </w:r>
    </w:p>
    <w:p w:rsidR="002973C0" w:rsidRPr="00C20C17" w:rsidRDefault="003E490E" w:rsidP="002973C0">
      <w:pPr>
        <w:jc w:val="both"/>
        <w:rPr>
          <w:rFonts w:eastAsia="Times New Roman" w:cs="Times New Roman"/>
          <w:color w:val="000000"/>
          <w:lang w:val="ka-GE"/>
        </w:rPr>
      </w:pPr>
      <w:r w:rsidRPr="00C20C17">
        <w:rPr>
          <w:rFonts w:eastAsia="Times New Roman" w:cs="Times New Roman"/>
          <w:color w:val="000000"/>
          <w:lang w:val="ka-GE"/>
        </w:rPr>
        <w:t>საწარმოში, ავარიული დაღვრის შემთხვევაში ასევე შესაძლებელია ნავთობპროდუქტებ</w:t>
      </w:r>
      <w:r w:rsidR="00B5294D" w:rsidRPr="00C20C17">
        <w:rPr>
          <w:rFonts w:eastAsia="Times New Roman" w:cs="Times New Roman"/>
          <w:color w:val="000000"/>
          <w:lang w:val="ka-GE"/>
        </w:rPr>
        <w:t>ით დაბინძურებული ქვიშის წარმოქმნა</w:t>
      </w:r>
      <w:r w:rsidRPr="00C20C17">
        <w:rPr>
          <w:rFonts w:eastAsia="Times New Roman" w:cs="Times New Roman"/>
          <w:color w:val="000000"/>
          <w:lang w:val="ka-GE"/>
        </w:rPr>
        <w:t>, რომელიც ასევე განხილული იქნება როგორც სახიფათო ნარჩენი და</w:t>
      </w:r>
      <w:r w:rsidR="001A565C" w:rsidRPr="00C20C17">
        <w:rPr>
          <w:rFonts w:eastAsia="Times New Roman" w:cs="Times New Roman"/>
          <w:color w:val="000000"/>
          <w:lang w:val="ka-GE"/>
        </w:rPr>
        <w:t xml:space="preserve"> შემდგომი მართვის მიზნით გადაეცემა შესაბამისი ნებართვის მქონე ორგანიზაციას.</w:t>
      </w:r>
    </w:p>
    <w:p w:rsidR="002973C0" w:rsidRPr="00C20C17" w:rsidRDefault="001A565C" w:rsidP="001A565C">
      <w:pPr>
        <w:spacing w:before="0"/>
        <w:jc w:val="both"/>
        <w:rPr>
          <w:noProof/>
          <w:color w:val="000000" w:themeColor="text1"/>
          <w:lang w:val="ka-GE"/>
        </w:rPr>
      </w:pPr>
      <w:r w:rsidRPr="00C20C17">
        <w:rPr>
          <w:noProof/>
          <w:color w:val="000000" w:themeColor="text1"/>
          <w:lang w:val="ka-GE"/>
        </w:rPr>
        <w:t xml:space="preserve">წლის განმავლობაში, საწარმოში წარმოქმნილი სახიფათო </w:t>
      </w:r>
      <w:r w:rsidR="00B5294D" w:rsidRPr="00C20C17">
        <w:rPr>
          <w:noProof/>
          <w:color w:val="000000" w:themeColor="text1"/>
          <w:lang w:val="ka-GE"/>
        </w:rPr>
        <w:t>ნარჩ</w:t>
      </w:r>
      <w:r w:rsidRPr="00C20C17">
        <w:rPr>
          <w:noProof/>
          <w:color w:val="000000" w:themeColor="text1"/>
          <w:lang w:val="ka-GE"/>
        </w:rPr>
        <w:t>ენის რაოდენობა არ აღემატება 120</w:t>
      </w:r>
      <w:r w:rsidR="00C20C17" w:rsidRPr="00C20C17">
        <w:rPr>
          <w:noProof/>
          <w:color w:val="000000" w:themeColor="text1"/>
          <w:lang w:val="ka-GE"/>
        </w:rPr>
        <w:t xml:space="preserve"> </w:t>
      </w:r>
      <w:r w:rsidRPr="00C20C17">
        <w:rPr>
          <w:noProof/>
          <w:color w:val="000000" w:themeColor="text1"/>
          <w:lang w:val="ka-GE"/>
        </w:rPr>
        <w:t>კგ-ს და „ნარჩენების მართვის კოდექსით გათვალისწინებული ზოგიერთი ვალდებულების რეგულირების წესის დამტკიცების თაობაზე“ საქართველოს მთავრობის 2019 წლის 30 დეკემბრის N661 დადგენილების მე-3 მუხლის მე-2 პუნქტის თანახმად, საწარმო 2025 წლამდე თავისუფლდება კომპანიის ნარჩენების მართვის გეგმის შემუშავებისგან.</w:t>
      </w:r>
    </w:p>
    <w:p w:rsidR="00C20C17" w:rsidRPr="00C20C17" w:rsidRDefault="00C20C17">
      <w:pPr>
        <w:rPr>
          <w:noProof/>
          <w:color w:val="000000" w:themeColor="text1"/>
          <w:lang w:val="ka-GE"/>
        </w:rPr>
      </w:pPr>
    </w:p>
    <w:p w:rsidR="00C65D5B" w:rsidRPr="00C20C17" w:rsidRDefault="00376F71" w:rsidP="00376F71">
      <w:pPr>
        <w:pStyle w:val="Heading1"/>
        <w:rPr>
          <w:rFonts w:eastAsia="Sylfaen_PDF_Subset"/>
          <w:lang w:val="ka-GE"/>
        </w:rPr>
      </w:pPr>
      <w:bookmarkStart w:id="12" w:name="_Toc66195978"/>
      <w:r w:rsidRPr="00C20C17">
        <w:rPr>
          <w:rFonts w:eastAsia="Sylfaen_PDF_Subset"/>
          <w:lang w:val="ka-GE"/>
        </w:rPr>
        <w:t>საწარმოს მოწყობის და ექსპლუატაციის ეტაპზე გარემოზე მოსალოდნელი რისკების შეფასება</w:t>
      </w:r>
      <w:bookmarkEnd w:id="12"/>
    </w:p>
    <w:p w:rsidR="00376F71" w:rsidRPr="00C20C17" w:rsidRDefault="00376F71" w:rsidP="004E7E54">
      <w:pPr>
        <w:pStyle w:val="Heading2"/>
        <w:rPr>
          <w:lang w:val="ka-GE"/>
        </w:rPr>
      </w:pPr>
      <w:bookmarkStart w:id="13" w:name="_Toc66195979"/>
      <w:r w:rsidRPr="00C20C17">
        <w:rPr>
          <w:lang w:val="ka-GE"/>
        </w:rPr>
        <w:t>ზემოქმედება ატმოსფერული ჰაერის ხარისხზე</w:t>
      </w:r>
      <w:bookmarkEnd w:id="13"/>
    </w:p>
    <w:p w:rsidR="00A32AE6" w:rsidRPr="00C20C17" w:rsidRDefault="00F46065" w:rsidP="00F46065">
      <w:pPr>
        <w:jc w:val="both"/>
        <w:rPr>
          <w:lang w:val="ka-GE"/>
        </w:rPr>
      </w:pPr>
      <w:r w:rsidRPr="00C20C17">
        <w:rPr>
          <w:lang w:val="ka-GE"/>
        </w:rPr>
        <w:t>ატმოსფერულ ჰაერში მავნე ნივთიერებების ემისიებს ადგილი ექნება საწარმოს ექსპლუატაციის ეტაპზე, თუმცა საქმიანობის სპეციფიკისა და მასშტაბის გათვალისწინებით, ატმოსფერულ ჰაერზე მოსალოდნელი ზემოქმედება ძალიან დაბალი იქნება, ზემოქმედების შეფასების მიზნით შესრულებული იქნა მავნე ნივთიერებების</w:t>
      </w:r>
      <w:r w:rsidR="00D43E07" w:rsidRPr="00C20C17">
        <w:rPr>
          <w:lang w:val="ka-GE"/>
        </w:rPr>
        <w:t xml:space="preserve"> გაფრქვევის მოდელირება, რომელიც წარმოდგენილია მომდევნო თავებში.</w:t>
      </w:r>
    </w:p>
    <w:p w:rsidR="00215770" w:rsidRPr="00C20C17" w:rsidRDefault="00215770" w:rsidP="00F46065">
      <w:pPr>
        <w:jc w:val="both"/>
        <w:rPr>
          <w:lang w:val="ka-GE"/>
        </w:rPr>
      </w:pPr>
    </w:p>
    <w:p w:rsidR="002E2212" w:rsidRPr="00C20C17" w:rsidRDefault="002E2212" w:rsidP="002E2212">
      <w:pPr>
        <w:pStyle w:val="Heading3"/>
        <w:rPr>
          <w:bCs w:val="0"/>
          <w:lang w:val="ka-GE"/>
        </w:rPr>
      </w:pPr>
      <w:bookmarkStart w:id="14" w:name="_Toc365358320"/>
      <w:bookmarkStart w:id="15" w:name="_Toc66182710"/>
      <w:bookmarkStart w:id="16" w:name="_Toc66195980"/>
      <w:r w:rsidRPr="00C20C17">
        <w:rPr>
          <w:rFonts w:cs="Sylfaen"/>
          <w:lang w:val="ka-GE"/>
        </w:rPr>
        <w:t>ატმოსფერულ</w:t>
      </w:r>
      <w:r w:rsidRPr="00C20C17">
        <w:rPr>
          <w:lang w:val="ka-GE"/>
        </w:rPr>
        <w:t xml:space="preserve"> </w:t>
      </w:r>
      <w:r w:rsidRPr="00C20C17">
        <w:rPr>
          <w:rFonts w:cs="Sylfaen"/>
          <w:lang w:val="ka-GE"/>
        </w:rPr>
        <w:t>ჰაერში</w:t>
      </w:r>
      <w:r w:rsidRPr="00C20C17">
        <w:rPr>
          <w:lang w:val="ka-GE"/>
        </w:rPr>
        <w:t xml:space="preserve"> </w:t>
      </w:r>
      <w:r w:rsidRPr="00C20C17">
        <w:rPr>
          <w:rFonts w:cs="Sylfaen"/>
          <w:lang w:val="ka-GE"/>
        </w:rPr>
        <w:t>გაფრქვეულ</w:t>
      </w:r>
      <w:r w:rsidRPr="00C20C17">
        <w:rPr>
          <w:lang w:val="ka-GE"/>
        </w:rPr>
        <w:t xml:space="preserve"> </w:t>
      </w:r>
      <w:r w:rsidRPr="00C20C17">
        <w:rPr>
          <w:rFonts w:cs="Sylfaen"/>
          <w:lang w:val="ka-GE"/>
        </w:rPr>
        <w:t>მავნე</w:t>
      </w:r>
      <w:r w:rsidRPr="00C20C17">
        <w:rPr>
          <w:lang w:val="ka-GE"/>
        </w:rPr>
        <w:t xml:space="preserve"> </w:t>
      </w:r>
      <w:r w:rsidRPr="00C20C17">
        <w:rPr>
          <w:rFonts w:cs="Sylfaen"/>
          <w:lang w:val="ka-GE"/>
        </w:rPr>
        <w:t>ნივთიერებათა</w:t>
      </w:r>
      <w:r w:rsidRPr="00C20C17">
        <w:rPr>
          <w:lang w:val="ka-GE"/>
        </w:rPr>
        <w:t xml:space="preserve"> </w:t>
      </w:r>
      <w:r w:rsidRPr="00C20C17">
        <w:rPr>
          <w:rFonts w:cs="Sylfaen"/>
          <w:lang w:val="ka-GE"/>
        </w:rPr>
        <w:t>სახეობები</w:t>
      </w:r>
      <w:r w:rsidRPr="00C20C17">
        <w:rPr>
          <w:lang w:val="ka-GE"/>
        </w:rPr>
        <w:t xml:space="preserve"> </w:t>
      </w:r>
      <w:r w:rsidRPr="00C20C17">
        <w:rPr>
          <w:rFonts w:cs="Sylfaen"/>
          <w:lang w:val="ka-GE"/>
        </w:rPr>
        <w:t>და</w:t>
      </w:r>
      <w:r w:rsidRPr="00C20C17">
        <w:rPr>
          <w:lang w:val="ka-GE"/>
        </w:rPr>
        <w:t xml:space="preserve"> </w:t>
      </w:r>
      <w:r w:rsidRPr="00C20C17">
        <w:rPr>
          <w:rFonts w:cs="Sylfaen"/>
          <w:lang w:val="ka-GE"/>
        </w:rPr>
        <w:t>მათი</w:t>
      </w:r>
      <w:r w:rsidRPr="00C20C17">
        <w:rPr>
          <w:lang w:val="ka-GE"/>
        </w:rPr>
        <w:t xml:space="preserve"> </w:t>
      </w:r>
      <w:r w:rsidRPr="00C20C17">
        <w:rPr>
          <w:rFonts w:cs="Sylfaen"/>
          <w:lang w:val="ka-GE"/>
        </w:rPr>
        <w:t>ძირითადი</w:t>
      </w:r>
      <w:r w:rsidRPr="00C20C17">
        <w:rPr>
          <w:lang w:val="ka-GE"/>
        </w:rPr>
        <w:t xml:space="preserve"> </w:t>
      </w:r>
      <w:r w:rsidRPr="00C20C17">
        <w:rPr>
          <w:rFonts w:cs="Sylfaen"/>
          <w:lang w:val="ka-GE"/>
        </w:rPr>
        <w:t>მახასიათებელი</w:t>
      </w:r>
      <w:r w:rsidRPr="00C20C17">
        <w:rPr>
          <w:lang w:val="ka-GE"/>
        </w:rPr>
        <w:t xml:space="preserve"> </w:t>
      </w:r>
      <w:r w:rsidRPr="00C20C17">
        <w:rPr>
          <w:rFonts w:cs="Sylfaen"/>
          <w:lang w:val="ka-GE"/>
        </w:rPr>
        <w:t>სიდიდეები</w:t>
      </w:r>
      <w:bookmarkEnd w:id="14"/>
      <w:bookmarkEnd w:id="15"/>
      <w:bookmarkEnd w:id="16"/>
    </w:p>
    <w:p w:rsidR="002E2212" w:rsidRPr="00C20C17" w:rsidRDefault="002E2212" w:rsidP="002E2212">
      <w:pPr>
        <w:jc w:val="both"/>
        <w:rPr>
          <w:lang w:val="ka-GE"/>
        </w:rPr>
      </w:pPr>
      <w:r w:rsidRPr="00C20C17">
        <w:rPr>
          <w:lang w:val="ka-GE"/>
        </w:rPr>
        <w:t xml:space="preserve">საწარმოს ექსპლოატაციის პროცესში მოსალოდნელია ქვემოთ მოყვანილი მავნე ნივთიერებების ემისია, რომელთა მაქსიმალური ერთჯერადი და საშუალო დღეღამური ზღვრულად დასაშვები კონცენტრაციები მოცემულია </w:t>
      </w:r>
      <w:r w:rsidRPr="00C20C17">
        <w:rPr>
          <w:b/>
          <w:lang w:val="ka-GE"/>
        </w:rPr>
        <w:t>ცხრილში 3.1.1.</w:t>
      </w:r>
      <w:r w:rsidR="00C20C17">
        <w:rPr>
          <w:b/>
          <w:lang w:val="ka-GE"/>
        </w:rPr>
        <w:t>1.</w:t>
      </w:r>
    </w:p>
    <w:p w:rsidR="002E2212" w:rsidRPr="00C20C17" w:rsidRDefault="002E2212" w:rsidP="002E2212">
      <w:pPr>
        <w:jc w:val="both"/>
        <w:rPr>
          <w:sz w:val="20"/>
          <w:szCs w:val="20"/>
          <w:lang w:val="ka-GE"/>
        </w:rPr>
      </w:pPr>
      <w:r w:rsidRPr="00C20C17">
        <w:rPr>
          <w:b/>
          <w:sz w:val="20"/>
          <w:szCs w:val="20"/>
          <w:lang w:val="ka-GE"/>
        </w:rPr>
        <w:t>ცხრილი 3.1.1</w:t>
      </w:r>
      <w:r w:rsidR="00CD4E68">
        <w:rPr>
          <w:b/>
          <w:sz w:val="20"/>
          <w:szCs w:val="20"/>
          <w:lang w:val="ka-GE"/>
        </w:rPr>
        <w:t>.</w:t>
      </w:r>
      <w:r w:rsidR="00C20C17">
        <w:rPr>
          <w:b/>
          <w:sz w:val="20"/>
          <w:szCs w:val="20"/>
          <w:lang w:val="ka-GE"/>
        </w:rPr>
        <w:t>1.</w:t>
      </w:r>
      <w:r w:rsidRPr="00C20C17">
        <w:rPr>
          <w:sz w:val="20"/>
          <w:szCs w:val="20"/>
          <w:lang w:val="ka-GE"/>
        </w:rPr>
        <w:t xml:space="preserve"> ატმოსფერულ ჰაერში მავნე ნივთიერებათა ზღვრულად დასაშვები კონცენტრაციები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5"/>
        <w:gridCol w:w="960"/>
        <w:gridCol w:w="1709"/>
        <w:gridCol w:w="1703"/>
        <w:gridCol w:w="1624"/>
      </w:tblGrid>
      <w:tr w:rsidR="002E2212" w:rsidRPr="00C20C17" w:rsidTr="002E2212">
        <w:trPr>
          <w:jc w:val="center"/>
        </w:trPr>
        <w:tc>
          <w:tcPr>
            <w:tcW w:w="2383" w:type="pct"/>
            <w:gridSpan w:val="2"/>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rFonts w:cs="Sylfaen"/>
                <w:b/>
                <w:sz w:val="20"/>
                <w:szCs w:val="20"/>
                <w:lang w:val="ka-GE"/>
              </w:rPr>
              <w:t>მავნე</w:t>
            </w:r>
            <w:r w:rsidRPr="00C20C17">
              <w:rPr>
                <w:b/>
                <w:sz w:val="20"/>
                <w:szCs w:val="20"/>
                <w:lang w:val="ka-GE"/>
              </w:rPr>
              <w:t xml:space="preserve"> </w:t>
            </w:r>
            <w:r w:rsidRPr="00C20C17">
              <w:rPr>
                <w:rFonts w:cs="Sylfaen"/>
                <w:b/>
                <w:sz w:val="20"/>
                <w:szCs w:val="20"/>
                <w:lang w:val="ka-GE"/>
              </w:rPr>
              <w:t>ნივთიერებათა</w:t>
            </w:r>
          </w:p>
        </w:tc>
        <w:tc>
          <w:tcPr>
            <w:tcW w:w="1773" w:type="pct"/>
            <w:gridSpan w:val="2"/>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rFonts w:cs="Sylfaen"/>
                <w:b/>
                <w:sz w:val="20"/>
                <w:szCs w:val="20"/>
                <w:lang w:val="ka-GE"/>
              </w:rPr>
              <w:t>ზღვრულად</w:t>
            </w:r>
            <w:r w:rsidRPr="00C20C17">
              <w:rPr>
                <w:b/>
                <w:sz w:val="20"/>
                <w:szCs w:val="20"/>
                <w:lang w:val="ka-GE"/>
              </w:rPr>
              <w:t xml:space="preserve"> </w:t>
            </w:r>
            <w:r w:rsidRPr="00C20C17">
              <w:rPr>
                <w:rFonts w:cs="Sylfaen"/>
                <w:b/>
                <w:sz w:val="20"/>
                <w:szCs w:val="20"/>
                <w:lang w:val="ka-GE"/>
              </w:rPr>
              <w:t>დასაშვები</w:t>
            </w:r>
            <w:r w:rsidRPr="00C20C17">
              <w:rPr>
                <w:b/>
                <w:sz w:val="20"/>
                <w:szCs w:val="20"/>
                <w:lang w:val="ka-GE"/>
              </w:rPr>
              <w:t xml:space="preserve"> </w:t>
            </w:r>
            <w:r w:rsidRPr="00C20C17">
              <w:rPr>
                <w:rFonts w:cs="Sylfaen"/>
                <w:b/>
                <w:sz w:val="20"/>
                <w:szCs w:val="20"/>
                <w:lang w:val="ka-GE"/>
              </w:rPr>
              <w:t>კონცენტრაცია</w:t>
            </w:r>
            <w:r w:rsidRPr="00C20C17">
              <w:rPr>
                <w:b/>
                <w:sz w:val="20"/>
                <w:szCs w:val="20"/>
                <w:lang w:val="ka-GE"/>
              </w:rPr>
              <w:t xml:space="preserve">, </w:t>
            </w:r>
            <w:r w:rsidRPr="00C20C17">
              <w:rPr>
                <w:rFonts w:cs="Sylfaen"/>
                <w:b/>
                <w:sz w:val="20"/>
                <w:szCs w:val="20"/>
                <w:lang w:val="ka-GE"/>
              </w:rPr>
              <w:t>მგ</w:t>
            </w:r>
            <w:r w:rsidRPr="00C20C17">
              <w:rPr>
                <w:b/>
                <w:sz w:val="20"/>
                <w:szCs w:val="20"/>
                <w:lang w:val="ka-GE"/>
              </w:rPr>
              <w:t>/</w:t>
            </w:r>
            <w:r w:rsidRPr="00C20C17">
              <w:rPr>
                <w:rFonts w:cs="Sylfaen"/>
                <w:b/>
                <w:sz w:val="20"/>
                <w:szCs w:val="20"/>
                <w:lang w:val="ka-GE"/>
              </w:rPr>
              <w:t>მ</w:t>
            </w:r>
            <w:r w:rsidRPr="00C20C17">
              <w:rPr>
                <w:b/>
                <w:sz w:val="20"/>
                <w:szCs w:val="20"/>
                <w:vertAlign w:val="superscript"/>
                <w:lang w:val="ka-GE"/>
              </w:rPr>
              <w:t>3</w:t>
            </w:r>
          </w:p>
        </w:tc>
        <w:tc>
          <w:tcPr>
            <w:tcW w:w="844" w:type="pct"/>
            <w:vMerge w:val="restart"/>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b/>
                <w:sz w:val="20"/>
                <w:szCs w:val="20"/>
                <w:lang w:val="ka-GE"/>
              </w:rPr>
              <w:t>მავნეობის საშიშროების კლასი</w:t>
            </w:r>
          </w:p>
        </w:tc>
      </w:tr>
      <w:tr w:rsidR="002E2212" w:rsidRPr="00C20C17" w:rsidTr="002E2212">
        <w:trPr>
          <w:jc w:val="center"/>
        </w:trPr>
        <w:tc>
          <w:tcPr>
            <w:tcW w:w="1884" w:type="pct"/>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b/>
                <w:sz w:val="20"/>
                <w:szCs w:val="20"/>
                <w:lang w:val="ka-GE"/>
              </w:rPr>
              <w:t>დასახელება</w:t>
            </w:r>
          </w:p>
        </w:tc>
        <w:tc>
          <w:tcPr>
            <w:tcW w:w="499" w:type="pct"/>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b/>
                <w:sz w:val="20"/>
                <w:szCs w:val="20"/>
                <w:lang w:val="ka-GE"/>
              </w:rPr>
              <w:t>კოდი</w:t>
            </w:r>
          </w:p>
        </w:tc>
        <w:tc>
          <w:tcPr>
            <w:tcW w:w="888" w:type="pct"/>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b/>
                <w:sz w:val="20"/>
                <w:szCs w:val="20"/>
                <w:lang w:val="ka-GE"/>
              </w:rPr>
              <w:t>მაქსიმალური ერთჯერადი</w:t>
            </w:r>
          </w:p>
        </w:tc>
        <w:tc>
          <w:tcPr>
            <w:tcW w:w="885" w:type="pct"/>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b/>
                <w:sz w:val="20"/>
                <w:szCs w:val="20"/>
                <w:lang w:val="ka-GE"/>
              </w:rPr>
              <w:t>საშუალო სადღეღამისო</w:t>
            </w:r>
          </w:p>
        </w:tc>
        <w:tc>
          <w:tcPr>
            <w:tcW w:w="844" w:type="pct"/>
            <w:vMerge/>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p>
        </w:tc>
      </w:tr>
      <w:tr w:rsidR="002E2212" w:rsidRPr="00C20C17" w:rsidTr="002E2212">
        <w:trPr>
          <w:jc w:val="center"/>
        </w:trPr>
        <w:tc>
          <w:tcPr>
            <w:tcW w:w="1884" w:type="pct"/>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b/>
                <w:sz w:val="20"/>
                <w:szCs w:val="20"/>
                <w:lang w:val="ka-GE"/>
              </w:rPr>
              <w:t>1</w:t>
            </w:r>
          </w:p>
        </w:tc>
        <w:tc>
          <w:tcPr>
            <w:tcW w:w="499" w:type="pct"/>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b/>
                <w:sz w:val="20"/>
                <w:szCs w:val="20"/>
                <w:lang w:val="ka-GE"/>
              </w:rPr>
              <w:t>2</w:t>
            </w:r>
          </w:p>
        </w:tc>
        <w:tc>
          <w:tcPr>
            <w:tcW w:w="888" w:type="pct"/>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b/>
                <w:sz w:val="20"/>
                <w:szCs w:val="20"/>
                <w:lang w:val="ka-GE"/>
              </w:rPr>
              <w:t>3</w:t>
            </w:r>
          </w:p>
        </w:tc>
        <w:tc>
          <w:tcPr>
            <w:tcW w:w="885" w:type="pct"/>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b/>
                <w:sz w:val="20"/>
                <w:szCs w:val="20"/>
                <w:lang w:val="ka-GE"/>
              </w:rPr>
              <w:t>4</w:t>
            </w:r>
          </w:p>
        </w:tc>
        <w:tc>
          <w:tcPr>
            <w:tcW w:w="844" w:type="pct"/>
            <w:shd w:val="clear" w:color="auto" w:fill="D9D9D9" w:themeFill="background1" w:themeFillShade="D9"/>
            <w:vAlign w:val="center"/>
          </w:tcPr>
          <w:p w:rsidR="002E2212" w:rsidRPr="00C20C17" w:rsidRDefault="002E2212" w:rsidP="002E2212">
            <w:pPr>
              <w:spacing w:before="0" w:after="0"/>
              <w:jc w:val="center"/>
              <w:rPr>
                <w:b/>
                <w:sz w:val="20"/>
                <w:szCs w:val="20"/>
                <w:lang w:val="ka-GE"/>
              </w:rPr>
            </w:pPr>
            <w:r w:rsidRPr="00C20C17">
              <w:rPr>
                <w:b/>
                <w:sz w:val="20"/>
                <w:szCs w:val="20"/>
                <w:lang w:val="ka-GE"/>
              </w:rPr>
              <w:t>5</w:t>
            </w:r>
          </w:p>
        </w:tc>
      </w:tr>
      <w:tr w:rsidR="002E2212" w:rsidRPr="00C20C17" w:rsidTr="002E2212">
        <w:trPr>
          <w:jc w:val="center"/>
        </w:trPr>
        <w:tc>
          <w:tcPr>
            <w:tcW w:w="1884" w:type="pct"/>
            <w:shd w:val="clear" w:color="auto" w:fill="FFFFFF" w:themeFill="background1"/>
          </w:tcPr>
          <w:p w:rsidR="002E2212" w:rsidRPr="00C20C17" w:rsidRDefault="002E2212" w:rsidP="002E2212">
            <w:pPr>
              <w:widowControl w:val="0"/>
              <w:autoSpaceDE w:val="0"/>
              <w:autoSpaceDN w:val="0"/>
              <w:adjustRightInd w:val="0"/>
              <w:spacing w:before="0" w:after="0"/>
              <w:ind w:left="11"/>
              <w:rPr>
                <w:rFonts w:cs="Arial"/>
                <w:sz w:val="20"/>
                <w:szCs w:val="20"/>
                <w:lang w:val="ka-GE"/>
              </w:rPr>
            </w:pPr>
            <w:r w:rsidRPr="00C20C17">
              <w:rPr>
                <w:rFonts w:cs="Arial"/>
                <w:sz w:val="20"/>
                <w:szCs w:val="20"/>
                <w:lang w:val="ka-GE"/>
              </w:rPr>
              <w:t xml:space="preserve">ნაჯერი ნახშირწყალბადები </w:t>
            </w:r>
            <w:r w:rsidRPr="00C20C17">
              <w:rPr>
                <w:rFonts w:cs="Arial Cyr"/>
                <w:sz w:val="20"/>
                <w:szCs w:val="20"/>
                <w:lang w:val="ka-GE"/>
              </w:rPr>
              <w:t>(С</w:t>
            </w:r>
            <w:r w:rsidRPr="00C20C17">
              <w:rPr>
                <w:rFonts w:cs="Arial Cyr"/>
                <w:sz w:val="20"/>
                <w:szCs w:val="20"/>
                <w:vertAlign w:val="subscript"/>
                <w:lang w:val="ka-GE"/>
              </w:rPr>
              <w:t>12</w:t>
            </w:r>
            <w:r w:rsidRPr="00C20C17">
              <w:rPr>
                <w:rFonts w:cs="Arial Cyr"/>
                <w:sz w:val="20"/>
                <w:szCs w:val="20"/>
                <w:lang w:val="ka-GE"/>
              </w:rPr>
              <w:t>-С</w:t>
            </w:r>
            <w:r w:rsidRPr="00C20C17">
              <w:rPr>
                <w:rFonts w:cs="Arial Cyr"/>
                <w:sz w:val="20"/>
                <w:szCs w:val="20"/>
                <w:vertAlign w:val="subscript"/>
                <w:lang w:val="ka-GE"/>
              </w:rPr>
              <w:t>19</w:t>
            </w:r>
            <w:r w:rsidRPr="00C20C17">
              <w:rPr>
                <w:rFonts w:cs="Arial Cyr"/>
                <w:sz w:val="20"/>
                <w:szCs w:val="20"/>
                <w:lang w:val="ka-GE"/>
              </w:rPr>
              <w:t>)</w:t>
            </w:r>
          </w:p>
        </w:tc>
        <w:tc>
          <w:tcPr>
            <w:tcW w:w="499" w:type="pct"/>
            <w:shd w:val="clear" w:color="auto" w:fill="FFFFFF" w:themeFill="background1"/>
            <w:vAlign w:val="center"/>
          </w:tcPr>
          <w:p w:rsidR="002E2212" w:rsidRPr="00C20C17" w:rsidRDefault="002E2212" w:rsidP="002E2212">
            <w:pPr>
              <w:widowControl w:val="0"/>
              <w:autoSpaceDE w:val="0"/>
              <w:autoSpaceDN w:val="0"/>
              <w:adjustRightInd w:val="0"/>
              <w:spacing w:before="0" w:after="0"/>
              <w:ind w:right="11"/>
              <w:jc w:val="center"/>
              <w:rPr>
                <w:rFonts w:cs="Arial"/>
                <w:sz w:val="20"/>
                <w:szCs w:val="20"/>
                <w:lang w:val="ka-GE"/>
              </w:rPr>
            </w:pPr>
            <w:r w:rsidRPr="00C20C17">
              <w:rPr>
                <w:rFonts w:cs="Arial"/>
                <w:sz w:val="20"/>
                <w:szCs w:val="20"/>
                <w:lang w:val="ka-GE"/>
              </w:rPr>
              <w:t>2754</w:t>
            </w:r>
          </w:p>
        </w:tc>
        <w:tc>
          <w:tcPr>
            <w:tcW w:w="888" w:type="pct"/>
            <w:shd w:val="clear" w:color="auto" w:fill="FFFFFF" w:themeFill="background1"/>
            <w:vAlign w:val="center"/>
          </w:tcPr>
          <w:p w:rsidR="002E2212" w:rsidRPr="00C20C17" w:rsidRDefault="002E2212" w:rsidP="002E2212">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1,0</w:t>
            </w:r>
          </w:p>
        </w:tc>
        <w:tc>
          <w:tcPr>
            <w:tcW w:w="885" w:type="pct"/>
            <w:shd w:val="clear" w:color="auto" w:fill="FFFFFF" w:themeFill="background1"/>
            <w:vAlign w:val="center"/>
          </w:tcPr>
          <w:p w:rsidR="002E2212" w:rsidRPr="00C20C17" w:rsidRDefault="002E2212" w:rsidP="002E2212">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w:t>
            </w:r>
          </w:p>
        </w:tc>
        <w:tc>
          <w:tcPr>
            <w:tcW w:w="844" w:type="pct"/>
            <w:shd w:val="clear" w:color="auto" w:fill="FFFFFF" w:themeFill="background1"/>
            <w:vAlign w:val="center"/>
          </w:tcPr>
          <w:p w:rsidR="002E2212" w:rsidRPr="00C20C17" w:rsidRDefault="002E2212" w:rsidP="002E2212">
            <w:pPr>
              <w:pStyle w:val="BodyText"/>
              <w:spacing w:after="0"/>
              <w:jc w:val="center"/>
              <w:rPr>
                <w:rFonts w:ascii="Sylfaen" w:hAnsi="Sylfaen"/>
                <w:bCs/>
                <w:lang w:val="ka-GE"/>
              </w:rPr>
            </w:pPr>
            <w:r w:rsidRPr="00C20C17">
              <w:rPr>
                <w:rFonts w:ascii="Sylfaen" w:hAnsi="Sylfaen"/>
                <w:bCs/>
                <w:lang w:val="ka-GE"/>
              </w:rPr>
              <w:t>4</w:t>
            </w:r>
          </w:p>
        </w:tc>
      </w:tr>
    </w:tbl>
    <w:p w:rsidR="002E2212" w:rsidRDefault="00C20C17" w:rsidP="00C20C17">
      <w:pPr>
        <w:tabs>
          <w:tab w:val="left" w:pos="1590"/>
        </w:tabs>
        <w:rPr>
          <w:lang w:val="ka-GE"/>
        </w:rPr>
      </w:pPr>
      <w:bookmarkStart w:id="17" w:name="_Toc314491171"/>
      <w:bookmarkStart w:id="18" w:name="_Toc352249360"/>
      <w:r>
        <w:rPr>
          <w:lang w:val="ka-GE"/>
        </w:rPr>
        <w:tab/>
      </w:r>
    </w:p>
    <w:p w:rsidR="00215770" w:rsidRDefault="00215770" w:rsidP="00C20C17">
      <w:pPr>
        <w:tabs>
          <w:tab w:val="left" w:pos="1590"/>
        </w:tabs>
        <w:rPr>
          <w:lang w:val="ka-GE"/>
        </w:rPr>
      </w:pPr>
    </w:p>
    <w:p w:rsidR="002E2212" w:rsidRPr="00C20C17" w:rsidRDefault="002E2212" w:rsidP="002E2212">
      <w:pPr>
        <w:pStyle w:val="Heading3"/>
        <w:rPr>
          <w:lang w:val="ka-GE"/>
        </w:rPr>
      </w:pPr>
      <w:bookmarkStart w:id="19" w:name="_Toc66182712"/>
      <w:bookmarkStart w:id="20" w:name="_Toc66195981"/>
      <w:r w:rsidRPr="00C20C17">
        <w:rPr>
          <w:lang w:val="ka-GE"/>
        </w:rPr>
        <w:lastRenderedPageBreak/>
        <w:t>ემისიის გაანგ</w:t>
      </w:r>
      <w:r w:rsidRPr="00C20C17">
        <w:rPr>
          <w:rStyle w:val="Heading3Char"/>
          <w:lang w:val="ka-GE"/>
        </w:rPr>
        <w:t>ა</w:t>
      </w:r>
      <w:r w:rsidRPr="00C20C17">
        <w:rPr>
          <w:lang w:val="ka-GE"/>
        </w:rPr>
        <w:t>რიშება  ზეთის შესანახი  რეზერვუარიდან (გ-1)</w:t>
      </w:r>
      <w:bookmarkEnd w:id="19"/>
      <w:bookmarkEnd w:id="20"/>
    </w:p>
    <w:bookmarkEnd w:id="17"/>
    <w:bookmarkEnd w:id="18"/>
    <w:p w:rsidR="002E2212" w:rsidRPr="00C20C17" w:rsidRDefault="002E2212" w:rsidP="002E2212">
      <w:pPr>
        <w:jc w:val="both"/>
        <w:rPr>
          <w:lang w:val="ka-GE"/>
        </w:rPr>
      </w:pPr>
      <w:r w:rsidRPr="00C20C17">
        <w:rPr>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2E2212" w:rsidRPr="00C20C17" w:rsidRDefault="002E2212" w:rsidP="002E2212">
      <w:pPr>
        <w:jc w:val="both"/>
        <w:rPr>
          <w:lang w:val="ka-GE"/>
        </w:rPr>
      </w:pPr>
      <w:r w:rsidRPr="00C20C17">
        <w:rPr>
          <w:lang w:val="ka-GE"/>
        </w:rPr>
        <w:t xml:space="preserve">დამაბინძურებელ ნივთიერებათა გამოყოფის გაანგარიშება შესრულებულია </w:t>
      </w:r>
      <w:r w:rsidRPr="00C20C17">
        <w:rPr>
          <w:b/>
          <w:lang w:val="ka-GE"/>
        </w:rPr>
        <w:t>[8</w:t>
      </w:r>
      <w:r w:rsidRPr="00C20C17">
        <w:rPr>
          <w:lang w:val="ka-GE"/>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w:t>
      </w:r>
      <w:r w:rsidRPr="00EC1828">
        <w:rPr>
          <w:lang w:val="ka-GE"/>
        </w:rPr>
        <w:t>ცხრილში 3.1.2.1.</w:t>
      </w:r>
    </w:p>
    <w:p w:rsidR="002E2212" w:rsidRPr="00C20C17" w:rsidRDefault="002E2212" w:rsidP="002E2212">
      <w:pPr>
        <w:rPr>
          <w:b/>
          <w:sz w:val="20"/>
          <w:szCs w:val="20"/>
          <w:lang w:val="ka-GE"/>
        </w:rPr>
      </w:pPr>
      <w:r w:rsidRPr="00C20C17">
        <w:rPr>
          <w:b/>
          <w:sz w:val="20"/>
          <w:szCs w:val="20"/>
          <w:lang w:val="ka-GE"/>
        </w:rPr>
        <w:t>ცხრილი 3.1.2.1.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25"/>
        <w:gridCol w:w="4396"/>
        <w:gridCol w:w="2198"/>
        <w:gridCol w:w="2196"/>
      </w:tblGrid>
      <w:tr w:rsidR="002E2212" w:rsidRPr="00C20C17" w:rsidTr="002E2212">
        <w:trPr>
          <w:trHeight w:val="268"/>
          <w:tblHeader/>
          <w:jc w:val="center"/>
        </w:trPr>
        <w:tc>
          <w:tcPr>
            <w:tcW w:w="2715" w:type="pct"/>
            <w:gridSpan w:val="2"/>
            <w:tcBorders>
              <w:top w:val="single" w:sz="8" w:space="0" w:color="auto"/>
              <w:left w:val="single" w:sz="6" w:space="0" w:color="auto"/>
              <w:bottom w:val="single" w:sz="8" w:space="0" w:color="auto"/>
            </w:tcBorders>
            <w:shd w:val="clear" w:color="auto" w:fill="D9D9D9"/>
            <w:vAlign w:val="center"/>
          </w:tcPr>
          <w:p w:rsidR="002E2212" w:rsidRPr="00C20C17" w:rsidRDefault="002E2212" w:rsidP="002E2212">
            <w:pPr>
              <w:spacing w:before="0" w:after="0"/>
              <w:jc w:val="center"/>
              <w:rPr>
                <w:b/>
                <w:sz w:val="20"/>
                <w:szCs w:val="20"/>
                <w:lang w:val="ka-GE"/>
              </w:rPr>
            </w:pPr>
            <w:r w:rsidRPr="00C20C17">
              <w:rPr>
                <w:b/>
                <w:sz w:val="20"/>
                <w:szCs w:val="20"/>
                <w:lang w:val="ka-GE"/>
              </w:rPr>
              <w:t>დამაბინძურებელი  ნივთიერება</w:t>
            </w:r>
          </w:p>
        </w:tc>
        <w:tc>
          <w:tcPr>
            <w:tcW w:w="1143" w:type="pct"/>
            <w:vMerge w:val="restart"/>
            <w:tcBorders>
              <w:top w:val="single" w:sz="8" w:space="0" w:color="auto"/>
            </w:tcBorders>
            <w:shd w:val="clear" w:color="auto" w:fill="D9D9D9"/>
            <w:vAlign w:val="center"/>
          </w:tcPr>
          <w:p w:rsidR="002E2212" w:rsidRPr="00C20C17" w:rsidRDefault="002E2212" w:rsidP="002E2212">
            <w:pPr>
              <w:spacing w:before="0" w:after="0"/>
              <w:jc w:val="center"/>
              <w:rPr>
                <w:b/>
                <w:sz w:val="20"/>
                <w:szCs w:val="20"/>
                <w:lang w:val="ka-GE"/>
              </w:rPr>
            </w:pPr>
            <w:r w:rsidRPr="00C20C17">
              <w:rPr>
                <w:b/>
                <w:sz w:val="20"/>
                <w:szCs w:val="20"/>
                <w:lang w:val="ka-GE"/>
              </w:rPr>
              <w:t>მაქსიმალური ერთჯერადი ემისია, გ/წმ</w:t>
            </w:r>
          </w:p>
        </w:tc>
        <w:tc>
          <w:tcPr>
            <w:tcW w:w="1142" w:type="pct"/>
            <w:vMerge w:val="restart"/>
            <w:tcBorders>
              <w:top w:val="single" w:sz="8" w:space="0" w:color="auto"/>
              <w:right w:val="single" w:sz="6" w:space="0" w:color="auto"/>
            </w:tcBorders>
            <w:shd w:val="clear" w:color="auto" w:fill="D9D9D9"/>
            <w:vAlign w:val="center"/>
          </w:tcPr>
          <w:p w:rsidR="002E2212" w:rsidRPr="00C20C17" w:rsidRDefault="002E2212" w:rsidP="002E2212">
            <w:pPr>
              <w:spacing w:before="0" w:after="0"/>
              <w:jc w:val="center"/>
              <w:rPr>
                <w:b/>
                <w:sz w:val="20"/>
                <w:szCs w:val="20"/>
                <w:lang w:val="ka-GE"/>
              </w:rPr>
            </w:pPr>
            <w:r w:rsidRPr="00C20C17">
              <w:rPr>
                <w:b/>
                <w:sz w:val="20"/>
                <w:szCs w:val="20"/>
                <w:lang w:val="ka-GE"/>
              </w:rPr>
              <w:t>წლიური ემისია,</w:t>
            </w:r>
          </w:p>
          <w:p w:rsidR="002E2212" w:rsidRPr="00C20C17" w:rsidRDefault="002E2212" w:rsidP="002E2212">
            <w:pPr>
              <w:spacing w:before="0" w:after="0"/>
              <w:jc w:val="center"/>
              <w:rPr>
                <w:b/>
                <w:sz w:val="20"/>
                <w:szCs w:val="20"/>
                <w:lang w:val="ka-GE"/>
              </w:rPr>
            </w:pPr>
            <w:r w:rsidRPr="00C20C17">
              <w:rPr>
                <w:b/>
                <w:sz w:val="20"/>
                <w:szCs w:val="20"/>
                <w:lang w:val="ka-GE"/>
              </w:rPr>
              <w:t xml:space="preserve"> ტ/წელ</w:t>
            </w:r>
          </w:p>
        </w:tc>
      </w:tr>
      <w:tr w:rsidR="002E2212" w:rsidRPr="00C20C17" w:rsidTr="002E2212">
        <w:trPr>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rsidR="002E2212" w:rsidRPr="00C20C17" w:rsidRDefault="002E2212" w:rsidP="002E2212">
            <w:pPr>
              <w:spacing w:before="0" w:after="0"/>
              <w:jc w:val="center"/>
              <w:rPr>
                <w:b/>
                <w:sz w:val="20"/>
                <w:szCs w:val="20"/>
                <w:lang w:val="ka-GE"/>
              </w:rPr>
            </w:pPr>
            <w:r w:rsidRPr="00C20C17">
              <w:rPr>
                <w:b/>
                <w:sz w:val="20"/>
                <w:szCs w:val="20"/>
                <w:lang w:val="ka-GE"/>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rsidR="002E2212" w:rsidRPr="00C20C17" w:rsidRDefault="002E2212" w:rsidP="002E2212">
            <w:pPr>
              <w:spacing w:before="0" w:after="0"/>
              <w:jc w:val="center"/>
              <w:rPr>
                <w:b/>
                <w:sz w:val="20"/>
                <w:szCs w:val="20"/>
                <w:lang w:val="ka-GE"/>
              </w:rPr>
            </w:pPr>
            <w:r w:rsidRPr="00C20C17">
              <w:rPr>
                <w:b/>
                <w:sz w:val="20"/>
                <w:szCs w:val="20"/>
                <w:lang w:val="ka-GE"/>
              </w:rPr>
              <w:t>დასახელება</w:t>
            </w:r>
          </w:p>
        </w:tc>
        <w:tc>
          <w:tcPr>
            <w:tcW w:w="1143" w:type="pct"/>
            <w:vMerge/>
            <w:tcBorders>
              <w:left w:val="single" w:sz="6" w:space="0" w:color="auto"/>
              <w:bottom w:val="single" w:sz="8" w:space="0" w:color="auto"/>
            </w:tcBorders>
            <w:shd w:val="clear" w:color="auto" w:fill="F2F2F2"/>
            <w:vAlign w:val="center"/>
          </w:tcPr>
          <w:p w:rsidR="002E2212" w:rsidRPr="00C20C17" w:rsidRDefault="002E2212" w:rsidP="002E2212">
            <w:pPr>
              <w:spacing w:before="0" w:after="0"/>
              <w:jc w:val="center"/>
              <w:rPr>
                <w:b/>
                <w:sz w:val="20"/>
                <w:szCs w:val="20"/>
                <w:lang w:val="ka-GE"/>
              </w:rPr>
            </w:pPr>
          </w:p>
        </w:tc>
        <w:tc>
          <w:tcPr>
            <w:tcW w:w="1142" w:type="pct"/>
            <w:vMerge/>
            <w:tcBorders>
              <w:bottom w:val="single" w:sz="8" w:space="0" w:color="auto"/>
              <w:right w:val="single" w:sz="6" w:space="0" w:color="auto"/>
            </w:tcBorders>
            <w:shd w:val="clear" w:color="auto" w:fill="F2F2F2"/>
            <w:vAlign w:val="center"/>
          </w:tcPr>
          <w:p w:rsidR="002E2212" w:rsidRPr="00C20C17" w:rsidRDefault="002E2212" w:rsidP="002E2212">
            <w:pPr>
              <w:spacing w:before="0" w:after="0"/>
              <w:jc w:val="center"/>
              <w:rPr>
                <w:b/>
                <w:sz w:val="20"/>
                <w:szCs w:val="20"/>
                <w:lang w:val="ka-GE"/>
              </w:rPr>
            </w:pPr>
          </w:p>
        </w:tc>
      </w:tr>
      <w:tr w:rsidR="002E2212" w:rsidRPr="00C20C17" w:rsidTr="002E2212">
        <w:trPr>
          <w:trHeight w:val="139"/>
          <w:jc w:val="center"/>
        </w:trPr>
        <w:tc>
          <w:tcPr>
            <w:tcW w:w="429" w:type="pct"/>
            <w:tcBorders>
              <w:left w:val="single" w:sz="6" w:space="0" w:color="auto"/>
              <w:bottom w:val="single" w:sz="8" w:space="0" w:color="auto"/>
            </w:tcBorders>
            <w:vAlign w:val="center"/>
          </w:tcPr>
          <w:p w:rsidR="002E2212" w:rsidRPr="00C20C17" w:rsidRDefault="002E2212" w:rsidP="002E2212">
            <w:pPr>
              <w:spacing w:before="0" w:after="0"/>
              <w:jc w:val="center"/>
              <w:rPr>
                <w:sz w:val="20"/>
                <w:szCs w:val="20"/>
                <w:lang w:val="ka-GE"/>
              </w:rPr>
            </w:pPr>
            <w:r w:rsidRPr="00C20C17">
              <w:rPr>
                <w:sz w:val="20"/>
                <w:szCs w:val="20"/>
                <w:lang w:val="ka-GE"/>
              </w:rPr>
              <w:t>2754</w:t>
            </w:r>
          </w:p>
        </w:tc>
        <w:tc>
          <w:tcPr>
            <w:tcW w:w="2286" w:type="pct"/>
            <w:tcBorders>
              <w:bottom w:val="single" w:sz="8" w:space="0" w:color="auto"/>
            </w:tcBorders>
            <w:vAlign w:val="center"/>
          </w:tcPr>
          <w:p w:rsidR="002E2212" w:rsidRPr="00C20C17" w:rsidRDefault="002E2212" w:rsidP="002E2212">
            <w:pPr>
              <w:spacing w:before="0" w:after="0"/>
              <w:rPr>
                <w:sz w:val="20"/>
                <w:szCs w:val="20"/>
                <w:lang w:val="ka-GE"/>
              </w:rPr>
            </w:pPr>
            <w:r w:rsidRPr="00C20C17">
              <w:rPr>
                <w:sz w:val="20"/>
                <w:szCs w:val="20"/>
                <w:lang w:val="ka-GE"/>
              </w:rPr>
              <w:t>ნაჯერი ნახშირწყალბადები C</w:t>
            </w:r>
            <w:r w:rsidRPr="00C20C17">
              <w:rPr>
                <w:sz w:val="20"/>
                <w:szCs w:val="20"/>
                <w:vertAlign w:val="subscript"/>
                <w:lang w:val="ka-GE"/>
              </w:rPr>
              <w:t>12</w:t>
            </w:r>
            <w:r w:rsidRPr="00C20C17">
              <w:rPr>
                <w:sz w:val="20"/>
                <w:szCs w:val="20"/>
                <w:lang w:val="ka-GE"/>
              </w:rPr>
              <w:t>-C</w:t>
            </w:r>
            <w:r w:rsidRPr="00C20C17">
              <w:rPr>
                <w:sz w:val="20"/>
                <w:szCs w:val="20"/>
                <w:vertAlign w:val="subscript"/>
                <w:lang w:val="ka-GE"/>
              </w:rPr>
              <w:t>19</w:t>
            </w:r>
          </w:p>
        </w:tc>
        <w:tc>
          <w:tcPr>
            <w:tcW w:w="1143" w:type="pct"/>
            <w:tcBorders>
              <w:bottom w:val="single" w:sz="8" w:space="0" w:color="auto"/>
            </w:tcBorders>
            <w:vAlign w:val="center"/>
          </w:tcPr>
          <w:p w:rsidR="002E2212" w:rsidRPr="00C20C17" w:rsidRDefault="002E2212" w:rsidP="002E2212">
            <w:pPr>
              <w:spacing w:before="0" w:after="0"/>
              <w:jc w:val="center"/>
              <w:rPr>
                <w:sz w:val="20"/>
                <w:szCs w:val="20"/>
                <w:lang w:val="ka-GE"/>
              </w:rPr>
            </w:pPr>
            <w:r w:rsidRPr="00C20C17">
              <w:rPr>
                <w:sz w:val="20"/>
                <w:szCs w:val="20"/>
                <w:lang w:val="ka-GE"/>
              </w:rPr>
              <w:t>0,0010833</w:t>
            </w:r>
          </w:p>
        </w:tc>
        <w:tc>
          <w:tcPr>
            <w:tcW w:w="1142" w:type="pct"/>
            <w:tcBorders>
              <w:bottom w:val="single" w:sz="8" w:space="0" w:color="auto"/>
              <w:right w:val="single" w:sz="6" w:space="0" w:color="auto"/>
            </w:tcBorders>
            <w:vAlign w:val="center"/>
          </w:tcPr>
          <w:p w:rsidR="002E2212" w:rsidRPr="00C20C17" w:rsidRDefault="002E2212" w:rsidP="002E2212">
            <w:pPr>
              <w:spacing w:before="0" w:after="0"/>
              <w:jc w:val="center"/>
              <w:rPr>
                <w:sz w:val="20"/>
                <w:szCs w:val="20"/>
                <w:lang w:val="ka-GE"/>
              </w:rPr>
            </w:pPr>
            <w:r w:rsidRPr="00C20C17">
              <w:rPr>
                <w:sz w:val="20"/>
                <w:szCs w:val="20"/>
                <w:lang w:val="ka-GE"/>
              </w:rPr>
              <w:t>0,0003958</w:t>
            </w:r>
          </w:p>
        </w:tc>
      </w:tr>
    </w:tbl>
    <w:p w:rsidR="00A32AE6" w:rsidRPr="00C20C17" w:rsidRDefault="002E2212" w:rsidP="002E2212">
      <w:pPr>
        <w:rPr>
          <w:b/>
          <w:sz w:val="20"/>
          <w:szCs w:val="20"/>
          <w:lang w:val="ka-GE"/>
        </w:rPr>
      </w:pPr>
      <w:r w:rsidRPr="00C20C17">
        <w:rPr>
          <w:lang w:val="ka-GE"/>
        </w:rPr>
        <w:t>საწყისი მონაცემები გამოყოფის გაანგარიშებისათვის მოცემულია ცხრილში</w:t>
      </w:r>
      <w:r w:rsidRPr="00EC1828">
        <w:rPr>
          <w:lang w:val="ka-GE"/>
        </w:rPr>
        <w:t xml:space="preserve"> </w:t>
      </w:r>
      <w:r w:rsidR="00A32AE6" w:rsidRPr="00EC1828">
        <w:rPr>
          <w:sz w:val="20"/>
          <w:szCs w:val="20"/>
          <w:lang w:val="ka-GE"/>
        </w:rPr>
        <w:t>3.1.2.2.</w:t>
      </w:r>
    </w:p>
    <w:p w:rsidR="002E2212" w:rsidRPr="00C20C17" w:rsidRDefault="002E2212" w:rsidP="002E2212">
      <w:pPr>
        <w:rPr>
          <w:b/>
          <w:sz w:val="20"/>
          <w:szCs w:val="20"/>
          <w:lang w:val="ka-GE"/>
        </w:rPr>
      </w:pPr>
      <w:r w:rsidRPr="00C20C17">
        <w:rPr>
          <w:b/>
          <w:sz w:val="20"/>
          <w:szCs w:val="20"/>
          <w:lang w:val="ka-GE"/>
        </w:rPr>
        <w:t xml:space="preserve">ცხრილი </w:t>
      </w:r>
      <w:r w:rsidR="00A32AE6" w:rsidRPr="00C20C17">
        <w:rPr>
          <w:b/>
          <w:sz w:val="20"/>
          <w:szCs w:val="20"/>
          <w:lang w:val="ka-GE"/>
        </w:rPr>
        <w:t>3.1.2.2.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552"/>
        <w:gridCol w:w="648"/>
        <w:gridCol w:w="548"/>
        <w:gridCol w:w="1923"/>
        <w:gridCol w:w="1275"/>
        <w:gridCol w:w="1135"/>
        <w:gridCol w:w="1417"/>
        <w:gridCol w:w="1117"/>
      </w:tblGrid>
      <w:tr w:rsidR="00A32AE6" w:rsidRPr="00CD4E68" w:rsidTr="00215770">
        <w:trPr>
          <w:trHeight w:val="559"/>
          <w:tblHeader/>
          <w:jc w:val="center"/>
        </w:trPr>
        <w:tc>
          <w:tcPr>
            <w:tcW w:w="807" w:type="pct"/>
            <w:vMerge w:val="restart"/>
            <w:tcBorders>
              <w:top w:val="single" w:sz="8" w:space="0" w:color="auto"/>
              <w:left w:val="single" w:sz="6" w:space="0" w:color="auto"/>
            </w:tcBorders>
            <w:shd w:val="clear" w:color="auto" w:fill="D9D9D9"/>
            <w:vAlign w:val="center"/>
          </w:tcPr>
          <w:p w:rsidR="002E2212" w:rsidRPr="00CD4E68" w:rsidRDefault="002E2212" w:rsidP="00A32AE6">
            <w:pPr>
              <w:spacing w:before="0" w:after="0"/>
              <w:jc w:val="center"/>
              <w:rPr>
                <w:b/>
                <w:sz w:val="18"/>
                <w:szCs w:val="20"/>
                <w:lang w:val="ka-GE"/>
              </w:rPr>
            </w:pPr>
            <w:r w:rsidRPr="00CD4E68">
              <w:rPr>
                <w:b/>
                <w:sz w:val="18"/>
                <w:szCs w:val="20"/>
                <w:lang w:val="ka-GE"/>
              </w:rPr>
              <w:t>პროდუქტი</w:t>
            </w:r>
          </w:p>
        </w:tc>
        <w:tc>
          <w:tcPr>
            <w:tcW w:w="622" w:type="pct"/>
            <w:gridSpan w:val="2"/>
            <w:tcBorders>
              <w:top w:val="single" w:sz="8" w:space="0" w:color="auto"/>
              <w:bottom w:val="single" w:sz="8" w:space="0" w:color="auto"/>
            </w:tcBorders>
            <w:shd w:val="clear" w:color="auto" w:fill="D9D9D9"/>
            <w:vAlign w:val="center"/>
          </w:tcPr>
          <w:p w:rsidR="002E2212" w:rsidRPr="00CD4E68" w:rsidRDefault="002E2212" w:rsidP="00A32AE6">
            <w:pPr>
              <w:spacing w:before="0" w:after="0"/>
              <w:jc w:val="center"/>
              <w:rPr>
                <w:b/>
                <w:sz w:val="18"/>
                <w:szCs w:val="20"/>
                <w:lang w:val="ka-GE"/>
              </w:rPr>
            </w:pPr>
            <w:r w:rsidRPr="00CD4E68">
              <w:rPr>
                <w:b/>
                <w:sz w:val="18"/>
                <w:szCs w:val="20"/>
                <w:lang w:val="ka-GE"/>
              </w:rPr>
              <w:t>რ-ბა წელიწადში, ტ/წელ</w:t>
            </w:r>
          </w:p>
        </w:tc>
        <w:tc>
          <w:tcPr>
            <w:tcW w:w="1000" w:type="pct"/>
            <w:vMerge w:val="restart"/>
            <w:tcBorders>
              <w:top w:val="single" w:sz="8" w:space="0" w:color="auto"/>
            </w:tcBorders>
            <w:shd w:val="clear" w:color="auto" w:fill="D9D9D9"/>
            <w:vAlign w:val="center"/>
          </w:tcPr>
          <w:p w:rsidR="002E2212" w:rsidRPr="00CD4E68" w:rsidRDefault="002E2212" w:rsidP="00A32AE6">
            <w:pPr>
              <w:spacing w:before="0" w:after="0"/>
              <w:jc w:val="center"/>
              <w:rPr>
                <w:b/>
                <w:sz w:val="18"/>
                <w:szCs w:val="20"/>
                <w:lang w:val="ka-GE"/>
              </w:rPr>
            </w:pPr>
            <w:r w:rsidRPr="00CD4E68">
              <w:rPr>
                <w:b/>
                <w:sz w:val="18"/>
                <w:szCs w:val="20"/>
                <w:lang w:val="ka-GE"/>
              </w:rPr>
              <w:t>რეზერვუარის კონსტრუქცია</w:t>
            </w:r>
          </w:p>
        </w:tc>
        <w:tc>
          <w:tcPr>
            <w:tcW w:w="663" w:type="pct"/>
            <w:vMerge w:val="restart"/>
            <w:tcBorders>
              <w:top w:val="single" w:sz="8" w:space="0" w:color="auto"/>
            </w:tcBorders>
            <w:shd w:val="clear" w:color="auto" w:fill="D9D9D9"/>
            <w:vAlign w:val="center"/>
          </w:tcPr>
          <w:p w:rsidR="002E2212" w:rsidRPr="00CD4E68" w:rsidRDefault="002E2212" w:rsidP="00A32AE6">
            <w:pPr>
              <w:spacing w:before="0" w:after="0"/>
              <w:jc w:val="center"/>
              <w:rPr>
                <w:b/>
                <w:sz w:val="18"/>
                <w:szCs w:val="20"/>
                <w:lang w:val="ka-GE"/>
              </w:rPr>
            </w:pPr>
            <w:r w:rsidRPr="00CD4E68">
              <w:rPr>
                <w:b/>
                <w:sz w:val="18"/>
                <w:szCs w:val="20"/>
                <w:lang w:val="ka-GE"/>
              </w:rPr>
              <w:t>ტუმბოს წარმადობა, მ</w:t>
            </w:r>
            <w:r w:rsidRPr="00CD4E68">
              <w:rPr>
                <w:b/>
                <w:sz w:val="18"/>
                <w:szCs w:val="20"/>
                <w:vertAlign w:val="superscript"/>
                <w:lang w:val="ka-GE"/>
              </w:rPr>
              <w:t>3</w:t>
            </w:r>
            <w:r w:rsidRPr="00CD4E68">
              <w:rPr>
                <w:b/>
                <w:sz w:val="18"/>
                <w:szCs w:val="20"/>
                <w:lang w:val="ka-GE"/>
              </w:rPr>
              <w:t>/სთ</w:t>
            </w:r>
          </w:p>
        </w:tc>
        <w:tc>
          <w:tcPr>
            <w:tcW w:w="590" w:type="pct"/>
            <w:vMerge w:val="restart"/>
            <w:tcBorders>
              <w:top w:val="single" w:sz="8" w:space="0" w:color="auto"/>
            </w:tcBorders>
            <w:shd w:val="clear" w:color="auto" w:fill="D9D9D9"/>
            <w:vAlign w:val="center"/>
          </w:tcPr>
          <w:p w:rsidR="002E2212" w:rsidRPr="00CD4E68" w:rsidRDefault="002E2212" w:rsidP="00A32AE6">
            <w:pPr>
              <w:spacing w:before="0" w:after="0"/>
              <w:jc w:val="center"/>
              <w:rPr>
                <w:b/>
                <w:sz w:val="18"/>
                <w:szCs w:val="20"/>
                <w:lang w:val="ka-GE"/>
              </w:rPr>
            </w:pPr>
            <w:r w:rsidRPr="00CD4E68">
              <w:rPr>
                <w:b/>
                <w:sz w:val="18"/>
                <w:szCs w:val="20"/>
                <w:lang w:val="ka-GE"/>
              </w:rPr>
              <w:t>რეზერვუარის მოცულობა, მ</w:t>
            </w:r>
            <w:r w:rsidRPr="00CD4E68">
              <w:rPr>
                <w:b/>
                <w:sz w:val="18"/>
                <w:szCs w:val="20"/>
                <w:vertAlign w:val="superscript"/>
                <w:lang w:val="ka-GE"/>
              </w:rPr>
              <w:t xml:space="preserve">3 </w:t>
            </w:r>
          </w:p>
        </w:tc>
        <w:tc>
          <w:tcPr>
            <w:tcW w:w="737" w:type="pct"/>
            <w:vMerge w:val="restart"/>
            <w:tcBorders>
              <w:top w:val="single" w:sz="8" w:space="0" w:color="auto"/>
            </w:tcBorders>
            <w:shd w:val="clear" w:color="auto" w:fill="D9D9D9"/>
            <w:vAlign w:val="center"/>
          </w:tcPr>
          <w:p w:rsidR="002E2212" w:rsidRPr="00CD4E68" w:rsidRDefault="002E2212" w:rsidP="00A32AE6">
            <w:pPr>
              <w:spacing w:before="0" w:after="0"/>
              <w:jc w:val="center"/>
              <w:rPr>
                <w:b/>
                <w:sz w:val="18"/>
                <w:szCs w:val="20"/>
                <w:lang w:val="ka-GE"/>
              </w:rPr>
            </w:pPr>
            <w:r w:rsidRPr="00CD4E68">
              <w:rPr>
                <w:b/>
                <w:sz w:val="18"/>
                <w:szCs w:val="20"/>
                <w:lang w:val="ka-GE"/>
              </w:rPr>
              <w:t xml:space="preserve">რეზერვუარების რ-ბა </w:t>
            </w:r>
          </w:p>
        </w:tc>
        <w:tc>
          <w:tcPr>
            <w:tcW w:w="581" w:type="pct"/>
            <w:vMerge w:val="restart"/>
            <w:tcBorders>
              <w:top w:val="single" w:sz="8" w:space="0" w:color="auto"/>
              <w:right w:val="single" w:sz="6" w:space="0" w:color="auto"/>
            </w:tcBorders>
            <w:shd w:val="clear" w:color="auto" w:fill="D9D9D9"/>
            <w:vAlign w:val="center"/>
          </w:tcPr>
          <w:p w:rsidR="002E2212" w:rsidRPr="00CD4E68" w:rsidRDefault="002E2212" w:rsidP="00A32AE6">
            <w:pPr>
              <w:spacing w:before="0" w:after="0"/>
              <w:jc w:val="center"/>
              <w:rPr>
                <w:b/>
                <w:sz w:val="18"/>
                <w:szCs w:val="20"/>
                <w:lang w:val="ka-GE"/>
              </w:rPr>
            </w:pPr>
            <w:r w:rsidRPr="00CD4E68">
              <w:rPr>
                <w:b/>
                <w:sz w:val="18"/>
                <w:szCs w:val="20"/>
                <w:lang w:val="ka-GE"/>
              </w:rPr>
              <w:t>ერთდროულობა</w:t>
            </w:r>
          </w:p>
        </w:tc>
      </w:tr>
      <w:tr w:rsidR="00A32AE6" w:rsidRPr="00CD4E68" w:rsidTr="00215770">
        <w:trPr>
          <w:trHeight w:val="150"/>
          <w:tblHeader/>
          <w:jc w:val="center"/>
        </w:trPr>
        <w:tc>
          <w:tcPr>
            <w:tcW w:w="807" w:type="pct"/>
            <w:vMerge/>
            <w:tcBorders>
              <w:left w:val="single" w:sz="6" w:space="0" w:color="auto"/>
              <w:bottom w:val="single" w:sz="8" w:space="0" w:color="auto"/>
              <w:right w:val="single" w:sz="6" w:space="0" w:color="auto"/>
            </w:tcBorders>
            <w:shd w:val="clear" w:color="auto" w:fill="F2F2F2"/>
            <w:vAlign w:val="center"/>
          </w:tcPr>
          <w:p w:rsidR="002E2212" w:rsidRPr="00CD4E68" w:rsidRDefault="002E2212" w:rsidP="00A32AE6">
            <w:pPr>
              <w:spacing w:before="0" w:after="0"/>
              <w:jc w:val="center"/>
              <w:rPr>
                <w:sz w:val="18"/>
                <w:szCs w:val="20"/>
                <w:lang w:val="ka-GE"/>
              </w:rPr>
            </w:pPr>
          </w:p>
        </w:tc>
        <w:tc>
          <w:tcPr>
            <w:tcW w:w="337" w:type="pct"/>
            <w:tcBorders>
              <w:top w:val="single" w:sz="8" w:space="0" w:color="auto"/>
              <w:left w:val="single" w:sz="6" w:space="0" w:color="auto"/>
              <w:bottom w:val="single" w:sz="4" w:space="0" w:color="000000"/>
            </w:tcBorders>
            <w:shd w:val="clear" w:color="auto" w:fill="D9D9D9"/>
            <w:vAlign w:val="center"/>
          </w:tcPr>
          <w:p w:rsidR="002E2212" w:rsidRPr="00CD4E68" w:rsidRDefault="002E2212" w:rsidP="00A32AE6">
            <w:pPr>
              <w:spacing w:before="0" w:after="0"/>
              <w:jc w:val="center"/>
              <w:rPr>
                <w:b/>
                <w:sz w:val="18"/>
                <w:szCs w:val="20"/>
                <w:lang w:val="ka-GE"/>
              </w:rPr>
            </w:pPr>
            <w:r w:rsidRPr="00CD4E68">
              <w:rPr>
                <w:b/>
                <w:sz w:val="18"/>
                <w:szCs w:val="20"/>
                <w:lang w:val="ka-GE"/>
              </w:rPr>
              <w:t>B</w:t>
            </w:r>
            <w:r w:rsidRPr="00CD4E68">
              <w:rPr>
                <w:b/>
                <w:sz w:val="18"/>
                <w:szCs w:val="20"/>
                <w:vertAlign w:val="subscript"/>
                <w:lang w:val="ka-GE"/>
              </w:rPr>
              <w:t>შზ</w:t>
            </w:r>
          </w:p>
        </w:tc>
        <w:tc>
          <w:tcPr>
            <w:tcW w:w="285" w:type="pct"/>
            <w:tcBorders>
              <w:top w:val="single" w:sz="8" w:space="0" w:color="auto"/>
              <w:bottom w:val="single" w:sz="4" w:space="0" w:color="000000"/>
              <w:right w:val="single" w:sz="6" w:space="0" w:color="auto"/>
            </w:tcBorders>
            <w:shd w:val="clear" w:color="auto" w:fill="D9D9D9"/>
            <w:vAlign w:val="center"/>
          </w:tcPr>
          <w:p w:rsidR="002E2212" w:rsidRPr="00CD4E68" w:rsidRDefault="002E2212" w:rsidP="00A32AE6">
            <w:pPr>
              <w:spacing w:before="0" w:after="0"/>
              <w:jc w:val="center"/>
              <w:rPr>
                <w:b/>
                <w:sz w:val="18"/>
                <w:szCs w:val="20"/>
                <w:lang w:val="ka-GE"/>
              </w:rPr>
            </w:pPr>
            <w:r w:rsidRPr="00CD4E68">
              <w:rPr>
                <w:b/>
                <w:sz w:val="18"/>
                <w:szCs w:val="20"/>
                <w:lang w:val="ka-GE"/>
              </w:rPr>
              <w:t>B</w:t>
            </w:r>
            <w:r w:rsidRPr="00CD4E68">
              <w:rPr>
                <w:b/>
                <w:sz w:val="18"/>
                <w:szCs w:val="20"/>
                <w:vertAlign w:val="subscript"/>
                <w:lang w:val="ka-GE"/>
              </w:rPr>
              <w:t>გზ</w:t>
            </w:r>
          </w:p>
        </w:tc>
        <w:tc>
          <w:tcPr>
            <w:tcW w:w="1000" w:type="pct"/>
            <w:vMerge/>
            <w:tcBorders>
              <w:left w:val="single" w:sz="6" w:space="0" w:color="auto"/>
              <w:bottom w:val="single" w:sz="8" w:space="0" w:color="auto"/>
            </w:tcBorders>
            <w:shd w:val="clear" w:color="auto" w:fill="F2F2F2"/>
            <w:vAlign w:val="center"/>
          </w:tcPr>
          <w:p w:rsidR="002E2212" w:rsidRPr="00CD4E68" w:rsidRDefault="002E2212" w:rsidP="00A32AE6">
            <w:pPr>
              <w:spacing w:before="0" w:after="0"/>
              <w:jc w:val="center"/>
              <w:rPr>
                <w:sz w:val="18"/>
                <w:szCs w:val="20"/>
                <w:lang w:val="ka-GE"/>
              </w:rPr>
            </w:pPr>
          </w:p>
        </w:tc>
        <w:tc>
          <w:tcPr>
            <w:tcW w:w="663" w:type="pct"/>
            <w:vMerge/>
            <w:tcBorders>
              <w:bottom w:val="single" w:sz="8" w:space="0" w:color="auto"/>
            </w:tcBorders>
            <w:shd w:val="clear" w:color="auto" w:fill="F2F2F2"/>
            <w:vAlign w:val="center"/>
          </w:tcPr>
          <w:p w:rsidR="002E2212" w:rsidRPr="00CD4E68" w:rsidRDefault="002E2212" w:rsidP="00A32AE6">
            <w:pPr>
              <w:spacing w:before="0" w:after="0"/>
              <w:jc w:val="center"/>
              <w:rPr>
                <w:sz w:val="18"/>
                <w:szCs w:val="20"/>
                <w:lang w:val="ka-GE"/>
              </w:rPr>
            </w:pPr>
          </w:p>
        </w:tc>
        <w:tc>
          <w:tcPr>
            <w:tcW w:w="590" w:type="pct"/>
            <w:vMerge/>
            <w:tcBorders>
              <w:bottom w:val="single" w:sz="8" w:space="0" w:color="auto"/>
            </w:tcBorders>
            <w:shd w:val="clear" w:color="auto" w:fill="F2F2F2"/>
            <w:vAlign w:val="center"/>
          </w:tcPr>
          <w:p w:rsidR="002E2212" w:rsidRPr="00CD4E68" w:rsidRDefault="002E2212" w:rsidP="00A32AE6">
            <w:pPr>
              <w:spacing w:before="0" w:after="0"/>
              <w:jc w:val="center"/>
              <w:rPr>
                <w:sz w:val="18"/>
                <w:szCs w:val="20"/>
                <w:lang w:val="ka-GE"/>
              </w:rPr>
            </w:pPr>
          </w:p>
        </w:tc>
        <w:tc>
          <w:tcPr>
            <w:tcW w:w="737" w:type="pct"/>
            <w:vMerge/>
            <w:tcBorders>
              <w:bottom w:val="single" w:sz="8" w:space="0" w:color="auto"/>
            </w:tcBorders>
            <w:shd w:val="clear" w:color="auto" w:fill="F2F2F2"/>
            <w:vAlign w:val="center"/>
          </w:tcPr>
          <w:p w:rsidR="002E2212" w:rsidRPr="00CD4E68" w:rsidRDefault="002E2212" w:rsidP="00A32AE6">
            <w:pPr>
              <w:spacing w:before="0" w:after="0"/>
              <w:jc w:val="center"/>
              <w:rPr>
                <w:sz w:val="18"/>
                <w:szCs w:val="20"/>
                <w:lang w:val="ka-GE"/>
              </w:rPr>
            </w:pPr>
          </w:p>
        </w:tc>
        <w:tc>
          <w:tcPr>
            <w:tcW w:w="581" w:type="pct"/>
            <w:vMerge/>
            <w:tcBorders>
              <w:bottom w:val="single" w:sz="8" w:space="0" w:color="auto"/>
              <w:right w:val="single" w:sz="6" w:space="0" w:color="auto"/>
            </w:tcBorders>
            <w:shd w:val="clear" w:color="auto" w:fill="F2F2F2"/>
            <w:vAlign w:val="center"/>
          </w:tcPr>
          <w:p w:rsidR="002E2212" w:rsidRPr="00CD4E68" w:rsidRDefault="002E2212" w:rsidP="00A32AE6">
            <w:pPr>
              <w:spacing w:before="0" w:after="0"/>
              <w:jc w:val="center"/>
              <w:rPr>
                <w:sz w:val="18"/>
                <w:szCs w:val="20"/>
                <w:lang w:val="ka-GE"/>
              </w:rPr>
            </w:pPr>
          </w:p>
        </w:tc>
      </w:tr>
      <w:tr w:rsidR="002E2212" w:rsidRPr="00CD4E68" w:rsidTr="00215770">
        <w:trPr>
          <w:trHeight w:val="1379"/>
          <w:jc w:val="center"/>
        </w:trPr>
        <w:tc>
          <w:tcPr>
            <w:tcW w:w="807" w:type="pct"/>
            <w:tcBorders>
              <w:left w:val="single" w:sz="6" w:space="0" w:color="auto"/>
              <w:bottom w:val="single" w:sz="8" w:space="0" w:color="auto"/>
            </w:tcBorders>
          </w:tcPr>
          <w:p w:rsidR="002E2212" w:rsidRPr="00CD4E68" w:rsidRDefault="002E2212" w:rsidP="00A32AE6">
            <w:pPr>
              <w:spacing w:before="0" w:after="0"/>
              <w:rPr>
                <w:sz w:val="18"/>
                <w:szCs w:val="20"/>
                <w:lang w:val="ka-GE"/>
              </w:rPr>
            </w:pPr>
            <w:r w:rsidRPr="00CD4E68">
              <w:rPr>
                <w:sz w:val="18"/>
                <w:szCs w:val="20"/>
                <w:lang w:val="ka-GE"/>
              </w:rPr>
              <w:t>ზეთი.  ჯგ. А. სითხის ტემპერატურა ახლოსაა ჰაერის ტემპერატურასთან</w:t>
            </w:r>
          </w:p>
        </w:tc>
        <w:tc>
          <w:tcPr>
            <w:tcW w:w="337" w:type="pct"/>
            <w:tcBorders>
              <w:top w:val="single" w:sz="4" w:space="0" w:color="000000"/>
              <w:bottom w:val="single" w:sz="8" w:space="0" w:color="auto"/>
            </w:tcBorders>
            <w:vAlign w:val="center"/>
          </w:tcPr>
          <w:p w:rsidR="002E2212" w:rsidRPr="00CD4E68" w:rsidRDefault="002E2212" w:rsidP="00A32AE6">
            <w:pPr>
              <w:spacing w:before="0" w:after="0"/>
              <w:jc w:val="center"/>
              <w:rPr>
                <w:sz w:val="18"/>
                <w:szCs w:val="20"/>
                <w:lang w:val="ka-GE"/>
              </w:rPr>
            </w:pPr>
            <w:r w:rsidRPr="00CD4E68">
              <w:rPr>
                <w:sz w:val="18"/>
                <w:szCs w:val="20"/>
                <w:lang w:val="ka-GE"/>
              </w:rPr>
              <w:t>500</w:t>
            </w:r>
          </w:p>
        </w:tc>
        <w:tc>
          <w:tcPr>
            <w:tcW w:w="285" w:type="pct"/>
            <w:tcBorders>
              <w:top w:val="single" w:sz="4" w:space="0" w:color="000000"/>
              <w:bottom w:val="single" w:sz="8" w:space="0" w:color="auto"/>
            </w:tcBorders>
            <w:vAlign w:val="center"/>
          </w:tcPr>
          <w:p w:rsidR="002E2212" w:rsidRPr="00CD4E68" w:rsidRDefault="002E2212" w:rsidP="00A32AE6">
            <w:pPr>
              <w:spacing w:before="0" w:after="0"/>
              <w:jc w:val="center"/>
              <w:rPr>
                <w:sz w:val="18"/>
                <w:szCs w:val="20"/>
                <w:lang w:val="ka-GE"/>
              </w:rPr>
            </w:pPr>
            <w:r w:rsidRPr="00CD4E68">
              <w:rPr>
                <w:sz w:val="18"/>
                <w:szCs w:val="20"/>
                <w:lang w:val="ka-GE"/>
              </w:rPr>
              <w:t>500</w:t>
            </w:r>
          </w:p>
        </w:tc>
        <w:tc>
          <w:tcPr>
            <w:tcW w:w="1000" w:type="pct"/>
            <w:tcBorders>
              <w:bottom w:val="single" w:sz="8" w:space="0" w:color="auto"/>
            </w:tcBorders>
          </w:tcPr>
          <w:p w:rsidR="002E2212" w:rsidRPr="00CD4E68" w:rsidRDefault="002E2212" w:rsidP="00A32AE6">
            <w:pPr>
              <w:spacing w:before="0" w:after="0"/>
              <w:rPr>
                <w:sz w:val="18"/>
                <w:szCs w:val="20"/>
                <w:lang w:val="ka-GE"/>
              </w:rPr>
            </w:pPr>
            <w:r w:rsidRPr="00CD4E68">
              <w:rPr>
                <w:sz w:val="18"/>
                <w:szCs w:val="20"/>
                <w:lang w:val="ka-GE"/>
              </w:rPr>
              <w:t>მიწისზედა ჰორიზონტალური. ექსპლოატაციის რეჟიმი - "საწყავი". ემისიის შემზღუდავი სისტემა-არ არის.</w:t>
            </w:r>
          </w:p>
        </w:tc>
        <w:tc>
          <w:tcPr>
            <w:tcW w:w="663" w:type="pct"/>
            <w:tcBorders>
              <w:bottom w:val="single" w:sz="8" w:space="0" w:color="auto"/>
            </w:tcBorders>
            <w:vAlign w:val="center"/>
          </w:tcPr>
          <w:p w:rsidR="002E2212" w:rsidRPr="00CD4E68" w:rsidRDefault="002E2212" w:rsidP="00A32AE6">
            <w:pPr>
              <w:spacing w:before="0" w:after="0"/>
              <w:jc w:val="center"/>
              <w:rPr>
                <w:sz w:val="18"/>
                <w:szCs w:val="20"/>
                <w:lang w:val="ka-GE"/>
              </w:rPr>
            </w:pPr>
            <w:r w:rsidRPr="00CD4E68">
              <w:rPr>
                <w:sz w:val="18"/>
                <w:szCs w:val="20"/>
                <w:lang w:val="ka-GE"/>
              </w:rPr>
              <w:t>10</w:t>
            </w:r>
          </w:p>
        </w:tc>
        <w:tc>
          <w:tcPr>
            <w:tcW w:w="590" w:type="pct"/>
            <w:tcBorders>
              <w:bottom w:val="single" w:sz="8" w:space="0" w:color="auto"/>
            </w:tcBorders>
            <w:vAlign w:val="center"/>
          </w:tcPr>
          <w:p w:rsidR="002E2212" w:rsidRPr="00CD4E68" w:rsidRDefault="002E2212" w:rsidP="00A32AE6">
            <w:pPr>
              <w:spacing w:before="0" w:after="0"/>
              <w:jc w:val="center"/>
              <w:rPr>
                <w:sz w:val="18"/>
                <w:szCs w:val="20"/>
                <w:lang w:val="ka-GE"/>
              </w:rPr>
            </w:pPr>
            <w:r w:rsidRPr="00CD4E68">
              <w:rPr>
                <w:sz w:val="18"/>
                <w:szCs w:val="20"/>
                <w:lang w:val="ka-GE"/>
              </w:rPr>
              <w:t>60</w:t>
            </w:r>
          </w:p>
        </w:tc>
        <w:tc>
          <w:tcPr>
            <w:tcW w:w="737" w:type="pct"/>
            <w:tcBorders>
              <w:bottom w:val="single" w:sz="8" w:space="0" w:color="auto"/>
            </w:tcBorders>
            <w:vAlign w:val="center"/>
          </w:tcPr>
          <w:p w:rsidR="002E2212" w:rsidRPr="00CD4E68" w:rsidRDefault="002E2212" w:rsidP="00A32AE6">
            <w:pPr>
              <w:spacing w:before="0" w:after="0"/>
              <w:jc w:val="center"/>
              <w:rPr>
                <w:sz w:val="18"/>
                <w:szCs w:val="20"/>
                <w:lang w:val="ka-GE"/>
              </w:rPr>
            </w:pPr>
            <w:r w:rsidRPr="00CD4E68">
              <w:rPr>
                <w:sz w:val="18"/>
                <w:szCs w:val="20"/>
                <w:lang w:val="ka-GE"/>
              </w:rPr>
              <w:t>2</w:t>
            </w:r>
          </w:p>
        </w:tc>
        <w:tc>
          <w:tcPr>
            <w:tcW w:w="581" w:type="pct"/>
            <w:tcBorders>
              <w:bottom w:val="single" w:sz="8" w:space="0" w:color="auto"/>
              <w:right w:val="single" w:sz="6" w:space="0" w:color="auto"/>
            </w:tcBorders>
            <w:vAlign w:val="center"/>
          </w:tcPr>
          <w:p w:rsidR="002E2212" w:rsidRPr="00CD4E68" w:rsidRDefault="002E2212" w:rsidP="00A32AE6">
            <w:pPr>
              <w:spacing w:before="0" w:after="0"/>
              <w:jc w:val="center"/>
              <w:rPr>
                <w:sz w:val="18"/>
                <w:szCs w:val="20"/>
                <w:lang w:val="ka-GE"/>
              </w:rPr>
            </w:pPr>
            <w:r w:rsidRPr="00CD4E68">
              <w:rPr>
                <w:sz w:val="18"/>
                <w:szCs w:val="20"/>
                <w:lang w:val="ka-GE"/>
              </w:rPr>
              <w:t>+</w:t>
            </w:r>
          </w:p>
        </w:tc>
      </w:tr>
    </w:tbl>
    <w:p w:rsidR="002E2212" w:rsidRPr="00C20C17" w:rsidRDefault="002E2212" w:rsidP="00A32AE6">
      <w:pPr>
        <w:jc w:val="both"/>
        <w:rPr>
          <w:lang w:val="ka-GE"/>
        </w:rPr>
      </w:pPr>
      <w:r w:rsidRPr="00C20C17">
        <w:rPr>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2E2212" w:rsidRPr="00C20C17" w:rsidRDefault="002E2212" w:rsidP="00A32AE6">
      <w:pPr>
        <w:jc w:val="both"/>
        <w:rPr>
          <w:lang w:val="ka-GE"/>
        </w:rPr>
      </w:pPr>
      <w:r w:rsidRPr="00C20C17">
        <w:rPr>
          <w:lang w:val="ka-GE"/>
        </w:rPr>
        <w:t>ნავთობპროდუქტების ორთქლის მაქსიმალური ემისია გაიანგარიშება ფორმულით:</w:t>
      </w:r>
    </w:p>
    <w:p w:rsidR="002E2212" w:rsidRPr="00C20C17" w:rsidRDefault="002E2212" w:rsidP="00EC1828">
      <w:pPr>
        <w:jc w:val="center"/>
        <w:rPr>
          <w:lang w:val="ka-GE"/>
        </w:rPr>
      </w:pPr>
      <w:r w:rsidRPr="00C20C17">
        <w:rPr>
          <w:b/>
          <w:lang w:val="ka-GE"/>
        </w:rPr>
        <w:t>M</w:t>
      </w:r>
      <w:r w:rsidRPr="00C20C17">
        <w:rPr>
          <w:lang w:val="ka-GE"/>
        </w:rPr>
        <w:t xml:space="preserve"> = (</w:t>
      </w:r>
      <w:r w:rsidRPr="00C20C17">
        <w:rPr>
          <w:b/>
          <w:lang w:val="ka-GE"/>
        </w:rPr>
        <w:t>C</w:t>
      </w:r>
      <w:r w:rsidRPr="00C20C17">
        <w:rPr>
          <w:vertAlign w:val="subscript"/>
          <w:lang w:val="ka-GE"/>
        </w:rPr>
        <w:t>1</w:t>
      </w:r>
      <w:r w:rsidRPr="00C20C17">
        <w:rPr>
          <w:lang w:val="ka-GE"/>
        </w:rPr>
        <w:t xml:space="preserve"> · </w:t>
      </w:r>
      <w:r w:rsidRPr="00C20C17">
        <w:rPr>
          <w:b/>
          <w:lang w:val="ka-GE"/>
        </w:rPr>
        <w:t>K</w:t>
      </w:r>
      <w:r w:rsidRPr="00C20C17">
        <w:rPr>
          <w:vertAlign w:val="superscript"/>
          <w:lang w:val="ka-GE"/>
        </w:rPr>
        <w:t>max</w:t>
      </w:r>
      <w:r w:rsidRPr="00C20C17">
        <w:rPr>
          <w:vertAlign w:val="subscript"/>
          <w:lang w:val="ka-GE"/>
        </w:rPr>
        <w:t>p</w:t>
      </w:r>
      <w:r w:rsidRPr="00C20C17">
        <w:rPr>
          <w:lang w:val="ka-GE"/>
        </w:rPr>
        <w:t xml:space="preserve"> · </w:t>
      </w:r>
      <w:proofErr w:type="spellStart"/>
      <w:r w:rsidRPr="00C20C17">
        <w:rPr>
          <w:b/>
          <w:lang w:val="ka-GE"/>
        </w:rPr>
        <w:t>V</w:t>
      </w:r>
      <w:r w:rsidRPr="00C20C17">
        <w:rPr>
          <w:vertAlign w:val="superscript"/>
          <w:lang w:val="ka-GE"/>
        </w:rPr>
        <w:t>max</w:t>
      </w:r>
      <w:r w:rsidRPr="00C20C17">
        <w:rPr>
          <w:vertAlign w:val="subscript"/>
          <w:lang w:val="ka-GE"/>
        </w:rPr>
        <w:t>ч</w:t>
      </w:r>
      <w:proofErr w:type="spellEnd"/>
      <w:r w:rsidRPr="00C20C17">
        <w:rPr>
          <w:lang w:val="ka-GE"/>
        </w:rPr>
        <w:t>) / 3600, გ/წმ;</w:t>
      </w:r>
    </w:p>
    <w:p w:rsidR="002E2212" w:rsidRPr="00C20C17" w:rsidRDefault="002E2212" w:rsidP="00A32AE6">
      <w:pPr>
        <w:jc w:val="both"/>
        <w:rPr>
          <w:lang w:val="ka-GE"/>
        </w:rPr>
      </w:pPr>
      <w:r w:rsidRPr="00C20C17">
        <w:rPr>
          <w:lang w:val="ka-GE"/>
        </w:rPr>
        <w:t>ნავთობპროდუქტების ორთქლის  წლიური ემისია გაიანგარიშება ფორმულით:</w:t>
      </w:r>
    </w:p>
    <w:p w:rsidR="002E2212" w:rsidRPr="00C20C17" w:rsidRDefault="002E2212" w:rsidP="00EC1828">
      <w:pPr>
        <w:jc w:val="center"/>
        <w:rPr>
          <w:lang w:val="ka-GE"/>
        </w:rPr>
      </w:pPr>
      <w:r w:rsidRPr="00C20C17">
        <w:rPr>
          <w:b/>
          <w:lang w:val="ka-GE"/>
        </w:rPr>
        <w:t>G</w:t>
      </w:r>
      <w:r w:rsidRPr="00C20C17">
        <w:rPr>
          <w:lang w:val="ka-GE"/>
        </w:rPr>
        <w:t xml:space="preserve"> = (</w:t>
      </w:r>
      <w:r w:rsidRPr="00C20C17">
        <w:rPr>
          <w:b/>
          <w:lang w:val="ka-GE"/>
        </w:rPr>
        <w:t>У</w:t>
      </w:r>
      <w:r w:rsidRPr="00C20C17">
        <w:rPr>
          <w:vertAlign w:val="subscript"/>
          <w:lang w:val="ka-GE"/>
        </w:rPr>
        <w:t>2</w:t>
      </w:r>
      <w:r w:rsidRPr="00C20C17">
        <w:rPr>
          <w:lang w:val="ka-GE"/>
        </w:rPr>
        <w:t xml:space="preserve"> · </w:t>
      </w:r>
      <w:r w:rsidRPr="00C20C17">
        <w:rPr>
          <w:b/>
          <w:lang w:val="ka-GE"/>
        </w:rPr>
        <w:t>В</w:t>
      </w:r>
      <w:r w:rsidRPr="00C20C17">
        <w:rPr>
          <w:vertAlign w:val="subscript"/>
          <w:lang w:val="ka-GE"/>
        </w:rPr>
        <w:t>оз</w:t>
      </w:r>
      <w:r w:rsidRPr="00C20C17">
        <w:rPr>
          <w:lang w:val="ka-GE"/>
        </w:rPr>
        <w:t xml:space="preserve"> + </w:t>
      </w:r>
      <w:r w:rsidRPr="00C20C17">
        <w:rPr>
          <w:b/>
          <w:lang w:val="ka-GE"/>
        </w:rPr>
        <w:t>У</w:t>
      </w:r>
      <w:r w:rsidRPr="00C20C17">
        <w:rPr>
          <w:vertAlign w:val="subscript"/>
          <w:lang w:val="ka-GE"/>
        </w:rPr>
        <w:t>3</w:t>
      </w:r>
      <w:r w:rsidRPr="00C20C17">
        <w:rPr>
          <w:lang w:val="ka-GE"/>
        </w:rPr>
        <w:t xml:space="preserve"> · </w:t>
      </w:r>
      <w:r w:rsidRPr="00C20C17">
        <w:rPr>
          <w:b/>
          <w:lang w:val="ka-GE"/>
        </w:rPr>
        <w:t>В</w:t>
      </w:r>
      <w:r w:rsidRPr="00C20C17">
        <w:rPr>
          <w:vertAlign w:val="subscript"/>
          <w:lang w:val="ka-GE"/>
        </w:rPr>
        <w:t>вл</w:t>
      </w:r>
      <w:r w:rsidRPr="00C20C17">
        <w:rPr>
          <w:lang w:val="ka-GE"/>
        </w:rPr>
        <w:t xml:space="preserve">) · </w:t>
      </w:r>
      <w:r w:rsidRPr="00C20C17">
        <w:rPr>
          <w:b/>
          <w:lang w:val="ka-GE"/>
        </w:rPr>
        <w:t>K</w:t>
      </w:r>
      <w:r w:rsidRPr="00C20C17">
        <w:rPr>
          <w:vertAlign w:val="superscript"/>
          <w:lang w:val="ka-GE"/>
        </w:rPr>
        <w:t>max</w:t>
      </w:r>
      <w:r w:rsidRPr="00C20C17">
        <w:rPr>
          <w:vertAlign w:val="subscript"/>
          <w:lang w:val="ka-GE"/>
        </w:rPr>
        <w:t>p</w:t>
      </w:r>
      <w:r w:rsidRPr="00C20C17">
        <w:rPr>
          <w:lang w:val="ka-GE"/>
        </w:rPr>
        <w:t xml:space="preserve"> · 10</w:t>
      </w:r>
      <w:r w:rsidRPr="00C20C17">
        <w:rPr>
          <w:vertAlign w:val="superscript"/>
          <w:lang w:val="ka-GE"/>
        </w:rPr>
        <w:t>-6</w:t>
      </w:r>
      <w:r w:rsidRPr="00C20C17">
        <w:rPr>
          <w:lang w:val="ka-GE"/>
        </w:rPr>
        <w:t xml:space="preserve"> + </w:t>
      </w:r>
      <w:r w:rsidRPr="00C20C17">
        <w:rPr>
          <w:b/>
          <w:lang w:val="ka-GE"/>
        </w:rPr>
        <w:t>G</w:t>
      </w:r>
      <w:r w:rsidRPr="00C20C17">
        <w:rPr>
          <w:vertAlign w:val="subscript"/>
          <w:lang w:val="ka-GE"/>
        </w:rPr>
        <w:t>хр</w:t>
      </w:r>
      <w:r w:rsidRPr="00C20C17">
        <w:rPr>
          <w:lang w:val="ka-GE"/>
        </w:rPr>
        <w:t xml:space="preserve"> · </w:t>
      </w:r>
      <w:proofErr w:type="spellStart"/>
      <w:r w:rsidRPr="00C20C17">
        <w:rPr>
          <w:b/>
          <w:lang w:val="ka-GE"/>
        </w:rPr>
        <w:t>K</w:t>
      </w:r>
      <w:r w:rsidRPr="00C20C17">
        <w:rPr>
          <w:vertAlign w:val="subscript"/>
          <w:lang w:val="ka-GE"/>
        </w:rPr>
        <w:t>нп</w:t>
      </w:r>
      <w:proofErr w:type="spellEnd"/>
      <w:r w:rsidRPr="00C20C17">
        <w:rPr>
          <w:lang w:val="ka-GE"/>
        </w:rPr>
        <w:t xml:space="preserve"> · </w:t>
      </w:r>
      <w:r w:rsidRPr="00C20C17">
        <w:rPr>
          <w:b/>
          <w:lang w:val="ka-GE"/>
        </w:rPr>
        <w:t>N</w:t>
      </w:r>
      <w:r w:rsidRPr="00C20C17">
        <w:rPr>
          <w:lang w:val="ka-GE"/>
        </w:rPr>
        <w:t>, ტ/წელ.</w:t>
      </w:r>
    </w:p>
    <w:p w:rsidR="002E2212" w:rsidRPr="00C20C17" w:rsidRDefault="002E2212" w:rsidP="00A32AE6">
      <w:pPr>
        <w:jc w:val="both"/>
        <w:rPr>
          <w:lang w:val="ka-GE"/>
        </w:rPr>
      </w:pPr>
      <w:r w:rsidRPr="00C20C17">
        <w:rPr>
          <w:lang w:val="ka-GE"/>
        </w:rPr>
        <w:t>სადაც:</w:t>
      </w:r>
      <w:r w:rsidRPr="00C20C17">
        <w:rPr>
          <w:b/>
          <w:lang w:val="ka-GE"/>
        </w:rPr>
        <w:t xml:space="preserve"> У</w:t>
      </w:r>
      <w:r w:rsidRPr="00C20C17">
        <w:rPr>
          <w:vertAlign w:val="subscript"/>
          <w:lang w:val="ka-GE"/>
        </w:rPr>
        <w:t>2</w:t>
      </w:r>
      <w:r w:rsidRPr="00C20C17">
        <w:rPr>
          <w:lang w:val="ka-GE"/>
        </w:rPr>
        <w:t>,</w:t>
      </w:r>
      <w:r w:rsidRPr="00C20C17">
        <w:rPr>
          <w:b/>
          <w:lang w:val="ka-GE"/>
        </w:rPr>
        <w:t>У</w:t>
      </w:r>
      <w:r w:rsidRPr="00C20C17">
        <w:rPr>
          <w:vertAlign w:val="subscript"/>
          <w:lang w:val="ka-GE"/>
        </w:rPr>
        <w:t>3</w:t>
      </w:r>
      <w:r w:rsidRPr="00C20C17">
        <w:rPr>
          <w:lang w:val="ka-GE"/>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rsidR="002E2212" w:rsidRPr="00C20C17" w:rsidRDefault="002E2212" w:rsidP="00A32AE6">
      <w:pPr>
        <w:jc w:val="both"/>
        <w:rPr>
          <w:lang w:val="ka-GE"/>
        </w:rPr>
      </w:pPr>
      <w:r w:rsidRPr="00C20C17">
        <w:rPr>
          <w:b/>
          <w:lang w:val="ka-GE"/>
        </w:rPr>
        <w:t>B</w:t>
      </w:r>
      <w:r w:rsidRPr="00C20C17">
        <w:rPr>
          <w:vertAlign w:val="subscript"/>
          <w:lang w:val="ka-GE"/>
        </w:rPr>
        <w:t>оз</w:t>
      </w:r>
      <w:r w:rsidRPr="00C20C17">
        <w:rPr>
          <w:lang w:val="ka-GE"/>
        </w:rPr>
        <w:t>,</w:t>
      </w:r>
      <w:r w:rsidRPr="00C20C17">
        <w:rPr>
          <w:b/>
          <w:lang w:val="ka-GE"/>
        </w:rPr>
        <w:t>B</w:t>
      </w:r>
      <w:r w:rsidRPr="00C20C17">
        <w:rPr>
          <w:vertAlign w:val="subscript"/>
          <w:lang w:val="ka-GE"/>
        </w:rPr>
        <w:t>вл</w:t>
      </w:r>
      <w:r w:rsidRPr="00C20C17">
        <w:rPr>
          <w:lang w:val="ka-GE"/>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2E2212" w:rsidRPr="00C20C17" w:rsidRDefault="002E2212" w:rsidP="00A32AE6">
      <w:pPr>
        <w:jc w:val="both"/>
        <w:rPr>
          <w:lang w:val="ka-GE"/>
        </w:rPr>
      </w:pPr>
      <w:r w:rsidRPr="00C20C17">
        <w:rPr>
          <w:b/>
          <w:lang w:val="ka-GE"/>
        </w:rPr>
        <w:t>K</w:t>
      </w:r>
      <w:r w:rsidRPr="00C20C17">
        <w:rPr>
          <w:vertAlign w:val="superscript"/>
          <w:lang w:val="ka-GE"/>
        </w:rPr>
        <w:t>max</w:t>
      </w:r>
      <w:r w:rsidRPr="00C20C17">
        <w:rPr>
          <w:vertAlign w:val="subscript"/>
          <w:lang w:val="ka-GE"/>
        </w:rPr>
        <w:t>p</w:t>
      </w:r>
      <w:r w:rsidRPr="00C20C17">
        <w:rPr>
          <w:lang w:val="ka-GE"/>
        </w:rPr>
        <w:t xml:space="preserve"> - ცდით მიღებული კოეფიციენტი, მიიღება დანართ 8-ს მიხედვით. </w:t>
      </w:r>
    </w:p>
    <w:p w:rsidR="002E2212" w:rsidRPr="00C20C17" w:rsidRDefault="002E2212" w:rsidP="00A32AE6">
      <w:pPr>
        <w:jc w:val="both"/>
        <w:rPr>
          <w:lang w:val="ka-GE"/>
        </w:rPr>
      </w:pPr>
      <w:r w:rsidRPr="00C20C17">
        <w:rPr>
          <w:b/>
          <w:lang w:val="ka-GE"/>
        </w:rPr>
        <w:t>G</w:t>
      </w:r>
      <w:r w:rsidRPr="00C20C17">
        <w:rPr>
          <w:vertAlign w:val="subscript"/>
          <w:lang w:val="ka-GE"/>
        </w:rPr>
        <w:t>xp</w:t>
      </w:r>
      <w:r w:rsidRPr="00C20C17">
        <w:rPr>
          <w:lang w:val="ka-GE"/>
        </w:rPr>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rsidR="002E2212" w:rsidRPr="00C20C17" w:rsidRDefault="002E2212" w:rsidP="00A32AE6">
      <w:pPr>
        <w:jc w:val="both"/>
        <w:rPr>
          <w:lang w:val="ka-GE"/>
        </w:rPr>
      </w:pPr>
      <w:r w:rsidRPr="00C20C17">
        <w:rPr>
          <w:b/>
          <w:lang w:val="ka-GE"/>
        </w:rPr>
        <w:t>K</w:t>
      </w:r>
      <w:r w:rsidRPr="00C20C17">
        <w:rPr>
          <w:vertAlign w:val="subscript"/>
          <w:lang w:val="ka-GE"/>
        </w:rPr>
        <w:t>нп</w:t>
      </w:r>
      <w:r w:rsidRPr="00C20C17">
        <w:rPr>
          <w:lang w:val="ka-GE"/>
        </w:rPr>
        <w:t xml:space="preserve"> -ცდით მიღებული კოეფიციენტი, მიიღება დანართ 12-ს მიხედვით.  </w:t>
      </w:r>
    </w:p>
    <w:p w:rsidR="002E2212" w:rsidRPr="00C20C17" w:rsidRDefault="002E2212" w:rsidP="00A32AE6">
      <w:pPr>
        <w:jc w:val="both"/>
        <w:rPr>
          <w:lang w:val="ka-GE"/>
        </w:rPr>
      </w:pPr>
      <w:r w:rsidRPr="00C20C17">
        <w:rPr>
          <w:b/>
          <w:lang w:val="ka-GE"/>
        </w:rPr>
        <w:t>N</w:t>
      </w:r>
      <w:r w:rsidRPr="00C20C17">
        <w:rPr>
          <w:lang w:val="ka-GE"/>
        </w:rPr>
        <w:t xml:space="preserve"> - რეზერვუარების რ-ბა. </w:t>
      </w:r>
    </w:p>
    <w:p w:rsidR="002E2212" w:rsidRPr="00C20C17" w:rsidRDefault="002E2212" w:rsidP="00A32AE6">
      <w:pPr>
        <w:jc w:val="both"/>
        <w:rPr>
          <w:lang w:val="ka-GE"/>
        </w:rPr>
      </w:pPr>
      <w:r w:rsidRPr="00C20C17">
        <w:rPr>
          <w:lang w:val="ka-GE"/>
        </w:rPr>
        <w:t xml:space="preserve">კოეფიციენტის მნიშვნელობა </w:t>
      </w:r>
      <w:proofErr w:type="spellStart"/>
      <w:r w:rsidRPr="00C20C17">
        <w:rPr>
          <w:b/>
          <w:lang w:val="ka-GE"/>
        </w:rPr>
        <w:t>K</w:t>
      </w:r>
      <w:r w:rsidRPr="00C20C17">
        <w:rPr>
          <w:vertAlign w:val="superscript"/>
          <w:lang w:val="ka-GE"/>
        </w:rPr>
        <w:t>гор</w:t>
      </w:r>
      <w:r w:rsidRPr="00C20C17">
        <w:rPr>
          <w:vertAlign w:val="subscript"/>
          <w:lang w:val="ka-GE"/>
        </w:rPr>
        <w:t>р</w:t>
      </w:r>
      <w:proofErr w:type="spellEnd"/>
      <w:r w:rsidRPr="00C20C17">
        <w:rPr>
          <w:lang w:val="ka-GE"/>
        </w:rPr>
        <w:t xml:space="preserve"> ერთი ჯგუფის სახის რეზერვუარების  გაზის მილებისთვის განისაზღვრება ჩატვირთვის და გადმოტვირთვის ერთდროულობით სითხისა რეზერვუარებიდან შემდეგი ფორმულით (1.1.4):</w:t>
      </w:r>
    </w:p>
    <w:p w:rsidR="002E2212" w:rsidRPr="00C20C17" w:rsidRDefault="002E2212" w:rsidP="00A32AE6">
      <w:pPr>
        <w:tabs>
          <w:tab w:val="center" w:pos="5103"/>
          <w:tab w:val="right" w:pos="9922"/>
        </w:tabs>
        <w:jc w:val="both"/>
        <w:rPr>
          <w:lang w:val="ka-GE"/>
        </w:rPr>
      </w:pPr>
      <w:r w:rsidRPr="00C20C17">
        <w:rPr>
          <w:b/>
          <w:lang w:val="ka-GE"/>
        </w:rPr>
        <w:lastRenderedPageBreak/>
        <w:tab/>
      </w:r>
      <w:proofErr w:type="spellStart"/>
      <w:r w:rsidRPr="00C20C17">
        <w:rPr>
          <w:b/>
          <w:lang w:val="ka-GE"/>
        </w:rPr>
        <w:t>K</w:t>
      </w:r>
      <w:r w:rsidRPr="00C20C17">
        <w:rPr>
          <w:vertAlign w:val="superscript"/>
          <w:lang w:val="ka-GE"/>
        </w:rPr>
        <w:t>гор</w:t>
      </w:r>
      <w:r w:rsidRPr="00C20C17">
        <w:rPr>
          <w:vertAlign w:val="subscript"/>
          <w:lang w:val="ka-GE"/>
        </w:rPr>
        <w:t>р</w:t>
      </w:r>
      <w:proofErr w:type="spellEnd"/>
      <w:r w:rsidRPr="00C20C17">
        <w:rPr>
          <w:lang w:val="ka-GE"/>
        </w:rPr>
        <w:t xml:space="preserve"> = 1,1 · </w:t>
      </w:r>
      <w:proofErr w:type="spellStart"/>
      <w:r w:rsidRPr="00C20C17">
        <w:rPr>
          <w:b/>
          <w:lang w:val="ka-GE"/>
        </w:rPr>
        <w:t>K</w:t>
      </w:r>
      <w:r w:rsidRPr="00C20C17">
        <w:rPr>
          <w:vertAlign w:val="subscript"/>
          <w:lang w:val="ka-GE"/>
        </w:rPr>
        <w:t>р</w:t>
      </w:r>
      <w:proofErr w:type="spellEnd"/>
      <w:r w:rsidRPr="00C20C17">
        <w:rPr>
          <w:lang w:val="ka-GE"/>
        </w:rPr>
        <w:t xml:space="preserve"> · (</w:t>
      </w:r>
      <w:proofErr w:type="spellStart"/>
      <w:r w:rsidRPr="00C20C17">
        <w:rPr>
          <w:b/>
          <w:lang w:val="ka-GE"/>
        </w:rPr>
        <w:t>Q</w:t>
      </w:r>
      <w:r w:rsidRPr="00C20C17">
        <w:rPr>
          <w:vertAlign w:val="superscript"/>
          <w:lang w:val="ka-GE"/>
        </w:rPr>
        <w:t>зак</w:t>
      </w:r>
      <w:proofErr w:type="spellEnd"/>
      <w:r w:rsidRPr="00C20C17">
        <w:rPr>
          <w:lang w:val="ka-GE"/>
        </w:rPr>
        <w:t xml:space="preserve"> - </w:t>
      </w:r>
      <w:proofErr w:type="spellStart"/>
      <w:r w:rsidRPr="00C20C17">
        <w:rPr>
          <w:b/>
          <w:lang w:val="ka-GE"/>
        </w:rPr>
        <w:t>Q</w:t>
      </w:r>
      <w:r w:rsidRPr="00C20C17">
        <w:rPr>
          <w:vertAlign w:val="superscript"/>
          <w:lang w:val="ka-GE"/>
        </w:rPr>
        <w:t>отк</w:t>
      </w:r>
      <w:proofErr w:type="spellEnd"/>
      <w:r w:rsidRPr="00C20C17">
        <w:rPr>
          <w:lang w:val="ka-GE"/>
        </w:rPr>
        <w:t xml:space="preserve">) / </w:t>
      </w:r>
      <w:proofErr w:type="spellStart"/>
      <w:r w:rsidRPr="00C20C17">
        <w:rPr>
          <w:b/>
          <w:lang w:val="ka-GE"/>
        </w:rPr>
        <w:t>Q</w:t>
      </w:r>
      <w:r w:rsidRPr="00C20C17">
        <w:rPr>
          <w:vertAlign w:val="superscript"/>
          <w:lang w:val="ka-GE"/>
        </w:rPr>
        <w:t>зак</w:t>
      </w:r>
      <w:proofErr w:type="spellEnd"/>
      <w:r w:rsidRPr="00C20C17">
        <w:rPr>
          <w:lang w:val="ka-GE"/>
        </w:rPr>
        <w:tab/>
      </w:r>
    </w:p>
    <w:p w:rsidR="002E2212" w:rsidRPr="00C20C17" w:rsidRDefault="002E2212" w:rsidP="00A32AE6">
      <w:pPr>
        <w:jc w:val="both"/>
        <w:rPr>
          <w:lang w:val="ka-GE"/>
        </w:rPr>
      </w:pPr>
      <w:r w:rsidRPr="00C20C17">
        <w:rPr>
          <w:lang w:val="ka-GE"/>
        </w:rPr>
        <w:t>სადაც (</w:t>
      </w:r>
      <w:proofErr w:type="spellStart"/>
      <w:r w:rsidRPr="00C20C17">
        <w:rPr>
          <w:b/>
          <w:lang w:val="ka-GE"/>
        </w:rPr>
        <w:t>Q</w:t>
      </w:r>
      <w:r w:rsidRPr="00C20C17">
        <w:rPr>
          <w:vertAlign w:val="superscript"/>
          <w:lang w:val="ka-GE"/>
        </w:rPr>
        <w:t>зак</w:t>
      </w:r>
      <w:proofErr w:type="spellEnd"/>
      <w:r w:rsidRPr="00C20C17">
        <w:rPr>
          <w:lang w:val="ka-GE"/>
        </w:rPr>
        <w:t xml:space="preserve"> - </w:t>
      </w:r>
      <w:proofErr w:type="spellStart"/>
      <w:r w:rsidRPr="00C20C17">
        <w:rPr>
          <w:b/>
          <w:lang w:val="ka-GE"/>
        </w:rPr>
        <w:t>Q</w:t>
      </w:r>
      <w:r w:rsidRPr="00C20C17">
        <w:rPr>
          <w:vertAlign w:val="superscript"/>
          <w:lang w:val="ka-GE"/>
        </w:rPr>
        <w:t>отк</w:t>
      </w:r>
      <w:proofErr w:type="spellEnd"/>
      <w:r w:rsidRPr="00C20C17">
        <w:rPr>
          <w:lang w:val="ka-GE"/>
        </w:rPr>
        <w:t>) - აბსოლიტური საშუალო განსხვავება მოცულობის  გადატვირთული და გადმოტვირთული სითხისა რეზერვუარებიდან.</w:t>
      </w:r>
    </w:p>
    <w:p w:rsidR="002E2212" w:rsidRPr="00C20C17" w:rsidRDefault="002E2212" w:rsidP="00A32AE6">
      <w:pPr>
        <w:jc w:val="both"/>
        <w:rPr>
          <w:lang w:val="ka-GE"/>
        </w:rPr>
      </w:pPr>
      <w:r w:rsidRPr="00C20C17">
        <w:rPr>
          <w:lang w:val="ka-GE"/>
        </w:rPr>
        <w:t>გაანგარიშებისას გამოყოფილი კონკრეტული  დამაბინძურებელი ნივთიერებისა  როგორც დამატებითი ფაქტორი, ფორმულებში გაითვალისწინება  მასური წილი  მოცემული ნივთიერებისა ნავთობპროდუქტის შემადგენლობაში.</w:t>
      </w:r>
    </w:p>
    <w:p w:rsidR="002E2212" w:rsidRPr="00C20C17" w:rsidRDefault="002E2212" w:rsidP="00A32AE6">
      <w:pPr>
        <w:jc w:val="both"/>
        <w:rPr>
          <w:lang w:val="ka-GE"/>
        </w:rPr>
      </w:pPr>
      <w:r w:rsidRPr="00C20C17">
        <w:rPr>
          <w:lang w:val="ka-GE"/>
        </w:rPr>
        <w:t xml:space="preserve">მაქსიმალური ერთჯერადი და წლიური გამოყოფა დამაბინძურებელი ნივთიერებისა ატმოსფერულ ჰაერში  მოყვანილია ქვემოთ. </w:t>
      </w:r>
    </w:p>
    <w:p w:rsidR="002E2212" w:rsidRPr="00C20C17" w:rsidRDefault="002E2212" w:rsidP="00A32AE6">
      <w:pPr>
        <w:jc w:val="both"/>
        <w:rPr>
          <w:b/>
          <w:lang w:val="ka-GE"/>
        </w:rPr>
      </w:pPr>
      <w:r w:rsidRPr="00C20C17">
        <w:rPr>
          <w:b/>
          <w:lang w:val="ka-GE"/>
        </w:rPr>
        <w:t>ზეთი</w:t>
      </w:r>
    </w:p>
    <w:p w:rsidR="002E2212" w:rsidRPr="00C20C17" w:rsidRDefault="002E2212" w:rsidP="00A32AE6">
      <w:pPr>
        <w:jc w:val="both"/>
        <w:rPr>
          <w:lang w:val="ka-GE"/>
        </w:rPr>
      </w:pPr>
      <w:r w:rsidRPr="00C20C17">
        <w:rPr>
          <w:b/>
          <w:lang w:val="ka-GE"/>
        </w:rPr>
        <w:t>M</w:t>
      </w:r>
      <w:r w:rsidRPr="00C20C17">
        <w:rPr>
          <w:lang w:val="ka-GE"/>
        </w:rPr>
        <w:t xml:space="preserve"> = 0,39 · 1 · 10 / 3600 = 0,0010833 გ/წმ;</w:t>
      </w:r>
    </w:p>
    <w:p w:rsidR="002E2212" w:rsidRPr="00C20C17" w:rsidRDefault="002E2212" w:rsidP="00A32AE6">
      <w:pPr>
        <w:jc w:val="both"/>
        <w:rPr>
          <w:lang w:val="ka-GE"/>
        </w:rPr>
      </w:pPr>
      <w:r w:rsidRPr="00C20C17">
        <w:rPr>
          <w:b/>
          <w:lang w:val="ka-GE"/>
        </w:rPr>
        <w:t>G</w:t>
      </w:r>
      <w:r w:rsidRPr="00C20C17">
        <w:rPr>
          <w:lang w:val="ka-GE"/>
        </w:rPr>
        <w:t xml:space="preserve"> = (0,25 · 500 + 0,25 · 500) · 1 · 10</w:t>
      </w:r>
      <w:r w:rsidRPr="00C20C17">
        <w:rPr>
          <w:vertAlign w:val="superscript"/>
          <w:lang w:val="ka-GE"/>
        </w:rPr>
        <w:t>-6</w:t>
      </w:r>
      <w:r w:rsidRPr="00C20C17">
        <w:rPr>
          <w:lang w:val="ka-GE"/>
        </w:rPr>
        <w:t xml:space="preserve"> + 0,27 · 0,00027 · 2 = 0,0003958 ტ/წელ;</w:t>
      </w:r>
    </w:p>
    <w:p w:rsidR="002E2212" w:rsidRPr="00C20C17" w:rsidRDefault="002E2212" w:rsidP="00A32AE6">
      <w:pPr>
        <w:jc w:val="both"/>
        <w:rPr>
          <w:b/>
          <w:lang w:val="ka-GE"/>
        </w:rPr>
      </w:pPr>
      <w:r w:rsidRPr="00C20C17">
        <w:rPr>
          <w:b/>
          <w:lang w:val="ka-GE"/>
        </w:rPr>
        <w:t>2754 ალკანები C</w:t>
      </w:r>
      <w:r w:rsidRPr="00C20C17">
        <w:rPr>
          <w:b/>
          <w:vertAlign w:val="subscript"/>
          <w:lang w:val="ka-GE"/>
        </w:rPr>
        <w:t>12</w:t>
      </w:r>
      <w:r w:rsidRPr="00C20C17">
        <w:rPr>
          <w:b/>
          <w:lang w:val="ka-GE"/>
        </w:rPr>
        <w:t>-C</w:t>
      </w:r>
      <w:r w:rsidRPr="00C20C17">
        <w:rPr>
          <w:b/>
          <w:vertAlign w:val="subscript"/>
          <w:lang w:val="ka-GE"/>
        </w:rPr>
        <w:t xml:space="preserve">19  </w:t>
      </w:r>
      <w:r w:rsidRPr="00C20C17">
        <w:rPr>
          <w:b/>
          <w:lang w:val="ka-GE"/>
        </w:rPr>
        <w:t>(ნაჯერი ნახშირწყალბადები C</w:t>
      </w:r>
      <w:r w:rsidRPr="00C20C17">
        <w:rPr>
          <w:b/>
          <w:vertAlign w:val="subscript"/>
          <w:lang w:val="ka-GE"/>
        </w:rPr>
        <w:t>12</w:t>
      </w:r>
      <w:r w:rsidRPr="00C20C17">
        <w:rPr>
          <w:b/>
          <w:lang w:val="ka-GE"/>
        </w:rPr>
        <w:t>-C</w:t>
      </w:r>
      <w:r w:rsidRPr="00C20C17">
        <w:rPr>
          <w:b/>
          <w:vertAlign w:val="subscript"/>
          <w:lang w:val="ka-GE"/>
        </w:rPr>
        <w:t>19</w:t>
      </w:r>
      <w:r w:rsidRPr="00C20C17">
        <w:rPr>
          <w:b/>
          <w:lang w:val="ka-GE"/>
        </w:rPr>
        <w:t>)</w:t>
      </w:r>
    </w:p>
    <w:p w:rsidR="002E2212" w:rsidRPr="00C20C17" w:rsidRDefault="002E2212" w:rsidP="00A32AE6">
      <w:pPr>
        <w:jc w:val="both"/>
        <w:rPr>
          <w:lang w:val="ka-GE"/>
        </w:rPr>
      </w:pPr>
      <w:r w:rsidRPr="00C20C17">
        <w:rPr>
          <w:b/>
          <w:lang w:val="ka-GE"/>
        </w:rPr>
        <w:t>M</w:t>
      </w:r>
      <w:r w:rsidRPr="00C20C17">
        <w:rPr>
          <w:lang w:val="ka-GE"/>
        </w:rPr>
        <w:t xml:space="preserve"> = 0,0010833 = 0,0010833 გ/წმ;  </w:t>
      </w:r>
    </w:p>
    <w:p w:rsidR="002E2212" w:rsidRPr="00C20C17" w:rsidRDefault="002E2212" w:rsidP="00A32AE6">
      <w:pPr>
        <w:jc w:val="both"/>
        <w:rPr>
          <w:lang w:val="ka-GE"/>
        </w:rPr>
      </w:pPr>
      <w:r w:rsidRPr="00C20C17">
        <w:rPr>
          <w:b/>
          <w:lang w:val="ka-GE"/>
        </w:rPr>
        <w:t>G</w:t>
      </w:r>
      <w:r w:rsidRPr="00C20C17">
        <w:rPr>
          <w:lang w:val="ka-GE"/>
        </w:rPr>
        <w:t xml:space="preserve"> = 0,0003958 = 0,0003958 ტ/წელ.</w:t>
      </w:r>
    </w:p>
    <w:p w:rsidR="002E2212" w:rsidRPr="00C20C17" w:rsidRDefault="002E2212" w:rsidP="002E2212">
      <w:pPr>
        <w:rPr>
          <w:lang w:val="ka-GE"/>
        </w:rPr>
      </w:pPr>
    </w:p>
    <w:p w:rsidR="002E2212" w:rsidRPr="00C20C17" w:rsidRDefault="002E2212" w:rsidP="00A32AE6">
      <w:pPr>
        <w:pStyle w:val="Heading3"/>
        <w:rPr>
          <w:lang w:val="ka-GE"/>
        </w:rPr>
      </w:pPr>
      <w:bookmarkStart w:id="21" w:name="_Toc66182713"/>
      <w:bookmarkStart w:id="22" w:name="_Toc66195982"/>
      <w:r w:rsidRPr="00C20C17">
        <w:rPr>
          <w:lang w:val="ka-GE"/>
        </w:rPr>
        <w:t>ატმოსფერულ ჰაერში  მავნე ნივთიერებათა გაბნევის ანგარიში</w:t>
      </w:r>
      <w:bookmarkEnd w:id="21"/>
      <w:bookmarkEnd w:id="22"/>
    </w:p>
    <w:p w:rsidR="002E2212" w:rsidRPr="00C20C17" w:rsidRDefault="002E2212" w:rsidP="002E2212">
      <w:pPr>
        <w:jc w:val="both"/>
        <w:rPr>
          <w:rFonts w:eastAsia="Sylfaen"/>
          <w:lang w:val="ka-GE"/>
        </w:rPr>
      </w:pPr>
      <w:r w:rsidRPr="00C20C17">
        <w:rPr>
          <w:rFonts w:cs="Sylfaen"/>
          <w:shd w:val="clear" w:color="auto" w:fill="FFFFFF"/>
          <w:lang w:val="ka-GE"/>
        </w:rPr>
        <w:t xml:space="preserve">საკვლევი ტერიტორიის ატმოსფერული ჰაერის ფონური დაბინძურების შეფასებისათვის, საჭიროა გამოყენებულ იქნას </w:t>
      </w:r>
      <w:r w:rsidRPr="00C20C17">
        <w:rPr>
          <w:rFonts w:cs="Sylfaen"/>
          <w:lang w:val="ka-GE"/>
        </w:rPr>
        <w:t>საქართველოს</w:t>
      </w:r>
      <w:r w:rsidRPr="00C20C17">
        <w:rPr>
          <w:lang w:val="ka-GE"/>
        </w:rPr>
        <w:t xml:space="preserve"> </w:t>
      </w:r>
      <w:r w:rsidRPr="00C20C17">
        <w:rPr>
          <w:rFonts w:cs="Sylfaen"/>
          <w:lang w:val="ka-GE"/>
        </w:rPr>
        <w:t>მთავრობის</w:t>
      </w:r>
      <w:r w:rsidRPr="00C20C17">
        <w:rPr>
          <w:lang w:val="ka-GE"/>
        </w:rPr>
        <w:t xml:space="preserve"> 2013 </w:t>
      </w:r>
      <w:r w:rsidRPr="00C20C17">
        <w:rPr>
          <w:rFonts w:cs="Sylfaen"/>
          <w:lang w:val="ka-GE"/>
        </w:rPr>
        <w:t>წლის</w:t>
      </w:r>
      <w:r w:rsidRPr="00C20C17">
        <w:rPr>
          <w:lang w:val="ka-GE"/>
        </w:rPr>
        <w:t xml:space="preserve"> 31 </w:t>
      </w:r>
      <w:r w:rsidRPr="00C20C17">
        <w:rPr>
          <w:rFonts w:cs="Sylfaen"/>
          <w:lang w:val="ka-GE"/>
        </w:rPr>
        <w:t>დეკემბრის</w:t>
      </w:r>
      <w:r w:rsidRPr="00C20C17">
        <w:rPr>
          <w:lang w:val="ka-GE"/>
        </w:rPr>
        <w:t xml:space="preserve"> №408 </w:t>
      </w:r>
      <w:r w:rsidRPr="00C20C17">
        <w:rPr>
          <w:rFonts w:cs="Sylfaen"/>
          <w:lang w:val="ka-GE"/>
        </w:rPr>
        <w:t>დადგენილების (ატმოსფერულ</w:t>
      </w:r>
      <w:r w:rsidRPr="00C20C17">
        <w:rPr>
          <w:lang w:val="ka-GE"/>
        </w:rPr>
        <w:t xml:space="preserve"> </w:t>
      </w:r>
      <w:r w:rsidRPr="00C20C17">
        <w:rPr>
          <w:rFonts w:cs="Sylfaen"/>
          <w:lang w:val="ka-GE"/>
        </w:rPr>
        <w:t>ჰაერში</w:t>
      </w:r>
      <w:r w:rsidRPr="00C20C17">
        <w:rPr>
          <w:lang w:val="ka-GE"/>
        </w:rPr>
        <w:t xml:space="preserve"> </w:t>
      </w:r>
      <w:r w:rsidRPr="00C20C17">
        <w:rPr>
          <w:rFonts w:cs="Sylfaen"/>
          <w:lang w:val="ka-GE"/>
        </w:rPr>
        <w:t>მავნე</w:t>
      </w:r>
      <w:r w:rsidRPr="00C20C17">
        <w:rPr>
          <w:lang w:val="ka-GE"/>
        </w:rPr>
        <w:t xml:space="preserve"> </w:t>
      </w:r>
      <w:r w:rsidRPr="00C20C17">
        <w:rPr>
          <w:rFonts w:cs="Sylfaen"/>
          <w:lang w:val="ka-GE"/>
        </w:rPr>
        <w:t>ნივთიერებათა</w:t>
      </w:r>
      <w:r w:rsidRPr="00C20C17">
        <w:rPr>
          <w:lang w:val="ka-GE"/>
        </w:rPr>
        <w:t xml:space="preserve"> </w:t>
      </w:r>
      <w:r w:rsidRPr="00C20C17">
        <w:rPr>
          <w:rFonts w:cs="Sylfaen"/>
          <w:lang w:val="ka-GE"/>
        </w:rPr>
        <w:t>ზღვრულად</w:t>
      </w:r>
      <w:r w:rsidRPr="00C20C17">
        <w:rPr>
          <w:lang w:val="ka-GE"/>
        </w:rPr>
        <w:t xml:space="preserve"> </w:t>
      </w:r>
      <w:r w:rsidRPr="00C20C17">
        <w:rPr>
          <w:rFonts w:cs="Sylfaen"/>
          <w:lang w:val="ka-GE"/>
        </w:rPr>
        <w:t>დასაშვები</w:t>
      </w:r>
      <w:r w:rsidRPr="00C20C17">
        <w:rPr>
          <w:lang w:val="ka-GE"/>
        </w:rPr>
        <w:t xml:space="preserve"> </w:t>
      </w:r>
      <w:r w:rsidRPr="00C20C17">
        <w:rPr>
          <w:rFonts w:cs="Sylfaen"/>
          <w:lang w:val="ka-GE"/>
        </w:rPr>
        <w:t>გაფრქვევის</w:t>
      </w:r>
      <w:r w:rsidRPr="00C20C17">
        <w:rPr>
          <w:lang w:val="ka-GE"/>
        </w:rPr>
        <w:t xml:space="preserve"> </w:t>
      </w:r>
      <w:r w:rsidRPr="00C20C17">
        <w:rPr>
          <w:rFonts w:cs="Sylfaen"/>
          <w:lang w:val="ka-GE"/>
        </w:rPr>
        <w:t>ნორმების</w:t>
      </w:r>
      <w:r w:rsidRPr="00C20C17">
        <w:rPr>
          <w:lang w:val="ka-GE"/>
        </w:rPr>
        <w:t xml:space="preserve"> </w:t>
      </w:r>
      <w:r w:rsidRPr="00C20C17">
        <w:rPr>
          <w:rFonts w:cs="Sylfaen"/>
          <w:lang w:val="ka-GE"/>
        </w:rPr>
        <w:t>გაანგარიშების</w:t>
      </w:r>
      <w:r w:rsidRPr="00C20C17">
        <w:rPr>
          <w:lang w:val="ka-GE"/>
        </w:rPr>
        <w:t xml:space="preserve"> </w:t>
      </w:r>
      <w:r w:rsidRPr="00C20C17">
        <w:rPr>
          <w:rFonts w:cs="Sylfaen"/>
          <w:lang w:val="ka-GE"/>
        </w:rPr>
        <w:t>ტექნიკური</w:t>
      </w:r>
      <w:r w:rsidRPr="00C20C17">
        <w:rPr>
          <w:lang w:val="ka-GE"/>
        </w:rPr>
        <w:t xml:space="preserve"> </w:t>
      </w:r>
      <w:r w:rsidRPr="00C20C17">
        <w:rPr>
          <w:rFonts w:cs="Sylfaen"/>
          <w:lang w:val="ka-GE"/>
        </w:rPr>
        <w:t>რეგლამენტი</w:t>
      </w:r>
      <w:r w:rsidRPr="00C20C17">
        <w:rPr>
          <w:rFonts w:eastAsia="Sylfaen" w:cs="Sylfaen"/>
          <w:lang w:val="ka-GE"/>
        </w:rPr>
        <w:t>ს</w:t>
      </w:r>
      <w:r w:rsidRPr="00C20C17">
        <w:rPr>
          <w:rFonts w:eastAsia="Sylfaen"/>
          <w:lang w:val="ka-GE"/>
        </w:rPr>
        <w:t xml:space="preserve"> </w:t>
      </w:r>
      <w:r w:rsidRPr="00C20C17">
        <w:rPr>
          <w:rFonts w:eastAsia="Sylfaen" w:cs="Sylfaen"/>
          <w:lang w:val="ka-GE"/>
        </w:rPr>
        <w:t>დამტკიცების</w:t>
      </w:r>
      <w:r w:rsidRPr="00C20C17">
        <w:rPr>
          <w:rFonts w:eastAsia="Sylfaen"/>
          <w:lang w:val="ka-GE"/>
        </w:rPr>
        <w:t xml:space="preserve"> </w:t>
      </w:r>
      <w:r w:rsidRPr="00C20C17">
        <w:rPr>
          <w:rFonts w:eastAsia="Sylfaen" w:cs="Sylfaen"/>
          <w:lang w:val="ka-GE"/>
        </w:rPr>
        <w:t xml:space="preserve">თაობაზე) </w:t>
      </w:r>
      <w:r w:rsidRPr="00C20C17">
        <w:rPr>
          <w:rFonts w:cs="Sylfaen"/>
          <w:lang w:val="ka-GE"/>
        </w:rPr>
        <w:t xml:space="preserve">მე-5 მუხლის მე-8 პუნქტით  </w:t>
      </w:r>
      <w:r w:rsidRPr="00C20C17">
        <w:rPr>
          <w:rFonts w:eastAsia="Sylfaen" w:cs="Sylfaen"/>
          <w:lang w:val="ka-GE"/>
        </w:rPr>
        <w:t xml:space="preserve"> გათვალისწინებული რეკომენდაციები</w:t>
      </w:r>
      <w:r w:rsidRPr="00C20C17">
        <w:rPr>
          <w:rFonts w:eastAsia="Sylfaen"/>
          <w:lang w:val="ka-GE"/>
        </w:rPr>
        <w:t>.</w:t>
      </w:r>
    </w:p>
    <w:p w:rsidR="002E2212" w:rsidRPr="00C20C17" w:rsidRDefault="002E2212" w:rsidP="002E2212">
      <w:pPr>
        <w:widowControl w:val="0"/>
        <w:autoSpaceDE w:val="0"/>
        <w:autoSpaceDN w:val="0"/>
        <w:adjustRightInd w:val="0"/>
        <w:jc w:val="both"/>
        <w:rPr>
          <w:rFonts w:cs="Arial"/>
          <w:bCs/>
          <w:lang w:val="ka-GE"/>
        </w:rPr>
      </w:pPr>
      <w:r w:rsidRPr="00C20C17">
        <w:rPr>
          <w:rFonts w:cs="Arial"/>
          <w:bCs/>
          <w:lang w:val="ka-GE"/>
        </w:rPr>
        <w:t>რადგან უახლოესი დასახლებული პუნქტი დაცილებულია ობიექტიდან ჩრდილო-დასავლეთის მიმართულებით 0,16 კმ  მანძილით (წერტ.  № 5),  გაანგარიშებული ემისიების შესაბამისად ჰაერის ხარისხის მოდელირება დამატებით შესრულდა ობიექტის წყაროებიდან 500 მეტრიანი ნორმირებული ზონის საკონტროლო წერტილების (წერტ. №-1,2,3,4) მიმართ.</w:t>
      </w:r>
    </w:p>
    <w:p w:rsidR="002E2212" w:rsidRPr="00EC1828" w:rsidRDefault="002E2212" w:rsidP="002E2212">
      <w:pPr>
        <w:jc w:val="both"/>
        <w:rPr>
          <w:rFonts w:cs="Sylfaen"/>
          <w:shd w:val="clear" w:color="auto" w:fill="FFFFFF"/>
          <w:lang w:val="ka-GE"/>
        </w:rPr>
      </w:pPr>
      <w:r w:rsidRPr="00C20C17">
        <w:rPr>
          <w:rFonts w:cs="Sylfaen"/>
          <w:lang w:val="ka-GE"/>
        </w:rPr>
        <w:t xml:space="preserve">ფონური დაბინძურების მაჩვენებლების </w:t>
      </w:r>
      <w:r w:rsidRPr="00C20C17">
        <w:rPr>
          <w:rFonts w:cs="Sylfaen"/>
          <w:shd w:val="clear" w:color="auto" w:fill="FFFFFF"/>
          <w:lang w:val="ka-GE"/>
        </w:rPr>
        <w:t>მეთოდიკა [</w:t>
      </w:r>
      <w:r w:rsidRPr="00C20C17">
        <w:rPr>
          <w:rFonts w:cs="Sylfaen"/>
          <w:b/>
          <w:shd w:val="clear" w:color="auto" w:fill="FFFFFF"/>
          <w:lang w:val="ka-GE"/>
        </w:rPr>
        <w:t>5</w:t>
      </w:r>
      <w:r w:rsidRPr="00C20C17">
        <w:rPr>
          <w:rFonts w:cs="Sylfaen"/>
          <w:shd w:val="clear" w:color="auto" w:fill="FFFFFF"/>
          <w:lang w:val="ka-GE"/>
        </w:rPr>
        <w:t xml:space="preserve">] გათვალისწინებულია იმ ტერიტორიების ატმოსფერული ჰაერის ფონური მდგომარეობის შეფასებისათვის, რომელთათვისაც არ არსებობს  დაკვირვების მონაცემები. მეთოდიკის მიხედვით ატმოსფერული ჰაერის ხარისხის შეფასება ხდება დასახლებული პუნქტის მოსახლეობის რიცხოვნების მიხედვით </w:t>
      </w:r>
      <w:r w:rsidRPr="00EC1828">
        <w:rPr>
          <w:rFonts w:cs="Sylfaen"/>
          <w:shd w:val="clear" w:color="auto" w:fill="FFFFFF"/>
          <w:lang w:val="ka-GE"/>
        </w:rPr>
        <w:t>(ცხრილი</w:t>
      </w:r>
      <w:r w:rsidR="00A32AE6" w:rsidRPr="00EC1828">
        <w:rPr>
          <w:rFonts w:cs="Sylfaen"/>
          <w:shd w:val="clear" w:color="auto" w:fill="FFFFFF"/>
          <w:lang w:val="ka-GE"/>
        </w:rPr>
        <w:t xml:space="preserve"> 3.1.3.1</w:t>
      </w:r>
      <w:r w:rsidRPr="00EC1828">
        <w:rPr>
          <w:rFonts w:cs="Sylfaen"/>
          <w:shd w:val="clear" w:color="auto" w:fill="FFFFFF"/>
          <w:lang w:val="ka-GE"/>
        </w:rPr>
        <w:t>.</w:t>
      </w:r>
      <w:r w:rsidR="00A32AE6" w:rsidRPr="00EC1828">
        <w:rPr>
          <w:rFonts w:cs="Sylfaen"/>
          <w:shd w:val="clear" w:color="auto" w:fill="FFFFFF"/>
          <w:lang w:val="ka-GE"/>
        </w:rPr>
        <w:t>)</w:t>
      </w:r>
      <w:r w:rsidR="00EC1828">
        <w:rPr>
          <w:rFonts w:cs="Sylfaen"/>
          <w:shd w:val="clear" w:color="auto" w:fill="FFFFFF"/>
          <w:lang w:val="ka-GE"/>
        </w:rPr>
        <w:t>.</w:t>
      </w:r>
      <w:r w:rsidRPr="00EC1828">
        <w:rPr>
          <w:rFonts w:cs="Sylfaen"/>
          <w:shd w:val="clear" w:color="auto" w:fill="FFFFFF"/>
          <w:lang w:val="ka-GE"/>
        </w:rPr>
        <w:t xml:space="preserve"> </w:t>
      </w:r>
      <w:bookmarkStart w:id="23" w:name="_Ref236128656"/>
    </w:p>
    <w:p w:rsidR="002E2212" w:rsidRPr="00C20C17" w:rsidRDefault="002E2212" w:rsidP="002E2212">
      <w:pPr>
        <w:keepNext/>
        <w:jc w:val="both"/>
        <w:rPr>
          <w:rFonts w:cs="Sylfaen"/>
          <w:sz w:val="20"/>
          <w:szCs w:val="20"/>
          <w:lang w:val="ka-GE"/>
        </w:rPr>
      </w:pPr>
      <w:r w:rsidRPr="00C20C17">
        <w:rPr>
          <w:rFonts w:cs="Sylfaen"/>
          <w:b/>
          <w:sz w:val="20"/>
          <w:szCs w:val="20"/>
          <w:lang w:val="ka-GE"/>
        </w:rPr>
        <w:t>ცხრილი</w:t>
      </w:r>
      <w:r w:rsidRPr="00C20C17">
        <w:rPr>
          <w:b/>
          <w:sz w:val="20"/>
          <w:szCs w:val="20"/>
          <w:lang w:val="ka-GE"/>
        </w:rPr>
        <w:t xml:space="preserve"> </w:t>
      </w:r>
      <w:bookmarkEnd w:id="23"/>
      <w:r w:rsidR="00A32AE6" w:rsidRPr="00C20C17">
        <w:rPr>
          <w:b/>
          <w:sz w:val="20"/>
          <w:szCs w:val="20"/>
          <w:lang w:val="ka-GE"/>
        </w:rPr>
        <w:t>3.1.3.1</w:t>
      </w:r>
      <w:r w:rsidRPr="00C20C17">
        <w:rPr>
          <w:sz w:val="20"/>
          <w:szCs w:val="20"/>
          <w:lang w:val="ka-GE"/>
        </w:rPr>
        <w:t xml:space="preserve"> </w:t>
      </w:r>
      <w:r w:rsidRPr="00C20C17">
        <w:rPr>
          <w:rFonts w:cs="Sylfaen"/>
          <w:sz w:val="20"/>
          <w:szCs w:val="20"/>
          <w:lang w:val="ka-GE"/>
        </w:rPr>
        <w:t>დამაბინძურებლების სარეკომენდაციო ფონური მნიშვნელობები მოსახლეობის რაოდენობიდან გამომდინარე</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225"/>
        <w:gridCol w:w="1801"/>
        <w:gridCol w:w="1591"/>
        <w:gridCol w:w="2401"/>
        <w:gridCol w:w="1603"/>
      </w:tblGrid>
      <w:tr w:rsidR="002E2212" w:rsidRPr="00C20C17" w:rsidTr="00A32AE6">
        <w:trPr>
          <w:jc w:val="center"/>
        </w:trPr>
        <w:tc>
          <w:tcPr>
            <w:tcW w:w="1156" w:type="pct"/>
            <w:vMerge w:val="restart"/>
            <w:shd w:val="clear" w:color="auto" w:fill="E0E0E0"/>
            <w:vAlign w:val="center"/>
          </w:tcPr>
          <w:p w:rsidR="002E2212" w:rsidRPr="00C20C17" w:rsidRDefault="002E2212" w:rsidP="00A32AE6">
            <w:pPr>
              <w:widowControl w:val="0"/>
              <w:autoSpaceDE w:val="0"/>
              <w:autoSpaceDN w:val="0"/>
              <w:adjustRightInd w:val="0"/>
              <w:spacing w:before="0" w:after="0"/>
              <w:jc w:val="center"/>
              <w:rPr>
                <w:rFonts w:cs="Arial"/>
                <w:b/>
                <w:sz w:val="20"/>
                <w:szCs w:val="20"/>
                <w:lang w:val="ka-GE"/>
              </w:rPr>
            </w:pPr>
            <w:r w:rsidRPr="00C20C17">
              <w:rPr>
                <w:rFonts w:cs="Sylfaen"/>
                <w:b/>
                <w:sz w:val="20"/>
                <w:szCs w:val="20"/>
                <w:lang w:val="ka-GE"/>
              </w:rPr>
              <w:t>მოსახლეობა</w:t>
            </w:r>
            <w:r w:rsidRPr="00C20C17">
              <w:rPr>
                <w:rFonts w:cs="Arial"/>
                <w:b/>
                <w:sz w:val="20"/>
                <w:szCs w:val="20"/>
                <w:lang w:val="ka-GE"/>
              </w:rPr>
              <w:t xml:space="preserve">, </w:t>
            </w:r>
            <w:r w:rsidRPr="00C20C17">
              <w:rPr>
                <w:rFonts w:cs="Arial"/>
                <w:b/>
                <w:sz w:val="20"/>
                <w:szCs w:val="20"/>
                <w:lang w:val="ka-GE"/>
              </w:rPr>
              <w:br/>
              <w:t xml:space="preserve">(1,000 </w:t>
            </w:r>
            <w:r w:rsidRPr="00C20C17">
              <w:rPr>
                <w:rFonts w:cs="Sylfaen"/>
                <w:b/>
                <w:sz w:val="20"/>
                <w:szCs w:val="20"/>
                <w:lang w:val="ka-GE"/>
              </w:rPr>
              <w:t>კაცი</w:t>
            </w:r>
            <w:r w:rsidRPr="00C20C17">
              <w:rPr>
                <w:rFonts w:cs="Arial"/>
                <w:b/>
                <w:sz w:val="20"/>
                <w:szCs w:val="20"/>
                <w:lang w:val="ka-GE"/>
              </w:rPr>
              <w:t>)</w:t>
            </w:r>
          </w:p>
        </w:tc>
        <w:tc>
          <w:tcPr>
            <w:tcW w:w="3844" w:type="pct"/>
            <w:gridSpan w:val="4"/>
            <w:shd w:val="clear" w:color="auto" w:fill="E0E0E0"/>
            <w:vAlign w:val="center"/>
          </w:tcPr>
          <w:p w:rsidR="002E2212" w:rsidRPr="00C20C17" w:rsidRDefault="002E2212" w:rsidP="00A32AE6">
            <w:pPr>
              <w:widowControl w:val="0"/>
              <w:autoSpaceDE w:val="0"/>
              <w:autoSpaceDN w:val="0"/>
              <w:adjustRightInd w:val="0"/>
              <w:spacing w:before="0" w:after="0"/>
              <w:jc w:val="center"/>
              <w:rPr>
                <w:rFonts w:cs="Arial"/>
                <w:b/>
                <w:sz w:val="20"/>
                <w:szCs w:val="20"/>
                <w:vertAlign w:val="superscript"/>
                <w:lang w:val="ka-GE"/>
              </w:rPr>
            </w:pPr>
            <w:r w:rsidRPr="00C20C17">
              <w:rPr>
                <w:rFonts w:cs="Sylfaen"/>
                <w:b/>
                <w:sz w:val="20"/>
                <w:szCs w:val="20"/>
                <w:lang w:val="ka-GE"/>
              </w:rPr>
              <w:t>დაბინძურების</w:t>
            </w:r>
            <w:r w:rsidRPr="00C20C17">
              <w:rPr>
                <w:rFonts w:cs="Arial"/>
                <w:b/>
                <w:sz w:val="20"/>
                <w:szCs w:val="20"/>
                <w:lang w:val="ka-GE"/>
              </w:rPr>
              <w:t xml:space="preserve"> </w:t>
            </w:r>
            <w:r w:rsidRPr="00C20C17">
              <w:rPr>
                <w:rFonts w:cs="Sylfaen"/>
                <w:b/>
                <w:sz w:val="20"/>
                <w:szCs w:val="20"/>
                <w:lang w:val="ka-GE"/>
              </w:rPr>
              <w:t>ფონური</w:t>
            </w:r>
            <w:r w:rsidRPr="00C20C17">
              <w:rPr>
                <w:rFonts w:cs="Arial"/>
                <w:b/>
                <w:sz w:val="20"/>
                <w:szCs w:val="20"/>
                <w:lang w:val="ka-GE"/>
              </w:rPr>
              <w:t xml:space="preserve"> </w:t>
            </w:r>
            <w:r w:rsidRPr="00C20C17">
              <w:rPr>
                <w:rFonts w:cs="Sylfaen"/>
                <w:b/>
                <w:sz w:val="20"/>
                <w:szCs w:val="20"/>
                <w:lang w:val="ka-GE"/>
              </w:rPr>
              <w:t>დონე</w:t>
            </w:r>
            <w:r w:rsidRPr="00C20C17">
              <w:rPr>
                <w:rFonts w:cs="Arial"/>
                <w:b/>
                <w:sz w:val="20"/>
                <w:szCs w:val="20"/>
                <w:lang w:val="ka-GE"/>
              </w:rPr>
              <w:t xml:space="preserve">, </w:t>
            </w:r>
            <w:r w:rsidRPr="00C20C17">
              <w:rPr>
                <w:rFonts w:cs="Sylfaen"/>
                <w:b/>
                <w:sz w:val="20"/>
                <w:szCs w:val="20"/>
                <w:lang w:val="ka-GE"/>
              </w:rPr>
              <w:t>მგ</w:t>
            </w:r>
            <w:r w:rsidRPr="00C20C17">
              <w:rPr>
                <w:rFonts w:cs="Arial"/>
                <w:b/>
                <w:sz w:val="20"/>
                <w:szCs w:val="20"/>
                <w:lang w:val="ka-GE"/>
              </w:rPr>
              <w:t>/</w:t>
            </w:r>
            <w:r w:rsidRPr="00C20C17">
              <w:rPr>
                <w:rFonts w:cs="Sylfaen"/>
                <w:b/>
                <w:sz w:val="20"/>
                <w:szCs w:val="20"/>
                <w:lang w:val="ka-GE"/>
              </w:rPr>
              <w:t>მ</w:t>
            </w:r>
            <w:r w:rsidRPr="00C20C17">
              <w:rPr>
                <w:rFonts w:cs="Arial"/>
                <w:b/>
                <w:sz w:val="20"/>
                <w:szCs w:val="20"/>
                <w:vertAlign w:val="superscript"/>
                <w:lang w:val="ka-GE"/>
              </w:rPr>
              <w:t>3</w:t>
            </w:r>
          </w:p>
        </w:tc>
      </w:tr>
      <w:tr w:rsidR="002E2212" w:rsidRPr="00C20C17" w:rsidTr="00A32AE6">
        <w:trPr>
          <w:jc w:val="center"/>
        </w:trPr>
        <w:tc>
          <w:tcPr>
            <w:tcW w:w="1156" w:type="pct"/>
            <w:vMerge/>
            <w:tcBorders>
              <w:bottom w:val="single" w:sz="4" w:space="0" w:color="auto"/>
            </w:tcBorders>
            <w:shd w:val="clear" w:color="auto" w:fill="E0E0E0"/>
            <w:vAlign w:val="center"/>
          </w:tcPr>
          <w:p w:rsidR="002E2212" w:rsidRPr="00C20C17" w:rsidRDefault="002E2212" w:rsidP="00A32AE6">
            <w:pPr>
              <w:widowControl w:val="0"/>
              <w:autoSpaceDE w:val="0"/>
              <w:autoSpaceDN w:val="0"/>
              <w:adjustRightInd w:val="0"/>
              <w:spacing w:before="0" w:after="0"/>
              <w:jc w:val="center"/>
              <w:rPr>
                <w:rFonts w:cs="Arial"/>
                <w:b/>
                <w:sz w:val="20"/>
                <w:szCs w:val="20"/>
                <w:lang w:val="ka-GE"/>
              </w:rPr>
            </w:pPr>
          </w:p>
        </w:tc>
        <w:tc>
          <w:tcPr>
            <w:tcW w:w="936" w:type="pct"/>
            <w:tcBorders>
              <w:bottom w:val="single" w:sz="4" w:space="0" w:color="auto"/>
            </w:tcBorders>
            <w:shd w:val="clear" w:color="auto" w:fill="E0E0E0"/>
            <w:vAlign w:val="center"/>
          </w:tcPr>
          <w:p w:rsidR="002E2212" w:rsidRPr="00C20C17" w:rsidRDefault="002E2212" w:rsidP="00A32AE6">
            <w:pPr>
              <w:widowControl w:val="0"/>
              <w:autoSpaceDE w:val="0"/>
              <w:autoSpaceDN w:val="0"/>
              <w:adjustRightInd w:val="0"/>
              <w:spacing w:before="0" w:after="0"/>
              <w:jc w:val="center"/>
              <w:rPr>
                <w:rFonts w:cs="Arial"/>
                <w:b/>
                <w:sz w:val="20"/>
                <w:szCs w:val="20"/>
                <w:lang w:val="ka-GE"/>
              </w:rPr>
            </w:pPr>
            <w:r w:rsidRPr="00C20C17">
              <w:rPr>
                <w:rFonts w:cs="Arial"/>
                <w:b/>
                <w:sz w:val="20"/>
                <w:szCs w:val="20"/>
                <w:lang w:val="ka-GE"/>
              </w:rPr>
              <w:t>NO</w:t>
            </w:r>
            <w:r w:rsidRPr="00C20C17">
              <w:rPr>
                <w:rFonts w:cs="Arial"/>
                <w:b/>
                <w:sz w:val="20"/>
                <w:szCs w:val="20"/>
                <w:vertAlign w:val="subscript"/>
                <w:lang w:val="ka-GE"/>
              </w:rPr>
              <w:t>2</w:t>
            </w:r>
          </w:p>
        </w:tc>
        <w:tc>
          <w:tcPr>
            <w:tcW w:w="827" w:type="pct"/>
            <w:tcBorders>
              <w:bottom w:val="single" w:sz="4" w:space="0" w:color="auto"/>
            </w:tcBorders>
            <w:shd w:val="clear" w:color="auto" w:fill="E0E0E0"/>
            <w:vAlign w:val="center"/>
          </w:tcPr>
          <w:p w:rsidR="002E2212" w:rsidRPr="00C20C17" w:rsidRDefault="002E2212" w:rsidP="00A32AE6">
            <w:pPr>
              <w:widowControl w:val="0"/>
              <w:autoSpaceDE w:val="0"/>
              <w:autoSpaceDN w:val="0"/>
              <w:adjustRightInd w:val="0"/>
              <w:spacing w:before="0" w:after="0"/>
              <w:jc w:val="center"/>
              <w:rPr>
                <w:rFonts w:cs="Arial"/>
                <w:b/>
                <w:sz w:val="20"/>
                <w:szCs w:val="20"/>
                <w:lang w:val="ka-GE"/>
              </w:rPr>
            </w:pPr>
            <w:r w:rsidRPr="00C20C17">
              <w:rPr>
                <w:rFonts w:cs="Arial"/>
                <w:b/>
                <w:sz w:val="20"/>
                <w:szCs w:val="20"/>
                <w:lang w:val="ka-GE"/>
              </w:rPr>
              <w:t>SO</w:t>
            </w:r>
            <w:r w:rsidRPr="00C20C17">
              <w:rPr>
                <w:rFonts w:cs="Arial"/>
                <w:b/>
                <w:sz w:val="20"/>
                <w:szCs w:val="20"/>
                <w:vertAlign w:val="subscript"/>
                <w:lang w:val="ka-GE"/>
              </w:rPr>
              <w:t>2</w:t>
            </w:r>
          </w:p>
        </w:tc>
        <w:tc>
          <w:tcPr>
            <w:tcW w:w="1248" w:type="pct"/>
            <w:tcBorders>
              <w:bottom w:val="single" w:sz="4" w:space="0" w:color="auto"/>
            </w:tcBorders>
            <w:shd w:val="clear" w:color="auto" w:fill="E0E0E0"/>
            <w:vAlign w:val="center"/>
          </w:tcPr>
          <w:p w:rsidR="002E2212" w:rsidRPr="00C20C17" w:rsidRDefault="002E2212" w:rsidP="00A32AE6">
            <w:pPr>
              <w:widowControl w:val="0"/>
              <w:autoSpaceDE w:val="0"/>
              <w:autoSpaceDN w:val="0"/>
              <w:adjustRightInd w:val="0"/>
              <w:spacing w:before="0" w:after="0"/>
              <w:jc w:val="center"/>
              <w:rPr>
                <w:rFonts w:cs="Arial"/>
                <w:b/>
                <w:sz w:val="20"/>
                <w:szCs w:val="20"/>
                <w:lang w:val="ka-GE"/>
              </w:rPr>
            </w:pPr>
            <w:r w:rsidRPr="00C20C17">
              <w:rPr>
                <w:rFonts w:cs="Arial"/>
                <w:b/>
                <w:sz w:val="20"/>
                <w:szCs w:val="20"/>
                <w:lang w:val="ka-GE"/>
              </w:rPr>
              <w:t>CO</w:t>
            </w:r>
          </w:p>
        </w:tc>
        <w:tc>
          <w:tcPr>
            <w:tcW w:w="833" w:type="pct"/>
            <w:tcBorders>
              <w:bottom w:val="single" w:sz="4" w:space="0" w:color="auto"/>
            </w:tcBorders>
            <w:shd w:val="clear" w:color="auto" w:fill="E0E0E0"/>
            <w:vAlign w:val="center"/>
          </w:tcPr>
          <w:p w:rsidR="002E2212" w:rsidRPr="00C20C17" w:rsidRDefault="002E2212" w:rsidP="00A32AE6">
            <w:pPr>
              <w:widowControl w:val="0"/>
              <w:autoSpaceDE w:val="0"/>
              <w:autoSpaceDN w:val="0"/>
              <w:adjustRightInd w:val="0"/>
              <w:spacing w:before="0" w:after="0"/>
              <w:jc w:val="center"/>
              <w:rPr>
                <w:rFonts w:cs="Arial"/>
                <w:b/>
                <w:sz w:val="20"/>
                <w:szCs w:val="20"/>
                <w:lang w:val="ka-GE"/>
              </w:rPr>
            </w:pPr>
            <w:r w:rsidRPr="00C20C17">
              <w:rPr>
                <w:rFonts w:cs="Sylfaen"/>
                <w:b/>
                <w:sz w:val="20"/>
                <w:szCs w:val="20"/>
                <w:lang w:val="ka-GE"/>
              </w:rPr>
              <w:t>მტვერი</w:t>
            </w:r>
          </w:p>
        </w:tc>
      </w:tr>
      <w:tr w:rsidR="002E2212" w:rsidRPr="00C20C17" w:rsidTr="00A32AE6">
        <w:trPr>
          <w:jc w:val="center"/>
        </w:trPr>
        <w:tc>
          <w:tcPr>
            <w:tcW w:w="1156" w:type="pct"/>
            <w:tcBorders>
              <w:bottom w:val="single" w:sz="4" w:space="0" w:color="auto"/>
            </w:tcBorders>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250-125</w:t>
            </w:r>
          </w:p>
        </w:tc>
        <w:tc>
          <w:tcPr>
            <w:tcW w:w="936" w:type="pct"/>
            <w:tcBorders>
              <w:bottom w:val="single" w:sz="4" w:space="0" w:color="auto"/>
            </w:tcBorders>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0,03</w:t>
            </w:r>
          </w:p>
        </w:tc>
        <w:tc>
          <w:tcPr>
            <w:tcW w:w="827" w:type="pct"/>
            <w:tcBorders>
              <w:bottom w:val="single" w:sz="4" w:space="0" w:color="auto"/>
            </w:tcBorders>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0,05</w:t>
            </w:r>
          </w:p>
        </w:tc>
        <w:tc>
          <w:tcPr>
            <w:tcW w:w="1248" w:type="pct"/>
            <w:tcBorders>
              <w:bottom w:val="single" w:sz="4" w:space="0" w:color="auto"/>
            </w:tcBorders>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1,5</w:t>
            </w:r>
          </w:p>
        </w:tc>
        <w:tc>
          <w:tcPr>
            <w:tcW w:w="833" w:type="pct"/>
            <w:tcBorders>
              <w:bottom w:val="single" w:sz="4" w:space="0" w:color="auto"/>
            </w:tcBorders>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0,2</w:t>
            </w:r>
          </w:p>
        </w:tc>
      </w:tr>
      <w:tr w:rsidR="002E2212" w:rsidRPr="00C20C17" w:rsidTr="00A32AE6">
        <w:trPr>
          <w:jc w:val="center"/>
        </w:trPr>
        <w:tc>
          <w:tcPr>
            <w:tcW w:w="1156" w:type="pct"/>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125-50</w:t>
            </w:r>
          </w:p>
        </w:tc>
        <w:tc>
          <w:tcPr>
            <w:tcW w:w="936" w:type="pct"/>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0,015</w:t>
            </w:r>
          </w:p>
        </w:tc>
        <w:tc>
          <w:tcPr>
            <w:tcW w:w="827" w:type="pct"/>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0,05</w:t>
            </w:r>
          </w:p>
        </w:tc>
        <w:tc>
          <w:tcPr>
            <w:tcW w:w="1248" w:type="pct"/>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0,8</w:t>
            </w:r>
          </w:p>
        </w:tc>
        <w:tc>
          <w:tcPr>
            <w:tcW w:w="833" w:type="pct"/>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0,15</w:t>
            </w:r>
          </w:p>
        </w:tc>
      </w:tr>
      <w:tr w:rsidR="002E2212" w:rsidRPr="00C20C17" w:rsidTr="00A32AE6">
        <w:trPr>
          <w:trHeight w:val="193"/>
          <w:jc w:val="center"/>
        </w:trPr>
        <w:tc>
          <w:tcPr>
            <w:tcW w:w="1156" w:type="pct"/>
            <w:tcBorders>
              <w:bottom w:val="single" w:sz="4" w:space="0" w:color="auto"/>
            </w:tcBorders>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50-10</w:t>
            </w:r>
          </w:p>
        </w:tc>
        <w:tc>
          <w:tcPr>
            <w:tcW w:w="936" w:type="pct"/>
            <w:tcBorders>
              <w:bottom w:val="single" w:sz="4" w:space="0" w:color="auto"/>
            </w:tcBorders>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0,008</w:t>
            </w:r>
          </w:p>
        </w:tc>
        <w:tc>
          <w:tcPr>
            <w:tcW w:w="827" w:type="pct"/>
            <w:tcBorders>
              <w:bottom w:val="single" w:sz="4" w:space="0" w:color="auto"/>
            </w:tcBorders>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0,02</w:t>
            </w:r>
          </w:p>
        </w:tc>
        <w:tc>
          <w:tcPr>
            <w:tcW w:w="1248" w:type="pct"/>
            <w:tcBorders>
              <w:bottom w:val="single" w:sz="4" w:space="0" w:color="auto"/>
            </w:tcBorders>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0,4</w:t>
            </w:r>
          </w:p>
        </w:tc>
        <w:tc>
          <w:tcPr>
            <w:tcW w:w="833" w:type="pct"/>
            <w:tcBorders>
              <w:bottom w:val="single" w:sz="4" w:space="0" w:color="auto"/>
            </w:tcBorders>
            <w:shd w:val="clear" w:color="auto" w:fill="auto"/>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0,1</w:t>
            </w:r>
          </w:p>
        </w:tc>
      </w:tr>
      <w:tr w:rsidR="002E2212" w:rsidRPr="00C20C17" w:rsidTr="00A32AE6">
        <w:trPr>
          <w:jc w:val="center"/>
        </w:trPr>
        <w:tc>
          <w:tcPr>
            <w:tcW w:w="1156" w:type="pct"/>
            <w:shd w:val="clear" w:color="auto" w:fill="92D050"/>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&lt;10</w:t>
            </w:r>
          </w:p>
        </w:tc>
        <w:tc>
          <w:tcPr>
            <w:tcW w:w="936" w:type="pct"/>
            <w:shd w:val="clear" w:color="auto" w:fill="92D050"/>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w:t>
            </w:r>
          </w:p>
        </w:tc>
        <w:tc>
          <w:tcPr>
            <w:tcW w:w="827" w:type="pct"/>
            <w:shd w:val="clear" w:color="auto" w:fill="92D050"/>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w:t>
            </w:r>
          </w:p>
        </w:tc>
        <w:tc>
          <w:tcPr>
            <w:tcW w:w="1248" w:type="pct"/>
            <w:shd w:val="clear" w:color="auto" w:fill="92D050"/>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w:t>
            </w:r>
          </w:p>
        </w:tc>
        <w:tc>
          <w:tcPr>
            <w:tcW w:w="833" w:type="pct"/>
            <w:shd w:val="clear" w:color="auto" w:fill="92D050"/>
            <w:vAlign w:val="center"/>
          </w:tcPr>
          <w:p w:rsidR="002E2212" w:rsidRPr="00C20C17" w:rsidRDefault="002E2212" w:rsidP="00A32AE6">
            <w:pPr>
              <w:widowControl w:val="0"/>
              <w:autoSpaceDE w:val="0"/>
              <w:autoSpaceDN w:val="0"/>
              <w:adjustRightInd w:val="0"/>
              <w:spacing w:before="0" w:after="0"/>
              <w:jc w:val="center"/>
              <w:rPr>
                <w:rFonts w:cs="Arial"/>
                <w:sz w:val="20"/>
                <w:szCs w:val="20"/>
                <w:lang w:val="ka-GE"/>
              </w:rPr>
            </w:pPr>
            <w:r w:rsidRPr="00C20C17">
              <w:rPr>
                <w:rFonts w:cs="Arial"/>
                <w:sz w:val="20"/>
                <w:szCs w:val="20"/>
                <w:lang w:val="ka-GE"/>
              </w:rPr>
              <w:t>0</w:t>
            </w:r>
          </w:p>
        </w:tc>
      </w:tr>
    </w:tbl>
    <w:p w:rsidR="002E2212" w:rsidRPr="00C20C17" w:rsidRDefault="002E2212" w:rsidP="002E2212">
      <w:pPr>
        <w:widowControl w:val="0"/>
        <w:autoSpaceDE w:val="0"/>
        <w:autoSpaceDN w:val="0"/>
        <w:adjustRightInd w:val="0"/>
        <w:jc w:val="both"/>
        <w:rPr>
          <w:rFonts w:cs="Arial"/>
          <w:bCs/>
          <w:lang w:val="ka-GE"/>
        </w:rPr>
      </w:pPr>
      <w:r w:rsidRPr="00C20C17">
        <w:rPr>
          <w:rFonts w:cs="Arial"/>
          <w:bCs/>
          <w:lang w:val="ka-GE"/>
        </w:rPr>
        <w:t xml:space="preserve">ვინაიდან ობიექტის მიმდებარედ მოსახლეობის რიცხოვნობა არ აჭარბებს  10 ათასი კაცს,  ფონური კონცენტრაციის მნიშვნელობები აღებულია შესაბამისი ცხრილიდან.  (&lt;10) </w:t>
      </w:r>
    </w:p>
    <w:p w:rsidR="002E2212" w:rsidRPr="00C20C17" w:rsidRDefault="002E2212" w:rsidP="00F46065">
      <w:pPr>
        <w:jc w:val="both"/>
        <w:rPr>
          <w:lang w:val="ka-GE"/>
        </w:rPr>
      </w:pPr>
      <w:r w:rsidRPr="00C20C17">
        <w:rPr>
          <w:lang w:val="ka-GE"/>
        </w:rPr>
        <w:lastRenderedPageBreak/>
        <w:t>ზემოთმოყვანილ გაანგარიშებების საფუძველზე შესრულებულია გაბნევის ანგარიში</w:t>
      </w:r>
      <w:r w:rsidR="00F46065" w:rsidRPr="00C20C17">
        <w:rPr>
          <w:lang w:val="ka-GE"/>
        </w:rPr>
        <w:t>.</w:t>
      </w:r>
      <w:r w:rsidRPr="00C20C17">
        <w:rPr>
          <w:lang w:val="ka-GE"/>
        </w:rPr>
        <w:t xml:space="preserve"> საანგარიშო სწორკუთხედი 2050 * 1200 მ-ზე, ბიჯი 100მ. </w:t>
      </w:r>
    </w:p>
    <w:p w:rsidR="002E2212" w:rsidRPr="00C20C17" w:rsidRDefault="002E2212" w:rsidP="00A32AE6">
      <w:pPr>
        <w:widowControl w:val="0"/>
        <w:autoSpaceDE w:val="0"/>
        <w:autoSpaceDN w:val="0"/>
        <w:adjustRightInd w:val="0"/>
        <w:jc w:val="center"/>
        <w:rPr>
          <w:rFonts w:cs="Arial"/>
          <w:b/>
          <w:bCs/>
          <w:szCs w:val="16"/>
          <w:lang w:val="ka-GE"/>
        </w:rPr>
      </w:pPr>
      <w:r w:rsidRPr="00C20C17">
        <w:rPr>
          <w:rFonts w:cs="Arial"/>
          <w:b/>
          <w:bCs/>
          <w:szCs w:val="16"/>
          <w:lang w:val="ka-GE"/>
        </w:rPr>
        <w:t>საანგარიშო მოედნები</w:t>
      </w:r>
    </w:p>
    <w:tbl>
      <w:tblPr>
        <w:tblW w:w="5000" w:type="pct"/>
        <w:jc w:val="center"/>
        <w:tblCellMar>
          <w:left w:w="0" w:type="dxa"/>
          <w:right w:w="0" w:type="dxa"/>
        </w:tblCellMar>
        <w:tblLook w:val="0000" w:firstRow="0" w:lastRow="0" w:firstColumn="0" w:lastColumn="0" w:noHBand="0" w:noVBand="0"/>
      </w:tblPr>
      <w:tblGrid>
        <w:gridCol w:w="495"/>
        <w:gridCol w:w="1114"/>
        <w:gridCol w:w="775"/>
        <w:gridCol w:w="893"/>
        <w:gridCol w:w="995"/>
        <w:gridCol w:w="952"/>
        <w:gridCol w:w="951"/>
        <w:gridCol w:w="585"/>
        <w:gridCol w:w="585"/>
        <w:gridCol w:w="860"/>
        <w:gridCol w:w="1416"/>
      </w:tblGrid>
      <w:tr w:rsidR="002E2212" w:rsidRPr="00C20C17" w:rsidTr="00A32AE6">
        <w:trPr>
          <w:jc w:val="center"/>
        </w:trPr>
        <w:tc>
          <w:tcPr>
            <w:tcW w:w="257" w:type="pct"/>
            <w:tcBorders>
              <w:top w:val="single" w:sz="4" w:space="0" w:color="auto"/>
              <w:left w:val="single" w:sz="4" w:space="0" w:color="auto"/>
              <w:bottom w:val="nil"/>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w:t>
            </w:r>
          </w:p>
        </w:tc>
        <w:tc>
          <w:tcPr>
            <w:tcW w:w="579" w:type="pct"/>
            <w:tcBorders>
              <w:top w:val="single" w:sz="4" w:space="0" w:color="auto"/>
              <w:left w:val="single" w:sz="4" w:space="0" w:color="auto"/>
              <w:bottom w:val="nil"/>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ტიპი</w:t>
            </w:r>
          </w:p>
        </w:tc>
        <w:tc>
          <w:tcPr>
            <w:tcW w:w="1879" w:type="pct"/>
            <w:gridSpan w:val="4"/>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მოედნის სრული აღწერა</w:t>
            </w:r>
          </w:p>
        </w:tc>
        <w:tc>
          <w:tcPr>
            <w:tcW w:w="494" w:type="pct"/>
            <w:tcBorders>
              <w:top w:val="single" w:sz="4" w:space="0" w:color="auto"/>
              <w:left w:val="single" w:sz="4" w:space="0" w:color="auto"/>
              <w:bottom w:val="nil"/>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სიგანე</w:t>
            </w:r>
          </w:p>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(მ)</w:t>
            </w:r>
          </w:p>
        </w:tc>
        <w:tc>
          <w:tcPr>
            <w:tcW w:w="608" w:type="pct"/>
            <w:gridSpan w:val="2"/>
            <w:tcBorders>
              <w:top w:val="single" w:sz="4" w:space="0" w:color="auto"/>
              <w:left w:val="single" w:sz="4" w:space="0" w:color="auto"/>
              <w:bottom w:val="nil"/>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ბიჯი</w:t>
            </w:r>
          </w:p>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(მ)</w:t>
            </w:r>
          </w:p>
        </w:tc>
        <w:tc>
          <w:tcPr>
            <w:tcW w:w="447" w:type="pct"/>
            <w:tcBorders>
              <w:top w:val="single" w:sz="4" w:space="0" w:color="auto"/>
              <w:left w:val="single" w:sz="4" w:space="0" w:color="auto"/>
              <w:bottom w:val="nil"/>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სიმაღლ.</w:t>
            </w:r>
          </w:p>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(მ)</w:t>
            </w:r>
          </w:p>
        </w:tc>
        <w:tc>
          <w:tcPr>
            <w:tcW w:w="736" w:type="pct"/>
            <w:tcBorders>
              <w:top w:val="single" w:sz="4" w:space="0" w:color="auto"/>
              <w:left w:val="single" w:sz="4" w:space="0" w:color="auto"/>
              <w:bottom w:val="nil"/>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კომენტარი</w:t>
            </w:r>
          </w:p>
        </w:tc>
      </w:tr>
      <w:tr w:rsidR="00A32AE6" w:rsidRPr="00C20C17" w:rsidTr="00A32AE6">
        <w:trPr>
          <w:jc w:val="center"/>
        </w:trPr>
        <w:tc>
          <w:tcPr>
            <w:tcW w:w="257" w:type="pct"/>
            <w:tcBorders>
              <w:top w:val="nil"/>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p>
        </w:tc>
        <w:tc>
          <w:tcPr>
            <w:tcW w:w="579" w:type="pct"/>
            <w:tcBorders>
              <w:top w:val="nil"/>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p>
        </w:tc>
        <w:tc>
          <w:tcPr>
            <w:tcW w:w="867" w:type="pct"/>
            <w:gridSpan w:val="2"/>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შუა წერტილის კოორდინატები,</w:t>
            </w:r>
          </w:p>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I მხარე (მ)</w:t>
            </w:r>
          </w:p>
        </w:tc>
        <w:tc>
          <w:tcPr>
            <w:tcW w:w="1012" w:type="pct"/>
            <w:gridSpan w:val="2"/>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შუა წერტილის კოორდინატები,</w:t>
            </w:r>
          </w:p>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II მხარე (მ)</w:t>
            </w:r>
          </w:p>
        </w:tc>
        <w:tc>
          <w:tcPr>
            <w:tcW w:w="494" w:type="pct"/>
            <w:tcBorders>
              <w:top w:val="nil"/>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p>
        </w:tc>
        <w:tc>
          <w:tcPr>
            <w:tcW w:w="608" w:type="pct"/>
            <w:gridSpan w:val="2"/>
            <w:tcBorders>
              <w:top w:val="nil"/>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p>
        </w:tc>
        <w:tc>
          <w:tcPr>
            <w:tcW w:w="447" w:type="pct"/>
            <w:tcBorders>
              <w:top w:val="nil"/>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p>
        </w:tc>
        <w:tc>
          <w:tcPr>
            <w:tcW w:w="736" w:type="pct"/>
            <w:tcBorders>
              <w:top w:val="nil"/>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p>
        </w:tc>
      </w:tr>
      <w:tr w:rsidR="00A32AE6" w:rsidRPr="00C20C17" w:rsidTr="00A32AE6">
        <w:trPr>
          <w:jc w:val="center"/>
        </w:trPr>
        <w:tc>
          <w:tcPr>
            <w:tcW w:w="257" w:type="pct"/>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sz w:val="20"/>
                <w:szCs w:val="20"/>
                <w:lang w:val="ka-GE"/>
              </w:rPr>
            </w:pPr>
          </w:p>
        </w:tc>
        <w:tc>
          <w:tcPr>
            <w:tcW w:w="579" w:type="pct"/>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sz w:val="20"/>
                <w:szCs w:val="20"/>
                <w:lang w:val="ka-GE"/>
              </w:rPr>
            </w:pPr>
          </w:p>
        </w:tc>
        <w:tc>
          <w:tcPr>
            <w:tcW w:w="403" w:type="pct"/>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b/>
                <w:bCs/>
                <w:sz w:val="20"/>
                <w:szCs w:val="20"/>
                <w:lang w:val="ka-GE"/>
              </w:rPr>
              <w:t>X</w:t>
            </w:r>
          </w:p>
        </w:tc>
        <w:tc>
          <w:tcPr>
            <w:tcW w:w="464" w:type="pct"/>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b/>
                <w:bCs/>
                <w:sz w:val="20"/>
                <w:szCs w:val="20"/>
                <w:lang w:val="ka-GE"/>
              </w:rPr>
              <w:t>Y</w:t>
            </w:r>
          </w:p>
        </w:tc>
        <w:tc>
          <w:tcPr>
            <w:tcW w:w="517" w:type="pct"/>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b/>
                <w:bCs/>
                <w:sz w:val="20"/>
                <w:szCs w:val="20"/>
                <w:lang w:val="ka-GE"/>
              </w:rPr>
              <w:t>X</w:t>
            </w:r>
          </w:p>
        </w:tc>
        <w:tc>
          <w:tcPr>
            <w:tcW w:w="495" w:type="pct"/>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b/>
                <w:bCs/>
                <w:sz w:val="20"/>
                <w:szCs w:val="20"/>
                <w:lang w:val="ka-GE"/>
              </w:rPr>
              <w:t>Y</w:t>
            </w:r>
          </w:p>
        </w:tc>
        <w:tc>
          <w:tcPr>
            <w:tcW w:w="494" w:type="pct"/>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sz w:val="20"/>
                <w:szCs w:val="20"/>
                <w:lang w:val="ka-GE"/>
              </w:rPr>
            </w:pPr>
          </w:p>
        </w:tc>
        <w:tc>
          <w:tcPr>
            <w:tcW w:w="304" w:type="pct"/>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b/>
                <w:bCs/>
                <w:sz w:val="20"/>
                <w:szCs w:val="20"/>
                <w:lang w:val="ka-GE"/>
              </w:rPr>
              <w:t>X</w:t>
            </w:r>
          </w:p>
        </w:tc>
        <w:tc>
          <w:tcPr>
            <w:tcW w:w="304" w:type="pct"/>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b/>
                <w:bCs/>
                <w:sz w:val="20"/>
                <w:szCs w:val="20"/>
                <w:lang w:val="ka-GE"/>
              </w:rPr>
              <w:t>Y</w:t>
            </w:r>
          </w:p>
        </w:tc>
        <w:tc>
          <w:tcPr>
            <w:tcW w:w="447" w:type="pct"/>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sz w:val="20"/>
                <w:szCs w:val="20"/>
                <w:lang w:val="ka-GE"/>
              </w:rPr>
            </w:pPr>
          </w:p>
        </w:tc>
        <w:tc>
          <w:tcPr>
            <w:tcW w:w="736" w:type="pct"/>
            <w:tcBorders>
              <w:top w:val="single" w:sz="4" w:space="0" w:color="auto"/>
              <w:left w:val="single" w:sz="4" w:space="0" w:color="auto"/>
              <w:bottom w:val="single" w:sz="4" w:space="0" w:color="auto"/>
              <w:right w:val="single" w:sz="4" w:space="0" w:color="auto"/>
            </w:tcBorders>
            <w:shd w:val="pct15" w:color="auto" w:fill="auto"/>
          </w:tcPr>
          <w:p w:rsidR="002E2212" w:rsidRPr="00C20C17" w:rsidRDefault="002E2212" w:rsidP="00A32AE6">
            <w:pPr>
              <w:widowControl w:val="0"/>
              <w:autoSpaceDE w:val="0"/>
              <w:autoSpaceDN w:val="0"/>
              <w:adjustRightInd w:val="0"/>
              <w:spacing w:before="0" w:after="0"/>
              <w:jc w:val="center"/>
              <w:rPr>
                <w:rFonts w:cs="Arial"/>
                <w:sz w:val="20"/>
                <w:szCs w:val="20"/>
                <w:lang w:val="ka-GE"/>
              </w:rPr>
            </w:pPr>
          </w:p>
        </w:tc>
      </w:tr>
      <w:tr w:rsidR="002E2212" w:rsidRPr="00C20C17" w:rsidTr="00A32AE6">
        <w:trPr>
          <w:jc w:val="center"/>
        </w:trPr>
        <w:tc>
          <w:tcPr>
            <w:tcW w:w="25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sz w:val="20"/>
                <w:szCs w:val="20"/>
                <w:lang w:val="ka-GE"/>
              </w:rPr>
            </w:pPr>
            <w:r w:rsidRPr="00C20C17">
              <w:rPr>
                <w:sz w:val="20"/>
                <w:szCs w:val="20"/>
                <w:lang w:val="ka-GE"/>
              </w:rPr>
              <w:t>1</w:t>
            </w:r>
          </w:p>
        </w:tc>
        <w:tc>
          <w:tcPr>
            <w:tcW w:w="579"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sz w:val="20"/>
                <w:szCs w:val="20"/>
                <w:lang w:val="ka-GE"/>
              </w:rPr>
            </w:pPr>
            <w:r w:rsidRPr="00C20C17">
              <w:rPr>
                <w:rFonts w:cs="Sylfaen"/>
                <w:sz w:val="20"/>
                <w:szCs w:val="20"/>
                <w:lang w:val="ka-GE"/>
              </w:rPr>
              <w:t>მოცემული</w:t>
            </w:r>
          </w:p>
        </w:tc>
        <w:tc>
          <w:tcPr>
            <w:tcW w:w="403"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-1050,00</w:t>
            </w:r>
          </w:p>
        </w:tc>
        <w:tc>
          <w:tcPr>
            <w:tcW w:w="464"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0,00</w:t>
            </w:r>
          </w:p>
        </w:tc>
        <w:tc>
          <w:tcPr>
            <w:tcW w:w="51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1000,00</w:t>
            </w:r>
          </w:p>
        </w:tc>
        <w:tc>
          <w:tcPr>
            <w:tcW w:w="495"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0,00</w:t>
            </w:r>
          </w:p>
        </w:tc>
        <w:tc>
          <w:tcPr>
            <w:tcW w:w="494"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1200,00</w:t>
            </w:r>
          </w:p>
        </w:tc>
        <w:tc>
          <w:tcPr>
            <w:tcW w:w="304"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sz w:val="20"/>
                <w:szCs w:val="20"/>
                <w:lang w:val="ka-GE"/>
              </w:rPr>
            </w:pPr>
            <w:r w:rsidRPr="00C20C17">
              <w:rPr>
                <w:sz w:val="20"/>
                <w:szCs w:val="20"/>
                <w:lang w:val="ka-GE"/>
              </w:rPr>
              <w:t>50</w:t>
            </w:r>
          </w:p>
        </w:tc>
        <w:tc>
          <w:tcPr>
            <w:tcW w:w="304"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sz w:val="20"/>
                <w:szCs w:val="20"/>
                <w:lang w:val="ka-GE"/>
              </w:rPr>
            </w:pPr>
            <w:r w:rsidRPr="00C20C17">
              <w:rPr>
                <w:sz w:val="20"/>
                <w:szCs w:val="20"/>
                <w:lang w:val="ka-GE"/>
              </w:rPr>
              <w:t>50</w:t>
            </w:r>
          </w:p>
        </w:tc>
        <w:tc>
          <w:tcPr>
            <w:tcW w:w="44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sz w:val="20"/>
                <w:szCs w:val="20"/>
                <w:lang w:val="ka-GE"/>
              </w:rPr>
            </w:pPr>
            <w:r w:rsidRPr="00C20C17">
              <w:rPr>
                <w:sz w:val="20"/>
                <w:szCs w:val="20"/>
                <w:lang w:val="ka-GE"/>
              </w:rPr>
              <w:t>2</w:t>
            </w:r>
          </w:p>
        </w:tc>
        <w:tc>
          <w:tcPr>
            <w:tcW w:w="736"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sz w:val="20"/>
                <w:szCs w:val="20"/>
                <w:lang w:val="ka-GE"/>
              </w:rPr>
            </w:pPr>
          </w:p>
        </w:tc>
      </w:tr>
    </w:tbl>
    <w:p w:rsidR="002E2212" w:rsidRPr="00C20C17" w:rsidRDefault="002E2212" w:rsidP="00A32AE6">
      <w:pPr>
        <w:widowControl w:val="0"/>
        <w:autoSpaceDE w:val="0"/>
        <w:autoSpaceDN w:val="0"/>
        <w:adjustRightInd w:val="0"/>
        <w:jc w:val="center"/>
        <w:rPr>
          <w:rFonts w:cs="Arial"/>
          <w:b/>
          <w:bCs/>
          <w:szCs w:val="16"/>
          <w:lang w:val="ka-GE"/>
        </w:rPr>
      </w:pPr>
      <w:r w:rsidRPr="00C20C17">
        <w:rPr>
          <w:rFonts w:cs="Arial"/>
          <w:b/>
          <w:bCs/>
          <w:szCs w:val="16"/>
          <w:lang w:val="ka-GE"/>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71"/>
        <w:gridCol w:w="1070"/>
        <w:gridCol w:w="1130"/>
        <w:gridCol w:w="879"/>
        <w:gridCol w:w="3167"/>
        <w:gridCol w:w="2904"/>
      </w:tblGrid>
      <w:tr w:rsidR="002E2212" w:rsidRPr="00C20C17" w:rsidTr="00A32AE6">
        <w:trPr>
          <w:jc w:val="center"/>
        </w:trPr>
        <w:tc>
          <w:tcPr>
            <w:tcW w:w="245" w:type="pct"/>
            <w:tcBorders>
              <w:top w:val="single" w:sz="4" w:space="0" w:color="auto"/>
              <w:left w:val="single" w:sz="4" w:space="0" w:color="auto"/>
              <w:bottom w:val="nil"/>
              <w:right w:val="single" w:sz="4" w:space="0" w:color="auto"/>
            </w:tcBorders>
            <w:shd w:val="pct15" w:color="auto" w:fill="auto"/>
            <w:vAlign w:val="center"/>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w:t>
            </w:r>
          </w:p>
        </w:tc>
        <w:tc>
          <w:tcPr>
            <w:tcW w:w="1143"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წერტილის კოორდინატები (მ)</w:t>
            </w:r>
          </w:p>
        </w:tc>
        <w:tc>
          <w:tcPr>
            <w:tcW w:w="457" w:type="pct"/>
            <w:tcBorders>
              <w:top w:val="single" w:sz="4" w:space="0" w:color="auto"/>
              <w:left w:val="single" w:sz="4" w:space="0" w:color="auto"/>
              <w:bottom w:val="nil"/>
              <w:right w:val="single" w:sz="4" w:space="0" w:color="auto"/>
            </w:tcBorders>
            <w:shd w:val="pct15" w:color="auto" w:fill="auto"/>
            <w:vAlign w:val="center"/>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სიმაღლ.</w:t>
            </w:r>
          </w:p>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(მ)</w:t>
            </w:r>
          </w:p>
        </w:tc>
        <w:tc>
          <w:tcPr>
            <w:tcW w:w="1646" w:type="pct"/>
            <w:tcBorders>
              <w:top w:val="single" w:sz="4" w:space="0" w:color="auto"/>
              <w:left w:val="single" w:sz="4" w:space="0" w:color="auto"/>
              <w:bottom w:val="nil"/>
              <w:right w:val="single" w:sz="4" w:space="0" w:color="auto"/>
            </w:tcBorders>
            <w:shd w:val="pct15" w:color="auto" w:fill="auto"/>
            <w:vAlign w:val="center"/>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წერტილ. ტიპი</w:t>
            </w:r>
          </w:p>
        </w:tc>
        <w:tc>
          <w:tcPr>
            <w:tcW w:w="1509" w:type="pct"/>
            <w:tcBorders>
              <w:top w:val="single" w:sz="4" w:space="0" w:color="auto"/>
              <w:left w:val="single" w:sz="4" w:space="0" w:color="auto"/>
              <w:bottom w:val="nil"/>
              <w:right w:val="single" w:sz="4" w:space="0" w:color="auto"/>
            </w:tcBorders>
            <w:shd w:val="pct15" w:color="auto" w:fill="auto"/>
            <w:vAlign w:val="center"/>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rFonts w:cs="Arial"/>
                <w:b/>
                <w:bCs/>
                <w:sz w:val="20"/>
                <w:szCs w:val="20"/>
                <w:lang w:val="ka-GE"/>
              </w:rPr>
              <w:t>კომენტარი</w:t>
            </w:r>
          </w:p>
        </w:tc>
      </w:tr>
      <w:tr w:rsidR="002E2212" w:rsidRPr="00C20C17" w:rsidTr="00A32AE6">
        <w:trPr>
          <w:jc w:val="center"/>
        </w:trPr>
        <w:tc>
          <w:tcPr>
            <w:tcW w:w="245" w:type="pct"/>
            <w:tcBorders>
              <w:top w:val="nil"/>
              <w:left w:val="single" w:sz="4" w:space="0" w:color="auto"/>
              <w:bottom w:val="single" w:sz="4" w:space="0" w:color="auto"/>
              <w:right w:val="single" w:sz="4" w:space="0" w:color="auto"/>
            </w:tcBorders>
            <w:shd w:val="pct15" w:color="auto" w:fill="auto"/>
            <w:vAlign w:val="center"/>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p>
        </w:tc>
        <w:tc>
          <w:tcPr>
            <w:tcW w:w="556" w:type="pct"/>
            <w:tcBorders>
              <w:top w:val="single" w:sz="4" w:space="0" w:color="auto"/>
              <w:left w:val="single" w:sz="4" w:space="0" w:color="auto"/>
              <w:bottom w:val="single" w:sz="4" w:space="0" w:color="auto"/>
              <w:right w:val="single" w:sz="4" w:space="0" w:color="auto"/>
            </w:tcBorders>
            <w:shd w:val="pct15" w:color="auto" w:fill="auto"/>
            <w:vAlign w:val="center"/>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b/>
                <w:bCs/>
                <w:sz w:val="20"/>
                <w:szCs w:val="20"/>
                <w:lang w:val="ka-GE"/>
              </w:rPr>
              <w:t>X</w:t>
            </w:r>
          </w:p>
        </w:tc>
        <w:tc>
          <w:tcPr>
            <w:tcW w:w="587" w:type="pct"/>
            <w:tcBorders>
              <w:top w:val="single" w:sz="4" w:space="0" w:color="auto"/>
              <w:left w:val="single" w:sz="4" w:space="0" w:color="auto"/>
              <w:bottom w:val="single" w:sz="4" w:space="0" w:color="auto"/>
              <w:right w:val="single" w:sz="4" w:space="0" w:color="auto"/>
            </w:tcBorders>
            <w:shd w:val="pct15" w:color="auto" w:fill="auto"/>
            <w:vAlign w:val="center"/>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r w:rsidRPr="00C20C17">
              <w:rPr>
                <w:b/>
                <w:bCs/>
                <w:sz w:val="20"/>
                <w:szCs w:val="20"/>
                <w:lang w:val="ka-GE"/>
              </w:rPr>
              <w:t>Y</w:t>
            </w:r>
          </w:p>
        </w:tc>
        <w:tc>
          <w:tcPr>
            <w:tcW w:w="457" w:type="pct"/>
            <w:tcBorders>
              <w:top w:val="nil"/>
              <w:left w:val="single" w:sz="4" w:space="0" w:color="auto"/>
              <w:bottom w:val="single" w:sz="4" w:space="0" w:color="auto"/>
              <w:right w:val="single" w:sz="4" w:space="0" w:color="auto"/>
            </w:tcBorders>
            <w:shd w:val="pct15" w:color="auto" w:fill="auto"/>
            <w:vAlign w:val="center"/>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p>
        </w:tc>
        <w:tc>
          <w:tcPr>
            <w:tcW w:w="1646" w:type="pct"/>
            <w:tcBorders>
              <w:top w:val="nil"/>
              <w:left w:val="single" w:sz="4" w:space="0" w:color="auto"/>
              <w:bottom w:val="single" w:sz="4" w:space="0" w:color="auto"/>
              <w:right w:val="single" w:sz="4" w:space="0" w:color="auto"/>
            </w:tcBorders>
            <w:shd w:val="pct15" w:color="auto" w:fill="auto"/>
            <w:vAlign w:val="center"/>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p>
        </w:tc>
        <w:tc>
          <w:tcPr>
            <w:tcW w:w="1509" w:type="pct"/>
            <w:tcBorders>
              <w:top w:val="nil"/>
              <w:left w:val="single" w:sz="4" w:space="0" w:color="auto"/>
              <w:bottom w:val="single" w:sz="4" w:space="0" w:color="auto"/>
              <w:right w:val="single" w:sz="4" w:space="0" w:color="auto"/>
            </w:tcBorders>
            <w:shd w:val="pct15" w:color="auto" w:fill="auto"/>
            <w:vAlign w:val="center"/>
          </w:tcPr>
          <w:p w:rsidR="002E2212" w:rsidRPr="00C20C17" w:rsidRDefault="002E2212" w:rsidP="00A32AE6">
            <w:pPr>
              <w:widowControl w:val="0"/>
              <w:autoSpaceDE w:val="0"/>
              <w:autoSpaceDN w:val="0"/>
              <w:adjustRightInd w:val="0"/>
              <w:spacing w:before="0" w:after="0"/>
              <w:jc w:val="center"/>
              <w:rPr>
                <w:rFonts w:cs="Arial"/>
                <w:b/>
                <w:bCs/>
                <w:sz w:val="20"/>
                <w:szCs w:val="20"/>
                <w:lang w:val="ka-GE"/>
              </w:rPr>
            </w:pPr>
          </w:p>
        </w:tc>
      </w:tr>
      <w:tr w:rsidR="002E2212" w:rsidRPr="00C20C17" w:rsidTr="00A32AE6">
        <w:trPr>
          <w:jc w:val="center"/>
        </w:trPr>
        <w:tc>
          <w:tcPr>
            <w:tcW w:w="245"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1</w:t>
            </w:r>
          </w:p>
        </w:tc>
        <w:tc>
          <w:tcPr>
            <w:tcW w:w="556"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500,00</w:t>
            </w:r>
          </w:p>
        </w:tc>
        <w:tc>
          <w:tcPr>
            <w:tcW w:w="58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0,00</w:t>
            </w:r>
          </w:p>
        </w:tc>
        <w:tc>
          <w:tcPr>
            <w:tcW w:w="45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2,00</w:t>
            </w:r>
          </w:p>
        </w:tc>
        <w:tc>
          <w:tcPr>
            <w:tcW w:w="1646"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rPr>
                <w:sz w:val="20"/>
                <w:szCs w:val="20"/>
                <w:lang w:val="ka-GE"/>
              </w:rPr>
            </w:pPr>
            <w:r w:rsidRPr="00C20C17">
              <w:rPr>
                <w:sz w:val="20"/>
                <w:szCs w:val="20"/>
                <w:lang w:val="ka-GE"/>
              </w:rPr>
              <w:t xml:space="preserve">500 </w:t>
            </w:r>
            <w:r w:rsidRPr="00C20C17">
              <w:rPr>
                <w:rFonts w:cs="Sylfaen"/>
                <w:sz w:val="20"/>
                <w:szCs w:val="20"/>
                <w:lang w:val="ka-GE"/>
              </w:rPr>
              <w:t>მ</w:t>
            </w:r>
            <w:r w:rsidRPr="00C20C17">
              <w:rPr>
                <w:sz w:val="20"/>
                <w:szCs w:val="20"/>
                <w:lang w:val="ka-GE"/>
              </w:rPr>
              <w:t>-</w:t>
            </w:r>
            <w:r w:rsidRPr="00C20C17">
              <w:rPr>
                <w:rFonts w:cs="Sylfaen"/>
                <w:sz w:val="20"/>
                <w:szCs w:val="20"/>
                <w:lang w:val="ka-GE"/>
              </w:rPr>
              <w:t>ნი</w:t>
            </w:r>
            <w:r w:rsidRPr="00C20C17">
              <w:rPr>
                <w:sz w:val="20"/>
                <w:szCs w:val="20"/>
                <w:lang w:val="ka-GE"/>
              </w:rPr>
              <w:t xml:space="preserve"> </w:t>
            </w:r>
            <w:r w:rsidRPr="00C20C17">
              <w:rPr>
                <w:rFonts w:cs="Sylfaen"/>
                <w:sz w:val="20"/>
                <w:szCs w:val="20"/>
                <w:lang w:val="ka-GE"/>
              </w:rPr>
              <w:t>ზონის</w:t>
            </w:r>
            <w:r w:rsidRPr="00C20C17">
              <w:rPr>
                <w:sz w:val="20"/>
                <w:szCs w:val="20"/>
                <w:lang w:val="ka-GE"/>
              </w:rPr>
              <w:t xml:space="preserve"> </w:t>
            </w:r>
            <w:r w:rsidRPr="00C20C17">
              <w:rPr>
                <w:rFonts w:cs="Sylfaen"/>
                <w:sz w:val="20"/>
                <w:szCs w:val="20"/>
                <w:lang w:val="ka-GE"/>
              </w:rPr>
              <w:t>საზღვარზე</w:t>
            </w:r>
          </w:p>
        </w:tc>
        <w:tc>
          <w:tcPr>
            <w:tcW w:w="1509"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rPr>
                <w:sz w:val="20"/>
                <w:szCs w:val="20"/>
                <w:lang w:val="ka-GE"/>
              </w:rPr>
            </w:pPr>
            <w:r w:rsidRPr="00C20C17">
              <w:rPr>
                <w:rFonts w:cs="Sylfaen"/>
                <w:sz w:val="20"/>
                <w:szCs w:val="20"/>
                <w:lang w:val="ka-GE"/>
              </w:rPr>
              <w:t>ჩრდ</w:t>
            </w:r>
            <w:r w:rsidRPr="00C20C17">
              <w:rPr>
                <w:sz w:val="20"/>
                <w:szCs w:val="20"/>
                <w:lang w:val="ka-GE"/>
              </w:rPr>
              <w:t>.</w:t>
            </w:r>
            <w:r w:rsidRPr="00C20C17">
              <w:rPr>
                <w:rFonts w:cs="Sylfaen"/>
                <w:sz w:val="20"/>
                <w:szCs w:val="20"/>
                <w:lang w:val="ka-GE"/>
              </w:rPr>
              <w:t>აღმ</w:t>
            </w:r>
            <w:r w:rsidRPr="00C20C17">
              <w:rPr>
                <w:sz w:val="20"/>
                <w:szCs w:val="20"/>
                <w:lang w:val="ka-GE"/>
              </w:rPr>
              <w:t xml:space="preserve"> </w:t>
            </w:r>
          </w:p>
        </w:tc>
      </w:tr>
      <w:tr w:rsidR="002E2212" w:rsidRPr="00C20C17" w:rsidTr="00A32AE6">
        <w:trPr>
          <w:jc w:val="center"/>
        </w:trPr>
        <w:tc>
          <w:tcPr>
            <w:tcW w:w="245"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2</w:t>
            </w:r>
          </w:p>
        </w:tc>
        <w:tc>
          <w:tcPr>
            <w:tcW w:w="556"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0,00</w:t>
            </w:r>
          </w:p>
        </w:tc>
        <w:tc>
          <w:tcPr>
            <w:tcW w:w="58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500,00</w:t>
            </w:r>
          </w:p>
        </w:tc>
        <w:tc>
          <w:tcPr>
            <w:tcW w:w="45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2,00</w:t>
            </w:r>
          </w:p>
        </w:tc>
        <w:tc>
          <w:tcPr>
            <w:tcW w:w="1646"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rPr>
                <w:sz w:val="20"/>
                <w:szCs w:val="20"/>
                <w:lang w:val="ka-GE"/>
              </w:rPr>
            </w:pPr>
            <w:r w:rsidRPr="00C20C17">
              <w:rPr>
                <w:sz w:val="20"/>
                <w:szCs w:val="20"/>
                <w:lang w:val="ka-GE"/>
              </w:rPr>
              <w:t xml:space="preserve">500 </w:t>
            </w:r>
            <w:r w:rsidRPr="00C20C17">
              <w:rPr>
                <w:rFonts w:cs="Sylfaen"/>
                <w:sz w:val="20"/>
                <w:szCs w:val="20"/>
                <w:lang w:val="ka-GE"/>
              </w:rPr>
              <w:t>მ</w:t>
            </w:r>
            <w:r w:rsidRPr="00C20C17">
              <w:rPr>
                <w:sz w:val="20"/>
                <w:szCs w:val="20"/>
                <w:lang w:val="ka-GE"/>
              </w:rPr>
              <w:t>-</w:t>
            </w:r>
            <w:r w:rsidRPr="00C20C17">
              <w:rPr>
                <w:rFonts w:cs="Sylfaen"/>
                <w:sz w:val="20"/>
                <w:szCs w:val="20"/>
                <w:lang w:val="ka-GE"/>
              </w:rPr>
              <w:t>ნი</w:t>
            </w:r>
            <w:r w:rsidRPr="00C20C17">
              <w:rPr>
                <w:sz w:val="20"/>
                <w:szCs w:val="20"/>
                <w:lang w:val="ka-GE"/>
              </w:rPr>
              <w:t xml:space="preserve"> </w:t>
            </w:r>
            <w:r w:rsidRPr="00C20C17">
              <w:rPr>
                <w:rFonts w:cs="Sylfaen"/>
                <w:sz w:val="20"/>
                <w:szCs w:val="20"/>
                <w:lang w:val="ka-GE"/>
              </w:rPr>
              <w:t>ზონის</w:t>
            </w:r>
            <w:r w:rsidRPr="00C20C17">
              <w:rPr>
                <w:sz w:val="20"/>
                <w:szCs w:val="20"/>
                <w:lang w:val="ka-GE"/>
              </w:rPr>
              <w:t xml:space="preserve"> </w:t>
            </w:r>
            <w:r w:rsidRPr="00C20C17">
              <w:rPr>
                <w:rFonts w:cs="Sylfaen"/>
                <w:sz w:val="20"/>
                <w:szCs w:val="20"/>
                <w:lang w:val="ka-GE"/>
              </w:rPr>
              <w:t>საზღვარზე</w:t>
            </w:r>
          </w:p>
        </w:tc>
        <w:tc>
          <w:tcPr>
            <w:tcW w:w="1509"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rPr>
                <w:sz w:val="20"/>
                <w:szCs w:val="20"/>
                <w:lang w:val="ka-GE"/>
              </w:rPr>
            </w:pPr>
            <w:r w:rsidRPr="00C20C17">
              <w:rPr>
                <w:rFonts w:cs="Sylfaen"/>
                <w:sz w:val="20"/>
                <w:szCs w:val="20"/>
                <w:lang w:val="ka-GE"/>
              </w:rPr>
              <w:t>სამხრ</w:t>
            </w:r>
            <w:r w:rsidRPr="00C20C17">
              <w:rPr>
                <w:sz w:val="20"/>
                <w:szCs w:val="20"/>
                <w:lang w:val="ka-GE"/>
              </w:rPr>
              <w:t>.</w:t>
            </w:r>
            <w:r w:rsidRPr="00C20C17">
              <w:rPr>
                <w:rFonts w:cs="Sylfaen"/>
                <w:sz w:val="20"/>
                <w:szCs w:val="20"/>
                <w:lang w:val="ka-GE"/>
              </w:rPr>
              <w:t>აღმ</w:t>
            </w:r>
            <w:r w:rsidRPr="00C20C17">
              <w:rPr>
                <w:sz w:val="20"/>
                <w:szCs w:val="20"/>
                <w:lang w:val="ka-GE"/>
              </w:rPr>
              <w:t xml:space="preserve"> </w:t>
            </w:r>
          </w:p>
        </w:tc>
      </w:tr>
      <w:tr w:rsidR="002E2212" w:rsidRPr="00C20C17" w:rsidTr="00A32AE6">
        <w:trPr>
          <w:jc w:val="center"/>
        </w:trPr>
        <w:tc>
          <w:tcPr>
            <w:tcW w:w="245"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3</w:t>
            </w:r>
          </w:p>
        </w:tc>
        <w:tc>
          <w:tcPr>
            <w:tcW w:w="556"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-500,00</w:t>
            </w:r>
          </w:p>
        </w:tc>
        <w:tc>
          <w:tcPr>
            <w:tcW w:w="58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0,00</w:t>
            </w:r>
          </w:p>
        </w:tc>
        <w:tc>
          <w:tcPr>
            <w:tcW w:w="45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2,00</w:t>
            </w:r>
          </w:p>
        </w:tc>
        <w:tc>
          <w:tcPr>
            <w:tcW w:w="1646"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rPr>
                <w:sz w:val="20"/>
                <w:szCs w:val="20"/>
                <w:lang w:val="ka-GE"/>
              </w:rPr>
            </w:pPr>
            <w:r w:rsidRPr="00C20C17">
              <w:rPr>
                <w:sz w:val="20"/>
                <w:szCs w:val="20"/>
                <w:lang w:val="ka-GE"/>
              </w:rPr>
              <w:t xml:space="preserve">500 </w:t>
            </w:r>
            <w:r w:rsidRPr="00C20C17">
              <w:rPr>
                <w:rFonts w:cs="Sylfaen"/>
                <w:sz w:val="20"/>
                <w:szCs w:val="20"/>
                <w:lang w:val="ka-GE"/>
              </w:rPr>
              <w:t>მ</w:t>
            </w:r>
            <w:r w:rsidRPr="00C20C17">
              <w:rPr>
                <w:sz w:val="20"/>
                <w:szCs w:val="20"/>
                <w:lang w:val="ka-GE"/>
              </w:rPr>
              <w:t>-</w:t>
            </w:r>
            <w:r w:rsidRPr="00C20C17">
              <w:rPr>
                <w:rFonts w:cs="Sylfaen"/>
                <w:sz w:val="20"/>
                <w:szCs w:val="20"/>
                <w:lang w:val="ka-GE"/>
              </w:rPr>
              <w:t>ნი</w:t>
            </w:r>
            <w:r w:rsidRPr="00C20C17">
              <w:rPr>
                <w:sz w:val="20"/>
                <w:szCs w:val="20"/>
                <w:lang w:val="ka-GE"/>
              </w:rPr>
              <w:t xml:space="preserve"> </w:t>
            </w:r>
            <w:r w:rsidRPr="00C20C17">
              <w:rPr>
                <w:rFonts w:cs="Sylfaen"/>
                <w:sz w:val="20"/>
                <w:szCs w:val="20"/>
                <w:lang w:val="ka-GE"/>
              </w:rPr>
              <w:t>ზონის</w:t>
            </w:r>
            <w:r w:rsidRPr="00C20C17">
              <w:rPr>
                <w:sz w:val="20"/>
                <w:szCs w:val="20"/>
                <w:lang w:val="ka-GE"/>
              </w:rPr>
              <w:t xml:space="preserve"> </w:t>
            </w:r>
            <w:r w:rsidRPr="00C20C17">
              <w:rPr>
                <w:rFonts w:cs="Sylfaen"/>
                <w:sz w:val="20"/>
                <w:szCs w:val="20"/>
                <w:lang w:val="ka-GE"/>
              </w:rPr>
              <w:t>საზღვარზე</w:t>
            </w:r>
          </w:p>
        </w:tc>
        <w:tc>
          <w:tcPr>
            <w:tcW w:w="1509"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rPr>
                <w:sz w:val="20"/>
                <w:szCs w:val="20"/>
                <w:lang w:val="ka-GE"/>
              </w:rPr>
            </w:pPr>
            <w:r w:rsidRPr="00C20C17">
              <w:rPr>
                <w:rFonts w:cs="Sylfaen"/>
                <w:sz w:val="20"/>
                <w:szCs w:val="20"/>
                <w:lang w:val="ka-GE"/>
              </w:rPr>
              <w:t>სამხრ</w:t>
            </w:r>
            <w:r w:rsidRPr="00C20C17">
              <w:rPr>
                <w:sz w:val="20"/>
                <w:szCs w:val="20"/>
                <w:lang w:val="ka-GE"/>
              </w:rPr>
              <w:t>.</w:t>
            </w:r>
            <w:r w:rsidR="00774076">
              <w:rPr>
                <w:sz w:val="20"/>
                <w:szCs w:val="20"/>
                <w:lang w:val="ka-GE"/>
              </w:rPr>
              <w:t xml:space="preserve"> </w:t>
            </w:r>
            <w:r w:rsidRPr="00C20C17">
              <w:rPr>
                <w:rFonts w:cs="Sylfaen"/>
                <w:sz w:val="20"/>
                <w:szCs w:val="20"/>
                <w:lang w:val="ka-GE"/>
              </w:rPr>
              <w:t>დას</w:t>
            </w:r>
            <w:r w:rsidRPr="00C20C17">
              <w:rPr>
                <w:sz w:val="20"/>
                <w:szCs w:val="20"/>
                <w:lang w:val="ka-GE"/>
              </w:rPr>
              <w:t xml:space="preserve"> </w:t>
            </w:r>
          </w:p>
        </w:tc>
      </w:tr>
      <w:tr w:rsidR="002E2212" w:rsidRPr="00C20C17" w:rsidTr="00A32AE6">
        <w:trPr>
          <w:jc w:val="center"/>
        </w:trPr>
        <w:tc>
          <w:tcPr>
            <w:tcW w:w="245"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4</w:t>
            </w:r>
          </w:p>
        </w:tc>
        <w:tc>
          <w:tcPr>
            <w:tcW w:w="556"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0,00</w:t>
            </w:r>
          </w:p>
        </w:tc>
        <w:tc>
          <w:tcPr>
            <w:tcW w:w="58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-500,00</w:t>
            </w:r>
          </w:p>
        </w:tc>
        <w:tc>
          <w:tcPr>
            <w:tcW w:w="45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2,00</w:t>
            </w:r>
          </w:p>
        </w:tc>
        <w:tc>
          <w:tcPr>
            <w:tcW w:w="1646"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rPr>
                <w:sz w:val="20"/>
                <w:szCs w:val="20"/>
                <w:lang w:val="ka-GE"/>
              </w:rPr>
            </w:pPr>
            <w:r w:rsidRPr="00C20C17">
              <w:rPr>
                <w:sz w:val="20"/>
                <w:szCs w:val="20"/>
                <w:lang w:val="ka-GE"/>
              </w:rPr>
              <w:t xml:space="preserve">500 </w:t>
            </w:r>
            <w:r w:rsidRPr="00C20C17">
              <w:rPr>
                <w:rFonts w:cs="Sylfaen"/>
                <w:sz w:val="20"/>
                <w:szCs w:val="20"/>
                <w:lang w:val="ka-GE"/>
              </w:rPr>
              <w:t>მ</w:t>
            </w:r>
            <w:r w:rsidRPr="00C20C17">
              <w:rPr>
                <w:sz w:val="20"/>
                <w:szCs w:val="20"/>
                <w:lang w:val="ka-GE"/>
              </w:rPr>
              <w:t>-</w:t>
            </w:r>
            <w:r w:rsidRPr="00C20C17">
              <w:rPr>
                <w:rFonts w:cs="Sylfaen"/>
                <w:sz w:val="20"/>
                <w:szCs w:val="20"/>
                <w:lang w:val="ka-GE"/>
              </w:rPr>
              <w:t>ნი</w:t>
            </w:r>
            <w:r w:rsidRPr="00C20C17">
              <w:rPr>
                <w:sz w:val="20"/>
                <w:szCs w:val="20"/>
                <w:lang w:val="ka-GE"/>
              </w:rPr>
              <w:t xml:space="preserve"> </w:t>
            </w:r>
            <w:r w:rsidRPr="00C20C17">
              <w:rPr>
                <w:rFonts w:cs="Sylfaen"/>
                <w:sz w:val="20"/>
                <w:szCs w:val="20"/>
                <w:lang w:val="ka-GE"/>
              </w:rPr>
              <w:t>ზონის</w:t>
            </w:r>
            <w:r w:rsidRPr="00C20C17">
              <w:rPr>
                <w:sz w:val="20"/>
                <w:szCs w:val="20"/>
                <w:lang w:val="ka-GE"/>
              </w:rPr>
              <w:t xml:space="preserve"> </w:t>
            </w:r>
            <w:r w:rsidRPr="00C20C17">
              <w:rPr>
                <w:rFonts w:cs="Sylfaen"/>
                <w:sz w:val="20"/>
                <w:szCs w:val="20"/>
                <w:lang w:val="ka-GE"/>
              </w:rPr>
              <w:t>საზღვარზე</w:t>
            </w:r>
          </w:p>
        </w:tc>
        <w:tc>
          <w:tcPr>
            <w:tcW w:w="1509"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rPr>
                <w:sz w:val="20"/>
                <w:szCs w:val="20"/>
                <w:lang w:val="ka-GE"/>
              </w:rPr>
            </w:pPr>
            <w:r w:rsidRPr="00C20C17">
              <w:rPr>
                <w:rFonts w:cs="Sylfaen"/>
                <w:sz w:val="20"/>
                <w:szCs w:val="20"/>
                <w:lang w:val="ka-GE"/>
              </w:rPr>
              <w:t>ჩრდ</w:t>
            </w:r>
            <w:r w:rsidRPr="00C20C17">
              <w:rPr>
                <w:sz w:val="20"/>
                <w:szCs w:val="20"/>
                <w:lang w:val="ka-GE"/>
              </w:rPr>
              <w:t>.</w:t>
            </w:r>
            <w:r w:rsidR="00774076">
              <w:rPr>
                <w:sz w:val="20"/>
                <w:szCs w:val="20"/>
                <w:lang w:val="ka-GE"/>
              </w:rPr>
              <w:t xml:space="preserve"> </w:t>
            </w:r>
            <w:r w:rsidRPr="00C20C17">
              <w:rPr>
                <w:rFonts w:cs="Sylfaen"/>
                <w:sz w:val="20"/>
                <w:szCs w:val="20"/>
                <w:lang w:val="ka-GE"/>
              </w:rPr>
              <w:t>დას</w:t>
            </w:r>
            <w:r w:rsidRPr="00C20C17">
              <w:rPr>
                <w:sz w:val="20"/>
                <w:szCs w:val="20"/>
                <w:lang w:val="ka-GE"/>
              </w:rPr>
              <w:t xml:space="preserve"> </w:t>
            </w:r>
          </w:p>
        </w:tc>
      </w:tr>
      <w:tr w:rsidR="002E2212" w:rsidRPr="00C20C17" w:rsidTr="00A32AE6">
        <w:trPr>
          <w:jc w:val="center"/>
        </w:trPr>
        <w:tc>
          <w:tcPr>
            <w:tcW w:w="245"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5</w:t>
            </w:r>
          </w:p>
        </w:tc>
        <w:tc>
          <w:tcPr>
            <w:tcW w:w="556"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-113,00</w:t>
            </w:r>
          </w:p>
        </w:tc>
        <w:tc>
          <w:tcPr>
            <w:tcW w:w="58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174,50</w:t>
            </w:r>
          </w:p>
        </w:tc>
        <w:tc>
          <w:tcPr>
            <w:tcW w:w="457"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jc w:val="center"/>
              <w:rPr>
                <w:rFonts w:eastAsia="Arial"/>
                <w:sz w:val="20"/>
                <w:szCs w:val="20"/>
                <w:lang w:val="ka-GE"/>
              </w:rPr>
            </w:pPr>
            <w:r w:rsidRPr="00C20C17">
              <w:rPr>
                <w:sz w:val="20"/>
                <w:szCs w:val="20"/>
                <w:lang w:val="ka-GE"/>
              </w:rPr>
              <w:t>2,00</w:t>
            </w:r>
          </w:p>
        </w:tc>
        <w:tc>
          <w:tcPr>
            <w:tcW w:w="1646"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rPr>
                <w:sz w:val="20"/>
                <w:szCs w:val="20"/>
                <w:lang w:val="ka-GE"/>
              </w:rPr>
            </w:pPr>
            <w:r w:rsidRPr="00C20C17">
              <w:rPr>
                <w:rFonts w:cs="Sylfaen"/>
                <w:sz w:val="20"/>
                <w:szCs w:val="20"/>
                <w:lang w:val="ka-GE"/>
              </w:rPr>
              <w:t>დასახლებული</w:t>
            </w:r>
            <w:r w:rsidRPr="00C20C17">
              <w:rPr>
                <w:sz w:val="20"/>
                <w:szCs w:val="20"/>
                <w:lang w:val="ka-GE"/>
              </w:rPr>
              <w:t xml:space="preserve"> </w:t>
            </w:r>
            <w:r w:rsidRPr="00C20C17">
              <w:rPr>
                <w:rFonts w:cs="Sylfaen"/>
                <w:sz w:val="20"/>
                <w:szCs w:val="20"/>
                <w:lang w:val="ka-GE"/>
              </w:rPr>
              <w:t>ზონის</w:t>
            </w:r>
            <w:r w:rsidRPr="00C20C17">
              <w:rPr>
                <w:sz w:val="20"/>
                <w:szCs w:val="20"/>
                <w:lang w:val="ka-GE"/>
              </w:rPr>
              <w:t xml:space="preserve"> </w:t>
            </w:r>
            <w:r w:rsidRPr="00C20C17">
              <w:rPr>
                <w:rFonts w:cs="Sylfaen"/>
                <w:sz w:val="20"/>
                <w:szCs w:val="20"/>
                <w:lang w:val="ka-GE"/>
              </w:rPr>
              <w:t>საზღვარზე</w:t>
            </w:r>
          </w:p>
        </w:tc>
        <w:tc>
          <w:tcPr>
            <w:tcW w:w="1509" w:type="pct"/>
            <w:tcBorders>
              <w:top w:val="single" w:sz="4" w:space="0" w:color="auto"/>
              <w:left w:val="single" w:sz="4" w:space="0" w:color="auto"/>
              <w:bottom w:val="single" w:sz="4" w:space="0" w:color="auto"/>
              <w:right w:val="single" w:sz="4" w:space="0" w:color="auto"/>
            </w:tcBorders>
            <w:vAlign w:val="center"/>
          </w:tcPr>
          <w:p w:rsidR="002E2212" w:rsidRPr="00C20C17" w:rsidRDefault="002E2212" w:rsidP="00A32AE6">
            <w:pPr>
              <w:spacing w:before="0" w:after="0"/>
              <w:rPr>
                <w:sz w:val="20"/>
                <w:szCs w:val="20"/>
                <w:lang w:val="ka-GE"/>
              </w:rPr>
            </w:pPr>
            <w:r w:rsidRPr="00C20C17">
              <w:rPr>
                <w:rFonts w:cs="Sylfaen"/>
                <w:sz w:val="20"/>
                <w:szCs w:val="20"/>
                <w:lang w:val="ka-GE"/>
              </w:rPr>
              <w:t>ჩრდილო</w:t>
            </w:r>
            <w:r w:rsidRPr="00C20C17">
              <w:rPr>
                <w:sz w:val="20"/>
                <w:szCs w:val="20"/>
                <w:lang w:val="ka-GE"/>
              </w:rPr>
              <w:t xml:space="preserve"> </w:t>
            </w:r>
            <w:r w:rsidRPr="00C20C17">
              <w:rPr>
                <w:rFonts w:cs="Sylfaen"/>
                <w:sz w:val="20"/>
                <w:szCs w:val="20"/>
                <w:lang w:val="ka-GE"/>
              </w:rPr>
              <w:t>დასავლეთი</w:t>
            </w:r>
            <w:r w:rsidRPr="00C20C17">
              <w:rPr>
                <w:sz w:val="20"/>
                <w:szCs w:val="20"/>
                <w:lang w:val="ka-GE"/>
              </w:rPr>
              <w:t xml:space="preserve"> </w:t>
            </w:r>
          </w:p>
        </w:tc>
      </w:tr>
    </w:tbl>
    <w:p w:rsidR="002E2212" w:rsidRPr="00C20C17" w:rsidRDefault="002E2212" w:rsidP="00A32AE6">
      <w:pPr>
        <w:jc w:val="center"/>
        <w:rPr>
          <w:b/>
          <w:lang w:val="ka-GE"/>
        </w:rPr>
      </w:pPr>
      <w:bookmarkStart w:id="24" w:name="_Toc65245372"/>
      <w:bookmarkStart w:id="25" w:name="_Toc66182714"/>
      <w:r w:rsidRPr="00C20C17">
        <w:rPr>
          <w:b/>
          <w:lang w:val="ka-GE"/>
        </w:rPr>
        <w:t>მავნე ნივთიერებათა გაბნევის გრაფიკული ამონაბეჭდი</w:t>
      </w:r>
      <w:bookmarkEnd w:id="24"/>
      <w:bookmarkEnd w:id="25"/>
    </w:p>
    <w:p w:rsidR="002E2212" w:rsidRPr="00C20C17" w:rsidRDefault="002E2212" w:rsidP="002E2212">
      <w:pPr>
        <w:rPr>
          <w:lang w:val="ka-GE"/>
        </w:rPr>
      </w:pPr>
      <w:r w:rsidRPr="00C20C17">
        <w:rPr>
          <w:noProof/>
          <w:lang w:val="ka-GE" w:eastAsia="ka-GE"/>
        </w:rPr>
        <w:drawing>
          <wp:inline distT="0" distB="0" distL="0" distR="0" wp14:anchorId="69D46C73" wp14:editId="15515870">
            <wp:extent cx="6130290" cy="3474190"/>
            <wp:effectExtent l="1905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6130290" cy="3474190"/>
                    </a:xfrm>
                    <a:prstGeom prst="rect">
                      <a:avLst/>
                    </a:prstGeom>
                  </pic:spPr>
                </pic:pic>
              </a:graphicData>
            </a:graphic>
          </wp:inline>
        </w:drawing>
      </w:r>
    </w:p>
    <w:p w:rsidR="002E2212" w:rsidRPr="00C20C17" w:rsidRDefault="002E2212" w:rsidP="002E2212">
      <w:pPr>
        <w:spacing w:line="276" w:lineRule="auto"/>
        <w:jc w:val="both"/>
        <w:rPr>
          <w:lang w:val="ka-GE"/>
        </w:rPr>
      </w:pPr>
      <w:r w:rsidRPr="00C20C17">
        <w:rPr>
          <w:rFonts w:cs="Sylfaen"/>
          <w:lang w:val="ka-GE"/>
        </w:rPr>
        <w:t>ნაჯერი ნახშირწყალბადების C</w:t>
      </w:r>
      <w:r w:rsidRPr="00C20C17">
        <w:rPr>
          <w:rFonts w:cs="Sylfaen"/>
          <w:vertAlign w:val="subscript"/>
          <w:lang w:val="ka-GE"/>
        </w:rPr>
        <w:t>12</w:t>
      </w:r>
      <w:r w:rsidRPr="00C20C17">
        <w:rPr>
          <w:rFonts w:cs="Sylfaen"/>
          <w:lang w:val="ka-GE"/>
        </w:rPr>
        <w:t>-C</w:t>
      </w:r>
      <w:r w:rsidRPr="00C20C17">
        <w:rPr>
          <w:rFonts w:cs="Sylfaen"/>
          <w:vertAlign w:val="subscript"/>
          <w:lang w:val="ka-GE"/>
        </w:rPr>
        <w:t>19</w:t>
      </w:r>
      <w:r w:rsidRPr="00C20C17">
        <w:rPr>
          <w:rFonts w:cs="Sylfaen"/>
          <w:lang w:val="ka-GE"/>
        </w:rPr>
        <w:t xml:space="preserve"> </w:t>
      </w:r>
      <w:r w:rsidRPr="00C20C17">
        <w:rPr>
          <w:lang w:val="ka-GE"/>
        </w:rPr>
        <w:t xml:space="preserve"> (კოდი 2754) მაქსიმალური კონცენტრაციები 500 მ-ნი ზონის საზღვარზე (წერტ. № 1,2,3,4)  და უახლოესი დასახლებული ზონის საზღვარზე (წერტ. № 5)</w:t>
      </w:r>
    </w:p>
    <w:p w:rsidR="002E2212" w:rsidRPr="00C20C17" w:rsidRDefault="002E2212" w:rsidP="002E2212">
      <w:pPr>
        <w:rPr>
          <w:lang w:val="ka-GE"/>
        </w:rPr>
      </w:pPr>
    </w:p>
    <w:p w:rsidR="002E2212" w:rsidRPr="00C20C17" w:rsidRDefault="002E2212" w:rsidP="002E2212">
      <w:pPr>
        <w:pStyle w:val="Heading3"/>
        <w:rPr>
          <w:lang w:val="ka-GE"/>
        </w:rPr>
      </w:pPr>
      <w:bookmarkStart w:id="26" w:name="_Toc370405029"/>
      <w:bookmarkStart w:id="27" w:name="_Toc36811085"/>
      <w:bookmarkStart w:id="28" w:name="_Toc66182715"/>
      <w:bookmarkStart w:id="29" w:name="_Toc66195983"/>
      <w:r w:rsidRPr="00C20C17">
        <w:rPr>
          <w:lang w:val="ka-GE"/>
        </w:rPr>
        <w:t>მავნე ნივთიერებათა გაბნევის ანგარიშის  მიღებული შედეგები და ანალიზი</w:t>
      </w:r>
      <w:bookmarkEnd w:id="26"/>
      <w:bookmarkEnd w:id="27"/>
      <w:bookmarkEnd w:id="28"/>
      <w:bookmarkEnd w:id="29"/>
    </w:p>
    <w:p w:rsidR="002E2212" w:rsidRPr="00C20C17" w:rsidRDefault="002E2212" w:rsidP="002E2212">
      <w:pPr>
        <w:jc w:val="both"/>
        <w:rPr>
          <w:lang w:val="ka-GE"/>
        </w:rPr>
      </w:pPr>
      <w:r w:rsidRPr="00C20C17">
        <w:rPr>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2594"/>
        <w:gridCol w:w="2217"/>
      </w:tblGrid>
      <w:tr w:rsidR="002E2212" w:rsidRPr="00C20C17" w:rsidTr="00F46065">
        <w:trPr>
          <w:trHeight w:val="399"/>
          <w:jc w:val="center"/>
        </w:trPr>
        <w:tc>
          <w:tcPr>
            <w:tcW w:w="2500" w:type="pct"/>
            <w:vMerge w:val="restart"/>
            <w:shd w:val="clear" w:color="auto" w:fill="D9D9D9" w:themeFill="background1" w:themeFillShade="D9"/>
            <w:vAlign w:val="center"/>
          </w:tcPr>
          <w:p w:rsidR="002E2212" w:rsidRPr="00C20C17" w:rsidRDefault="002E2212" w:rsidP="00F46065">
            <w:pPr>
              <w:widowControl w:val="0"/>
              <w:adjustRightInd w:val="0"/>
              <w:spacing w:before="0" w:after="0"/>
              <w:contextualSpacing/>
              <w:jc w:val="center"/>
              <w:textAlignment w:val="baseline"/>
              <w:rPr>
                <w:rFonts w:eastAsia="SimSun"/>
                <w:b/>
                <w:sz w:val="20"/>
                <w:szCs w:val="20"/>
                <w:lang w:val="ka-GE"/>
              </w:rPr>
            </w:pPr>
            <w:r w:rsidRPr="00C20C17">
              <w:rPr>
                <w:rFonts w:eastAsia="SimSun"/>
                <w:b/>
                <w:sz w:val="20"/>
                <w:szCs w:val="20"/>
                <w:lang w:val="ka-GE"/>
              </w:rPr>
              <w:lastRenderedPageBreak/>
              <w:t>მავნე ნივთიერების დასახელება</w:t>
            </w:r>
          </w:p>
        </w:tc>
        <w:tc>
          <w:tcPr>
            <w:tcW w:w="2500" w:type="pct"/>
            <w:gridSpan w:val="2"/>
            <w:shd w:val="clear" w:color="auto" w:fill="D9D9D9" w:themeFill="background1" w:themeFillShade="D9"/>
            <w:vAlign w:val="center"/>
          </w:tcPr>
          <w:p w:rsidR="002E2212" w:rsidRPr="00C20C17" w:rsidRDefault="002E2212" w:rsidP="00F46065">
            <w:pPr>
              <w:widowControl w:val="0"/>
              <w:adjustRightInd w:val="0"/>
              <w:spacing w:before="0" w:after="0"/>
              <w:contextualSpacing/>
              <w:jc w:val="center"/>
              <w:textAlignment w:val="baseline"/>
              <w:rPr>
                <w:rFonts w:eastAsia="SimSun"/>
                <w:b/>
                <w:sz w:val="20"/>
                <w:szCs w:val="20"/>
                <w:lang w:val="ka-GE"/>
              </w:rPr>
            </w:pPr>
            <w:r w:rsidRPr="00C20C17">
              <w:rPr>
                <w:rFonts w:eastAsia="SimSun" w:cs="Sylfaen"/>
                <w:b/>
                <w:sz w:val="20"/>
                <w:szCs w:val="20"/>
                <w:lang w:val="ka-GE"/>
              </w:rPr>
              <w:t>მავნე</w:t>
            </w:r>
            <w:r w:rsidRPr="00C20C17">
              <w:rPr>
                <w:rFonts w:eastAsia="SimSun"/>
                <w:b/>
                <w:sz w:val="20"/>
                <w:szCs w:val="20"/>
                <w:lang w:val="ka-GE"/>
              </w:rPr>
              <w:t xml:space="preserve"> </w:t>
            </w:r>
            <w:r w:rsidRPr="00C20C17">
              <w:rPr>
                <w:rFonts w:eastAsia="SimSun" w:cs="Sylfaen"/>
                <w:b/>
                <w:sz w:val="20"/>
                <w:szCs w:val="20"/>
                <w:lang w:val="ka-GE"/>
              </w:rPr>
              <w:t>ნივთიერებათა</w:t>
            </w:r>
            <w:r w:rsidRPr="00C20C17">
              <w:rPr>
                <w:rFonts w:eastAsia="SimSun"/>
                <w:b/>
                <w:sz w:val="20"/>
                <w:szCs w:val="20"/>
                <w:lang w:val="ka-GE"/>
              </w:rPr>
              <w:t xml:space="preserve"> </w:t>
            </w:r>
            <w:r w:rsidRPr="00C20C17">
              <w:rPr>
                <w:rFonts w:eastAsia="SimSun" w:cs="Sylfaen"/>
                <w:b/>
                <w:sz w:val="20"/>
                <w:szCs w:val="20"/>
                <w:lang w:val="ka-GE"/>
              </w:rPr>
              <w:t>ზღვრულად</w:t>
            </w:r>
            <w:r w:rsidRPr="00C20C17">
              <w:rPr>
                <w:rFonts w:eastAsia="SimSun"/>
                <w:b/>
                <w:sz w:val="20"/>
                <w:szCs w:val="20"/>
                <w:lang w:val="ka-GE"/>
              </w:rPr>
              <w:t xml:space="preserve"> </w:t>
            </w:r>
            <w:r w:rsidRPr="00C20C17">
              <w:rPr>
                <w:rFonts w:eastAsia="SimSun" w:cs="Sylfaen"/>
                <w:b/>
                <w:sz w:val="20"/>
                <w:szCs w:val="20"/>
                <w:lang w:val="ka-GE"/>
              </w:rPr>
              <w:t>დასაშვები</w:t>
            </w:r>
            <w:r w:rsidRPr="00C20C17">
              <w:rPr>
                <w:rFonts w:eastAsia="SimSun"/>
                <w:b/>
                <w:sz w:val="20"/>
                <w:szCs w:val="20"/>
                <w:lang w:val="ka-GE"/>
              </w:rPr>
              <w:t xml:space="preserve"> </w:t>
            </w:r>
            <w:r w:rsidRPr="00C20C17">
              <w:rPr>
                <w:rFonts w:eastAsia="SimSun" w:cs="Sylfaen"/>
                <w:b/>
                <w:sz w:val="20"/>
                <w:szCs w:val="20"/>
                <w:lang w:val="ka-GE"/>
              </w:rPr>
              <w:t>კონცენტრაციის</w:t>
            </w:r>
            <w:r w:rsidRPr="00C20C17">
              <w:rPr>
                <w:rFonts w:eastAsia="SimSun"/>
                <w:b/>
                <w:sz w:val="20"/>
                <w:szCs w:val="20"/>
                <w:lang w:val="ka-GE"/>
              </w:rPr>
              <w:t xml:space="preserve"> </w:t>
            </w:r>
            <w:r w:rsidRPr="00C20C17">
              <w:rPr>
                <w:rFonts w:eastAsia="SimSun" w:cs="Sylfaen"/>
                <w:b/>
                <w:sz w:val="20"/>
                <w:szCs w:val="20"/>
                <w:lang w:val="ka-GE"/>
              </w:rPr>
              <w:t>წილი</w:t>
            </w:r>
            <w:r w:rsidRPr="00C20C17">
              <w:rPr>
                <w:rFonts w:eastAsia="SimSun"/>
                <w:b/>
                <w:sz w:val="20"/>
                <w:szCs w:val="20"/>
                <w:lang w:val="ka-GE"/>
              </w:rPr>
              <w:t xml:space="preserve"> </w:t>
            </w:r>
            <w:r w:rsidRPr="00C20C17">
              <w:rPr>
                <w:rFonts w:eastAsia="SimSun" w:cs="Sylfaen"/>
                <w:b/>
                <w:sz w:val="20"/>
                <w:szCs w:val="20"/>
                <w:lang w:val="ka-GE"/>
              </w:rPr>
              <w:t>ობიექტიდან</w:t>
            </w:r>
          </w:p>
        </w:tc>
      </w:tr>
      <w:tr w:rsidR="002E2212" w:rsidRPr="00C20C17" w:rsidTr="00F46065">
        <w:trPr>
          <w:trHeight w:val="145"/>
          <w:jc w:val="center"/>
        </w:trPr>
        <w:tc>
          <w:tcPr>
            <w:tcW w:w="2500" w:type="pct"/>
            <w:vMerge/>
            <w:shd w:val="clear" w:color="auto" w:fill="D9D9D9" w:themeFill="background1" w:themeFillShade="D9"/>
            <w:vAlign w:val="center"/>
          </w:tcPr>
          <w:p w:rsidR="002E2212" w:rsidRPr="00C20C17" w:rsidRDefault="002E2212" w:rsidP="00F46065">
            <w:pPr>
              <w:widowControl w:val="0"/>
              <w:adjustRightInd w:val="0"/>
              <w:spacing w:before="0" w:after="0"/>
              <w:contextualSpacing/>
              <w:jc w:val="center"/>
              <w:textAlignment w:val="baseline"/>
              <w:rPr>
                <w:rFonts w:eastAsia="SimSun"/>
                <w:b/>
                <w:sz w:val="20"/>
                <w:szCs w:val="20"/>
                <w:lang w:val="ka-GE"/>
              </w:rPr>
            </w:pPr>
          </w:p>
        </w:tc>
        <w:tc>
          <w:tcPr>
            <w:tcW w:w="1348" w:type="pct"/>
            <w:shd w:val="clear" w:color="auto" w:fill="D9D9D9" w:themeFill="background1" w:themeFillShade="D9"/>
            <w:vAlign w:val="center"/>
          </w:tcPr>
          <w:p w:rsidR="002E2212" w:rsidRPr="00C20C17" w:rsidRDefault="002E2212" w:rsidP="00F46065">
            <w:pPr>
              <w:widowControl w:val="0"/>
              <w:adjustRightInd w:val="0"/>
              <w:spacing w:before="0" w:after="0"/>
              <w:contextualSpacing/>
              <w:jc w:val="center"/>
              <w:textAlignment w:val="baseline"/>
              <w:rPr>
                <w:rFonts w:eastAsia="SimSun"/>
                <w:b/>
                <w:sz w:val="20"/>
                <w:szCs w:val="20"/>
                <w:lang w:val="ka-GE"/>
              </w:rPr>
            </w:pPr>
            <w:r w:rsidRPr="00C20C17">
              <w:rPr>
                <w:rFonts w:eastAsia="SimSun" w:cs="Sylfaen"/>
                <w:b/>
                <w:sz w:val="20"/>
                <w:szCs w:val="20"/>
                <w:lang w:val="ka-GE"/>
              </w:rPr>
              <w:t>უახლოესი</w:t>
            </w:r>
            <w:r w:rsidRPr="00C20C17">
              <w:rPr>
                <w:rFonts w:eastAsia="SimSun"/>
                <w:b/>
                <w:sz w:val="20"/>
                <w:szCs w:val="20"/>
                <w:lang w:val="ka-GE"/>
              </w:rPr>
              <w:t xml:space="preserve"> </w:t>
            </w:r>
            <w:r w:rsidRPr="00C20C17">
              <w:rPr>
                <w:rFonts w:eastAsia="SimSun" w:cs="Sylfaen"/>
                <w:b/>
                <w:sz w:val="20"/>
                <w:szCs w:val="20"/>
                <w:lang w:val="ka-GE"/>
              </w:rPr>
              <w:t>დასახლებული</w:t>
            </w:r>
            <w:r w:rsidRPr="00C20C17">
              <w:rPr>
                <w:rFonts w:eastAsia="SimSun"/>
                <w:b/>
                <w:sz w:val="20"/>
                <w:szCs w:val="20"/>
                <w:lang w:val="ka-GE"/>
              </w:rPr>
              <w:t xml:space="preserve"> </w:t>
            </w:r>
            <w:r w:rsidRPr="00C20C17">
              <w:rPr>
                <w:rFonts w:eastAsia="SimSun" w:cs="Sylfaen"/>
                <w:b/>
                <w:sz w:val="20"/>
                <w:szCs w:val="20"/>
                <w:lang w:val="ka-GE"/>
              </w:rPr>
              <w:t>პუნქტის</w:t>
            </w:r>
            <w:r w:rsidRPr="00C20C17">
              <w:rPr>
                <w:rFonts w:eastAsia="SimSun"/>
                <w:b/>
                <w:sz w:val="20"/>
                <w:szCs w:val="20"/>
                <w:lang w:val="ka-GE"/>
              </w:rPr>
              <w:t xml:space="preserve"> </w:t>
            </w:r>
            <w:r w:rsidRPr="00C20C17">
              <w:rPr>
                <w:rFonts w:eastAsia="SimSun" w:cs="Sylfaen"/>
                <w:b/>
                <w:sz w:val="20"/>
                <w:szCs w:val="20"/>
                <w:lang w:val="ka-GE"/>
              </w:rPr>
              <w:t>საზღვარზე 160მ</w:t>
            </w:r>
          </w:p>
        </w:tc>
        <w:tc>
          <w:tcPr>
            <w:tcW w:w="1152" w:type="pct"/>
            <w:shd w:val="clear" w:color="auto" w:fill="D9D9D9" w:themeFill="background1" w:themeFillShade="D9"/>
            <w:vAlign w:val="center"/>
          </w:tcPr>
          <w:p w:rsidR="002E2212" w:rsidRPr="00C20C17" w:rsidRDefault="002E2212" w:rsidP="00F46065">
            <w:pPr>
              <w:widowControl w:val="0"/>
              <w:adjustRightInd w:val="0"/>
              <w:spacing w:before="0" w:after="0"/>
              <w:contextualSpacing/>
              <w:jc w:val="center"/>
              <w:textAlignment w:val="baseline"/>
              <w:rPr>
                <w:rFonts w:eastAsia="SimSun"/>
                <w:b/>
                <w:sz w:val="20"/>
                <w:szCs w:val="20"/>
                <w:lang w:val="ka-GE"/>
              </w:rPr>
            </w:pPr>
            <w:r w:rsidRPr="00C20C17">
              <w:rPr>
                <w:rFonts w:eastAsia="SimSun"/>
                <w:b/>
                <w:sz w:val="20"/>
                <w:szCs w:val="20"/>
                <w:lang w:val="ka-GE"/>
              </w:rPr>
              <w:t xml:space="preserve">500 </w:t>
            </w:r>
            <w:r w:rsidRPr="00C20C17">
              <w:rPr>
                <w:rFonts w:eastAsia="SimSun" w:cs="Sylfaen"/>
                <w:b/>
                <w:sz w:val="20"/>
                <w:szCs w:val="20"/>
                <w:lang w:val="ka-GE"/>
              </w:rPr>
              <w:t>მ</w:t>
            </w:r>
            <w:r w:rsidRPr="00C20C17">
              <w:rPr>
                <w:rFonts w:eastAsia="SimSun"/>
                <w:b/>
                <w:sz w:val="20"/>
                <w:szCs w:val="20"/>
                <w:lang w:val="ka-GE"/>
              </w:rPr>
              <w:t xml:space="preserve"> </w:t>
            </w:r>
            <w:r w:rsidRPr="00C20C17">
              <w:rPr>
                <w:rFonts w:eastAsia="SimSun" w:cs="Sylfaen"/>
                <w:b/>
                <w:sz w:val="20"/>
                <w:szCs w:val="20"/>
                <w:lang w:val="ka-GE"/>
              </w:rPr>
              <w:t>რადიუსის</w:t>
            </w:r>
            <w:r w:rsidRPr="00C20C17">
              <w:rPr>
                <w:rFonts w:eastAsia="SimSun"/>
                <w:b/>
                <w:sz w:val="20"/>
                <w:szCs w:val="20"/>
                <w:lang w:val="ka-GE"/>
              </w:rPr>
              <w:t xml:space="preserve"> </w:t>
            </w:r>
            <w:r w:rsidRPr="00C20C17">
              <w:rPr>
                <w:rFonts w:eastAsia="SimSun" w:cs="Sylfaen"/>
                <w:b/>
                <w:sz w:val="20"/>
                <w:szCs w:val="20"/>
                <w:lang w:val="ka-GE"/>
              </w:rPr>
              <w:t>საზღვარზე</w:t>
            </w:r>
          </w:p>
        </w:tc>
      </w:tr>
      <w:tr w:rsidR="002E2212" w:rsidRPr="00C20C17" w:rsidTr="00F46065">
        <w:trPr>
          <w:trHeight w:val="212"/>
          <w:jc w:val="center"/>
        </w:trPr>
        <w:tc>
          <w:tcPr>
            <w:tcW w:w="2500" w:type="pct"/>
            <w:shd w:val="clear" w:color="auto" w:fill="D9D9D9" w:themeFill="background1" w:themeFillShade="D9"/>
            <w:vAlign w:val="center"/>
          </w:tcPr>
          <w:p w:rsidR="002E2212" w:rsidRPr="00C20C17" w:rsidRDefault="002E2212" w:rsidP="00F46065">
            <w:pPr>
              <w:widowControl w:val="0"/>
              <w:adjustRightInd w:val="0"/>
              <w:spacing w:before="0" w:after="0"/>
              <w:contextualSpacing/>
              <w:jc w:val="center"/>
              <w:textAlignment w:val="baseline"/>
              <w:rPr>
                <w:rFonts w:eastAsia="SimSun"/>
                <w:b/>
                <w:sz w:val="20"/>
                <w:szCs w:val="20"/>
                <w:lang w:val="ka-GE"/>
              </w:rPr>
            </w:pPr>
            <w:r w:rsidRPr="00C20C17">
              <w:rPr>
                <w:rFonts w:eastAsia="SimSun"/>
                <w:b/>
                <w:sz w:val="20"/>
                <w:szCs w:val="20"/>
                <w:lang w:val="ka-GE"/>
              </w:rPr>
              <w:t>1</w:t>
            </w:r>
          </w:p>
        </w:tc>
        <w:tc>
          <w:tcPr>
            <w:tcW w:w="1348" w:type="pct"/>
            <w:shd w:val="clear" w:color="auto" w:fill="D9D9D9" w:themeFill="background1" w:themeFillShade="D9"/>
            <w:vAlign w:val="center"/>
          </w:tcPr>
          <w:p w:rsidR="002E2212" w:rsidRPr="00C20C17" w:rsidRDefault="002E2212" w:rsidP="00F46065">
            <w:pPr>
              <w:widowControl w:val="0"/>
              <w:adjustRightInd w:val="0"/>
              <w:spacing w:before="0" w:after="0"/>
              <w:contextualSpacing/>
              <w:jc w:val="center"/>
              <w:textAlignment w:val="baseline"/>
              <w:rPr>
                <w:rFonts w:eastAsia="SimSun"/>
                <w:b/>
                <w:sz w:val="20"/>
                <w:szCs w:val="20"/>
                <w:lang w:val="ka-GE"/>
              </w:rPr>
            </w:pPr>
            <w:r w:rsidRPr="00C20C17">
              <w:rPr>
                <w:rFonts w:eastAsia="SimSun"/>
                <w:b/>
                <w:sz w:val="20"/>
                <w:szCs w:val="20"/>
                <w:lang w:val="ka-GE"/>
              </w:rPr>
              <w:t>2</w:t>
            </w:r>
          </w:p>
        </w:tc>
        <w:tc>
          <w:tcPr>
            <w:tcW w:w="1152" w:type="pct"/>
            <w:shd w:val="clear" w:color="auto" w:fill="D9D9D9" w:themeFill="background1" w:themeFillShade="D9"/>
            <w:vAlign w:val="center"/>
          </w:tcPr>
          <w:p w:rsidR="002E2212" w:rsidRPr="00C20C17" w:rsidRDefault="002E2212" w:rsidP="00F46065">
            <w:pPr>
              <w:widowControl w:val="0"/>
              <w:adjustRightInd w:val="0"/>
              <w:spacing w:before="0" w:after="0"/>
              <w:contextualSpacing/>
              <w:jc w:val="center"/>
              <w:textAlignment w:val="baseline"/>
              <w:rPr>
                <w:rFonts w:eastAsia="SimSun"/>
                <w:b/>
                <w:sz w:val="20"/>
                <w:szCs w:val="20"/>
                <w:lang w:val="ka-GE"/>
              </w:rPr>
            </w:pPr>
            <w:r w:rsidRPr="00C20C17">
              <w:rPr>
                <w:rFonts w:eastAsia="SimSun"/>
                <w:b/>
                <w:sz w:val="20"/>
                <w:szCs w:val="20"/>
                <w:lang w:val="ka-GE"/>
              </w:rPr>
              <w:t>3</w:t>
            </w:r>
          </w:p>
        </w:tc>
      </w:tr>
      <w:tr w:rsidR="002E2212" w:rsidRPr="00C20C17" w:rsidTr="00F46065">
        <w:trPr>
          <w:trHeight w:val="257"/>
          <w:jc w:val="center"/>
        </w:trPr>
        <w:tc>
          <w:tcPr>
            <w:tcW w:w="2500" w:type="pct"/>
            <w:vAlign w:val="center"/>
          </w:tcPr>
          <w:p w:rsidR="002E2212" w:rsidRPr="00C20C17" w:rsidRDefault="002E2212" w:rsidP="00F46065">
            <w:pPr>
              <w:spacing w:before="0" w:after="0"/>
              <w:rPr>
                <w:rFonts w:eastAsia="Sylfaen" w:cs="Sylfaen"/>
                <w:sz w:val="20"/>
                <w:szCs w:val="20"/>
                <w:lang w:val="ka-GE"/>
              </w:rPr>
            </w:pPr>
            <w:r w:rsidRPr="00C20C17">
              <w:rPr>
                <w:rFonts w:eastAsia="Sylfaen" w:cs="Sylfaen"/>
                <w:sz w:val="20"/>
                <w:szCs w:val="20"/>
                <w:lang w:val="ka-GE"/>
              </w:rPr>
              <w:t xml:space="preserve">ნაჯერი ნახშირწყალბადები </w:t>
            </w:r>
            <w:r w:rsidRPr="00C20C17">
              <w:rPr>
                <w:rFonts w:cs="Sylfaen"/>
                <w:sz w:val="20"/>
                <w:szCs w:val="20"/>
                <w:lang w:val="ka-GE"/>
              </w:rPr>
              <w:t>C</w:t>
            </w:r>
            <w:r w:rsidRPr="00C20C17">
              <w:rPr>
                <w:rFonts w:cs="Sylfaen"/>
                <w:sz w:val="20"/>
                <w:szCs w:val="20"/>
                <w:vertAlign w:val="subscript"/>
                <w:lang w:val="ka-GE"/>
              </w:rPr>
              <w:t>12</w:t>
            </w:r>
            <w:r w:rsidRPr="00C20C17">
              <w:rPr>
                <w:rFonts w:cs="Sylfaen"/>
                <w:sz w:val="20"/>
                <w:szCs w:val="20"/>
                <w:lang w:val="ka-GE"/>
              </w:rPr>
              <w:t>-C</w:t>
            </w:r>
            <w:r w:rsidRPr="00C20C17">
              <w:rPr>
                <w:rFonts w:cs="Sylfaen"/>
                <w:sz w:val="20"/>
                <w:szCs w:val="20"/>
                <w:vertAlign w:val="subscript"/>
                <w:lang w:val="ka-GE"/>
              </w:rPr>
              <w:t>19</w:t>
            </w:r>
            <w:r w:rsidRPr="00C20C17">
              <w:rPr>
                <w:rFonts w:cs="Sylfaen"/>
                <w:sz w:val="20"/>
                <w:szCs w:val="20"/>
                <w:lang w:val="ka-GE"/>
              </w:rPr>
              <w:t xml:space="preserve"> </w:t>
            </w:r>
            <w:r w:rsidRPr="00C20C17">
              <w:rPr>
                <w:sz w:val="20"/>
                <w:szCs w:val="20"/>
                <w:lang w:val="ka-GE"/>
              </w:rPr>
              <w:t xml:space="preserve"> </w:t>
            </w:r>
          </w:p>
        </w:tc>
        <w:tc>
          <w:tcPr>
            <w:tcW w:w="1348" w:type="pct"/>
            <w:vAlign w:val="center"/>
          </w:tcPr>
          <w:p w:rsidR="002E2212" w:rsidRPr="00C20C17" w:rsidRDefault="002E2212" w:rsidP="00F46065">
            <w:pPr>
              <w:spacing w:before="0" w:after="0"/>
              <w:jc w:val="center"/>
              <w:rPr>
                <w:rFonts w:eastAsia="SimSun"/>
                <w:sz w:val="20"/>
                <w:szCs w:val="20"/>
                <w:lang w:val="ka-GE"/>
              </w:rPr>
            </w:pPr>
            <w:r w:rsidRPr="00C20C17">
              <w:rPr>
                <w:rFonts w:eastAsia="SimSun"/>
                <w:sz w:val="20"/>
                <w:szCs w:val="20"/>
                <w:lang w:val="ka-GE"/>
              </w:rPr>
              <w:t>0,000921</w:t>
            </w:r>
          </w:p>
        </w:tc>
        <w:tc>
          <w:tcPr>
            <w:tcW w:w="1152" w:type="pct"/>
            <w:vAlign w:val="center"/>
          </w:tcPr>
          <w:p w:rsidR="002E2212" w:rsidRPr="00C20C17" w:rsidRDefault="002E2212" w:rsidP="00F46065">
            <w:pPr>
              <w:spacing w:before="0" w:after="0"/>
              <w:jc w:val="center"/>
              <w:rPr>
                <w:rFonts w:eastAsia="SimSun"/>
                <w:sz w:val="20"/>
                <w:szCs w:val="20"/>
                <w:lang w:val="ka-GE"/>
              </w:rPr>
            </w:pPr>
            <w:r w:rsidRPr="00C20C17">
              <w:rPr>
                <w:rFonts w:eastAsia="SimSun"/>
                <w:sz w:val="20"/>
                <w:szCs w:val="20"/>
                <w:lang w:val="ka-GE"/>
              </w:rPr>
              <w:t>0,000286</w:t>
            </w:r>
          </w:p>
        </w:tc>
      </w:tr>
    </w:tbl>
    <w:p w:rsidR="002E2212" w:rsidRPr="00C20C17" w:rsidRDefault="002E2212" w:rsidP="002E2212">
      <w:pPr>
        <w:jc w:val="center"/>
        <w:rPr>
          <w:lang w:val="ka-GE"/>
        </w:rPr>
      </w:pPr>
    </w:p>
    <w:p w:rsidR="002E2212" w:rsidRPr="00C20C17" w:rsidRDefault="002E2212" w:rsidP="00F46065">
      <w:pPr>
        <w:pStyle w:val="Heading3"/>
        <w:rPr>
          <w:lang w:val="ka-GE"/>
        </w:rPr>
      </w:pPr>
      <w:bookmarkStart w:id="30" w:name="_Toc66182716"/>
      <w:bookmarkStart w:id="31" w:name="_Toc66195984"/>
      <w:r w:rsidRPr="00C20C17">
        <w:rPr>
          <w:lang w:val="ka-GE"/>
        </w:rPr>
        <w:t>დასკვნა</w:t>
      </w:r>
      <w:bookmarkEnd w:id="30"/>
      <w:bookmarkEnd w:id="31"/>
      <w:r w:rsidRPr="00C20C17">
        <w:rPr>
          <w:lang w:val="ka-GE"/>
        </w:rPr>
        <w:t xml:space="preserve"> </w:t>
      </w:r>
    </w:p>
    <w:p w:rsidR="002E2212" w:rsidRPr="00C20C17" w:rsidRDefault="00D43E07" w:rsidP="002E2212">
      <w:pPr>
        <w:widowControl w:val="0"/>
        <w:autoSpaceDE w:val="0"/>
        <w:autoSpaceDN w:val="0"/>
        <w:adjustRightInd w:val="0"/>
        <w:jc w:val="both"/>
        <w:rPr>
          <w:rFonts w:cs="Arial"/>
          <w:bCs/>
          <w:lang w:val="ka-GE"/>
        </w:rPr>
      </w:pPr>
      <w:r w:rsidRPr="00C20C17">
        <w:rPr>
          <w:lang w:val="ka-GE"/>
        </w:rPr>
        <w:t xml:space="preserve">10 ტონაზე მეტი სახიფათო ნარჩენის (ნარჩენი ზეთები) დროებითი შენახვის ობიექტის </w:t>
      </w:r>
      <w:r w:rsidR="002E2212" w:rsidRPr="00C20C17">
        <w:rPr>
          <w:lang w:val="ka-GE"/>
        </w:rPr>
        <w:t>მუშაობის პროცესში</w:t>
      </w:r>
      <w:r w:rsidRPr="00C20C17">
        <w:rPr>
          <w:lang w:val="ka-GE"/>
        </w:rPr>
        <w:t>,</w:t>
      </w:r>
      <w:r w:rsidR="002E2212" w:rsidRPr="00C20C17">
        <w:rPr>
          <w:lang w:val="ka-GE"/>
        </w:rPr>
        <w:t xml:space="preserve"> ატმოსფერულ ჰაერში გაფრქვეული მავნე ნივთიერებათა გაანგარიშების შედეგების ანალიზით ირკვევა</w:t>
      </w:r>
      <w:r w:rsidR="00C20C17">
        <w:rPr>
          <w:lang w:val="ka-GE"/>
        </w:rPr>
        <w:t>,</w:t>
      </w:r>
      <w:r w:rsidR="002E2212" w:rsidRPr="00C20C17">
        <w:rPr>
          <w:lang w:val="ka-GE"/>
        </w:rPr>
        <w:t xml:space="preserve"> რომ საწარმოს ექსპლუატაციის პროცესში</w:t>
      </w:r>
      <w:r w:rsidRPr="00C20C17">
        <w:rPr>
          <w:lang w:val="ka-GE"/>
        </w:rPr>
        <w:t xml:space="preserve">, </w:t>
      </w:r>
      <w:r w:rsidR="002E2212" w:rsidRPr="00C20C17">
        <w:rPr>
          <w:rFonts w:cs="Arial"/>
          <w:bCs/>
          <w:lang w:val="ka-GE"/>
        </w:rPr>
        <w:t xml:space="preserve">უახლოესი დასახლებული </w:t>
      </w:r>
      <w:r w:rsidRPr="00C20C17">
        <w:rPr>
          <w:rFonts w:cs="Arial"/>
          <w:bCs/>
          <w:lang w:val="ka-GE"/>
        </w:rPr>
        <w:t xml:space="preserve">ზონასთან,  </w:t>
      </w:r>
      <w:r w:rsidRPr="00C20C17">
        <w:rPr>
          <w:lang w:val="ka-GE"/>
        </w:rPr>
        <w:t>მავნე ნივთიერებების კონცენტრაციების</w:t>
      </w:r>
      <w:r w:rsidRPr="00C20C17">
        <w:rPr>
          <w:rFonts w:cs="Arial"/>
          <w:bCs/>
          <w:lang w:val="ka-GE"/>
        </w:rPr>
        <w:t xml:space="preserve"> წილი იქნება 0,000921, რაც იმდენად დაბალი, რომ საწარმოს ექსპლუატაცია, ატმოსფერულ ჰაერ</w:t>
      </w:r>
      <w:r w:rsidR="00C20C17">
        <w:rPr>
          <w:rFonts w:cs="Arial"/>
          <w:bCs/>
          <w:lang w:val="ka-GE"/>
        </w:rPr>
        <w:t>ის ხარ</w:t>
      </w:r>
      <w:r w:rsidR="00774076">
        <w:rPr>
          <w:rFonts w:cs="Arial"/>
          <w:bCs/>
          <w:lang w:val="ka-GE"/>
        </w:rPr>
        <w:t>ი</w:t>
      </w:r>
      <w:r w:rsidR="00C20C17">
        <w:rPr>
          <w:rFonts w:cs="Arial"/>
          <w:bCs/>
          <w:lang w:val="ka-GE"/>
        </w:rPr>
        <w:t>სხზე</w:t>
      </w:r>
      <w:r w:rsidRPr="00C20C17">
        <w:rPr>
          <w:rFonts w:cs="Arial"/>
          <w:bCs/>
          <w:lang w:val="ka-GE"/>
        </w:rPr>
        <w:t xml:space="preserve"> ზემოქმედებას ვერ მოახდენს</w:t>
      </w:r>
      <w:r w:rsidRPr="00C20C17">
        <w:rPr>
          <w:lang w:val="ka-GE"/>
        </w:rPr>
        <w:t xml:space="preserve"> (</w:t>
      </w:r>
      <w:r w:rsidR="002E2212" w:rsidRPr="00C20C17">
        <w:rPr>
          <w:lang w:val="ka-GE"/>
        </w:rPr>
        <w:t>გაანგარიშებების ცხრილური ნაწილი იხ. დანართში</w:t>
      </w:r>
      <w:r w:rsidRPr="00C20C17">
        <w:rPr>
          <w:lang w:val="ka-GE"/>
        </w:rPr>
        <w:t xml:space="preserve"> 1)</w:t>
      </w:r>
    </w:p>
    <w:p w:rsidR="00D03597" w:rsidRPr="00C20C17" w:rsidRDefault="00D03597" w:rsidP="00D03597">
      <w:pPr>
        <w:rPr>
          <w:highlight w:val="yellow"/>
          <w:lang w:val="ka-GE"/>
        </w:rPr>
      </w:pPr>
    </w:p>
    <w:p w:rsidR="00376F71" w:rsidRPr="00C20C17" w:rsidRDefault="00376F71" w:rsidP="004E7E54">
      <w:pPr>
        <w:pStyle w:val="Heading2"/>
        <w:rPr>
          <w:lang w:val="ka-GE"/>
        </w:rPr>
      </w:pPr>
      <w:bookmarkStart w:id="32" w:name="_Toc66195985"/>
      <w:r w:rsidRPr="00C20C17">
        <w:rPr>
          <w:lang w:val="ka-GE"/>
        </w:rPr>
        <w:t>ხმაურის გავრცელება</w:t>
      </w:r>
      <w:bookmarkEnd w:id="32"/>
    </w:p>
    <w:p w:rsidR="00DB5267" w:rsidRPr="00C20C17" w:rsidRDefault="001A565C" w:rsidP="001A565C">
      <w:pPr>
        <w:jc w:val="both"/>
        <w:rPr>
          <w:color w:val="000000" w:themeColor="text1"/>
          <w:lang w:val="ka-GE"/>
        </w:rPr>
      </w:pPr>
      <w:r w:rsidRPr="00C20C17">
        <w:rPr>
          <w:color w:val="000000" w:themeColor="text1"/>
          <w:lang w:val="ka-GE"/>
        </w:rPr>
        <w:t xml:space="preserve">საწარმოში ხმაურის </w:t>
      </w:r>
      <w:r w:rsidR="00A2705D" w:rsidRPr="00C20C17">
        <w:rPr>
          <w:color w:val="000000" w:themeColor="text1"/>
          <w:lang w:val="ka-GE"/>
        </w:rPr>
        <w:t>ძირითად</w:t>
      </w:r>
      <w:r w:rsidRPr="00C20C17">
        <w:rPr>
          <w:color w:val="000000" w:themeColor="text1"/>
          <w:lang w:val="ka-GE"/>
        </w:rPr>
        <w:t xml:space="preserve"> წყაროებს წარმოადგენს საწარმოში განთავსებული 10 </w:t>
      </w:r>
      <w:r w:rsidR="00A2705D" w:rsidRPr="00C20C17">
        <w:rPr>
          <w:color w:val="000000" w:themeColor="text1"/>
          <w:lang w:val="ka-GE"/>
        </w:rPr>
        <w:t>მ</w:t>
      </w:r>
      <w:r w:rsidR="00A2705D" w:rsidRPr="00C20C17">
        <w:rPr>
          <w:color w:val="000000" w:themeColor="text1"/>
          <w:vertAlign w:val="superscript"/>
          <w:lang w:val="ka-GE"/>
        </w:rPr>
        <w:t>3</w:t>
      </w:r>
      <w:r w:rsidR="00A2705D" w:rsidRPr="00C20C17">
        <w:rPr>
          <w:color w:val="000000" w:themeColor="text1"/>
          <w:lang w:val="ka-GE"/>
        </w:rPr>
        <w:t>/სთ</w:t>
      </w:r>
      <w:r w:rsidRPr="00C20C17">
        <w:rPr>
          <w:color w:val="000000" w:themeColor="text1"/>
          <w:lang w:val="ka-GE"/>
        </w:rPr>
        <w:t xml:space="preserve"> სიმძლავრის </w:t>
      </w:r>
      <w:r w:rsidR="00DB5267" w:rsidRPr="00C20C17">
        <w:rPr>
          <w:color w:val="000000" w:themeColor="text1"/>
          <w:lang w:val="ka-GE"/>
        </w:rPr>
        <w:t>4 ერთეული ტუმბო</w:t>
      </w:r>
      <w:r w:rsidRPr="00C20C17">
        <w:rPr>
          <w:color w:val="000000" w:themeColor="text1"/>
          <w:lang w:val="ka-GE"/>
        </w:rPr>
        <w:t>, რომელთა ხმაურის დონე</w:t>
      </w:r>
      <w:r w:rsidR="00DB5267" w:rsidRPr="00C20C17">
        <w:rPr>
          <w:color w:val="000000" w:themeColor="text1"/>
          <w:lang w:val="ka-GE"/>
        </w:rPr>
        <w:t xml:space="preserve"> არ აღემატება 72</w:t>
      </w:r>
      <w:r w:rsidRPr="00C20C17">
        <w:rPr>
          <w:color w:val="000000" w:themeColor="text1"/>
          <w:lang w:val="ka-GE"/>
        </w:rPr>
        <w:t xml:space="preserve"> დბ-ს, </w:t>
      </w:r>
      <w:r w:rsidR="00DB5267" w:rsidRPr="00C20C17">
        <w:rPr>
          <w:color w:val="000000" w:themeColor="text1"/>
          <w:lang w:val="ka-GE"/>
        </w:rPr>
        <w:t>ამასთან ერთიდაიგივე რეზერვუარში ზეთის მიღება და გაცემა ერთდროულად არ მო</w:t>
      </w:r>
      <w:r w:rsidR="00A2705D" w:rsidRPr="00C20C17">
        <w:rPr>
          <w:color w:val="000000" w:themeColor="text1"/>
          <w:lang w:val="ka-GE"/>
        </w:rPr>
        <w:t>ხ</w:t>
      </w:r>
      <w:r w:rsidR="00DB5267" w:rsidRPr="00C20C17">
        <w:rPr>
          <w:color w:val="000000" w:themeColor="text1"/>
          <w:lang w:val="ka-GE"/>
        </w:rPr>
        <w:t>დება და შესაბამისად, ერთდროულად იმუშავებს მხოლოდ 2 ტუმბო</w:t>
      </w:r>
      <w:r w:rsidR="00A2705D" w:rsidRPr="00C20C17">
        <w:rPr>
          <w:color w:val="000000" w:themeColor="text1"/>
          <w:lang w:val="ka-GE"/>
        </w:rPr>
        <w:t>.</w:t>
      </w:r>
      <w:r w:rsidR="00DB5267" w:rsidRPr="00C20C17">
        <w:rPr>
          <w:color w:val="000000" w:themeColor="text1"/>
          <w:lang w:val="ka-GE"/>
        </w:rPr>
        <w:t xml:space="preserve"> </w:t>
      </w:r>
    </w:p>
    <w:p w:rsidR="00DB5267" w:rsidRPr="00C20C17" w:rsidRDefault="001A565C" w:rsidP="00DB5267">
      <w:pPr>
        <w:jc w:val="both"/>
        <w:rPr>
          <w:color w:val="000000" w:themeColor="text1"/>
          <w:lang w:val="ka-GE"/>
        </w:rPr>
      </w:pPr>
      <w:r w:rsidRPr="00C20C17">
        <w:rPr>
          <w:color w:val="000000" w:themeColor="text1"/>
          <w:lang w:val="ka-GE"/>
        </w:rPr>
        <w:t>აღნიშნულის გათვალისწინებით, გაანგარიშებისას დაშვებული იქნა,</w:t>
      </w:r>
      <w:r w:rsidR="00DB5267" w:rsidRPr="00C20C17">
        <w:rPr>
          <w:color w:val="000000" w:themeColor="text1"/>
          <w:lang w:val="ka-GE"/>
        </w:rPr>
        <w:t xml:space="preserve"> რომ</w:t>
      </w:r>
      <w:r w:rsidRPr="00C20C17">
        <w:rPr>
          <w:color w:val="000000" w:themeColor="text1"/>
          <w:lang w:val="ka-GE"/>
        </w:rPr>
        <w:t xml:space="preserve"> ერთდროულად იმუშავებს</w:t>
      </w:r>
      <w:r w:rsidR="00DB5267" w:rsidRPr="00C20C17">
        <w:rPr>
          <w:color w:val="000000" w:themeColor="text1"/>
          <w:lang w:val="ka-GE"/>
        </w:rPr>
        <w:t xml:space="preserve"> </w:t>
      </w:r>
      <w:r w:rsidRPr="00C20C17">
        <w:rPr>
          <w:color w:val="000000" w:themeColor="text1"/>
          <w:lang w:val="ka-GE"/>
        </w:rPr>
        <w:t>2 ტუმბო</w:t>
      </w:r>
      <w:r w:rsidR="00DB5267" w:rsidRPr="00C20C17">
        <w:rPr>
          <w:color w:val="000000" w:themeColor="text1"/>
          <w:lang w:val="ka-GE"/>
        </w:rPr>
        <w:t xml:space="preserve"> და </w:t>
      </w:r>
      <w:r w:rsidRPr="00C20C17">
        <w:rPr>
          <w:color w:val="000000" w:themeColor="text1"/>
          <w:lang w:val="ka-GE"/>
        </w:rPr>
        <w:t xml:space="preserve">თითოეულის ხმაურის დონე </w:t>
      </w:r>
      <w:r w:rsidR="00DB5267" w:rsidRPr="00C20C17">
        <w:rPr>
          <w:color w:val="000000" w:themeColor="text1"/>
          <w:lang w:val="ka-GE"/>
        </w:rPr>
        <w:t>არ აღემატება 72</w:t>
      </w:r>
      <w:r w:rsidRPr="00C20C17">
        <w:rPr>
          <w:color w:val="000000" w:themeColor="text1"/>
          <w:lang w:val="ka-GE"/>
        </w:rPr>
        <w:t xml:space="preserve"> დბ-ს</w:t>
      </w:r>
      <w:r w:rsidR="00A2705D" w:rsidRPr="00C20C17">
        <w:rPr>
          <w:color w:val="000000" w:themeColor="text1"/>
          <w:lang w:val="ka-GE"/>
        </w:rPr>
        <w:t>.</w:t>
      </w:r>
    </w:p>
    <w:p w:rsidR="001A565C" w:rsidRPr="00C20C17" w:rsidRDefault="00DB5267" w:rsidP="00DB5267">
      <w:pPr>
        <w:jc w:val="both"/>
        <w:rPr>
          <w:rFonts w:cs="Sylfaen"/>
          <w:lang w:val="ka-GE"/>
        </w:rPr>
      </w:pPr>
      <w:r w:rsidRPr="00C20C17">
        <w:rPr>
          <w:color w:val="000000" w:themeColor="text1"/>
          <w:lang w:val="ka-GE"/>
        </w:rPr>
        <w:t>ხმაურის წარმოქმნის ადგილზე, ანუ საწარმოს შენობაში, ხმაურის დონის გამოსათვლელად გამოყენებულია შემდეგი ფორმულა.</w:t>
      </w:r>
      <w:r w:rsidR="001A565C" w:rsidRPr="00C20C17">
        <w:rPr>
          <w:rFonts w:eastAsia="Calibri" w:cs="Calibri"/>
          <w:color w:val="000000" w:themeColor="text1"/>
          <w:lang w:val="ka-GE"/>
        </w:rPr>
        <w:tab/>
      </w:r>
      <w:r w:rsidR="001A565C" w:rsidRPr="00C20C17">
        <w:rPr>
          <w:rFonts w:eastAsia="Times New Roman" w:cs="Times New Roman"/>
          <w:color w:val="000000" w:themeColor="text1"/>
          <w:lang w:val="ka-GE"/>
        </w:rPr>
        <w:tab/>
      </w:r>
      <w:r w:rsidR="001A565C" w:rsidRPr="00C20C17">
        <w:rPr>
          <w:color w:val="000000" w:themeColor="text1"/>
          <w:lang w:val="ka-GE"/>
        </w:rPr>
        <w:t xml:space="preserve"> </w:t>
      </w:r>
    </w:p>
    <w:p w:rsidR="001A565C" w:rsidRPr="00C20C17" w:rsidRDefault="001A565C" w:rsidP="001A565C">
      <w:pPr>
        <w:tabs>
          <w:tab w:val="center" w:pos="4613"/>
          <w:tab w:val="center" w:pos="7342"/>
        </w:tabs>
        <w:spacing w:before="0" w:after="293"/>
        <w:rPr>
          <w:color w:val="000000" w:themeColor="text1"/>
          <w:lang w:val="ka-GE"/>
        </w:rPr>
      </w:pPr>
      <w:r w:rsidRPr="00C20C17">
        <w:rPr>
          <w:rFonts w:eastAsia="Calibri" w:cs="Calibri"/>
          <w:color w:val="000000" w:themeColor="text1"/>
          <w:lang w:val="ka-GE"/>
        </w:rPr>
        <w:tab/>
      </w:r>
      <w:r w:rsidRPr="00C20C17">
        <w:rPr>
          <w:rFonts w:eastAsia="Sylfaen" w:cs="Times New Roman"/>
          <w:color w:val="000000" w:themeColor="text1"/>
          <w:lang w:val="ka-GE"/>
        </w:rPr>
        <w:object w:dxaOrig="41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30pt" o:ole="">
            <v:imagedata r:id="rId23" o:title=""/>
          </v:shape>
          <o:OLEObject Type="Embed" ProgID="Equation.3" ShapeID="_x0000_i1025" DrawAspect="Content" ObjectID="_1676813601" r:id="rId24"/>
        </w:object>
      </w:r>
      <w:r w:rsidRPr="00C20C17">
        <w:rPr>
          <w:rFonts w:eastAsia="Segoe UI Symbol" w:cs="Segoe UI Symbol"/>
          <w:color w:val="000000" w:themeColor="text1"/>
          <w:lang w:val="ka-GE"/>
        </w:rPr>
        <w:tab/>
      </w:r>
      <w:r w:rsidRPr="00C20C17">
        <w:rPr>
          <w:color w:val="000000" w:themeColor="text1"/>
          <w:lang w:val="ka-GE"/>
        </w:rPr>
        <w:t xml:space="preserve">   (1)</w:t>
      </w:r>
    </w:p>
    <w:p w:rsidR="001A565C" w:rsidRPr="00C20C17" w:rsidRDefault="001A565C" w:rsidP="001A565C">
      <w:pPr>
        <w:spacing w:before="0" w:after="10"/>
        <w:ind w:left="15" w:right="9"/>
        <w:rPr>
          <w:color w:val="000000" w:themeColor="text1"/>
          <w:lang w:val="ka-GE"/>
        </w:rPr>
      </w:pPr>
      <w:r w:rsidRPr="00C20C17">
        <w:rPr>
          <w:color w:val="000000" w:themeColor="text1"/>
          <w:lang w:val="ka-GE"/>
        </w:rPr>
        <w:t xml:space="preserve">სადაც, </w:t>
      </w:r>
    </w:p>
    <w:p w:rsidR="001A565C" w:rsidRPr="00C20C17" w:rsidRDefault="001A565C" w:rsidP="001A565C">
      <w:pPr>
        <w:spacing w:before="0" w:after="0"/>
        <w:rPr>
          <w:color w:val="000000" w:themeColor="text1"/>
          <w:lang w:val="ka-GE"/>
        </w:rPr>
      </w:pPr>
      <w:proofErr w:type="spellStart"/>
      <w:r w:rsidRPr="00C20C17">
        <w:rPr>
          <w:color w:val="000000" w:themeColor="text1"/>
          <w:sz w:val="23"/>
          <w:lang w:val="ka-GE"/>
        </w:rPr>
        <w:t>L</w:t>
      </w:r>
      <w:r w:rsidRPr="00C20C17">
        <w:rPr>
          <w:color w:val="000000" w:themeColor="text1"/>
          <w:sz w:val="14"/>
          <w:lang w:val="ka-GE"/>
        </w:rPr>
        <w:t>р</w:t>
      </w:r>
      <w:proofErr w:type="spellEnd"/>
      <w:r w:rsidRPr="00C20C17">
        <w:rPr>
          <w:color w:val="000000" w:themeColor="text1"/>
          <w:lang w:val="ka-GE"/>
        </w:rPr>
        <w:t xml:space="preserve"> – ხმაურის წყაროს სიმძლავრის ოქტავური დონე; </w:t>
      </w:r>
    </w:p>
    <w:p w:rsidR="001A565C" w:rsidRPr="00C20C17" w:rsidRDefault="001A565C" w:rsidP="001A565C">
      <w:pPr>
        <w:spacing w:before="0" w:after="0"/>
        <w:ind w:hanging="23"/>
        <w:jc w:val="both"/>
        <w:rPr>
          <w:color w:val="000000" w:themeColor="text1"/>
          <w:lang w:val="ka-GE"/>
        </w:rPr>
      </w:pPr>
      <w:r w:rsidRPr="00C20C17">
        <w:rPr>
          <w:color w:val="000000" w:themeColor="text1"/>
          <w:sz w:val="23"/>
          <w:lang w:val="ka-GE"/>
        </w:rPr>
        <w:t>Ф</w:t>
      </w:r>
      <w:r w:rsidR="00204F09" w:rsidRPr="00C20C17">
        <w:rPr>
          <w:color w:val="000000" w:themeColor="text1"/>
          <w:lang w:val="ka-GE"/>
        </w:rPr>
        <w:t xml:space="preserve"> –</w:t>
      </w:r>
      <w:r w:rsidRPr="00C20C17">
        <w:rPr>
          <w:color w:val="000000" w:themeColor="text1"/>
          <w:lang w:val="ka-GE"/>
        </w:rPr>
        <w:t xml:space="preserve">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r w:rsidRPr="00C20C17">
        <w:rPr>
          <w:color w:val="000000" w:themeColor="text1"/>
          <w:sz w:val="23"/>
          <w:lang w:val="ka-GE"/>
        </w:rPr>
        <w:t xml:space="preserve"> </w:t>
      </w:r>
    </w:p>
    <w:p w:rsidR="001A565C" w:rsidRPr="00C20C17" w:rsidRDefault="001A565C" w:rsidP="001A565C">
      <w:pPr>
        <w:spacing w:before="0" w:after="10"/>
        <w:rPr>
          <w:color w:val="000000" w:themeColor="text1"/>
          <w:lang w:val="ka-GE"/>
        </w:rPr>
      </w:pPr>
      <w:r w:rsidRPr="00C20C17">
        <w:rPr>
          <w:color w:val="000000" w:themeColor="text1"/>
          <w:sz w:val="23"/>
          <w:lang w:val="ka-GE"/>
        </w:rPr>
        <w:t>r</w:t>
      </w:r>
      <w:r w:rsidRPr="00C20C17">
        <w:rPr>
          <w:color w:val="000000" w:themeColor="text1"/>
          <w:lang w:val="ka-GE"/>
        </w:rPr>
        <w:t xml:space="preserve"> –  მანძილი ხმაურის წყაროდან საანგარიშო წერტილამდე;  </w:t>
      </w:r>
    </w:p>
    <w:p w:rsidR="001A565C" w:rsidRPr="00C20C17" w:rsidRDefault="001A565C" w:rsidP="001A565C">
      <w:pPr>
        <w:spacing w:before="0" w:after="0"/>
        <w:jc w:val="both"/>
        <w:rPr>
          <w:color w:val="000000" w:themeColor="text1"/>
          <w:lang w:val="ka-GE"/>
        </w:rPr>
      </w:pPr>
      <w:r w:rsidRPr="00C20C17">
        <w:rPr>
          <w:rFonts w:eastAsia="Segoe UI Symbol" w:cs="Segoe UI Symbol"/>
          <w:color w:val="000000" w:themeColor="text1"/>
          <w:lang w:val="ka-GE"/>
        </w:rPr>
        <w:t>Ω</w:t>
      </w:r>
      <w:r w:rsidRPr="00C20C17">
        <w:rPr>
          <w:color w:val="000000" w:themeColor="text1"/>
          <w:lang w:val="ka-GE"/>
        </w:rPr>
        <w:t xml:space="preserve"> – ბგერის გამოსხივების სივრცითი კუთხე, რომელიც მიიღება: </w:t>
      </w:r>
      <w:r w:rsidRPr="00C20C17">
        <w:rPr>
          <w:rFonts w:eastAsia="Segoe UI Symbol" w:cs="Segoe UI Symbol"/>
          <w:color w:val="000000" w:themeColor="text1"/>
          <w:lang w:val="ka-GE"/>
        </w:rPr>
        <w:t>Ω</w:t>
      </w:r>
      <w:r w:rsidRPr="00C20C17">
        <w:rPr>
          <w:color w:val="000000" w:themeColor="text1"/>
          <w:lang w:val="ka-GE"/>
        </w:rPr>
        <w:t xml:space="preserve"> = 4</w:t>
      </w:r>
      <w:r w:rsidRPr="00C20C17">
        <w:rPr>
          <w:rFonts w:eastAsia="Segoe UI Symbol" w:cs="Segoe UI Symbol"/>
          <w:color w:val="000000" w:themeColor="text1"/>
          <w:lang w:val="ka-GE"/>
        </w:rPr>
        <w:t>π</w:t>
      </w:r>
      <w:r w:rsidRPr="00C20C17">
        <w:rPr>
          <w:color w:val="000000" w:themeColor="text1"/>
          <w:lang w:val="ka-GE"/>
        </w:rPr>
        <w:t xml:space="preserve">-სივრცეში განთავსებისას; </w:t>
      </w:r>
      <w:r w:rsidRPr="00C20C17">
        <w:rPr>
          <w:rFonts w:eastAsia="Segoe UI Symbol" w:cs="Segoe UI Symbol"/>
          <w:color w:val="000000" w:themeColor="text1"/>
          <w:lang w:val="ka-GE"/>
        </w:rPr>
        <w:t>Ω</w:t>
      </w:r>
      <w:r w:rsidRPr="00C20C17">
        <w:rPr>
          <w:color w:val="000000" w:themeColor="text1"/>
          <w:lang w:val="ka-GE"/>
        </w:rPr>
        <w:t xml:space="preserve"> = 2</w:t>
      </w:r>
      <w:r w:rsidRPr="00C20C17">
        <w:rPr>
          <w:rFonts w:eastAsia="Segoe UI Symbol" w:cs="Segoe UI Symbol"/>
          <w:color w:val="000000" w:themeColor="text1"/>
          <w:lang w:val="ka-GE"/>
        </w:rPr>
        <w:t>π</w:t>
      </w:r>
      <w:r w:rsidRPr="00C20C17">
        <w:rPr>
          <w:color w:val="000000" w:themeColor="text1"/>
          <w:lang w:val="ka-GE"/>
        </w:rPr>
        <w:t xml:space="preserve">- ტერიტორიის ზედაპირზე განთავსებისას; </w:t>
      </w:r>
      <w:r w:rsidRPr="00C20C17">
        <w:rPr>
          <w:rFonts w:eastAsia="Segoe UI Symbol" w:cs="Segoe UI Symbol"/>
          <w:color w:val="000000" w:themeColor="text1"/>
          <w:lang w:val="ka-GE"/>
        </w:rPr>
        <w:t>Ω</w:t>
      </w:r>
      <w:r w:rsidRPr="00C20C17">
        <w:rPr>
          <w:color w:val="000000" w:themeColor="text1"/>
          <w:lang w:val="ka-GE"/>
        </w:rPr>
        <w:t xml:space="preserve"> = </w:t>
      </w:r>
      <w:r w:rsidRPr="00C20C17">
        <w:rPr>
          <w:rFonts w:eastAsia="Segoe UI Symbol" w:cs="Segoe UI Symbol"/>
          <w:color w:val="000000" w:themeColor="text1"/>
          <w:lang w:val="ka-GE"/>
        </w:rPr>
        <w:t>π</w:t>
      </w:r>
      <w:r w:rsidRPr="00C20C17">
        <w:rPr>
          <w:color w:val="000000" w:themeColor="text1"/>
          <w:lang w:val="ka-GE"/>
        </w:rPr>
        <w:t xml:space="preserve"> -  ორ წიბოიან კუთხეში; </w:t>
      </w:r>
      <w:r w:rsidRPr="00C20C17">
        <w:rPr>
          <w:rFonts w:eastAsia="Segoe UI Symbol" w:cs="Segoe UI Symbol"/>
          <w:color w:val="000000" w:themeColor="text1"/>
          <w:lang w:val="ka-GE"/>
        </w:rPr>
        <w:t>Ω</w:t>
      </w:r>
      <w:r w:rsidRPr="00C20C17">
        <w:rPr>
          <w:color w:val="000000" w:themeColor="text1"/>
          <w:lang w:val="ka-GE"/>
        </w:rPr>
        <w:t xml:space="preserve"> = </w:t>
      </w:r>
      <w:r w:rsidRPr="00C20C17">
        <w:rPr>
          <w:rFonts w:eastAsia="Segoe UI Symbol" w:cs="Segoe UI Symbol"/>
          <w:color w:val="000000" w:themeColor="text1"/>
          <w:lang w:val="ka-GE"/>
        </w:rPr>
        <w:t>π</w:t>
      </w:r>
      <w:r w:rsidRPr="00C20C17">
        <w:rPr>
          <w:color w:val="000000" w:themeColor="text1"/>
          <w:lang w:val="ka-GE"/>
        </w:rPr>
        <w:t xml:space="preserve">/2 – სამ წიბოიან კუთხეში; </w:t>
      </w:r>
    </w:p>
    <w:p w:rsidR="001A565C" w:rsidRPr="00C20C17" w:rsidRDefault="001A565C" w:rsidP="001A565C">
      <w:pPr>
        <w:spacing w:before="0" w:after="10"/>
        <w:rPr>
          <w:color w:val="000000" w:themeColor="text1"/>
          <w:lang w:val="ka-GE"/>
        </w:rPr>
      </w:pPr>
      <w:r w:rsidRPr="00C20C17">
        <w:rPr>
          <w:rFonts w:eastAsia="Segoe UI Symbol" w:cs="Segoe UI Symbol"/>
          <w:color w:val="000000" w:themeColor="text1"/>
          <w:sz w:val="23"/>
          <w:lang w:val="ka-GE"/>
        </w:rPr>
        <w:t>β</w:t>
      </w:r>
      <w:r w:rsidRPr="00C20C17">
        <w:rPr>
          <w:color w:val="000000" w:themeColor="text1"/>
          <w:vertAlign w:val="subscript"/>
          <w:lang w:val="ka-GE"/>
        </w:rPr>
        <w:t>а</w:t>
      </w:r>
      <w:r w:rsidRPr="00C20C17">
        <w:rPr>
          <w:color w:val="000000" w:themeColor="text1"/>
          <w:lang w:val="ka-GE"/>
        </w:rPr>
        <w:t xml:space="preserve"> – ატმოსფეროში ბგერის მილევადობა (დბ/კმ) ცხრილური მახასიათებელი.  </w:t>
      </w:r>
    </w:p>
    <w:p w:rsidR="00EC1828" w:rsidRDefault="001A565C" w:rsidP="001A565C">
      <w:pPr>
        <w:spacing w:before="0" w:after="0"/>
        <w:ind w:left="427"/>
        <w:rPr>
          <w:color w:val="000000" w:themeColor="text1"/>
          <w:sz w:val="10"/>
          <w:lang w:val="ka-GE"/>
        </w:rPr>
      </w:pPr>
      <w:r w:rsidRPr="00C20C17">
        <w:rPr>
          <w:color w:val="000000" w:themeColor="text1"/>
          <w:sz w:val="10"/>
          <w:lang w:val="ka-GE"/>
        </w:rPr>
        <w:t xml:space="preserve"> </w:t>
      </w:r>
    </w:p>
    <w:tbl>
      <w:tblPr>
        <w:tblStyle w:val="TableGrid10"/>
        <w:tblW w:w="9809" w:type="dxa"/>
        <w:tblInd w:w="-85" w:type="dxa"/>
        <w:tblCellMar>
          <w:top w:w="59" w:type="dxa"/>
          <w:left w:w="154" w:type="dxa"/>
          <w:right w:w="97" w:type="dxa"/>
        </w:tblCellMar>
        <w:tblLook w:val="04A0" w:firstRow="1" w:lastRow="0" w:firstColumn="1" w:lastColumn="0" w:noHBand="0" w:noVBand="1"/>
      </w:tblPr>
      <w:tblGrid>
        <w:gridCol w:w="4406"/>
        <w:gridCol w:w="648"/>
        <w:gridCol w:w="643"/>
        <w:gridCol w:w="648"/>
        <w:gridCol w:w="648"/>
        <w:gridCol w:w="706"/>
        <w:gridCol w:w="704"/>
        <w:gridCol w:w="704"/>
        <w:gridCol w:w="702"/>
      </w:tblGrid>
      <w:tr w:rsidR="001A565C" w:rsidRPr="00EC1828" w:rsidTr="00CD4E68">
        <w:trPr>
          <w:trHeight w:val="571"/>
        </w:trPr>
        <w:tc>
          <w:tcPr>
            <w:tcW w:w="4406" w:type="dxa"/>
            <w:tcBorders>
              <w:top w:val="single" w:sz="4" w:space="0" w:color="000000"/>
              <w:left w:val="single" w:sz="4" w:space="0" w:color="000000"/>
              <w:bottom w:val="single" w:sz="4" w:space="0" w:color="000000"/>
              <w:right w:val="single" w:sz="4" w:space="0" w:color="000000"/>
            </w:tcBorders>
            <w:shd w:val="clear" w:color="auto" w:fill="DADADB"/>
          </w:tcPr>
          <w:p w:rsidR="001A565C" w:rsidRPr="00EC1828" w:rsidRDefault="001A565C" w:rsidP="001A565C">
            <w:pPr>
              <w:ind w:left="532" w:firstLine="110"/>
              <w:rPr>
                <w:rFonts w:ascii="Sylfaen" w:hAnsi="Sylfaen"/>
                <w:color w:val="000000" w:themeColor="text1"/>
                <w:lang w:val="ka-GE"/>
              </w:rPr>
            </w:pPr>
            <w:r w:rsidRPr="00EC1828">
              <w:rPr>
                <w:rFonts w:ascii="Sylfaen" w:hAnsi="Sylfaen" w:cs="Sylfaen"/>
                <w:color w:val="000000" w:themeColor="text1"/>
                <w:sz w:val="20"/>
                <w:lang w:val="ka-GE"/>
              </w:rPr>
              <w:t>ოქტავური</w:t>
            </w:r>
            <w:r w:rsidRPr="00EC1828">
              <w:rPr>
                <w:rFonts w:ascii="Sylfaen" w:hAnsi="Sylfaen"/>
                <w:color w:val="000000" w:themeColor="text1"/>
                <w:sz w:val="20"/>
                <w:lang w:val="ka-GE"/>
              </w:rPr>
              <w:t xml:space="preserve"> </w:t>
            </w:r>
            <w:r w:rsidRPr="00EC1828">
              <w:rPr>
                <w:rFonts w:ascii="Sylfaen" w:hAnsi="Sylfaen" w:cs="Sylfaen"/>
                <w:color w:val="000000" w:themeColor="text1"/>
                <w:sz w:val="20"/>
                <w:lang w:val="ka-GE"/>
              </w:rPr>
              <w:t>ზოლების</w:t>
            </w:r>
            <w:r w:rsidRPr="00EC1828">
              <w:rPr>
                <w:rFonts w:ascii="Sylfaen" w:hAnsi="Sylfaen"/>
                <w:color w:val="000000" w:themeColor="text1"/>
                <w:sz w:val="20"/>
                <w:lang w:val="ka-GE"/>
              </w:rPr>
              <w:t xml:space="preserve"> </w:t>
            </w:r>
            <w:r w:rsidRPr="00EC1828">
              <w:rPr>
                <w:rFonts w:ascii="Sylfaen" w:hAnsi="Sylfaen" w:cs="Sylfaen"/>
                <w:color w:val="000000" w:themeColor="text1"/>
                <w:sz w:val="20"/>
                <w:lang w:val="ka-GE"/>
              </w:rPr>
              <w:t>საშუალო</w:t>
            </w:r>
            <w:r w:rsidRPr="00EC1828">
              <w:rPr>
                <w:rFonts w:ascii="Sylfaen" w:hAnsi="Sylfaen"/>
                <w:color w:val="000000" w:themeColor="text1"/>
                <w:sz w:val="20"/>
                <w:lang w:val="ka-GE"/>
              </w:rPr>
              <w:t xml:space="preserve"> </w:t>
            </w:r>
            <w:r w:rsidRPr="00EC1828">
              <w:rPr>
                <w:rFonts w:ascii="Sylfaen" w:hAnsi="Sylfaen" w:cs="Sylfaen"/>
                <w:color w:val="000000" w:themeColor="text1"/>
                <w:sz w:val="20"/>
                <w:lang w:val="ka-GE"/>
              </w:rPr>
              <w:t>გეომეტრიული</w:t>
            </w:r>
            <w:r w:rsidRPr="00EC1828">
              <w:rPr>
                <w:rFonts w:ascii="Sylfaen" w:hAnsi="Sylfaen"/>
                <w:color w:val="000000" w:themeColor="text1"/>
                <w:sz w:val="20"/>
                <w:lang w:val="ka-GE"/>
              </w:rPr>
              <w:t xml:space="preserve"> </w:t>
            </w:r>
            <w:r w:rsidRPr="00EC1828">
              <w:rPr>
                <w:rFonts w:ascii="Sylfaen" w:hAnsi="Sylfaen" w:cs="Sylfaen"/>
                <w:color w:val="000000" w:themeColor="text1"/>
                <w:sz w:val="20"/>
                <w:lang w:val="ka-GE"/>
              </w:rPr>
              <w:t>სიხშირეები</w:t>
            </w:r>
            <w:r w:rsidRPr="00EC1828">
              <w:rPr>
                <w:rFonts w:ascii="Sylfaen" w:hAnsi="Sylfaen"/>
                <w:color w:val="000000" w:themeColor="text1"/>
                <w:sz w:val="20"/>
                <w:lang w:val="ka-GE"/>
              </w:rPr>
              <w:t>, H</w:t>
            </w:r>
            <w:r w:rsidRPr="00EC1828">
              <w:rPr>
                <w:rFonts w:ascii="Sylfaen" w:hAnsi="Sylfaen" w:cs="Sylfaen"/>
                <w:color w:val="000000" w:themeColor="text1"/>
                <w:sz w:val="20"/>
                <w:lang w:val="ka-GE"/>
              </w:rPr>
              <w:t>ჰც</w:t>
            </w:r>
            <w:r w:rsidRPr="00EC1828">
              <w:rPr>
                <w:rFonts w:ascii="Sylfaen" w:hAnsi="Sylfaen"/>
                <w:color w:val="000000" w:themeColor="text1"/>
                <w:sz w:val="20"/>
                <w:lang w:val="ka-GE"/>
              </w:rPr>
              <w:t xml:space="preserve">. </w:t>
            </w:r>
          </w:p>
        </w:tc>
        <w:tc>
          <w:tcPr>
            <w:tcW w:w="648" w:type="dxa"/>
            <w:tcBorders>
              <w:top w:val="single" w:sz="4" w:space="0" w:color="000000"/>
              <w:left w:val="single" w:sz="4" w:space="0" w:color="000000"/>
              <w:bottom w:val="single" w:sz="4" w:space="0" w:color="000000"/>
              <w:right w:val="single" w:sz="4" w:space="0" w:color="000000"/>
            </w:tcBorders>
            <w:shd w:val="clear" w:color="auto" w:fill="DADADB"/>
            <w:vAlign w:val="center"/>
          </w:tcPr>
          <w:p w:rsidR="001A565C" w:rsidRPr="00EC1828" w:rsidRDefault="001A565C" w:rsidP="001A565C">
            <w:pPr>
              <w:ind w:right="61"/>
              <w:jc w:val="center"/>
              <w:rPr>
                <w:rFonts w:ascii="Sylfaen" w:hAnsi="Sylfaen"/>
                <w:color w:val="000000" w:themeColor="text1"/>
                <w:lang w:val="ka-GE"/>
              </w:rPr>
            </w:pPr>
            <w:r w:rsidRPr="00EC1828">
              <w:rPr>
                <w:rFonts w:ascii="Sylfaen" w:hAnsi="Sylfaen"/>
                <w:color w:val="000000" w:themeColor="text1"/>
                <w:sz w:val="20"/>
                <w:lang w:val="ka-GE"/>
              </w:rPr>
              <w:t xml:space="preserve">63 </w:t>
            </w:r>
          </w:p>
        </w:tc>
        <w:tc>
          <w:tcPr>
            <w:tcW w:w="643" w:type="dxa"/>
            <w:tcBorders>
              <w:top w:val="single" w:sz="4" w:space="0" w:color="000000"/>
              <w:left w:val="single" w:sz="4" w:space="0" w:color="000000"/>
              <w:bottom w:val="single" w:sz="4" w:space="0" w:color="000000"/>
              <w:right w:val="single" w:sz="4" w:space="0" w:color="000000"/>
            </w:tcBorders>
            <w:shd w:val="clear" w:color="auto" w:fill="DADADB"/>
            <w:vAlign w:val="center"/>
          </w:tcPr>
          <w:p w:rsidR="001A565C" w:rsidRPr="00EC1828" w:rsidRDefault="001A565C" w:rsidP="001A565C">
            <w:pPr>
              <w:ind w:left="19"/>
              <w:rPr>
                <w:rFonts w:ascii="Sylfaen" w:hAnsi="Sylfaen"/>
                <w:color w:val="000000" w:themeColor="text1"/>
                <w:lang w:val="ka-GE"/>
              </w:rPr>
            </w:pPr>
            <w:r w:rsidRPr="00EC1828">
              <w:rPr>
                <w:rFonts w:ascii="Sylfaen" w:hAnsi="Sylfaen"/>
                <w:color w:val="000000" w:themeColor="text1"/>
                <w:sz w:val="20"/>
                <w:lang w:val="ka-GE"/>
              </w:rPr>
              <w:t xml:space="preserve">125 </w:t>
            </w:r>
          </w:p>
        </w:tc>
        <w:tc>
          <w:tcPr>
            <w:tcW w:w="648" w:type="dxa"/>
            <w:tcBorders>
              <w:top w:val="single" w:sz="4" w:space="0" w:color="000000"/>
              <w:left w:val="single" w:sz="4" w:space="0" w:color="000000"/>
              <w:bottom w:val="single" w:sz="4" w:space="0" w:color="000000"/>
              <w:right w:val="single" w:sz="4" w:space="0" w:color="000000"/>
            </w:tcBorders>
            <w:shd w:val="clear" w:color="auto" w:fill="DADADB"/>
            <w:vAlign w:val="center"/>
          </w:tcPr>
          <w:p w:rsidR="001A565C" w:rsidRPr="00EC1828" w:rsidRDefault="001A565C" w:rsidP="001A565C">
            <w:pPr>
              <w:ind w:left="19"/>
              <w:rPr>
                <w:rFonts w:ascii="Sylfaen" w:hAnsi="Sylfaen"/>
                <w:color w:val="000000" w:themeColor="text1"/>
                <w:lang w:val="ka-GE"/>
              </w:rPr>
            </w:pPr>
            <w:r w:rsidRPr="00EC1828">
              <w:rPr>
                <w:rFonts w:ascii="Sylfaen" w:hAnsi="Sylfaen"/>
                <w:color w:val="000000" w:themeColor="text1"/>
                <w:sz w:val="20"/>
                <w:lang w:val="ka-GE"/>
              </w:rPr>
              <w:t xml:space="preserve">250 </w:t>
            </w:r>
          </w:p>
        </w:tc>
        <w:tc>
          <w:tcPr>
            <w:tcW w:w="648" w:type="dxa"/>
            <w:tcBorders>
              <w:top w:val="single" w:sz="4" w:space="0" w:color="000000"/>
              <w:left w:val="single" w:sz="4" w:space="0" w:color="000000"/>
              <w:bottom w:val="single" w:sz="4" w:space="0" w:color="000000"/>
              <w:right w:val="single" w:sz="4" w:space="0" w:color="000000"/>
            </w:tcBorders>
            <w:shd w:val="clear" w:color="auto" w:fill="DADADB"/>
            <w:vAlign w:val="center"/>
          </w:tcPr>
          <w:p w:rsidR="001A565C" w:rsidRPr="00EC1828" w:rsidRDefault="001A565C" w:rsidP="001A565C">
            <w:pPr>
              <w:ind w:left="19"/>
              <w:rPr>
                <w:rFonts w:ascii="Sylfaen" w:hAnsi="Sylfaen"/>
                <w:color w:val="000000" w:themeColor="text1"/>
                <w:lang w:val="ka-GE"/>
              </w:rPr>
            </w:pPr>
            <w:r w:rsidRPr="00EC1828">
              <w:rPr>
                <w:rFonts w:ascii="Sylfaen" w:hAnsi="Sylfaen"/>
                <w:color w:val="000000" w:themeColor="text1"/>
                <w:sz w:val="20"/>
                <w:lang w:val="ka-GE"/>
              </w:rPr>
              <w:t xml:space="preserve">500 </w:t>
            </w:r>
          </w:p>
        </w:tc>
        <w:tc>
          <w:tcPr>
            <w:tcW w:w="706" w:type="dxa"/>
            <w:tcBorders>
              <w:top w:val="single" w:sz="4" w:space="0" w:color="000000"/>
              <w:left w:val="single" w:sz="4" w:space="0" w:color="000000"/>
              <w:bottom w:val="single" w:sz="4" w:space="0" w:color="000000"/>
              <w:right w:val="single" w:sz="4" w:space="0" w:color="000000"/>
            </w:tcBorders>
            <w:shd w:val="clear" w:color="auto" w:fill="DADADB"/>
            <w:vAlign w:val="center"/>
          </w:tcPr>
          <w:p w:rsidR="001A565C" w:rsidRPr="00EC1828" w:rsidRDefault="001A565C" w:rsidP="001A565C">
            <w:pPr>
              <w:rPr>
                <w:rFonts w:ascii="Sylfaen" w:hAnsi="Sylfaen"/>
                <w:color w:val="000000" w:themeColor="text1"/>
                <w:lang w:val="ka-GE"/>
              </w:rPr>
            </w:pPr>
            <w:r w:rsidRPr="00EC1828">
              <w:rPr>
                <w:rFonts w:ascii="Sylfaen" w:hAnsi="Sylfaen"/>
                <w:color w:val="000000" w:themeColor="text1"/>
                <w:sz w:val="20"/>
                <w:lang w:val="ka-GE"/>
              </w:rPr>
              <w:t xml:space="preserve">1000 </w:t>
            </w:r>
          </w:p>
        </w:tc>
        <w:tc>
          <w:tcPr>
            <w:tcW w:w="704" w:type="dxa"/>
            <w:tcBorders>
              <w:top w:val="single" w:sz="4" w:space="0" w:color="000000"/>
              <w:left w:val="single" w:sz="4" w:space="0" w:color="000000"/>
              <w:bottom w:val="single" w:sz="4" w:space="0" w:color="000000"/>
              <w:right w:val="single" w:sz="4" w:space="0" w:color="000000"/>
            </w:tcBorders>
            <w:shd w:val="clear" w:color="auto" w:fill="DADADB"/>
            <w:vAlign w:val="center"/>
          </w:tcPr>
          <w:p w:rsidR="001A565C" w:rsidRPr="00EC1828" w:rsidRDefault="001A565C" w:rsidP="001A565C">
            <w:pPr>
              <w:rPr>
                <w:rFonts w:ascii="Sylfaen" w:hAnsi="Sylfaen"/>
                <w:color w:val="000000" w:themeColor="text1"/>
                <w:lang w:val="ka-GE"/>
              </w:rPr>
            </w:pPr>
            <w:r w:rsidRPr="00EC1828">
              <w:rPr>
                <w:rFonts w:ascii="Sylfaen" w:hAnsi="Sylfaen"/>
                <w:color w:val="000000" w:themeColor="text1"/>
                <w:sz w:val="20"/>
                <w:lang w:val="ka-GE"/>
              </w:rPr>
              <w:t xml:space="preserve">2000 </w:t>
            </w:r>
          </w:p>
        </w:tc>
        <w:tc>
          <w:tcPr>
            <w:tcW w:w="704" w:type="dxa"/>
            <w:tcBorders>
              <w:top w:val="single" w:sz="4" w:space="0" w:color="000000"/>
              <w:left w:val="single" w:sz="4" w:space="0" w:color="000000"/>
              <w:bottom w:val="single" w:sz="4" w:space="0" w:color="000000"/>
              <w:right w:val="single" w:sz="4" w:space="0" w:color="000000"/>
            </w:tcBorders>
            <w:shd w:val="clear" w:color="auto" w:fill="DADADB"/>
            <w:vAlign w:val="center"/>
          </w:tcPr>
          <w:p w:rsidR="001A565C" w:rsidRPr="00EC1828" w:rsidRDefault="001A565C" w:rsidP="001A565C">
            <w:pPr>
              <w:ind w:left="1"/>
              <w:rPr>
                <w:rFonts w:ascii="Sylfaen" w:hAnsi="Sylfaen"/>
                <w:color w:val="000000" w:themeColor="text1"/>
                <w:lang w:val="ka-GE"/>
              </w:rPr>
            </w:pPr>
            <w:r w:rsidRPr="00EC1828">
              <w:rPr>
                <w:rFonts w:ascii="Sylfaen" w:hAnsi="Sylfaen"/>
                <w:color w:val="000000" w:themeColor="text1"/>
                <w:sz w:val="20"/>
                <w:lang w:val="ka-GE"/>
              </w:rPr>
              <w:t xml:space="preserve">4000 </w:t>
            </w:r>
          </w:p>
        </w:tc>
        <w:tc>
          <w:tcPr>
            <w:tcW w:w="702" w:type="dxa"/>
            <w:tcBorders>
              <w:top w:val="single" w:sz="4" w:space="0" w:color="000000"/>
              <w:left w:val="single" w:sz="4" w:space="0" w:color="000000"/>
              <w:bottom w:val="single" w:sz="4" w:space="0" w:color="000000"/>
              <w:right w:val="single" w:sz="4" w:space="0" w:color="000000"/>
            </w:tcBorders>
            <w:shd w:val="clear" w:color="auto" w:fill="DADADB"/>
            <w:vAlign w:val="center"/>
          </w:tcPr>
          <w:p w:rsidR="001A565C" w:rsidRPr="00EC1828" w:rsidRDefault="001A565C" w:rsidP="001A565C">
            <w:pPr>
              <w:ind w:left="2"/>
              <w:rPr>
                <w:rFonts w:ascii="Sylfaen" w:hAnsi="Sylfaen"/>
                <w:color w:val="000000" w:themeColor="text1"/>
                <w:lang w:val="ka-GE"/>
              </w:rPr>
            </w:pPr>
            <w:r w:rsidRPr="00EC1828">
              <w:rPr>
                <w:rFonts w:ascii="Sylfaen" w:hAnsi="Sylfaen"/>
                <w:color w:val="000000" w:themeColor="text1"/>
                <w:sz w:val="20"/>
                <w:lang w:val="ka-GE"/>
              </w:rPr>
              <w:t xml:space="preserve">8000 </w:t>
            </w:r>
          </w:p>
        </w:tc>
      </w:tr>
      <w:tr w:rsidR="001A565C" w:rsidRPr="00EC1828" w:rsidTr="00CD4E68">
        <w:trPr>
          <w:trHeight w:val="289"/>
        </w:trPr>
        <w:tc>
          <w:tcPr>
            <w:tcW w:w="4406" w:type="dxa"/>
            <w:tcBorders>
              <w:top w:val="single" w:sz="4" w:space="0" w:color="000000"/>
              <w:left w:val="single" w:sz="4" w:space="0" w:color="000000"/>
              <w:bottom w:val="single" w:sz="4" w:space="0" w:color="000000"/>
              <w:right w:val="single" w:sz="4" w:space="0" w:color="000000"/>
            </w:tcBorders>
          </w:tcPr>
          <w:p w:rsidR="001A565C" w:rsidRPr="00EC1828" w:rsidRDefault="001A565C" w:rsidP="001A565C">
            <w:pPr>
              <w:ind w:right="69"/>
              <w:jc w:val="center"/>
              <w:rPr>
                <w:rFonts w:ascii="Sylfaen" w:hAnsi="Sylfaen"/>
                <w:color w:val="000000" w:themeColor="text1"/>
                <w:lang w:val="ka-GE"/>
              </w:rPr>
            </w:pPr>
            <w:r w:rsidRPr="00EC1828">
              <w:rPr>
                <w:rFonts w:ascii="Sylfaen" w:eastAsia="Segoe UI Symbol" w:hAnsi="Sylfaen" w:cs="Segoe UI Symbol"/>
                <w:color w:val="000000" w:themeColor="text1"/>
                <w:sz w:val="21"/>
                <w:lang w:val="ka-GE"/>
              </w:rPr>
              <w:t>β</w:t>
            </w:r>
            <w:r w:rsidRPr="00EC1828">
              <w:rPr>
                <w:rFonts w:ascii="Sylfaen" w:hAnsi="Sylfaen"/>
                <w:color w:val="000000" w:themeColor="text1"/>
                <w:sz w:val="20"/>
                <w:vertAlign w:val="subscript"/>
                <w:lang w:val="ka-GE"/>
              </w:rPr>
              <w:t>а</w:t>
            </w:r>
            <w:r w:rsidRPr="00EC1828">
              <w:rPr>
                <w:rFonts w:ascii="Sylfaen" w:hAnsi="Sylfaen"/>
                <w:color w:val="000000" w:themeColor="text1"/>
                <w:sz w:val="20"/>
                <w:lang w:val="ka-GE"/>
              </w:rPr>
              <w:t xml:space="preserve"> </w:t>
            </w:r>
            <w:r w:rsidRPr="00EC1828">
              <w:rPr>
                <w:rFonts w:ascii="Sylfaen" w:hAnsi="Sylfaen" w:cs="Sylfaen"/>
                <w:color w:val="000000" w:themeColor="text1"/>
                <w:sz w:val="20"/>
                <w:lang w:val="ka-GE"/>
              </w:rPr>
              <w:t>დბ</w:t>
            </w:r>
            <w:r w:rsidRPr="00EC1828">
              <w:rPr>
                <w:rFonts w:ascii="Sylfaen" w:hAnsi="Sylfaen"/>
                <w:color w:val="000000" w:themeColor="text1"/>
                <w:sz w:val="20"/>
                <w:lang w:val="ka-GE"/>
              </w:rPr>
              <w:t>/</w:t>
            </w:r>
            <w:r w:rsidRPr="00EC1828">
              <w:rPr>
                <w:rFonts w:ascii="Sylfaen" w:hAnsi="Sylfaen" w:cs="Sylfaen"/>
                <w:color w:val="000000" w:themeColor="text1"/>
                <w:sz w:val="20"/>
                <w:lang w:val="ka-GE"/>
              </w:rPr>
              <w:t>კმ</w:t>
            </w:r>
            <w:r w:rsidRPr="00EC1828">
              <w:rPr>
                <w:rFonts w:ascii="Sylfaen" w:hAnsi="Sylfaen"/>
                <w:color w:val="000000" w:themeColor="text1"/>
                <w:sz w:val="20"/>
                <w:lang w:val="ka-GE"/>
              </w:rPr>
              <w:t xml:space="preserve"> </w:t>
            </w:r>
          </w:p>
        </w:tc>
        <w:tc>
          <w:tcPr>
            <w:tcW w:w="648" w:type="dxa"/>
            <w:tcBorders>
              <w:top w:val="single" w:sz="4" w:space="0" w:color="000000"/>
              <w:left w:val="single" w:sz="4" w:space="0" w:color="000000"/>
              <w:bottom w:val="single" w:sz="4" w:space="0" w:color="000000"/>
              <w:right w:val="single" w:sz="4" w:space="0" w:color="000000"/>
            </w:tcBorders>
          </w:tcPr>
          <w:p w:rsidR="001A565C" w:rsidRPr="00EC1828" w:rsidRDefault="001A565C" w:rsidP="001A565C">
            <w:pPr>
              <w:ind w:right="56"/>
              <w:jc w:val="center"/>
              <w:rPr>
                <w:rFonts w:ascii="Sylfaen" w:hAnsi="Sylfaen"/>
                <w:color w:val="000000" w:themeColor="text1"/>
                <w:lang w:val="ka-GE"/>
              </w:rPr>
            </w:pPr>
            <w:r w:rsidRPr="00EC1828">
              <w:rPr>
                <w:rFonts w:ascii="Sylfaen" w:hAnsi="Sylfaen"/>
                <w:color w:val="000000" w:themeColor="text1"/>
                <w:sz w:val="20"/>
                <w:lang w:val="ka-GE"/>
              </w:rPr>
              <w:t xml:space="preserve">0 </w:t>
            </w:r>
          </w:p>
        </w:tc>
        <w:tc>
          <w:tcPr>
            <w:tcW w:w="643" w:type="dxa"/>
            <w:tcBorders>
              <w:top w:val="single" w:sz="4" w:space="0" w:color="000000"/>
              <w:left w:val="single" w:sz="4" w:space="0" w:color="000000"/>
              <w:bottom w:val="single" w:sz="4" w:space="0" w:color="000000"/>
              <w:right w:val="single" w:sz="4" w:space="0" w:color="000000"/>
            </w:tcBorders>
          </w:tcPr>
          <w:p w:rsidR="001A565C" w:rsidRPr="00EC1828" w:rsidRDefault="001A565C" w:rsidP="001A565C">
            <w:pPr>
              <w:ind w:right="52"/>
              <w:jc w:val="center"/>
              <w:rPr>
                <w:rFonts w:ascii="Sylfaen" w:hAnsi="Sylfaen"/>
                <w:color w:val="000000" w:themeColor="text1"/>
                <w:lang w:val="ka-GE"/>
              </w:rPr>
            </w:pPr>
            <w:r w:rsidRPr="00EC1828">
              <w:rPr>
                <w:rFonts w:ascii="Sylfaen" w:hAnsi="Sylfaen"/>
                <w:color w:val="000000" w:themeColor="text1"/>
                <w:sz w:val="20"/>
                <w:lang w:val="ka-GE"/>
              </w:rPr>
              <w:t xml:space="preserve">0.3 </w:t>
            </w:r>
          </w:p>
        </w:tc>
        <w:tc>
          <w:tcPr>
            <w:tcW w:w="648" w:type="dxa"/>
            <w:tcBorders>
              <w:top w:val="single" w:sz="4" w:space="0" w:color="000000"/>
              <w:left w:val="single" w:sz="4" w:space="0" w:color="000000"/>
              <w:bottom w:val="single" w:sz="4" w:space="0" w:color="000000"/>
              <w:right w:val="single" w:sz="4" w:space="0" w:color="000000"/>
            </w:tcBorders>
          </w:tcPr>
          <w:p w:rsidR="001A565C" w:rsidRPr="00EC1828" w:rsidRDefault="001A565C" w:rsidP="001A565C">
            <w:pPr>
              <w:ind w:right="56"/>
              <w:jc w:val="center"/>
              <w:rPr>
                <w:rFonts w:ascii="Sylfaen" w:hAnsi="Sylfaen"/>
                <w:color w:val="000000" w:themeColor="text1"/>
                <w:lang w:val="ka-GE"/>
              </w:rPr>
            </w:pPr>
            <w:r w:rsidRPr="00EC1828">
              <w:rPr>
                <w:rFonts w:ascii="Sylfaen" w:hAnsi="Sylfaen"/>
                <w:color w:val="000000" w:themeColor="text1"/>
                <w:sz w:val="20"/>
                <w:lang w:val="ka-GE"/>
              </w:rPr>
              <w:t xml:space="preserve">1.1 </w:t>
            </w:r>
          </w:p>
        </w:tc>
        <w:tc>
          <w:tcPr>
            <w:tcW w:w="648" w:type="dxa"/>
            <w:tcBorders>
              <w:top w:val="single" w:sz="4" w:space="0" w:color="000000"/>
              <w:left w:val="single" w:sz="4" w:space="0" w:color="000000"/>
              <w:bottom w:val="single" w:sz="4" w:space="0" w:color="000000"/>
              <w:right w:val="single" w:sz="4" w:space="0" w:color="000000"/>
            </w:tcBorders>
          </w:tcPr>
          <w:p w:rsidR="001A565C" w:rsidRPr="00EC1828" w:rsidRDefault="001A565C" w:rsidP="001A565C">
            <w:pPr>
              <w:ind w:right="56"/>
              <w:jc w:val="center"/>
              <w:rPr>
                <w:rFonts w:ascii="Sylfaen" w:hAnsi="Sylfaen"/>
                <w:color w:val="000000" w:themeColor="text1"/>
                <w:lang w:val="ka-GE"/>
              </w:rPr>
            </w:pPr>
            <w:r w:rsidRPr="00EC1828">
              <w:rPr>
                <w:rFonts w:ascii="Sylfaen" w:hAnsi="Sylfaen"/>
                <w:color w:val="000000" w:themeColor="text1"/>
                <w:sz w:val="20"/>
                <w:lang w:val="ka-GE"/>
              </w:rPr>
              <w:t xml:space="preserve">2.8 </w:t>
            </w:r>
          </w:p>
        </w:tc>
        <w:tc>
          <w:tcPr>
            <w:tcW w:w="706" w:type="dxa"/>
            <w:tcBorders>
              <w:top w:val="single" w:sz="4" w:space="0" w:color="000000"/>
              <w:left w:val="single" w:sz="4" w:space="0" w:color="000000"/>
              <w:bottom w:val="single" w:sz="4" w:space="0" w:color="000000"/>
              <w:right w:val="single" w:sz="4" w:space="0" w:color="000000"/>
            </w:tcBorders>
          </w:tcPr>
          <w:p w:rsidR="001A565C" w:rsidRPr="00EC1828" w:rsidRDefault="001A565C" w:rsidP="001A565C">
            <w:pPr>
              <w:ind w:right="56"/>
              <w:jc w:val="center"/>
              <w:rPr>
                <w:rFonts w:ascii="Sylfaen" w:hAnsi="Sylfaen"/>
                <w:color w:val="000000" w:themeColor="text1"/>
                <w:lang w:val="ka-GE"/>
              </w:rPr>
            </w:pPr>
            <w:r w:rsidRPr="00EC1828">
              <w:rPr>
                <w:rFonts w:ascii="Sylfaen" w:hAnsi="Sylfaen"/>
                <w:color w:val="000000" w:themeColor="text1"/>
                <w:sz w:val="20"/>
                <w:lang w:val="ka-GE"/>
              </w:rPr>
              <w:t xml:space="preserve">5.2 </w:t>
            </w:r>
          </w:p>
        </w:tc>
        <w:tc>
          <w:tcPr>
            <w:tcW w:w="704" w:type="dxa"/>
            <w:tcBorders>
              <w:top w:val="single" w:sz="4" w:space="0" w:color="000000"/>
              <w:left w:val="single" w:sz="4" w:space="0" w:color="000000"/>
              <w:bottom w:val="single" w:sz="4" w:space="0" w:color="000000"/>
              <w:right w:val="single" w:sz="4" w:space="0" w:color="000000"/>
            </w:tcBorders>
          </w:tcPr>
          <w:p w:rsidR="001A565C" w:rsidRPr="00EC1828" w:rsidRDefault="001A565C" w:rsidP="001A565C">
            <w:pPr>
              <w:ind w:right="55"/>
              <w:jc w:val="center"/>
              <w:rPr>
                <w:rFonts w:ascii="Sylfaen" w:hAnsi="Sylfaen"/>
                <w:color w:val="000000" w:themeColor="text1"/>
                <w:lang w:val="ka-GE"/>
              </w:rPr>
            </w:pPr>
            <w:r w:rsidRPr="00EC1828">
              <w:rPr>
                <w:rFonts w:ascii="Sylfaen" w:hAnsi="Sylfaen"/>
                <w:color w:val="000000" w:themeColor="text1"/>
                <w:sz w:val="20"/>
                <w:lang w:val="ka-GE"/>
              </w:rPr>
              <w:t xml:space="preserve">9.6 </w:t>
            </w:r>
          </w:p>
        </w:tc>
        <w:tc>
          <w:tcPr>
            <w:tcW w:w="704" w:type="dxa"/>
            <w:tcBorders>
              <w:top w:val="single" w:sz="4" w:space="0" w:color="000000"/>
              <w:left w:val="single" w:sz="4" w:space="0" w:color="000000"/>
              <w:bottom w:val="single" w:sz="4" w:space="0" w:color="000000"/>
              <w:right w:val="single" w:sz="4" w:space="0" w:color="000000"/>
            </w:tcBorders>
          </w:tcPr>
          <w:p w:rsidR="001A565C" w:rsidRPr="00EC1828" w:rsidRDefault="001A565C" w:rsidP="001A565C">
            <w:pPr>
              <w:ind w:right="58"/>
              <w:jc w:val="center"/>
              <w:rPr>
                <w:rFonts w:ascii="Sylfaen" w:hAnsi="Sylfaen"/>
                <w:color w:val="000000" w:themeColor="text1"/>
                <w:lang w:val="ka-GE"/>
              </w:rPr>
            </w:pPr>
            <w:r w:rsidRPr="00EC1828">
              <w:rPr>
                <w:rFonts w:ascii="Sylfaen" w:hAnsi="Sylfaen"/>
                <w:color w:val="000000" w:themeColor="text1"/>
                <w:sz w:val="20"/>
                <w:lang w:val="ka-GE"/>
              </w:rPr>
              <w:t xml:space="preserve">25 </w:t>
            </w:r>
          </w:p>
        </w:tc>
        <w:tc>
          <w:tcPr>
            <w:tcW w:w="702" w:type="dxa"/>
            <w:tcBorders>
              <w:top w:val="single" w:sz="4" w:space="0" w:color="000000"/>
              <w:left w:val="single" w:sz="4" w:space="0" w:color="000000"/>
              <w:bottom w:val="single" w:sz="4" w:space="0" w:color="000000"/>
              <w:right w:val="single" w:sz="4" w:space="0" w:color="000000"/>
            </w:tcBorders>
          </w:tcPr>
          <w:p w:rsidR="001A565C" w:rsidRPr="00EC1828" w:rsidRDefault="001A565C" w:rsidP="001A565C">
            <w:pPr>
              <w:ind w:right="53"/>
              <w:jc w:val="center"/>
              <w:rPr>
                <w:rFonts w:ascii="Sylfaen" w:hAnsi="Sylfaen"/>
                <w:color w:val="000000" w:themeColor="text1"/>
                <w:lang w:val="ka-GE"/>
              </w:rPr>
            </w:pPr>
            <w:r w:rsidRPr="00EC1828">
              <w:rPr>
                <w:rFonts w:ascii="Sylfaen" w:hAnsi="Sylfaen"/>
                <w:color w:val="000000" w:themeColor="text1"/>
                <w:sz w:val="20"/>
                <w:lang w:val="ka-GE"/>
              </w:rPr>
              <w:t xml:space="preserve">83 </w:t>
            </w:r>
          </w:p>
        </w:tc>
      </w:tr>
    </w:tbl>
    <w:p w:rsidR="001A565C" w:rsidRPr="00C20C17" w:rsidRDefault="001A565C" w:rsidP="00EC1828">
      <w:pPr>
        <w:spacing w:after="47"/>
        <w:rPr>
          <w:color w:val="000000" w:themeColor="text1"/>
          <w:lang w:val="ka-GE"/>
        </w:rPr>
      </w:pPr>
      <w:r w:rsidRPr="00C20C17">
        <w:rPr>
          <w:color w:val="000000" w:themeColor="text1"/>
          <w:sz w:val="16"/>
          <w:lang w:val="ka-GE"/>
        </w:rPr>
        <w:t xml:space="preserve"> </w:t>
      </w:r>
      <w:r w:rsidRPr="00C20C17">
        <w:rPr>
          <w:color w:val="000000" w:themeColor="text1"/>
          <w:lang w:val="ka-GE"/>
        </w:rPr>
        <w:t xml:space="preserve">ხმაურის წარმოქმნის უბანზე ხმაურის წყაროების დონეების შეჯამება ხდება ფორმულით: </w:t>
      </w:r>
    </w:p>
    <w:p w:rsidR="001A565C" w:rsidRPr="00C20C17" w:rsidRDefault="001A565C" w:rsidP="001A565C">
      <w:pPr>
        <w:spacing w:before="0"/>
        <w:jc w:val="center"/>
        <w:rPr>
          <w:b/>
          <w:color w:val="000000" w:themeColor="text1"/>
          <w:lang w:val="ka-GE"/>
        </w:rPr>
      </w:pPr>
      <w:r w:rsidRPr="00C20C17">
        <w:rPr>
          <w:b/>
          <w:color w:val="000000" w:themeColor="text1"/>
          <w:lang w:val="ka-GE"/>
        </w:rPr>
        <w:t>10lg</w:t>
      </w:r>
      <w:r w:rsidRPr="00C20C17">
        <w:rPr>
          <w:rFonts w:eastAsia="Segoe UI Symbol" w:cs="Segoe UI Symbol"/>
          <w:b/>
          <w:color w:val="000000" w:themeColor="text1"/>
          <w:sz w:val="39"/>
          <w:lang w:val="ka-GE"/>
        </w:rPr>
        <w:t>∑</w:t>
      </w:r>
      <w:r w:rsidRPr="00C20C17">
        <w:rPr>
          <w:b/>
          <w:color w:val="000000" w:themeColor="text1"/>
          <w:lang w:val="ka-GE"/>
        </w:rPr>
        <w:t>10</w:t>
      </w:r>
      <w:r w:rsidRPr="00C20C17">
        <w:rPr>
          <w:b/>
          <w:color w:val="000000" w:themeColor="text1"/>
          <w:sz w:val="15"/>
          <w:lang w:val="ka-GE"/>
        </w:rPr>
        <w:t>0,1</w:t>
      </w:r>
      <w:r w:rsidRPr="00C20C17">
        <w:rPr>
          <w:b/>
          <w:i/>
          <w:color w:val="000000" w:themeColor="text1"/>
          <w:sz w:val="15"/>
          <w:lang w:val="ka-GE"/>
        </w:rPr>
        <w:t xml:space="preserve">Lpi </w:t>
      </w:r>
      <w:r w:rsidRPr="00C20C17">
        <w:rPr>
          <w:b/>
          <w:i/>
          <w:color w:val="000000" w:themeColor="text1"/>
          <w:vertAlign w:val="superscript"/>
          <w:lang w:val="ka-GE"/>
        </w:rPr>
        <w:t>i</w:t>
      </w:r>
      <w:r w:rsidRPr="00C20C17">
        <w:rPr>
          <w:rFonts w:eastAsia="Segoe UI Symbol" w:cs="Segoe UI Symbol"/>
          <w:b/>
          <w:color w:val="000000" w:themeColor="text1"/>
          <w:vertAlign w:val="superscript"/>
          <w:lang w:val="ka-GE"/>
        </w:rPr>
        <w:t>=</w:t>
      </w:r>
      <w:r w:rsidRPr="00C20C17">
        <w:rPr>
          <w:b/>
          <w:color w:val="000000" w:themeColor="text1"/>
          <w:vertAlign w:val="superscript"/>
          <w:lang w:val="ka-GE"/>
        </w:rPr>
        <w:t>1</w:t>
      </w:r>
      <w:r w:rsidRPr="00C20C17">
        <w:rPr>
          <w:b/>
          <w:color w:val="000000" w:themeColor="text1"/>
          <w:vertAlign w:val="superscript"/>
          <w:lang w:val="ka-GE"/>
        </w:rPr>
        <w:tab/>
      </w:r>
      <w:r w:rsidRPr="00C20C17">
        <w:rPr>
          <w:rFonts w:eastAsia="Sylfaen" w:cs="Sylfaen"/>
          <w:b/>
          <w:color w:val="000000" w:themeColor="text1"/>
          <w:lang w:val="ka-GE"/>
        </w:rPr>
        <w:t xml:space="preserve">    (2)</w:t>
      </w:r>
    </w:p>
    <w:p w:rsidR="001A565C" w:rsidRPr="00C20C17" w:rsidRDefault="001A565C" w:rsidP="001A565C">
      <w:pPr>
        <w:spacing w:before="0" w:after="10"/>
        <w:ind w:left="15" w:right="9"/>
        <w:jc w:val="both"/>
        <w:rPr>
          <w:color w:val="000000" w:themeColor="text1"/>
          <w:lang w:val="ka-GE"/>
        </w:rPr>
      </w:pPr>
      <w:r w:rsidRPr="00C20C17">
        <w:rPr>
          <w:color w:val="000000" w:themeColor="text1"/>
          <w:lang w:val="ka-GE"/>
        </w:rPr>
        <w:lastRenderedPageBreak/>
        <w:t xml:space="preserve">სადაც: </w:t>
      </w:r>
      <w:proofErr w:type="spellStart"/>
      <w:r w:rsidRPr="00C20C17">
        <w:rPr>
          <w:color w:val="000000" w:themeColor="text1"/>
          <w:sz w:val="23"/>
          <w:lang w:val="ka-GE"/>
        </w:rPr>
        <w:t>L</w:t>
      </w:r>
      <w:r w:rsidRPr="00C20C17">
        <w:rPr>
          <w:color w:val="000000" w:themeColor="text1"/>
          <w:sz w:val="14"/>
          <w:lang w:val="ka-GE"/>
        </w:rPr>
        <w:t>рi</w:t>
      </w:r>
      <w:proofErr w:type="spellEnd"/>
      <w:r w:rsidRPr="00C20C17">
        <w:rPr>
          <w:color w:val="000000" w:themeColor="text1"/>
          <w:sz w:val="23"/>
          <w:lang w:val="ka-GE"/>
        </w:rPr>
        <w:t xml:space="preserve"> –</w:t>
      </w:r>
      <w:r w:rsidRPr="00C20C17">
        <w:rPr>
          <w:color w:val="000000" w:themeColor="text1"/>
          <w:lang w:val="ka-GE"/>
        </w:rPr>
        <w:t xml:space="preserve">არის i-ური ხმაურის წყაროს სიმძლავრე. </w:t>
      </w:r>
    </w:p>
    <w:p w:rsidR="001A565C" w:rsidRPr="00C20C17" w:rsidRDefault="001A565C" w:rsidP="001A565C">
      <w:pPr>
        <w:spacing w:before="0" w:after="53"/>
        <w:ind w:left="15" w:right="9"/>
        <w:jc w:val="both"/>
        <w:rPr>
          <w:color w:val="000000" w:themeColor="text1"/>
          <w:lang w:val="ka-GE"/>
        </w:rPr>
      </w:pPr>
      <w:r w:rsidRPr="00C20C17">
        <w:rPr>
          <w:color w:val="000000" w:themeColor="text1"/>
          <w:lang w:val="ka-GE"/>
        </w:rPr>
        <w:t xml:space="preserve">გათვლების შესასრულებლად გაკეთებულია შემდეგი დაშვებები:  </w:t>
      </w:r>
    </w:p>
    <w:p w:rsidR="00EC1828" w:rsidRDefault="001A565C" w:rsidP="00EC1828">
      <w:pPr>
        <w:numPr>
          <w:ilvl w:val="0"/>
          <w:numId w:val="10"/>
        </w:numPr>
        <w:tabs>
          <w:tab w:val="left" w:pos="1134"/>
        </w:tabs>
        <w:spacing w:before="0" w:after="0"/>
        <w:ind w:right="-8" w:hanging="720"/>
        <w:rPr>
          <w:color w:val="000000" w:themeColor="text1"/>
          <w:lang w:val="ka-GE"/>
        </w:rPr>
      </w:pPr>
      <w:r w:rsidRPr="00EC1828">
        <w:rPr>
          <w:color w:val="000000" w:themeColor="text1"/>
          <w:lang w:val="ka-GE"/>
        </w:rPr>
        <w:t>თუ ერთ უბანზე განლაგებულ რამდენიმე ხმაურის წყაროს შორის მანძილი გაცილებით ნაკლებია საანგარიშო წერტილამდე მანძილისა, წყაროები გაერთიანებულია ერთ</w:t>
      </w:r>
      <w:r w:rsidR="00EC1828">
        <w:rPr>
          <w:color w:val="000000" w:themeColor="text1"/>
          <w:lang w:val="ka-GE"/>
        </w:rPr>
        <w:t xml:space="preserve"> </w:t>
      </w:r>
      <w:r w:rsidRPr="00EC1828">
        <w:rPr>
          <w:color w:val="000000" w:themeColor="text1"/>
          <w:lang w:val="ka-GE"/>
        </w:rPr>
        <w:t xml:space="preserve">ჯგუფში. </w:t>
      </w:r>
    </w:p>
    <w:p w:rsidR="001A565C" w:rsidRPr="00EC1828" w:rsidRDefault="001A565C" w:rsidP="00EC1828">
      <w:pPr>
        <w:numPr>
          <w:ilvl w:val="0"/>
          <w:numId w:val="10"/>
        </w:numPr>
        <w:tabs>
          <w:tab w:val="left" w:pos="1134"/>
        </w:tabs>
        <w:spacing w:before="0" w:after="0"/>
        <w:ind w:right="1069" w:hanging="720"/>
        <w:rPr>
          <w:color w:val="000000" w:themeColor="text1"/>
          <w:lang w:val="ka-GE"/>
        </w:rPr>
      </w:pPr>
      <w:r w:rsidRPr="00EC1828">
        <w:rPr>
          <w:color w:val="000000" w:themeColor="text1"/>
          <w:lang w:val="ka-GE"/>
        </w:rPr>
        <w:t xml:space="preserve">მათი ჯამური ხმაურის დონე დათვლილია ფორმულით: </w:t>
      </w:r>
      <w:r w:rsidRPr="00EC1828">
        <w:rPr>
          <w:rFonts w:eastAsia="Times New Roman" w:cs="Times New Roman"/>
          <w:color w:val="000000" w:themeColor="text1"/>
          <w:sz w:val="21"/>
          <w:lang w:val="ka-GE"/>
        </w:rPr>
        <w:t>10</w:t>
      </w:r>
      <w:r w:rsidRPr="00EC1828">
        <w:rPr>
          <w:rFonts w:eastAsia="Times New Roman" w:cs="Times New Roman"/>
          <w:b/>
          <w:color w:val="000000" w:themeColor="text1"/>
          <w:sz w:val="32"/>
          <w:vertAlign w:val="superscript"/>
          <w:lang w:val="ka-GE"/>
        </w:rPr>
        <w:t>lg</w:t>
      </w:r>
      <w:r w:rsidRPr="00EC1828">
        <w:rPr>
          <w:rFonts w:eastAsia="Segoe UI Symbol" w:cs="Segoe UI Symbol"/>
          <w:color w:val="000000" w:themeColor="text1"/>
          <w:sz w:val="31"/>
          <w:lang w:val="ka-GE"/>
        </w:rPr>
        <w:t>∑</w:t>
      </w:r>
      <w:r w:rsidRPr="00EC1828">
        <w:rPr>
          <w:rFonts w:eastAsia="Times New Roman" w:cs="Times New Roman"/>
          <w:color w:val="000000" w:themeColor="text1"/>
          <w:sz w:val="21"/>
          <w:lang w:val="ka-GE"/>
        </w:rPr>
        <w:t>10</w:t>
      </w:r>
      <w:r w:rsidRPr="00EC1828">
        <w:rPr>
          <w:rFonts w:eastAsia="Times New Roman" w:cs="Times New Roman"/>
          <w:color w:val="000000" w:themeColor="text1"/>
          <w:sz w:val="19"/>
          <w:vertAlign w:val="superscript"/>
          <w:lang w:val="ka-GE"/>
        </w:rPr>
        <w:t>0</w:t>
      </w:r>
      <w:r w:rsidRPr="00EC1828">
        <w:rPr>
          <w:rFonts w:eastAsia="Acad Nusx PS A" w:cs="Acad Nusx PS A"/>
          <w:color w:val="000000" w:themeColor="text1"/>
          <w:sz w:val="19"/>
          <w:vertAlign w:val="superscript"/>
          <w:lang w:val="ka-GE"/>
        </w:rPr>
        <w:t>,</w:t>
      </w:r>
      <w:r w:rsidRPr="00EC1828">
        <w:rPr>
          <w:rFonts w:eastAsia="Times New Roman" w:cs="Times New Roman"/>
          <w:color w:val="000000" w:themeColor="text1"/>
          <w:sz w:val="19"/>
          <w:vertAlign w:val="superscript"/>
          <w:lang w:val="ka-GE"/>
        </w:rPr>
        <w:t>1</w:t>
      </w:r>
      <w:r w:rsidRPr="00EC1828">
        <w:rPr>
          <w:rFonts w:eastAsia="Times New Roman" w:cs="Times New Roman"/>
          <w:i/>
          <w:color w:val="000000" w:themeColor="text1"/>
          <w:sz w:val="19"/>
          <w:vertAlign w:val="superscript"/>
          <w:lang w:val="ka-GE"/>
        </w:rPr>
        <w:t>Lpi</w:t>
      </w:r>
      <w:r w:rsidRPr="00EC1828">
        <w:rPr>
          <w:color w:val="000000" w:themeColor="text1"/>
          <w:lang w:val="ka-GE"/>
        </w:rPr>
        <w:t xml:space="preserve"> ; </w:t>
      </w:r>
    </w:p>
    <w:p w:rsidR="001A565C" w:rsidRPr="00C20C17" w:rsidRDefault="001A565C" w:rsidP="00EC1828">
      <w:pPr>
        <w:numPr>
          <w:ilvl w:val="0"/>
          <w:numId w:val="10"/>
        </w:numPr>
        <w:tabs>
          <w:tab w:val="left" w:pos="1134"/>
        </w:tabs>
        <w:spacing w:before="0" w:after="0"/>
        <w:ind w:right="-8" w:hanging="720"/>
        <w:rPr>
          <w:color w:val="000000" w:themeColor="text1"/>
          <w:lang w:val="ka-GE"/>
        </w:rPr>
      </w:pPr>
      <w:r w:rsidRPr="00C20C17">
        <w:rPr>
          <w:color w:val="000000" w:themeColor="text1"/>
          <w:lang w:val="ka-GE"/>
        </w:rPr>
        <w:t xml:space="preserve">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w:t>
      </w:r>
    </w:p>
    <w:p w:rsidR="001A565C" w:rsidRPr="00C20C17" w:rsidRDefault="001A565C" w:rsidP="00EC1828">
      <w:pPr>
        <w:numPr>
          <w:ilvl w:val="0"/>
          <w:numId w:val="10"/>
        </w:numPr>
        <w:tabs>
          <w:tab w:val="left" w:pos="1134"/>
        </w:tabs>
        <w:spacing w:before="0" w:after="0"/>
        <w:ind w:right="-8" w:hanging="720"/>
        <w:rPr>
          <w:color w:val="000000" w:themeColor="text1"/>
          <w:lang w:val="ka-GE"/>
        </w:rPr>
      </w:pPr>
      <w:r w:rsidRPr="00C20C17">
        <w:rPr>
          <w:color w:val="000000" w:themeColor="text1"/>
          <w:lang w:val="ka-GE"/>
        </w:rPr>
        <w:t>სიმარტივისთვის, გათვლები შესრულებულია ბგერის ექვივალენტური დონეებისთვის (დბ)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w:t>
      </w:r>
      <w:r w:rsidRPr="00EC1828">
        <w:rPr>
          <w:color w:val="000000" w:themeColor="text1"/>
          <w:vertAlign w:val="subscript"/>
          <w:lang w:val="ka-GE"/>
        </w:rPr>
        <w:t>საშ</w:t>
      </w:r>
      <w:r w:rsidRPr="00C20C17">
        <w:rPr>
          <w:color w:val="000000" w:themeColor="text1"/>
          <w:lang w:val="ka-GE"/>
        </w:rPr>
        <w:t xml:space="preserve">=10.5 დბ/კმ; </w:t>
      </w:r>
    </w:p>
    <w:p w:rsidR="00582624" w:rsidRPr="00C20C17" w:rsidRDefault="001A565C" w:rsidP="001A565C">
      <w:pPr>
        <w:jc w:val="both"/>
        <w:rPr>
          <w:color w:val="000000" w:themeColor="text1"/>
          <w:lang w:val="ka-GE"/>
        </w:rPr>
      </w:pPr>
      <w:r w:rsidRPr="00C20C17">
        <w:rPr>
          <w:color w:val="000000" w:themeColor="text1"/>
          <w:lang w:val="ka-GE"/>
        </w:rPr>
        <w:t xml:space="preserve">მონაცემების მე-2 ფორმულაში ჩასმით მივიღებთ </w:t>
      </w:r>
      <w:r w:rsidR="00DB5267" w:rsidRPr="00C20C17">
        <w:rPr>
          <w:color w:val="000000" w:themeColor="text1"/>
          <w:lang w:val="ka-GE"/>
        </w:rPr>
        <w:t xml:space="preserve">საწარმოში არსებული ტუმბოების </w:t>
      </w:r>
      <w:r w:rsidRPr="00C20C17">
        <w:rPr>
          <w:color w:val="000000" w:themeColor="text1"/>
          <w:lang w:val="ka-GE"/>
        </w:rPr>
        <w:t>ერთდროული მუშაობის შედეგად გამოწვეული ხმაურის ჯამურ დონეს</w:t>
      </w:r>
      <w:r w:rsidR="00582624" w:rsidRPr="00C20C17">
        <w:rPr>
          <w:color w:val="000000" w:themeColor="text1"/>
          <w:lang w:val="ka-GE"/>
        </w:rPr>
        <w:t>, ხმაურის წარმოქმნის ადგილზე, ანუ საწარმოს შენობაში:</w:t>
      </w:r>
    </w:p>
    <w:p w:rsidR="001A565C" w:rsidRPr="00C20C17" w:rsidRDefault="001A565C" w:rsidP="001A565C">
      <w:pPr>
        <w:spacing w:before="0" w:after="0"/>
        <w:ind w:left="2206" w:hanging="10"/>
        <w:rPr>
          <w:color w:val="000000" w:themeColor="text1"/>
          <w:lang w:val="ka-GE"/>
        </w:rPr>
      </w:pPr>
      <w:r w:rsidRPr="00C20C17">
        <w:rPr>
          <w:rFonts w:eastAsia="Times New Roman" w:cs="Times New Roman"/>
          <w:i/>
          <w:color w:val="000000" w:themeColor="text1"/>
          <w:sz w:val="14"/>
          <w:lang w:val="ka-GE"/>
        </w:rPr>
        <w:t>n</w:t>
      </w:r>
    </w:p>
    <w:p w:rsidR="001A565C" w:rsidRPr="00C20C17" w:rsidRDefault="001A565C" w:rsidP="00EC1828">
      <w:pPr>
        <w:spacing w:before="0" w:after="0"/>
        <w:jc w:val="center"/>
        <w:rPr>
          <w:lang w:val="ka-GE"/>
        </w:rPr>
      </w:pPr>
      <w:r w:rsidRPr="00C20C17">
        <w:rPr>
          <w:rFonts w:eastAsia="Times New Roman" w:cs="Times New Roman"/>
          <w:color w:val="000000" w:themeColor="text1"/>
          <w:sz w:val="24"/>
          <w:lang w:val="ka-GE"/>
        </w:rPr>
        <w:t>10lg</w:t>
      </w:r>
      <w:r w:rsidRPr="00C20C17">
        <w:rPr>
          <w:rFonts w:eastAsia="Segoe UI Symbol" w:cs="Segoe UI Symbol"/>
          <w:color w:val="000000" w:themeColor="text1"/>
          <w:sz w:val="36"/>
          <w:lang w:val="ka-GE"/>
        </w:rPr>
        <w:t>∑</w:t>
      </w:r>
      <w:r w:rsidRPr="00C20C17">
        <w:rPr>
          <w:rFonts w:eastAsia="Times New Roman" w:cs="Times New Roman"/>
          <w:color w:val="000000" w:themeColor="text1"/>
          <w:sz w:val="24"/>
          <w:lang w:val="ka-GE"/>
        </w:rPr>
        <w:t>10</w:t>
      </w:r>
      <w:r w:rsidRPr="00C20C17">
        <w:rPr>
          <w:rFonts w:eastAsia="Times New Roman" w:cs="Times New Roman"/>
          <w:color w:val="000000" w:themeColor="text1"/>
          <w:sz w:val="14"/>
          <w:lang w:val="ka-GE"/>
        </w:rPr>
        <w:t>0,1</w:t>
      </w:r>
      <w:r w:rsidRPr="00C20C17">
        <w:rPr>
          <w:rFonts w:eastAsia="Times New Roman" w:cs="Times New Roman"/>
          <w:i/>
          <w:color w:val="000000" w:themeColor="text1"/>
          <w:sz w:val="14"/>
          <w:lang w:val="ka-GE"/>
        </w:rPr>
        <w:t xml:space="preserve">Lpi </w:t>
      </w:r>
      <w:r w:rsidRPr="00C20C17">
        <w:rPr>
          <w:rFonts w:eastAsia="Segoe UI Symbol" w:cs="Segoe UI Symbol"/>
          <w:color w:val="000000" w:themeColor="text1"/>
          <w:sz w:val="24"/>
          <w:lang w:val="ka-GE"/>
        </w:rPr>
        <w:t xml:space="preserve">= </w:t>
      </w:r>
      <w:r w:rsidR="00DB5267" w:rsidRPr="00C20C17">
        <w:rPr>
          <w:color w:val="000000" w:themeColor="text1"/>
          <w:lang w:val="ka-GE"/>
        </w:rPr>
        <w:t xml:space="preserve">10lg x </w:t>
      </w:r>
      <m:oMath>
        <m:sSup>
          <m:sSupPr>
            <m:ctrlPr>
              <w:rPr>
                <w:rFonts w:ascii="Cambria Math" w:hAnsi="Cambria Math"/>
                <w:i/>
                <w:color w:val="000000" w:themeColor="text1"/>
                <w:lang w:val="ka-GE"/>
              </w:rPr>
            </m:ctrlPr>
          </m:sSupPr>
          <m:e>
            <m:r>
              <w:rPr>
                <w:rFonts w:ascii="Cambria Math" w:hAnsi="Cambria Math"/>
                <w:color w:val="000000" w:themeColor="text1"/>
                <w:lang w:val="ka-GE"/>
              </w:rPr>
              <m:t>10</m:t>
            </m:r>
          </m:e>
          <m:sup>
            <m:r>
              <w:rPr>
                <w:rFonts w:ascii="Cambria Math" w:hAnsi="Cambria Math"/>
                <w:color w:val="000000" w:themeColor="text1"/>
                <w:lang w:val="ka-GE"/>
              </w:rPr>
              <m:t>0.2x72</m:t>
            </m:r>
          </m:sup>
        </m:sSup>
      </m:oMath>
      <w:r w:rsidRPr="00C20C17">
        <w:rPr>
          <w:color w:val="000000" w:themeColor="text1"/>
          <w:lang w:val="ka-GE"/>
        </w:rPr>
        <w:t xml:space="preserve">= </w:t>
      </w:r>
      <w:r w:rsidR="00DB5267" w:rsidRPr="00C20C17">
        <w:rPr>
          <w:lang w:val="ka-GE"/>
        </w:rPr>
        <w:t>75,01</w:t>
      </w:r>
      <w:r w:rsidRPr="00C20C17">
        <w:rPr>
          <w:lang w:val="ka-GE"/>
        </w:rPr>
        <w:t xml:space="preserve"> დბ.</w:t>
      </w:r>
    </w:p>
    <w:p w:rsidR="001A565C" w:rsidRPr="00C20C17" w:rsidRDefault="001A565C" w:rsidP="001A565C">
      <w:pPr>
        <w:ind w:left="15" w:right="9"/>
        <w:rPr>
          <w:color w:val="000000" w:themeColor="text1"/>
          <w:lang w:val="ka-GE"/>
        </w:rPr>
      </w:pPr>
      <w:r w:rsidRPr="00C20C17">
        <w:rPr>
          <w:color w:val="000000" w:themeColor="text1"/>
          <w:lang w:val="ka-GE"/>
        </w:rPr>
        <w:t xml:space="preserve">მონაცემების პირველ ფორმულაში ჩასმით მივიღებთ ხმაურის დონეს საანგარიშო წერტილში: </w:t>
      </w:r>
    </w:p>
    <w:p w:rsidR="001A565C" w:rsidRPr="00C20C17" w:rsidRDefault="001A565C" w:rsidP="001A565C">
      <w:pPr>
        <w:tabs>
          <w:tab w:val="right" w:pos="9646"/>
        </w:tabs>
        <w:jc w:val="center"/>
        <w:rPr>
          <w:b/>
          <w:lang w:val="ka-GE"/>
        </w:rPr>
      </w:pPr>
      <w:r w:rsidRPr="00C20C17">
        <w:rPr>
          <w:lang w:val="ka-GE"/>
        </w:rPr>
        <w:t xml:space="preserve">L </w:t>
      </w:r>
      <w:r w:rsidRPr="00C20C17">
        <w:rPr>
          <w:vertAlign w:val="subscript"/>
          <w:lang w:val="ka-GE"/>
        </w:rPr>
        <w:t xml:space="preserve">1300 მ </w:t>
      </w:r>
      <w:r w:rsidR="00DB5267" w:rsidRPr="00C20C17">
        <w:rPr>
          <w:lang w:val="ka-GE"/>
        </w:rPr>
        <w:t>=  – 15*lg+10*lg</w:t>
      </w:r>
      <w:r w:rsidR="00582624" w:rsidRPr="00C20C17">
        <w:rPr>
          <w:lang w:val="ka-GE"/>
        </w:rPr>
        <w:t>160</w:t>
      </w:r>
      <w:r w:rsidR="00DB5267" w:rsidRPr="00C20C17">
        <w:rPr>
          <w:lang w:val="ka-GE"/>
        </w:rPr>
        <w:t>–10.5*</w:t>
      </w:r>
      <w:r w:rsidR="00582624" w:rsidRPr="00C20C17">
        <w:rPr>
          <w:lang w:val="ka-GE"/>
        </w:rPr>
        <w:t>160</w:t>
      </w:r>
      <w:r w:rsidRPr="00C20C17">
        <w:rPr>
          <w:lang w:val="ka-GE"/>
        </w:rPr>
        <w:t xml:space="preserve">/1000-10xlg2 π= </w:t>
      </w:r>
      <w:r w:rsidR="00582624" w:rsidRPr="00C20C17">
        <w:rPr>
          <w:b/>
          <w:lang w:val="ka-GE"/>
        </w:rPr>
        <w:t>35</w:t>
      </w:r>
      <w:r w:rsidRPr="00C20C17">
        <w:rPr>
          <w:b/>
          <w:lang w:val="ka-GE"/>
        </w:rPr>
        <w:t xml:space="preserve"> დბ</w:t>
      </w:r>
    </w:p>
    <w:p w:rsidR="00582624" w:rsidRPr="00C20C17" w:rsidRDefault="001A565C" w:rsidP="001A565C">
      <w:pPr>
        <w:autoSpaceDE w:val="0"/>
        <w:autoSpaceDN w:val="0"/>
        <w:adjustRightInd w:val="0"/>
        <w:jc w:val="both"/>
        <w:rPr>
          <w:rFonts w:eastAsia="Times New Roman" w:cs="Calibri"/>
          <w:color w:val="000000"/>
          <w:lang w:val="ka-GE"/>
        </w:rPr>
      </w:pPr>
      <w:r w:rsidRPr="00C20C17">
        <w:rPr>
          <w:color w:val="000000" w:themeColor="text1"/>
          <w:lang w:val="ka-GE"/>
        </w:rPr>
        <w:t xml:space="preserve">საქართველოს მთავრობის 2017 წლის 15 აგვისტოს N398 დადგენილებით დამტკიცებული ტექნიკური რეგლამენტის მიხედვით, მოცემულ შემთხვევაში </w:t>
      </w:r>
      <w:r w:rsidRPr="00C20C17">
        <w:rPr>
          <w:rFonts w:cs="Sylfaen"/>
          <w:color w:val="000000"/>
          <w:lang w:val="ka-GE"/>
        </w:rPr>
        <w:t>უახლოეს საცხოვრებელ სახლთან ხმაურის დასაშვები ნორმა, დღის საათებში შეადგენს 45 დბ-ს, ხოლო ღამის საათებში 40 დბ-ს (</w:t>
      </w:r>
      <w:r w:rsidRPr="00C20C17">
        <w:rPr>
          <w:rFonts w:eastAsia="Times New Roman" w:cs="Calibri"/>
          <w:color w:val="000000"/>
          <w:lang w:val="ka-GE"/>
        </w:rPr>
        <w:t>ტერიტორიები, რომლებიც უშუალოდ ემიჯნებიან დაბალსართულიან (სართულების რაოდენობა ≤6) საცხოვრებელ სახლებს, სამედიცინო დაწესებულებებს).</w:t>
      </w:r>
    </w:p>
    <w:p w:rsidR="00D03597" w:rsidRPr="00C20C17" w:rsidRDefault="00582624" w:rsidP="00582624">
      <w:pPr>
        <w:autoSpaceDE w:val="0"/>
        <w:autoSpaceDN w:val="0"/>
        <w:adjustRightInd w:val="0"/>
        <w:jc w:val="both"/>
        <w:rPr>
          <w:rFonts w:eastAsia="Times New Roman" w:cs="Calibri"/>
          <w:color w:val="000000"/>
          <w:lang w:val="ka-GE"/>
        </w:rPr>
      </w:pPr>
      <w:r w:rsidRPr="00C20C17">
        <w:rPr>
          <w:rFonts w:eastAsia="Times New Roman" w:cs="Calibri"/>
          <w:color w:val="000000"/>
          <w:lang w:val="ka-GE"/>
        </w:rPr>
        <w:t>აქვე გასათვალისწინებელია ის გარემოებაც, რომ ტუმბოები განთავსებული იქნება შენობაში, რომლის კედლები გვერდებიდან 4 მ სიმაღლეზე ამოშენებულია, ხოლო საცხოვრებელი სახლის მიმართულებით მთლიანად დახურულია, რაც ხმაურის დონის გავრცელება შეამცირებს დაახლოებით 10 დბ-თი და უახლოეს რეცეპტორთან გავრცელებული ხმაურის დონე იქნება</w:t>
      </w:r>
      <w:r w:rsidRPr="00C20C17">
        <w:rPr>
          <w:rFonts w:eastAsia="Times New Roman" w:cs="Calibri"/>
          <w:b/>
          <w:color w:val="000000"/>
          <w:lang w:val="ka-GE"/>
        </w:rPr>
        <w:t xml:space="preserve"> 25 დბ, </w:t>
      </w:r>
      <w:r w:rsidR="00473A48" w:rsidRPr="00C20C17">
        <w:rPr>
          <w:rFonts w:eastAsia="Times New Roman" w:cs="Calibri"/>
          <w:color w:val="000000"/>
          <w:lang w:val="ka-GE"/>
        </w:rPr>
        <w:t>რაც ნორმასთან შედარებით ძალიან დაბალია</w:t>
      </w:r>
      <w:r w:rsidRPr="00C20C17">
        <w:rPr>
          <w:rFonts w:eastAsia="Times New Roman" w:cs="Calibri"/>
          <w:color w:val="000000"/>
          <w:lang w:val="ka-GE"/>
        </w:rPr>
        <w:t>.</w:t>
      </w:r>
    </w:p>
    <w:p w:rsidR="00D03597" w:rsidRPr="00C20C17" w:rsidRDefault="00D03597" w:rsidP="00582624">
      <w:pPr>
        <w:autoSpaceDE w:val="0"/>
        <w:autoSpaceDN w:val="0"/>
        <w:adjustRightInd w:val="0"/>
        <w:jc w:val="both"/>
        <w:rPr>
          <w:rFonts w:eastAsia="Times New Roman" w:cs="Calibri"/>
          <w:color w:val="000000"/>
          <w:lang w:val="ka-GE"/>
        </w:rPr>
      </w:pPr>
      <w:r w:rsidRPr="00C20C17">
        <w:rPr>
          <w:rFonts w:eastAsia="Times New Roman" w:cs="Calibri"/>
          <w:color w:val="000000"/>
          <w:lang w:val="ka-GE"/>
        </w:rPr>
        <w:t>გარდა ამისა უნდა აღინიშნოს, რომ საწარმოს ტვირთბრუნვა</w:t>
      </w:r>
      <w:r w:rsidR="00A2705D" w:rsidRPr="00C20C17">
        <w:rPr>
          <w:rFonts w:eastAsia="Times New Roman" w:cs="Calibri"/>
          <w:color w:val="000000"/>
          <w:lang w:val="ka-GE"/>
        </w:rPr>
        <w:t xml:space="preserve"> წლის განმავლობაში შეადგენს 1000 მ</w:t>
      </w:r>
      <w:r w:rsidR="00A2705D" w:rsidRPr="00C20C17">
        <w:rPr>
          <w:rFonts w:eastAsia="Times New Roman" w:cs="Calibri"/>
          <w:color w:val="000000"/>
          <w:vertAlign w:val="superscript"/>
          <w:lang w:val="ka-GE"/>
        </w:rPr>
        <w:t>3</w:t>
      </w:r>
      <w:r w:rsidR="00A2705D" w:rsidRPr="00C20C17">
        <w:rPr>
          <w:rFonts w:eastAsia="Times New Roman" w:cs="Calibri"/>
          <w:color w:val="000000"/>
          <w:lang w:val="ka-GE"/>
        </w:rPr>
        <w:t>/წელ და წლის განმავლობაში სამუშაო დღეების</w:t>
      </w:r>
      <w:r w:rsidRPr="00C20C17">
        <w:rPr>
          <w:rFonts w:eastAsia="Times New Roman" w:cs="Calibri"/>
          <w:color w:val="000000"/>
          <w:lang w:val="ka-GE"/>
        </w:rPr>
        <w:t xml:space="preserve"> რაოდენობად განისაზღვრა 240 სამუშაო დღე. შესაბამისად</w:t>
      </w:r>
      <w:r w:rsidR="00A2705D" w:rsidRPr="00C20C17">
        <w:rPr>
          <w:rFonts w:eastAsia="Times New Roman" w:cs="Calibri"/>
          <w:color w:val="000000"/>
          <w:lang w:val="ka-GE"/>
        </w:rPr>
        <w:t xml:space="preserve">, დღის განმავლობაში, მიმღები რეზერვუარიდან (მიმღებ რეზერვუარში ზეთი თავსდება თვითდენით, ტუმბოს გარეშე) შემკრებ რეზერვუარებში, ტუმბოს საშუალებით, გადატვირთული იქნება </w:t>
      </w:r>
      <w:r w:rsidRPr="00C20C17">
        <w:rPr>
          <w:rFonts w:eastAsia="Times New Roman" w:cs="Calibri"/>
          <w:color w:val="000000"/>
          <w:lang w:val="ka-GE"/>
        </w:rPr>
        <w:t xml:space="preserve">დაახლოებით </w:t>
      </w:r>
      <w:r w:rsidR="00A2705D" w:rsidRPr="00C20C17">
        <w:rPr>
          <w:rFonts w:eastAsia="Times New Roman" w:cs="Calibri"/>
          <w:color w:val="000000"/>
          <w:lang w:val="ka-GE"/>
        </w:rPr>
        <w:t>5 მ</w:t>
      </w:r>
      <w:r w:rsidR="00A2705D" w:rsidRPr="00C20C17">
        <w:rPr>
          <w:rFonts w:eastAsia="Times New Roman" w:cs="Calibri"/>
          <w:color w:val="000000"/>
          <w:vertAlign w:val="superscript"/>
          <w:lang w:val="ka-GE"/>
        </w:rPr>
        <w:t>3</w:t>
      </w:r>
      <w:r w:rsidR="00A2705D" w:rsidRPr="00C20C17">
        <w:rPr>
          <w:rFonts w:eastAsia="Times New Roman" w:cs="Calibri"/>
          <w:color w:val="000000"/>
          <w:lang w:val="ka-GE"/>
        </w:rPr>
        <w:t>/დღე ნარჩენი ზეთი. ტუმბოების სიმძლავრის გათვალისწინებით (10 მ</w:t>
      </w:r>
      <w:r w:rsidR="00A2705D" w:rsidRPr="00C20C17">
        <w:rPr>
          <w:rFonts w:eastAsia="Times New Roman" w:cs="Calibri"/>
          <w:color w:val="000000"/>
          <w:vertAlign w:val="superscript"/>
          <w:lang w:val="ka-GE"/>
        </w:rPr>
        <w:t>3</w:t>
      </w:r>
      <w:r w:rsidR="00A2705D" w:rsidRPr="00C20C17">
        <w:rPr>
          <w:rFonts w:eastAsia="Times New Roman" w:cs="Calibri"/>
          <w:color w:val="000000"/>
          <w:lang w:val="ka-GE"/>
        </w:rPr>
        <w:t xml:space="preserve">/სთ), </w:t>
      </w:r>
      <w:r w:rsidR="00FE7772" w:rsidRPr="00C20C17">
        <w:rPr>
          <w:rFonts w:eastAsia="Times New Roman" w:cs="Calibri"/>
          <w:color w:val="000000"/>
          <w:lang w:val="ka-GE"/>
        </w:rPr>
        <w:t>ზეთის შემკრებ რეზერვუარში გადატვირთვ</w:t>
      </w:r>
      <w:r w:rsidRPr="00C20C17">
        <w:rPr>
          <w:rFonts w:eastAsia="Times New Roman" w:cs="Calibri"/>
          <w:color w:val="000000"/>
          <w:lang w:val="ka-GE"/>
        </w:rPr>
        <w:t>ას, დღის განმავლობაში დასჭირდება დაახლოებით ნახევარი საათი. ანუ დღის განმავლობაში, მიმღები ტუმბოების მიერ გავრცელებული ხმაური, რომლის დონემაც შეადგინა 25 დბ, მოსალოდნელი იქნება მხოლოდ ნახევარი საათის განმავლობაში.</w:t>
      </w:r>
      <w:r w:rsidR="00862138" w:rsidRPr="00C20C17">
        <w:rPr>
          <w:rFonts w:eastAsia="Times New Roman" w:cs="Calibri"/>
          <w:color w:val="000000"/>
          <w:lang w:val="ka-GE"/>
        </w:rPr>
        <w:t xml:space="preserve"> </w:t>
      </w:r>
      <w:r w:rsidRPr="00C20C17">
        <w:rPr>
          <w:rFonts w:eastAsia="Times New Roman" w:cs="Calibri"/>
          <w:color w:val="000000"/>
          <w:lang w:val="ka-GE"/>
        </w:rPr>
        <w:t>რაც შეეხება შეგროვებული ზეთების გაცემას</w:t>
      </w:r>
      <w:r w:rsidR="00862138" w:rsidRPr="00C20C17">
        <w:rPr>
          <w:rFonts w:eastAsia="Times New Roman" w:cs="Calibri"/>
          <w:color w:val="000000"/>
          <w:lang w:val="ka-GE"/>
        </w:rPr>
        <w:t>, ზემოაღნიშნულიდან გამომდინარე 120 მ</w:t>
      </w:r>
      <w:r w:rsidR="00862138" w:rsidRPr="00C20C17">
        <w:rPr>
          <w:rFonts w:eastAsia="Times New Roman" w:cs="Calibri"/>
          <w:color w:val="000000"/>
          <w:vertAlign w:val="superscript"/>
          <w:lang w:val="ka-GE"/>
        </w:rPr>
        <w:t>3</w:t>
      </w:r>
      <w:r w:rsidR="00862138" w:rsidRPr="00C20C17">
        <w:rPr>
          <w:rFonts w:eastAsia="Times New Roman" w:cs="Calibri"/>
          <w:color w:val="000000"/>
          <w:lang w:val="ka-GE"/>
        </w:rPr>
        <w:t xml:space="preserve"> ზეთის შეგროვებას დასჭირდება დაახლოებით 24 სამუშაო დღე, ანუ საწარმოდან ზეთის გატანის ინტენსიობა იქნება თვეში ერთხელ, იშვიათად თვეში 2-ჯერ. საწარმოდან ზეთის გატანის ოპერაციას, 2 ტუმბოს ერთდროულად მუშაობის პირობებისთვის დასჭირდება 6 საათი. ანუ უახლოეს რეცეპტორთან 2 ტუმბოს ერთდროულად მუშაობის პირობებში გავრცელებული ხმაური, რომელიც შეადგენს 25 დბ-ს, მთელი დღის განმავლობაში მოსალოდნელია თვეში ერთხელ, ხოლო დანარჩენ დღეებში</w:t>
      </w:r>
      <w:r w:rsidR="004B3A11" w:rsidRPr="00C20C17">
        <w:rPr>
          <w:rFonts w:eastAsia="Times New Roman" w:cs="Calibri"/>
          <w:color w:val="000000"/>
          <w:lang w:val="ka-GE"/>
        </w:rPr>
        <w:t>, მხოლოდ ნახევარი საათით.</w:t>
      </w:r>
    </w:p>
    <w:p w:rsidR="00582624" w:rsidRPr="00C20C17" w:rsidRDefault="00D95273" w:rsidP="00D95273">
      <w:pPr>
        <w:pStyle w:val="Heading1"/>
        <w:rPr>
          <w:rFonts w:eastAsia="Times New Roman"/>
          <w:lang w:val="ka-GE"/>
        </w:rPr>
      </w:pPr>
      <w:bookmarkStart w:id="33" w:name="_Toc66195986"/>
      <w:r w:rsidRPr="00C20C17">
        <w:rPr>
          <w:rFonts w:eastAsia="Times New Roman"/>
          <w:lang w:val="ka-GE"/>
        </w:rPr>
        <w:lastRenderedPageBreak/>
        <w:t>გარემოს რეცეპტორები, რომლებზე ზემოქმედებასაც</w:t>
      </w:r>
      <w:r w:rsidR="00582624" w:rsidRPr="00C20C17">
        <w:rPr>
          <w:rFonts w:eastAsia="Times New Roman"/>
          <w:lang w:val="ka-GE"/>
        </w:rPr>
        <w:t xml:space="preserve"> ადგილი არ ექნება.</w:t>
      </w:r>
      <w:bookmarkEnd w:id="33"/>
    </w:p>
    <w:p w:rsidR="00333C2D" w:rsidRPr="00C20C17" w:rsidRDefault="00D95273" w:rsidP="00333C2D">
      <w:pPr>
        <w:jc w:val="both"/>
        <w:rPr>
          <w:lang w:val="ka-GE"/>
        </w:rPr>
      </w:pPr>
      <w:r w:rsidRPr="00C20C17">
        <w:rPr>
          <w:lang w:val="ka-GE"/>
        </w:rPr>
        <w:t>საწარმოს განთავსება გათვალისწინებულია სამრეწველო ზონაში, არსებულ შენობა-ნაგებობაში, რომლის ფსკერი (იატაკი) მობეტონებულია, შესაბამისად, საქმიანობა ნიადაგის ნაყოფიერ ფენის, გრუნტისა და გრუნტის წლების ხარისხზე ზემოქმედებას არ მო</w:t>
      </w:r>
      <w:r w:rsidR="00204F09" w:rsidRPr="00C20C17">
        <w:rPr>
          <w:lang w:val="ka-GE"/>
        </w:rPr>
        <w:t>ა</w:t>
      </w:r>
      <w:r w:rsidRPr="00C20C17">
        <w:rPr>
          <w:lang w:val="ka-GE"/>
        </w:rPr>
        <w:t>ხდენს.</w:t>
      </w:r>
    </w:p>
    <w:p w:rsidR="00305B5E" w:rsidRPr="00C20C17" w:rsidRDefault="00333C2D" w:rsidP="00B71E7A">
      <w:pPr>
        <w:jc w:val="both"/>
        <w:rPr>
          <w:lang w:val="ka-GE"/>
        </w:rPr>
      </w:pPr>
      <w:r w:rsidRPr="00C20C17">
        <w:rPr>
          <w:lang w:val="ka-GE"/>
        </w:rPr>
        <w:t xml:space="preserve">გარდა ამისა </w:t>
      </w:r>
      <w:r w:rsidR="00D95273" w:rsidRPr="00C20C17">
        <w:rPr>
          <w:lang w:val="ka-GE"/>
        </w:rPr>
        <w:t>საწარმოს სიახლოვეს არ</w:t>
      </w:r>
      <w:r w:rsidRPr="00C20C17">
        <w:rPr>
          <w:lang w:val="ka-GE"/>
        </w:rPr>
        <w:t xml:space="preserve"> გაედინება ზედაპირული წყლის ობიექტები და არც მათი დაბინძურების რისკები არსებობს. საქმიანობა არ მოხდენს ზემოქმედებას არც გეოლოგიურ გარემოზე და არც ვიზუალურ-ლანდშა</w:t>
      </w:r>
      <w:r w:rsidR="00C20C17">
        <w:rPr>
          <w:lang w:val="ka-GE"/>
        </w:rPr>
        <w:t>ფ</w:t>
      </w:r>
      <w:r w:rsidRPr="00C20C17">
        <w:rPr>
          <w:lang w:val="ka-GE"/>
        </w:rPr>
        <w:t xml:space="preserve">ტურ ცვლილებას გამოიწვევს, ვინაიდან, </w:t>
      </w:r>
      <w:r w:rsidR="00B71E7A" w:rsidRPr="00C20C17">
        <w:rPr>
          <w:lang w:val="ka-GE"/>
        </w:rPr>
        <w:t>საწარმო</w:t>
      </w:r>
      <w:r w:rsidRPr="00C20C17">
        <w:rPr>
          <w:lang w:val="ka-GE"/>
        </w:rPr>
        <w:t xml:space="preserve"> განთავსდება</w:t>
      </w:r>
      <w:r w:rsidR="00B71E7A" w:rsidRPr="00C20C17">
        <w:rPr>
          <w:lang w:val="ka-GE"/>
        </w:rPr>
        <w:t xml:space="preserve"> არსებულ შენობა-ნაგებობაში. საქმიანობა არც ბიოლოგიურ გარემოზე, ტყის ფონდზე და დაცულ ტერიტორიებზე არ მოახდენს გავლენას.</w:t>
      </w:r>
    </w:p>
    <w:p w:rsidR="00B71E7A" w:rsidRPr="00C20C17" w:rsidRDefault="00B71E7A" w:rsidP="00B71E7A">
      <w:pPr>
        <w:jc w:val="both"/>
        <w:rPr>
          <w:lang w:val="ka-GE"/>
        </w:rPr>
      </w:pPr>
    </w:p>
    <w:p w:rsidR="00305B5E" w:rsidRPr="00C20C17" w:rsidRDefault="00305B5E" w:rsidP="00305B5E">
      <w:pPr>
        <w:pStyle w:val="Heading1"/>
        <w:spacing w:before="120" w:after="120"/>
        <w:rPr>
          <w:rFonts w:eastAsia="Times New Roman"/>
          <w:noProof/>
          <w:lang w:val="ka-GE" w:bidi="en-US"/>
        </w:rPr>
      </w:pPr>
      <w:bookmarkStart w:id="34" w:name="_Toc42084660"/>
      <w:bookmarkStart w:id="35" w:name="_Toc66195987"/>
      <w:r w:rsidRPr="00C20C17">
        <w:rPr>
          <w:rFonts w:eastAsia="Times New Roman"/>
          <w:noProof/>
          <w:lang w:val="ka-GE" w:bidi="en-US"/>
        </w:rPr>
        <w:t>გარემოზე შესაძლო ზემოქმედების შედარებითი ანალიზი</w:t>
      </w:r>
      <w:bookmarkEnd w:id="34"/>
      <w:bookmarkEnd w:id="35"/>
    </w:p>
    <w:p w:rsidR="00305B5E" w:rsidRPr="00C20C17" w:rsidRDefault="00305B5E" w:rsidP="00305B5E">
      <w:pPr>
        <w:autoSpaceDE w:val="0"/>
        <w:autoSpaceDN w:val="0"/>
        <w:adjustRightInd w:val="0"/>
        <w:jc w:val="both"/>
        <w:rPr>
          <w:rFonts w:eastAsia="Sylfaen_PDF_Subset" w:cs="Sylfaen_PDF_Subset"/>
          <w:lang w:val="ka-GE"/>
        </w:rPr>
      </w:pPr>
      <w:r w:rsidRPr="00C20C17">
        <w:rPr>
          <w:noProof/>
          <w:color w:val="000000" w:themeColor="text1"/>
          <w:lang w:val="ka-GE"/>
        </w:rPr>
        <w:t xml:space="preserve">საქართველოს კანონის ,,გარემოსდაცვითი შეფასების კოდექსის’’ მიხედვით </w:t>
      </w:r>
      <w:r w:rsidRPr="00C20C17">
        <w:rPr>
          <w:rFonts w:eastAsia="Sylfaen_PDF_Subset" w:cs="Sylfaen_PDF_Subset"/>
          <w:lang w:val="ka-GE"/>
        </w:rPr>
        <w:t>სკრინინგი არის პროცედურა, რომელიც განსაზღვრავს გარემოზე ზემოქმედების შეფასების ჩატარების საჭიროებას. ამავე კოდექსის მე-7 მუხლის მე-6 ნაწილის მიხედვით, სამინისტრო, იმის თაობაზე,</w:t>
      </w:r>
    </w:p>
    <w:p w:rsidR="00305B5E" w:rsidRPr="00C20C17" w:rsidRDefault="00305B5E" w:rsidP="00305B5E">
      <w:pPr>
        <w:spacing w:after="0"/>
        <w:jc w:val="both"/>
        <w:rPr>
          <w:rFonts w:eastAsia="Sylfaen_PDF_Subset" w:cs="Sylfaen_PDF_Subset"/>
          <w:lang w:val="ka-GE"/>
        </w:rPr>
      </w:pPr>
      <w:r w:rsidRPr="00C20C17">
        <w:rPr>
          <w:rFonts w:eastAsia="Sylfaen_PDF_Subset" w:cs="Sylfaen_PDF_Subset"/>
          <w:lang w:val="ka-GE"/>
        </w:rPr>
        <w:t>ექვემდებარება თუ არა დაგეგმილი საქმიანობა გზშ-ს გადაწყვეტილებას იღებს შემდეგი კრიტერიუმების საფუძველზე:</w:t>
      </w:r>
    </w:p>
    <w:p w:rsidR="00305B5E" w:rsidRPr="00C20C17" w:rsidRDefault="00305B5E" w:rsidP="00305B5E">
      <w:pPr>
        <w:autoSpaceDE w:val="0"/>
        <w:autoSpaceDN w:val="0"/>
        <w:adjustRightInd w:val="0"/>
        <w:spacing w:after="0"/>
        <w:ind w:firstLine="567"/>
        <w:jc w:val="both"/>
        <w:rPr>
          <w:rFonts w:eastAsia="Sylfaen_PDF_Subset" w:cs="Sylfaen_PDF_Subset"/>
          <w:lang w:val="ka-GE"/>
        </w:rPr>
      </w:pPr>
      <w:r w:rsidRPr="00C20C17">
        <w:rPr>
          <w:rFonts w:eastAsia="Sylfaen_PDF_Subset" w:cs="Sylfaen_PDF_Subset"/>
          <w:lang w:val="ka-GE"/>
        </w:rPr>
        <w:t>ა) საქმიანობის მახასიათებლები:</w:t>
      </w:r>
    </w:p>
    <w:p w:rsidR="00305B5E" w:rsidRPr="00C20C17" w:rsidRDefault="00305B5E" w:rsidP="00305B5E">
      <w:pPr>
        <w:autoSpaceDE w:val="0"/>
        <w:autoSpaceDN w:val="0"/>
        <w:adjustRightInd w:val="0"/>
        <w:spacing w:before="0" w:after="0"/>
        <w:ind w:firstLine="567"/>
        <w:jc w:val="both"/>
        <w:rPr>
          <w:rFonts w:eastAsia="Sylfaen_PDF_Subset" w:cs="Sylfaen_PDF_Subset"/>
          <w:lang w:val="ka-GE"/>
        </w:rPr>
      </w:pPr>
      <w:r w:rsidRPr="00C20C17">
        <w:rPr>
          <w:rFonts w:eastAsia="Sylfaen_PDF_Subset" w:cs="Sylfaen_PDF_Subset"/>
          <w:lang w:val="ka-GE"/>
        </w:rPr>
        <w:t>ა.ა) საქმიანობის მასშტაბი;</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ა.ბ) არსებულ საქმიანობასთან ან/და დაგეგმილ საქმიანობასთან კუმულაციური ზემოქმედება;</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ა.გ) ბუნებრივი რესურსების (განსაკუთრებით – წყლის, ნიადაგის, მიწის, ბიომრავალფეროვნების) გამოყენება;</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ა.დ) ნარჩენების წარმოქმნა;</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ა.ე) გარემოს დაბინძურება და ხმაური;</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ა.ვ) საქმიანობასთან დაკავშირებული მასშტაბური ავარიის ან/და კატასტროფის რისკი;</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ბ) დაგეგმილი საქმიანობის განხორციელების ადგილი და მისი თავსებადობა:</w:t>
      </w:r>
    </w:p>
    <w:p w:rsidR="00305B5E" w:rsidRPr="00C20C17" w:rsidRDefault="00305B5E" w:rsidP="00305B5E">
      <w:pPr>
        <w:spacing w:before="0" w:after="0"/>
        <w:ind w:left="567"/>
        <w:jc w:val="both"/>
        <w:rPr>
          <w:noProof/>
          <w:color w:val="000000" w:themeColor="text1"/>
          <w:lang w:val="ka-GE"/>
        </w:rPr>
      </w:pPr>
      <w:r w:rsidRPr="00C20C17">
        <w:rPr>
          <w:rFonts w:eastAsia="Sylfaen_PDF_Subset" w:cs="Sylfaen_PDF_Subset"/>
          <w:lang w:val="ka-GE"/>
        </w:rPr>
        <w:t xml:space="preserve">ბ.ა) ჭარბტენიან ტერიტორიასთან; </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ბ.ბ) შავი ზღვის სანაპირო ზოლთან;</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ბ.გ) ტყით მჭიდროდ დაფარულ ტერიტორიასთან, სადაც გაბატონებულია საქართველოს „წითელი ნუსხის“ სახეობები;</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ბ.დ) დაცულ ტერიტორიებთან;</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ბ.ე) მჭიდროდ დასახლებულ ტერიტორიასთან;</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ბ.ვ) კულტურული მემკვიდრეობის ძეგლთან და სხვა ობიექტთან;</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გ) საქმიანობის შესაძლო ზემოქმედების ხასიათი:</w:t>
      </w:r>
    </w:p>
    <w:p w:rsidR="00305B5E" w:rsidRPr="00C20C17" w:rsidRDefault="00305B5E" w:rsidP="00305B5E">
      <w:pPr>
        <w:autoSpaceDE w:val="0"/>
        <w:autoSpaceDN w:val="0"/>
        <w:adjustRightInd w:val="0"/>
        <w:spacing w:before="0" w:after="0"/>
        <w:ind w:left="567"/>
        <w:jc w:val="both"/>
        <w:rPr>
          <w:rFonts w:eastAsia="Sylfaen_PDF_Subset" w:cs="Sylfaen_PDF_Subset"/>
          <w:lang w:val="ka-GE"/>
        </w:rPr>
      </w:pPr>
      <w:r w:rsidRPr="00C20C17">
        <w:rPr>
          <w:rFonts w:eastAsia="Sylfaen_PDF_Subset" w:cs="Sylfaen_PDF_Subset"/>
          <w:lang w:val="ka-GE"/>
        </w:rPr>
        <w:t>გ.ა) ზემოქმედების ტრანსსასაზღვრო ხასიათი;</w:t>
      </w:r>
    </w:p>
    <w:p w:rsidR="00305B5E" w:rsidRPr="00C20C17" w:rsidRDefault="00305B5E" w:rsidP="00305B5E">
      <w:pPr>
        <w:spacing w:before="0" w:after="0"/>
        <w:ind w:left="567"/>
        <w:jc w:val="both"/>
        <w:rPr>
          <w:noProof/>
          <w:color w:val="000000" w:themeColor="text1"/>
          <w:lang w:val="ka-GE"/>
        </w:rPr>
      </w:pPr>
      <w:r w:rsidRPr="00C20C17">
        <w:rPr>
          <w:rFonts w:eastAsia="Sylfaen_PDF_Subset" w:cs="Sylfaen_PDF_Subset"/>
          <w:lang w:val="ka-GE"/>
        </w:rPr>
        <w:t>გ.ბ) ზემოქმედების შესაძლო ხარისხი და კომპლექსურობა.</w:t>
      </w:r>
    </w:p>
    <w:p w:rsidR="00305B5E" w:rsidRPr="00C20C17" w:rsidRDefault="00305B5E" w:rsidP="00305B5E">
      <w:pPr>
        <w:spacing w:after="0"/>
        <w:jc w:val="both"/>
        <w:rPr>
          <w:noProof/>
          <w:color w:val="000000" w:themeColor="text1"/>
          <w:lang w:val="ka-GE"/>
        </w:rPr>
      </w:pPr>
      <w:r w:rsidRPr="00C20C17">
        <w:rPr>
          <w:noProof/>
          <w:color w:val="000000" w:themeColor="text1"/>
          <w:lang w:val="ka-GE"/>
        </w:rPr>
        <w:t>მე-7 მუხლის მე-6 ნაწილში მოცემული კრიტერიუმების შედარებითი ანალიზი წარმოდგენილია ცხრილის სახით. (ცხრილი</w:t>
      </w:r>
      <w:r w:rsidR="00333C2D" w:rsidRPr="00C20C17">
        <w:rPr>
          <w:noProof/>
          <w:color w:val="000000" w:themeColor="text1"/>
          <w:lang w:val="ka-GE"/>
        </w:rPr>
        <w:t xml:space="preserve">  5</w:t>
      </w:r>
      <w:r w:rsidRPr="00C20C17">
        <w:rPr>
          <w:noProof/>
          <w:color w:val="000000" w:themeColor="text1"/>
          <w:lang w:val="ka-GE"/>
        </w:rPr>
        <w:t xml:space="preserve">.1). </w:t>
      </w:r>
    </w:p>
    <w:p w:rsidR="00305B5E" w:rsidRPr="00C20C17" w:rsidRDefault="00305B5E" w:rsidP="00305B5E">
      <w:pPr>
        <w:spacing w:before="0"/>
        <w:rPr>
          <w:noProof/>
          <w:color w:val="000000" w:themeColor="text1"/>
          <w:lang w:val="ka-GE"/>
        </w:rPr>
      </w:pPr>
    </w:p>
    <w:p w:rsidR="00305B5E" w:rsidRPr="00C20C17" w:rsidRDefault="00305B5E" w:rsidP="00305B5E">
      <w:pPr>
        <w:spacing w:before="0"/>
        <w:rPr>
          <w:noProof/>
          <w:color w:val="000000" w:themeColor="text1"/>
          <w:lang w:val="ka-GE"/>
        </w:rPr>
      </w:pPr>
    </w:p>
    <w:p w:rsidR="00305B5E" w:rsidRPr="00C20C17" w:rsidRDefault="00305B5E" w:rsidP="00305B5E">
      <w:pPr>
        <w:spacing w:before="0"/>
        <w:rPr>
          <w:noProof/>
          <w:color w:val="000000" w:themeColor="text1"/>
          <w:lang w:val="ka-GE"/>
        </w:rPr>
        <w:sectPr w:rsidR="00305B5E" w:rsidRPr="00C20C17" w:rsidSect="00215770">
          <w:pgSz w:w="11899" w:h="16838"/>
          <w:pgMar w:top="1134" w:right="1134" w:bottom="1134" w:left="1134" w:header="760" w:footer="516" w:gutter="0"/>
          <w:cols w:space="720"/>
          <w:docGrid w:linePitch="299"/>
        </w:sectPr>
      </w:pPr>
    </w:p>
    <w:p w:rsidR="00305B5E" w:rsidRPr="00C20C17" w:rsidRDefault="00305B5E" w:rsidP="00305B5E">
      <w:pPr>
        <w:spacing w:line="256" w:lineRule="auto"/>
        <w:rPr>
          <w:sz w:val="20"/>
          <w:szCs w:val="20"/>
          <w:lang w:val="ka-GE"/>
        </w:rPr>
      </w:pPr>
      <w:r w:rsidRPr="00C20C17">
        <w:rPr>
          <w:rFonts w:cs="Sylfaen"/>
          <w:b/>
          <w:sz w:val="20"/>
          <w:szCs w:val="20"/>
          <w:lang w:val="ka-GE"/>
        </w:rPr>
        <w:lastRenderedPageBreak/>
        <w:t>ცხრილი</w:t>
      </w:r>
      <w:r w:rsidR="00333C2D" w:rsidRPr="00C20C17">
        <w:rPr>
          <w:b/>
          <w:sz w:val="20"/>
          <w:szCs w:val="20"/>
          <w:lang w:val="ka-GE"/>
        </w:rPr>
        <w:t xml:space="preserve"> 5</w:t>
      </w:r>
      <w:r w:rsidRPr="00C20C17">
        <w:rPr>
          <w:b/>
          <w:sz w:val="20"/>
          <w:szCs w:val="20"/>
          <w:lang w:val="ka-GE"/>
        </w:rPr>
        <w:t>.1.</w:t>
      </w:r>
      <w:r w:rsidRPr="00C20C17">
        <w:rPr>
          <w:sz w:val="20"/>
          <w:szCs w:val="20"/>
          <w:lang w:val="ka-GE"/>
        </w:rPr>
        <w:t xml:space="preserve"> </w:t>
      </w:r>
      <w:r w:rsidRPr="00C20C17">
        <w:rPr>
          <w:noProof/>
          <w:color w:val="000000" w:themeColor="text1"/>
          <w:sz w:val="20"/>
          <w:szCs w:val="20"/>
          <w:lang w:val="ka-GE"/>
        </w:rPr>
        <w:t>შედარებითი ანალიზი</w:t>
      </w:r>
    </w:p>
    <w:tbl>
      <w:tblPr>
        <w:tblStyle w:val="TableGrid1"/>
        <w:tblW w:w="14312" w:type="dxa"/>
        <w:jc w:val="center"/>
        <w:tblLayout w:type="fixed"/>
        <w:tblLook w:val="04A0" w:firstRow="1" w:lastRow="0" w:firstColumn="1" w:lastColumn="0" w:noHBand="0" w:noVBand="1"/>
      </w:tblPr>
      <w:tblGrid>
        <w:gridCol w:w="562"/>
        <w:gridCol w:w="3975"/>
        <w:gridCol w:w="988"/>
        <w:gridCol w:w="1186"/>
        <w:gridCol w:w="7601"/>
      </w:tblGrid>
      <w:tr w:rsidR="00305B5E" w:rsidRPr="00C20C17" w:rsidTr="00305B5E">
        <w:trPr>
          <w:trHeight w:val="818"/>
          <w:jc w:val="center"/>
        </w:trPr>
        <w:tc>
          <w:tcPr>
            <w:tcW w:w="562" w:type="dxa"/>
            <w:vMerge w:val="restart"/>
            <w:hideMark/>
          </w:tcPr>
          <w:p w:rsidR="00305B5E" w:rsidRPr="00C20C17" w:rsidRDefault="00305B5E" w:rsidP="00305B5E">
            <w:pPr>
              <w:rPr>
                <w:rFonts w:eastAsiaTheme="minorEastAsia"/>
                <w:sz w:val="20"/>
                <w:szCs w:val="20"/>
                <w:lang w:val="ka-GE"/>
              </w:rPr>
            </w:pPr>
            <w:r w:rsidRPr="00C20C17">
              <w:rPr>
                <w:rFonts w:eastAsia="Times New Roman"/>
                <w:b/>
                <w:sz w:val="20"/>
                <w:szCs w:val="20"/>
                <w:lang w:val="ka-GE"/>
              </w:rPr>
              <w:t xml:space="preserve"> N</w:t>
            </w:r>
          </w:p>
        </w:tc>
        <w:tc>
          <w:tcPr>
            <w:tcW w:w="3975" w:type="dxa"/>
            <w:vMerge w:val="restart"/>
            <w:hideMark/>
          </w:tcPr>
          <w:p w:rsidR="00305B5E" w:rsidRPr="00C20C17" w:rsidRDefault="00305B5E" w:rsidP="00305B5E">
            <w:pPr>
              <w:ind w:right="79"/>
              <w:jc w:val="center"/>
              <w:rPr>
                <w:rFonts w:eastAsiaTheme="minorEastAsia"/>
                <w:b/>
                <w:sz w:val="20"/>
                <w:szCs w:val="20"/>
                <w:lang w:val="ka-GE"/>
              </w:rPr>
            </w:pPr>
            <w:r w:rsidRPr="00C20C17">
              <w:rPr>
                <w:rFonts w:ascii="Sylfaen" w:eastAsiaTheme="minorEastAsia" w:hAnsi="Sylfaen" w:cs="Sylfaen"/>
                <w:b/>
                <w:sz w:val="20"/>
                <w:szCs w:val="20"/>
                <w:lang w:val="ka-GE"/>
              </w:rPr>
              <w:t>კრიტერიუმები</w:t>
            </w:r>
          </w:p>
        </w:tc>
        <w:tc>
          <w:tcPr>
            <w:tcW w:w="2174" w:type="dxa"/>
            <w:gridSpan w:val="2"/>
            <w:hideMark/>
          </w:tcPr>
          <w:p w:rsidR="00305B5E" w:rsidRPr="00C20C17" w:rsidRDefault="00305B5E" w:rsidP="00305B5E">
            <w:pPr>
              <w:ind w:right="73"/>
              <w:jc w:val="center"/>
              <w:rPr>
                <w:rFonts w:eastAsiaTheme="minorEastAsia"/>
                <w:b/>
                <w:sz w:val="20"/>
                <w:szCs w:val="20"/>
                <w:lang w:val="ka-GE"/>
              </w:rPr>
            </w:pPr>
            <w:r w:rsidRPr="00C20C17">
              <w:rPr>
                <w:rFonts w:ascii="Sylfaen" w:eastAsiaTheme="minorEastAsia" w:hAnsi="Sylfaen" w:cs="Sylfaen"/>
                <w:b/>
                <w:sz w:val="20"/>
                <w:szCs w:val="20"/>
                <w:lang w:val="ka-GE"/>
              </w:rPr>
              <w:t>გარემოზე</w:t>
            </w:r>
            <w:r w:rsidRPr="00C20C17">
              <w:rPr>
                <w:rFonts w:eastAsiaTheme="minorEastAsia"/>
                <w:b/>
                <w:sz w:val="20"/>
                <w:szCs w:val="20"/>
                <w:lang w:val="ka-GE"/>
              </w:rPr>
              <w:t xml:space="preserve"> </w:t>
            </w:r>
          </w:p>
          <w:p w:rsidR="00305B5E" w:rsidRPr="00C20C17" w:rsidRDefault="00305B5E" w:rsidP="00305B5E">
            <w:pPr>
              <w:jc w:val="center"/>
              <w:rPr>
                <w:rFonts w:eastAsiaTheme="minorEastAsia"/>
                <w:b/>
                <w:sz w:val="20"/>
                <w:szCs w:val="20"/>
                <w:lang w:val="ka-GE"/>
              </w:rPr>
            </w:pPr>
            <w:r w:rsidRPr="00C20C17">
              <w:rPr>
                <w:rFonts w:ascii="Sylfaen" w:eastAsiaTheme="minorEastAsia" w:hAnsi="Sylfaen" w:cs="Sylfaen"/>
                <w:b/>
                <w:sz w:val="20"/>
                <w:szCs w:val="20"/>
                <w:lang w:val="ka-GE"/>
              </w:rPr>
              <w:t>ზემოქმედების</w:t>
            </w:r>
            <w:r w:rsidRPr="00C20C17">
              <w:rPr>
                <w:rFonts w:eastAsiaTheme="minorEastAsia"/>
                <w:b/>
                <w:sz w:val="20"/>
                <w:szCs w:val="20"/>
                <w:lang w:val="ka-GE"/>
              </w:rPr>
              <w:t xml:space="preserve"> </w:t>
            </w:r>
            <w:r w:rsidRPr="00C20C17">
              <w:rPr>
                <w:rFonts w:ascii="Sylfaen" w:eastAsiaTheme="minorEastAsia" w:hAnsi="Sylfaen" w:cs="Sylfaen"/>
                <w:b/>
                <w:sz w:val="20"/>
                <w:szCs w:val="20"/>
                <w:lang w:val="ka-GE"/>
              </w:rPr>
              <w:t>რისკის</w:t>
            </w:r>
            <w:r w:rsidRPr="00C20C17">
              <w:rPr>
                <w:rFonts w:eastAsiaTheme="minorEastAsia"/>
                <w:b/>
                <w:sz w:val="20"/>
                <w:szCs w:val="20"/>
                <w:lang w:val="ka-GE"/>
              </w:rPr>
              <w:t xml:space="preserve"> </w:t>
            </w:r>
            <w:r w:rsidRPr="00C20C17">
              <w:rPr>
                <w:rFonts w:ascii="Sylfaen" w:eastAsiaTheme="minorEastAsia" w:hAnsi="Sylfaen" w:cs="Sylfaen"/>
                <w:b/>
                <w:sz w:val="20"/>
                <w:szCs w:val="20"/>
                <w:lang w:val="ka-GE"/>
              </w:rPr>
              <w:t>არსებობა</w:t>
            </w:r>
            <w:r w:rsidRPr="00C20C17">
              <w:rPr>
                <w:rFonts w:eastAsiaTheme="minorEastAsia"/>
                <w:b/>
                <w:sz w:val="20"/>
                <w:szCs w:val="20"/>
                <w:lang w:val="ka-GE"/>
              </w:rPr>
              <w:t xml:space="preserve"> </w:t>
            </w:r>
          </w:p>
        </w:tc>
        <w:tc>
          <w:tcPr>
            <w:tcW w:w="7601" w:type="dxa"/>
            <w:vMerge w:val="restart"/>
            <w:hideMark/>
          </w:tcPr>
          <w:p w:rsidR="00305B5E" w:rsidRPr="00C20C17" w:rsidRDefault="00B71E7A" w:rsidP="00B71E7A">
            <w:pPr>
              <w:jc w:val="center"/>
              <w:rPr>
                <w:b/>
                <w:noProof/>
                <w:sz w:val="20"/>
                <w:szCs w:val="20"/>
                <w:lang w:val="ka-GE"/>
              </w:rPr>
            </w:pPr>
            <w:r w:rsidRPr="00C20C17">
              <w:rPr>
                <w:rFonts w:ascii="Sylfaen" w:hAnsi="Sylfaen" w:cs="Sylfaen_PDF_Subset"/>
                <w:b/>
                <w:sz w:val="20"/>
                <w:szCs w:val="20"/>
                <w:lang w:val="ka-GE"/>
              </w:rPr>
              <w:t>შპს ,,ალტერვეისტი’’</w:t>
            </w:r>
            <w:r w:rsidRPr="00C20C17">
              <w:rPr>
                <w:rFonts w:ascii="Sylfaen" w:hAnsi="Sylfaen"/>
                <w:b/>
                <w:lang w:val="ka-GE"/>
              </w:rPr>
              <w:t xml:space="preserve">-ს </w:t>
            </w:r>
            <w:r w:rsidRPr="00C20C17">
              <w:rPr>
                <w:rFonts w:ascii="Sylfaen" w:hAnsi="Sylfaen"/>
                <w:b/>
                <w:sz w:val="20"/>
                <w:szCs w:val="20"/>
                <w:lang w:val="ka-GE"/>
              </w:rPr>
              <w:t>10 ტონაზე მეტი სახიფათო ნარჩენის (ნარჩენი ზეთი) დროებითი შენახვის ობიექტის</w:t>
            </w:r>
            <w:r w:rsidRPr="00C20C17">
              <w:rPr>
                <w:rFonts w:ascii="Sylfaen" w:hAnsi="Sylfaen"/>
                <w:b/>
                <w:noProof/>
                <w:sz w:val="20"/>
                <w:szCs w:val="20"/>
                <w:lang w:val="ka-GE"/>
              </w:rPr>
              <w:t xml:space="preserve"> </w:t>
            </w:r>
            <w:r w:rsidR="00305B5E" w:rsidRPr="00C20C17">
              <w:rPr>
                <w:rFonts w:ascii="Sylfaen" w:hAnsi="Sylfaen" w:cs="Sylfaen"/>
                <w:b/>
                <w:noProof/>
                <w:sz w:val="20"/>
                <w:szCs w:val="20"/>
                <w:lang w:val="ka-GE"/>
              </w:rPr>
              <w:t>მოწყობით</w:t>
            </w:r>
            <w:r w:rsidR="00305B5E" w:rsidRPr="00C20C17">
              <w:rPr>
                <w:b/>
                <w:noProof/>
                <w:sz w:val="20"/>
                <w:szCs w:val="20"/>
                <w:lang w:val="ka-GE"/>
              </w:rPr>
              <w:t xml:space="preserve"> </w:t>
            </w:r>
            <w:r w:rsidR="00305B5E" w:rsidRPr="00C20C17">
              <w:rPr>
                <w:rFonts w:ascii="Sylfaen" w:hAnsi="Sylfaen" w:cs="Sylfaen"/>
                <w:b/>
                <w:noProof/>
                <w:sz w:val="20"/>
                <w:szCs w:val="20"/>
                <w:lang w:val="ka-GE"/>
              </w:rPr>
              <w:t>და</w:t>
            </w:r>
            <w:r w:rsidR="00305B5E" w:rsidRPr="00C20C17">
              <w:rPr>
                <w:b/>
                <w:noProof/>
                <w:sz w:val="20"/>
                <w:szCs w:val="20"/>
                <w:lang w:val="ka-GE"/>
              </w:rPr>
              <w:t xml:space="preserve"> </w:t>
            </w:r>
            <w:r w:rsidR="00305B5E" w:rsidRPr="00C20C17">
              <w:rPr>
                <w:rFonts w:ascii="Sylfaen" w:hAnsi="Sylfaen" w:cs="Sylfaen"/>
                <w:b/>
                <w:noProof/>
                <w:sz w:val="20"/>
                <w:szCs w:val="20"/>
                <w:lang w:val="ka-GE"/>
              </w:rPr>
              <w:t>ექსპლუატაციით</w:t>
            </w:r>
            <w:r w:rsidRPr="00C20C17">
              <w:rPr>
                <w:rFonts w:ascii="Sylfaen" w:hAnsi="Sylfaen"/>
                <w:b/>
                <w:noProof/>
                <w:sz w:val="20"/>
                <w:szCs w:val="20"/>
                <w:lang w:val="ka-GE"/>
              </w:rPr>
              <w:t xml:space="preserve"> </w:t>
            </w:r>
            <w:r w:rsidR="00305B5E" w:rsidRPr="00C20C17">
              <w:rPr>
                <w:rFonts w:ascii="Sylfaen" w:eastAsiaTheme="minorEastAsia" w:hAnsi="Sylfaen" w:cs="Sylfaen"/>
                <w:b/>
                <w:sz w:val="20"/>
                <w:szCs w:val="20"/>
                <w:lang w:val="ka-GE"/>
              </w:rPr>
              <w:t>გარემოს</w:t>
            </w:r>
            <w:r w:rsidR="00305B5E" w:rsidRPr="00C20C17">
              <w:rPr>
                <w:rFonts w:eastAsiaTheme="minorEastAsia" w:cs="Sylfaen"/>
                <w:b/>
                <w:sz w:val="20"/>
                <w:szCs w:val="20"/>
                <w:lang w:val="ka-GE"/>
              </w:rPr>
              <w:t xml:space="preserve"> </w:t>
            </w:r>
            <w:r w:rsidR="00305B5E" w:rsidRPr="00C20C17">
              <w:rPr>
                <w:rFonts w:ascii="Sylfaen" w:eastAsiaTheme="minorEastAsia" w:hAnsi="Sylfaen" w:cs="Sylfaen"/>
                <w:b/>
                <w:sz w:val="20"/>
                <w:szCs w:val="20"/>
                <w:lang w:val="ka-GE"/>
              </w:rPr>
              <w:t>კომპონენტებზე</w:t>
            </w:r>
            <w:r w:rsidR="00305B5E" w:rsidRPr="00C20C17">
              <w:rPr>
                <w:rFonts w:eastAsiaTheme="minorEastAsia" w:cs="Sylfaen"/>
                <w:b/>
                <w:sz w:val="20"/>
                <w:szCs w:val="20"/>
                <w:lang w:val="ka-GE"/>
              </w:rPr>
              <w:t xml:space="preserve"> </w:t>
            </w:r>
            <w:r w:rsidR="00305B5E" w:rsidRPr="00C20C17">
              <w:rPr>
                <w:rFonts w:ascii="Sylfaen" w:eastAsiaTheme="minorEastAsia" w:hAnsi="Sylfaen" w:cs="Sylfaen"/>
                <w:b/>
                <w:sz w:val="20"/>
                <w:szCs w:val="20"/>
                <w:lang w:val="ka-GE"/>
              </w:rPr>
              <w:t>მოსალოდნელი</w:t>
            </w:r>
            <w:r w:rsidR="00305B5E" w:rsidRPr="00C20C17">
              <w:rPr>
                <w:rFonts w:eastAsiaTheme="minorEastAsia" w:cs="Sylfaen"/>
                <w:b/>
                <w:sz w:val="20"/>
                <w:szCs w:val="20"/>
                <w:lang w:val="ka-GE"/>
              </w:rPr>
              <w:t xml:space="preserve"> </w:t>
            </w:r>
            <w:r w:rsidR="00305B5E" w:rsidRPr="00C20C17">
              <w:rPr>
                <w:rFonts w:ascii="Sylfaen" w:eastAsiaTheme="minorEastAsia" w:hAnsi="Sylfaen" w:cs="Sylfaen"/>
                <w:b/>
                <w:sz w:val="20"/>
                <w:szCs w:val="20"/>
                <w:lang w:val="ka-GE"/>
              </w:rPr>
              <w:t>ზემოქმედება</w:t>
            </w:r>
          </w:p>
        </w:tc>
      </w:tr>
      <w:tr w:rsidR="00305B5E" w:rsidRPr="00C20C17" w:rsidTr="00305B5E">
        <w:trPr>
          <w:trHeight w:val="290"/>
          <w:jc w:val="center"/>
        </w:trPr>
        <w:tc>
          <w:tcPr>
            <w:tcW w:w="562" w:type="dxa"/>
            <w:vMerge/>
            <w:hideMark/>
          </w:tcPr>
          <w:p w:rsidR="00305B5E" w:rsidRPr="00C20C17" w:rsidRDefault="00305B5E" w:rsidP="00305B5E">
            <w:pPr>
              <w:rPr>
                <w:rFonts w:eastAsiaTheme="minorEastAsia"/>
                <w:sz w:val="20"/>
                <w:szCs w:val="20"/>
                <w:lang w:val="ka-GE"/>
              </w:rPr>
            </w:pPr>
          </w:p>
        </w:tc>
        <w:tc>
          <w:tcPr>
            <w:tcW w:w="3975" w:type="dxa"/>
            <w:vMerge/>
            <w:hideMark/>
          </w:tcPr>
          <w:p w:rsidR="00305B5E" w:rsidRPr="00C20C17" w:rsidRDefault="00305B5E" w:rsidP="00305B5E">
            <w:pPr>
              <w:rPr>
                <w:rFonts w:eastAsiaTheme="minorEastAsia"/>
                <w:sz w:val="20"/>
                <w:szCs w:val="20"/>
                <w:lang w:val="ka-GE"/>
              </w:rPr>
            </w:pPr>
          </w:p>
        </w:tc>
        <w:tc>
          <w:tcPr>
            <w:tcW w:w="988" w:type="dxa"/>
            <w:hideMark/>
          </w:tcPr>
          <w:p w:rsidR="00305B5E" w:rsidRPr="00C20C17" w:rsidRDefault="00305B5E" w:rsidP="00305B5E">
            <w:pPr>
              <w:ind w:right="74"/>
              <w:jc w:val="center"/>
              <w:rPr>
                <w:rFonts w:eastAsiaTheme="minorEastAsia"/>
                <w:b/>
                <w:sz w:val="20"/>
                <w:szCs w:val="20"/>
                <w:lang w:val="ka-GE"/>
              </w:rPr>
            </w:pPr>
            <w:r w:rsidRPr="00C20C17">
              <w:rPr>
                <w:rFonts w:ascii="Sylfaen" w:eastAsiaTheme="minorEastAsia" w:hAnsi="Sylfaen" w:cs="Sylfaen"/>
                <w:b/>
                <w:sz w:val="20"/>
                <w:szCs w:val="20"/>
                <w:lang w:val="ka-GE"/>
              </w:rPr>
              <w:t>დიახ</w:t>
            </w:r>
            <w:r w:rsidRPr="00C20C17">
              <w:rPr>
                <w:rFonts w:eastAsiaTheme="minorEastAsia"/>
                <w:b/>
                <w:sz w:val="20"/>
                <w:szCs w:val="20"/>
                <w:lang w:val="ka-GE"/>
              </w:rPr>
              <w:t xml:space="preserve"> </w:t>
            </w:r>
          </w:p>
        </w:tc>
        <w:tc>
          <w:tcPr>
            <w:tcW w:w="1186" w:type="dxa"/>
            <w:hideMark/>
          </w:tcPr>
          <w:p w:rsidR="00305B5E" w:rsidRPr="00C20C17" w:rsidRDefault="00305B5E" w:rsidP="00305B5E">
            <w:pPr>
              <w:ind w:right="75"/>
              <w:jc w:val="center"/>
              <w:rPr>
                <w:rFonts w:eastAsiaTheme="minorEastAsia"/>
                <w:b/>
                <w:sz w:val="20"/>
                <w:szCs w:val="20"/>
                <w:lang w:val="ka-GE"/>
              </w:rPr>
            </w:pPr>
            <w:r w:rsidRPr="00C20C17">
              <w:rPr>
                <w:rFonts w:ascii="Sylfaen" w:eastAsiaTheme="minorEastAsia" w:hAnsi="Sylfaen" w:cs="Sylfaen"/>
                <w:b/>
                <w:sz w:val="20"/>
                <w:szCs w:val="20"/>
                <w:lang w:val="ka-GE"/>
              </w:rPr>
              <w:t>არა</w:t>
            </w:r>
            <w:r w:rsidRPr="00C20C17">
              <w:rPr>
                <w:rFonts w:eastAsiaTheme="minorEastAsia"/>
                <w:b/>
                <w:sz w:val="20"/>
                <w:szCs w:val="20"/>
                <w:lang w:val="ka-GE"/>
              </w:rPr>
              <w:t xml:space="preserve"> </w:t>
            </w:r>
          </w:p>
        </w:tc>
        <w:tc>
          <w:tcPr>
            <w:tcW w:w="7601" w:type="dxa"/>
            <w:vMerge/>
            <w:hideMark/>
          </w:tcPr>
          <w:p w:rsidR="00305B5E" w:rsidRPr="00C20C17" w:rsidRDefault="00305B5E" w:rsidP="00305B5E">
            <w:pPr>
              <w:rPr>
                <w:rFonts w:eastAsiaTheme="minorEastAsia"/>
                <w:sz w:val="20"/>
                <w:szCs w:val="20"/>
                <w:lang w:val="ka-GE"/>
              </w:rPr>
            </w:pPr>
          </w:p>
        </w:tc>
      </w:tr>
      <w:tr w:rsidR="00305B5E" w:rsidRPr="00C20C17" w:rsidTr="00305B5E">
        <w:trPr>
          <w:trHeight w:val="289"/>
          <w:jc w:val="center"/>
        </w:trPr>
        <w:tc>
          <w:tcPr>
            <w:tcW w:w="14312" w:type="dxa"/>
            <w:gridSpan w:val="5"/>
            <w:hideMark/>
          </w:tcPr>
          <w:p w:rsidR="00305B5E" w:rsidRPr="00C20C17" w:rsidRDefault="00305B5E" w:rsidP="00305B5E">
            <w:pPr>
              <w:numPr>
                <w:ilvl w:val="0"/>
                <w:numId w:val="4"/>
              </w:numPr>
              <w:jc w:val="both"/>
              <w:rPr>
                <w:rFonts w:eastAsiaTheme="minorEastAsia"/>
                <w:sz w:val="20"/>
                <w:szCs w:val="20"/>
                <w:lang w:val="ka-GE"/>
              </w:rPr>
            </w:pPr>
            <w:r w:rsidRPr="00C20C17">
              <w:rPr>
                <w:rFonts w:ascii="Sylfaen" w:eastAsia="Times New Roman" w:hAnsi="Sylfaen" w:cs="Sylfaen"/>
                <w:b/>
                <w:sz w:val="20"/>
                <w:szCs w:val="20"/>
                <w:lang w:val="ka-GE"/>
              </w:rPr>
              <w:t>საქმიანობის</w:t>
            </w:r>
            <w:r w:rsidRPr="00C20C17">
              <w:rPr>
                <w:rFonts w:eastAsia="Times New Roman"/>
                <w:b/>
                <w:sz w:val="20"/>
                <w:szCs w:val="20"/>
                <w:lang w:val="ka-GE"/>
              </w:rPr>
              <w:t xml:space="preserve"> </w:t>
            </w:r>
            <w:r w:rsidRPr="00C20C17">
              <w:rPr>
                <w:rFonts w:ascii="Sylfaen" w:eastAsia="Times New Roman" w:hAnsi="Sylfaen" w:cs="Sylfaen"/>
                <w:b/>
                <w:sz w:val="20"/>
                <w:szCs w:val="20"/>
                <w:lang w:val="ka-GE"/>
              </w:rPr>
              <w:t>მახასიათებლები</w:t>
            </w:r>
            <w:r w:rsidRPr="00C20C17">
              <w:rPr>
                <w:rFonts w:eastAsia="Times New Roman"/>
                <w:b/>
                <w:sz w:val="20"/>
                <w:szCs w:val="20"/>
                <w:lang w:val="ka-GE"/>
              </w:rPr>
              <w:t xml:space="preserve">  </w:t>
            </w:r>
          </w:p>
        </w:tc>
      </w:tr>
      <w:tr w:rsidR="00305B5E" w:rsidRPr="00C20C17" w:rsidTr="00305B5E">
        <w:trPr>
          <w:trHeight w:val="1341"/>
          <w:jc w:val="center"/>
        </w:trPr>
        <w:tc>
          <w:tcPr>
            <w:tcW w:w="562" w:type="dxa"/>
          </w:tcPr>
          <w:p w:rsidR="00305B5E" w:rsidRPr="00C20C17" w:rsidRDefault="00305B5E" w:rsidP="00305B5E">
            <w:pPr>
              <w:rPr>
                <w:rFonts w:eastAsiaTheme="minorEastAsia"/>
                <w:sz w:val="20"/>
                <w:szCs w:val="20"/>
                <w:lang w:val="ka-GE"/>
              </w:rPr>
            </w:pPr>
            <w:r w:rsidRPr="00C20C17">
              <w:rPr>
                <w:rFonts w:eastAsiaTheme="minorEastAsia"/>
                <w:sz w:val="20"/>
                <w:szCs w:val="20"/>
                <w:lang w:val="ka-GE"/>
              </w:rPr>
              <w:t>1.1</w:t>
            </w:r>
          </w:p>
        </w:tc>
        <w:tc>
          <w:tcPr>
            <w:tcW w:w="3975" w:type="dxa"/>
          </w:tcPr>
          <w:p w:rsidR="00305B5E" w:rsidRPr="00C20C17" w:rsidRDefault="00305B5E" w:rsidP="00305B5E">
            <w:pPr>
              <w:ind w:left="1" w:right="486"/>
              <w:jc w:val="both"/>
              <w:rPr>
                <w:rFonts w:eastAsiaTheme="minorEastAsia"/>
                <w:sz w:val="20"/>
                <w:szCs w:val="20"/>
                <w:lang w:val="ka-GE"/>
              </w:rPr>
            </w:pPr>
            <w:r w:rsidRPr="00C20C17">
              <w:rPr>
                <w:rFonts w:ascii="Sylfaen" w:eastAsiaTheme="minorEastAsia" w:hAnsi="Sylfaen" w:cs="Sylfaen"/>
                <w:sz w:val="20"/>
                <w:szCs w:val="20"/>
                <w:lang w:val="ka-GE"/>
              </w:rPr>
              <w:t>საქმიანობის</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მასშტაბი</w:t>
            </w:r>
          </w:p>
        </w:tc>
        <w:tc>
          <w:tcPr>
            <w:tcW w:w="988" w:type="dxa"/>
          </w:tcPr>
          <w:p w:rsidR="00305B5E" w:rsidRPr="00C20C17" w:rsidRDefault="00305B5E" w:rsidP="00305B5E">
            <w:pPr>
              <w:ind w:left="360" w:right="22"/>
              <w:jc w:val="center"/>
              <w:rPr>
                <w:rFonts w:eastAsiaTheme="minorEastAsia" w:cs="Times New Roman"/>
                <w:sz w:val="20"/>
                <w:szCs w:val="20"/>
                <w:lang w:val="ka-GE"/>
              </w:rPr>
            </w:pPr>
          </w:p>
          <w:p w:rsidR="00305B5E" w:rsidRPr="00C20C17" w:rsidRDefault="00305B5E" w:rsidP="00305B5E">
            <w:pPr>
              <w:ind w:left="360" w:right="22"/>
              <w:rPr>
                <w:rFonts w:eastAsiaTheme="minorEastAsia"/>
                <w:sz w:val="20"/>
                <w:szCs w:val="20"/>
                <w:lang w:val="ka-GE"/>
              </w:rPr>
            </w:pPr>
          </w:p>
        </w:tc>
        <w:tc>
          <w:tcPr>
            <w:tcW w:w="1186" w:type="dxa"/>
          </w:tcPr>
          <w:p w:rsidR="00305B5E" w:rsidRPr="00C20C17" w:rsidRDefault="00305B5E" w:rsidP="00305B5E">
            <w:pPr>
              <w:ind w:left="1080" w:right="74" w:hanging="729"/>
              <w:jc w:val="center"/>
              <w:rPr>
                <w:rFonts w:eastAsiaTheme="minorEastAsia" w:cs="Times New Roman"/>
                <w:sz w:val="20"/>
                <w:szCs w:val="20"/>
                <w:lang w:val="ka-GE"/>
              </w:rPr>
            </w:pPr>
          </w:p>
          <w:p w:rsidR="00305B5E" w:rsidRPr="00C20C17" w:rsidRDefault="00305B5E" w:rsidP="00305B5E">
            <w:pPr>
              <w:jc w:val="center"/>
              <w:rPr>
                <w:rFonts w:eastAsia="Calibri" w:cs="Times New Roman"/>
                <w:noProof/>
                <w:color w:val="000000" w:themeColor="text1"/>
                <w:lang w:val="ka-GE"/>
              </w:rPr>
            </w:pPr>
            <w:r w:rsidRPr="00C20C17">
              <w:rPr>
                <w:rFonts w:ascii="Sylfaen" w:eastAsia="Calibri" w:hAnsi="Sylfaen" w:cs="Sylfaen"/>
                <w:noProof/>
                <w:color w:val="000000" w:themeColor="text1"/>
                <w:lang w:val="ka-GE"/>
              </w:rPr>
              <w:t>არა</w:t>
            </w:r>
          </w:p>
        </w:tc>
        <w:tc>
          <w:tcPr>
            <w:tcW w:w="7601" w:type="dxa"/>
          </w:tcPr>
          <w:p w:rsidR="00305B5E" w:rsidRPr="00C20C17" w:rsidRDefault="00B71E7A" w:rsidP="00EC1828">
            <w:pPr>
              <w:rPr>
                <w:rFonts w:eastAsiaTheme="minorEastAsia"/>
                <w:sz w:val="20"/>
                <w:szCs w:val="20"/>
                <w:lang w:val="ka-GE"/>
              </w:rPr>
            </w:pPr>
            <w:r w:rsidRPr="00C20C17">
              <w:rPr>
                <w:rFonts w:ascii="Sylfaen" w:hAnsi="Sylfaen"/>
                <w:sz w:val="20"/>
                <w:szCs w:val="20"/>
                <w:lang w:val="ka-GE"/>
              </w:rPr>
              <w:t>დაგეგმილი საქმიანობის მიზანია, საწარმოს მოსაწყობად შერჩეულ ტერიტორიაზე განთავსდეს 2 ერთეული, 60 მ</w:t>
            </w:r>
            <w:r w:rsidRPr="00C20C17">
              <w:rPr>
                <w:rFonts w:ascii="Sylfaen" w:hAnsi="Sylfaen"/>
                <w:sz w:val="20"/>
                <w:szCs w:val="20"/>
                <w:vertAlign w:val="superscript"/>
                <w:lang w:val="ka-GE"/>
              </w:rPr>
              <w:t>3</w:t>
            </w:r>
            <w:r w:rsidRPr="00C20C17">
              <w:rPr>
                <w:rFonts w:ascii="Sylfaen" w:hAnsi="Sylfaen"/>
                <w:sz w:val="20"/>
                <w:szCs w:val="20"/>
                <w:lang w:val="ka-GE"/>
              </w:rPr>
              <w:t xml:space="preserve"> მოცულობის ჰორიზონტალური რეზერვუარი, რომელშიც შეგროვდება ნარჩენი ზეთი. იქიდან გამომდინარე, რომ საწარმოში განთავსებული შემკრები რეზერვუარების ჯამური მოცულობა არ აღემატება 120 მ</w:t>
            </w:r>
            <w:r w:rsidRPr="00C20C17">
              <w:rPr>
                <w:rFonts w:ascii="Sylfaen" w:hAnsi="Sylfaen"/>
                <w:sz w:val="20"/>
                <w:szCs w:val="20"/>
                <w:vertAlign w:val="superscript"/>
                <w:lang w:val="ka-GE"/>
              </w:rPr>
              <w:t>3</w:t>
            </w:r>
            <w:r w:rsidRPr="00C20C17">
              <w:rPr>
                <w:rFonts w:ascii="Sylfaen" w:hAnsi="Sylfaen"/>
                <w:sz w:val="20"/>
                <w:szCs w:val="20"/>
                <w:lang w:val="ka-GE"/>
              </w:rPr>
              <w:t>. საწარმოში განთავსებული ნარჩენის შესაძლოდ მაქსიმალური რაოდენობაც იქნება 120 მ</w:t>
            </w:r>
            <w:r w:rsidRPr="00C20C17">
              <w:rPr>
                <w:rFonts w:ascii="Sylfaen" w:hAnsi="Sylfaen"/>
                <w:sz w:val="20"/>
                <w:szCs w:val="20"/>
                <w:vertAlign w:val="superscript"/>
                <w:lang w:val="ka-GE"/>
              </w:rPr>
              <w:t>3</w:t>
            </w:r>
            <w:r w:rsidRPr="00C20C17">
              <w:rPr>
                <w:rFonts w:ascii="Sylfaen" w:hAnsi="Sylfaen"/>
                <w:sz w:val="20"/>
                <w:szCs w:val="20"/>
                <w:lang w:val="ka-GE"/>
              </w:rPr>
              <w:t>, რაც ვერ იქნება განხილული მასშტაბულ საქმიანობად.</w:t>
            </w:r>
          </w:p>
        </w:tc>
      </w:tr>
      <w:tr w:rsidR="00305B5E" w:rsidRPr="00C20C17" w:rsidTr="003A6790">
        <w:trPr>
          <w:trHeight w:val="841"/>
          <w:jc w:val="center"/>
        </w:trPr>
        <w:tc>
          <w:tcPr>
            <w:tcW w:w="562" w:type="dxa"/>
            <w:hideMark/>
          </w:tcPr>
          <w:p w:rsidR="00305B5E" w:rsidRPr="00C20C17" w:rsidRDefault="00305B5E" w:rsidP="00305B5E">
            <w:pPr>
              <w:rPr>
                <w:rFonts w:eastAsiaTheme="minorEastAsia"/>
                <w:sz w:val="20"/>
                <w:szCs w:val="20"/>
                <w:lang w:val="ka-GE"/>
              </w:rPr>
            </w:pPr>
            <w:r w:rsidRPr="00C20C17">
              <w:rPr>
                <w:rFonts w:eastAsiaTheme="minorEastAsia"/>
                <w:sz w:val="20"/>
                <w:szCs w:val="20"/>
                <w:lang w:val="ka-GE"/>
              </w:rPr>
              <w:t>1.2</w:t>
            </w:r>
          </w:p>
        </w:tc>
        <w:tc>
          <w:tcPr>
            <w:tcW w:w="3975" w:type="dxa"/>
            <w:hideMark/>
          </w:tcPr>
          <w:p w:rsidR="00305B5E" w:rsidRPr="00C20C17" w:rsidRDefault="00305B5E" w:rsidP="00305B5E">
            <w:pPr>
              <w:ind w:left="1" w:right="486"/>
              <w:rPr>
                <w:rFonts w:eastAsiaTheme="minorEastAsia"/>
                <w:sz w:val="20"/>
                <w:szCs w:val="20"/>
                <w:lang w:val="ka-GE"/>
              </w:rPr>
            </w:pPr>
            <w:r w:rsidRPr="00C20C17">
              <w:rPr>
                <w:rFonts w:ascii="Sylfaen" w:eastAsiaTheme="minorEastAsia" w:hAnsi="Sylfaen" w:cs="Sylfaen"/>
                <w:sz w:val="20"/>
                <w:szCs w:val="20"/>
                <w:lang w:val="ka-GE"/>
              </w:rPr>
              <w:t>არსებულ</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საქმიანობასთან</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ან</w:t>
            </w:r>
            <w:r w:rsidRPr="00C20C17">
              <w:rPr>
                <w:rFonts w:eastAsiaTheme="minorEastAsia"/>
                <w:sz w:val="20"/>
                <w:szCs w:val="20"/>
                <w:lang w:val="ka-GE"/>
              </w:rPr>
              <w:t>/</w:t>
            </w:r>
            <w:r w:rsidRPr="00C20C17">
              <w:rPr>
                <w:rFonts w:ascii="Sylfaen" w:eastAsiaTheme="minorEastAsia" w:hAnsi="Sylfaen" w:cs="Sylfaen"/>
                <w:sz w:val="20"/>
                <w:szCs w:val="20"/>
                <w:lang w:val="ka-GE"/>
              </w:rPr>
              <w:t>და</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დაგეგმილ</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საქმიანობასთან</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კუმულაციური</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ზემოქმედება</w:t>
            </w:r>
            <w:r w:rsidRPr="00C20C17">
              <w:rPr>
                <w:rFonts w:eastAsiaTheme="minorEastAsia"/>
                <w:sz w:val="20"/>
                <w:szCs w:val="20"/>
                <w:lang w:val="ka-GE"/>
              </w:rPr>
              <w:t xml:space="preserve">  </w:t>
            </w:r>
          </w:p>
        </w:tc>
        <w:tc>
          <w:tcPr>
            <w:tcW w:w="988" w:type="dxa"/>
            <w:hideMark/>
          </w:tcPr>
          <w:p w:rsidR="00305B5E" w:rsidRPr="00C20C17" w:rsidRDefault="00305B5E" w:rsidP="00305B5E">
            <w:pPr>
              <w:ind w:right="22"/>
              <w:jc w:val="center"/>
              <w:rPr>
                <w:rFonts w:eastAsiaTheme="minorEastAsia"/>
                <w:sz w:val="20"/>
                <w:szCs w:val="20"/>
                <w:lang w:val="ka-GE"/>
              </w:rPr>
            </w:pPr>
            <w:r w:rsidRPr="00C20C17">
              <w:rPr>
                <w:rFonts w:eastAsiaTheme="minorEastAsia"/>
                <w:sz w:val="20"/>
                <w:szCs w:val="20"/>
                <w:lang w:val="ka-GE"/>
              </w:rPr>
              <w:t xml:space="preserve"> </w:t>
            </w:r>
          </w:p>
        </w:tc>
        <w:tc>
          <w:tcPr>
            <w:tcW w:w="1186" w:type="dxa"/>
          </w:tcPr>
          <w:p w:rsidR="00305B5E" w:rsidRPr="00C20C17" w:rsidRDefault="00305B5E" w:rsidP="00305B5E">
            <w:pPr>
              <w:ind w:right="74"/>
              <w:jc w:val="center"/>
              <w:rPr>
                <w:rFonts w:eastAsiaTheme="minorEastAsia" w:cs="Times New Roman"/>
                <w:sz w:val="20"/>
                <w:szCs w:val="20"/>
                <w:lang w:val="ka-GE"/>
              </w:rPr>
            </w:pPr>
            <w:r w:rsidRPr="00C20C17">
              <w:rPr>
                <w:rFonts w:ascii="Sylfaen" w:eastAsiaTheme="minorEastAsia" w:hAnsi="Sylfaen" w:cs="Sylfaen"/>
                <w:sz w:val="20"/>
                <w:szCs w:val="20"/>
                <w:lang w:val="ka-GE"/>
              </w:rPr>
              <w:t>არა</w:t>
            </w:r>
          </w:p>
        </w:tc>
        <w:tc>
          <w:tcPr>
            <w:tcW w:w="7601" w:type="dxa"/>
            <w:hideMark/>
          </w:tcPr>
          <w:p w:rsidR="003171E2" w:rsidRPr="00C20C17" w:rsidRDefault="003171E2" w:rsidP="003171E2">
            <w:pPr>
              <w:spacing w:before="120" w:after="120"/>
              <w:rPr>
                <w:rFonts w:ascii="Sylfaen" w:hAnsi="Sylfaen"/>
                <w:sz w:val="20"/>
                <w:szCs w:val="20"/>
                <w:lang w:val="ka-GE"/>
              </w:rPr>
            </w:pPr>
            <w:r w:rsidRPr="00C20C17">
              <w:rPr>
                <w:rFonts w:ascii="Sylfaen" w:hAnsi="Sylfaen"/>
                <w:sz w:val="20"/>
                <w:szCs w:val="20"/>
                <w:lang w:val="ka-GE"/>
              </w:rPr>
              <w:t>საქმიანობის განხორციელება დაგეგმილია ქ. თბილისში, აეროპორტის დასახლებაში. შერჩეული მიწის ნაკვეთი არასასოფლო-სამეურნეო დანიშნულების ნაკვეთია და მისი საერთო ფართობია 5317 მ</w:t>
            </w:r>
            <w:r w:rsidRPr="00C20C17">
              <w:rPr>
                <w:rFonts w:ascii="Sylfaen" w:hAnsi="Sylfaen"/>
                <w:sz w:val="20"/>
                <w:szCs w:val="20"/>
                <w:vertAlign w:val="superscript"/>
                <w:lang w:val="ka-GE"/>
              </w:rPr>
              <w:t>2</w:t>
            </w:r>
            <w:r w:rsidRPr="00C20C17">
              <w:rPr>
                <w:rFonts w:ascii="Sylfaen" w:hAnsi="Sylfaen"/>
                <w:sz w:val="20"/>
                <w:szCs w:val="20"/>
                <w:lang w:val="ka-GE"/>
              </w:rPr>
              <w:t>. აღნიშნულ ფართობზე განთავსებულია კაპიტალური შენობა-ნაგებობა, რომელიც მობეტონებული და გადახურულია. ზეთის შემკრები რეზერვუარები და სხვა დამხმარე ინფრასტრუქტურა შენობაში განთავსდება.</w:t>
            </w:r>
          </w:p>
          <w:p w:rsidR="003171E2" w:rsidRPr="00C20C17" w:rsidRDefault="003171E2" w:rsidP="003171E2">
            <w:pPr>
              <w:spacing w:before="120" w:after="120"/>
              <w:rPr>
                <w:rFonts w:ascii="Sylfaen" w:hAnsi="Sylfaen"/>
                <w:sz w:val="20"/>
                <w:szCs w:val="20"/>
                <w:lang w:val="ka-GE"/>
              </w:rPr>
            </w:pPr>
            <w:r w:rsidRPr="00C20C17">
              <w:rPr>
                <w:rFonts w:ascii="Sylfaen" w:hAnsi="Sylfaen"/>
                <w:sz w:val="20"/>
                <w:szCs w:val="20"/>
                <w:lang w:val="ka-GE"/>
              </w:rPr>
              <w:t xml:space="preserve">საპროექტო ტერიტორია განთავსებულია სამრეწველო ზონაში, სადაც წარმოდგენილია სხვადასხვა დანიშნულების სასაწყობე ობიექტები. უშუალოდ საქმიანობის განსახორციელებლად შერჩეულ შენობა-ნაგებობას ესაზღვრება სასაწყობე მეურნეობები, ძველი, უმოქმედო რეზერვუარები, ასევე, </w:t>
            </w:r>
            <w:r w:rsidRPr="00C20C17">
              <w:rPr>
                <w:rFonts w:ascii="Sylfaen" w:hAnsi="Sylfaen"/>
                <w:noProof/>
                <w:sz w:val="20"/>
                <w:szCs w:val="20"/>
                <w:lang w:val="ka-GE"/>
              </w:rPr>
              <w:t>ნანგრევების სახით წარმოდგენილი ძველი სამრეწველო ობიექტები</w:t>
            </w:r>
            <w:r w:rsidRPr="00C20C17">
              <w:rPr>
                <w:rFonts w:ascii="Sylfaen" w:hAnsi="Sylfaen"/>
                <w:sz w:val="20"/>
                <w:szCs w:val="20"/>
                <w:lang w:val="ka-GE"/>
              </w:rPr>
              <w:t>.</w:t>
            </w:r>
          </w:p>
          <w:p w:rsidR="003171E2" w:rsidRPr="00C20C17" w:rsidRDefault="003171E2" w:rsidP="003171E2">
            <w:pPr>
              <w:spacing w:before="120" w:after="120"/>
              <w:rPr>
                <w:rFonts w:ascii="Sylfaen" w:hAnsi="Sylfaen"/>
                <w:sz w:val="20"/>
                <w:szCs w:val="20"/>
                <w:lang w:val="ka-GE"/>
              </w:rPr>
            </w:pPr>
            <w:r w:rsidRPr="00C20C17">
              <w:rPr>
                <w:rFonts w:ascii="Sylfaen" w:hAnsi="Sylfaen"/>
                <w:sz w:val="20"/>
                <w:szCs w:val="20"/>
                <w:lang w:val="ka-GE"/>
              </w:rPr>
              <w:t>ობიექტის სიახლოვეს არ ფიქსირდება სტაციონალური გაფრქვევის წყაროები.</w:t>
            </w:r>
          </w:p>
          <w:p w:rsidR="003A6790" w:rsidRPr="00C20C17" w:rsidRDefault="00305B5E" w:rsidP="003171E2">
            <w:pPr>
              <w:spacing w:before="120" w:after="120"/>
              <w:rPr>
                <w:rFonts w:ascii="Sylfaen" w:eastAsiaTheme="minorEastAsia" w:hAnsi="Sylfaen" w:cs="Sylfaen"/>
                <w:sz w:val="20"/>
                <w:szCs w:val="20"/>
                <w:lang w:val="ka-GE"/>
              </w:rPr>
            </w:pPr>
            <w:r w:rsidRPr="00C20C17">
              <w:rPr>
                <w:rFonts w:ascii="Sylfaen" w:eastAsiaTheme="minorEastAsia" w:hAnsi="Sylfaen" w:cs="Sylfaen"/>
                <w:sz w:val="20"/>
                <w:szCs w:val="20"/>
                <w:lang w:val="ka-GE"/>
              </w:rPr>
              <w:t>ობიექტის მოწყობა და ექსპლუატაცია უკავშირდება ატმოსფერულ ჰაერში</w:t>
            </w:r>
            <w:r w:rsidR="003171E2" w:rsidRPr="00C20C17">
              <w:rPr>
                <w:rFonts w:ascii="Sylfaen" w:eastAsiaTheme="minorEastAsia" w:hAnsi="Sylfaen" w:cs="Sylfaen"/>
                <w:sz w:val="20"/>
                <w:szCs w:val="20"/>
                <w:lang w:val="ka-GE"/>
              </w:rPr>
              <w:t xml:space="preserve"> მცირე ემისიებს და</w:t>
            </w:r>
            <w:r w:rsidRPr="00C20C17">
              <w:rPr>
                <w:rFonts w:ascii="Sylfaen" w:eastAsiaTheme="minorEastAsia" w:hAnsi="Sylfaen" w:cs="Sylfaen"/>
                <w:sz w:val="20"/>
                <w:szCs w:val="20"/>
                <w:lang w:val="ka-GE"/>
              </w:rPr>
              <w:t xml:space="preserve"> ხმაურის გავრცელებას</w:t>
            </w:r>
            <w:r w:rsidR="003171E2" w:rsidRPr="00C20C17">
              <w:rPr>
                <w:rFonts w:ascii="Sylfaen" w:eastAsiaTheme="minorEastAsia" w:hAnsi="Sylfaen" w:cs="Sylfaen"/>
                <w:sz w:val="20"/>
                <w:szCs w:val="20"/>
                <w:lang w:val="ka-GE"/>
              </w:rPr>
              <w:t xml:space="preserve"> (ემისიებიც და ხმაურის დონეც ნომასთან შედარებით </w:t>
            </w:r>
            <w:r w:rsidR="003A6790" w:rsidRPr="00C20C17">
              <w:rPr>
                <w:rFonts w:ascii="Sylfaen" w:eastAsiaTheme="minorEastAsia" w:hAnsi="Sylfaen" w:cs="Sylfaen"/>
                <w:sz w:val="20"/>
                <w:szCs w:val="20"/>
                <w:lang w:val="ka-GE"/>
              </w:rPr>
              <w:t xml:space="preserve">ძალიან </w:t>
            </w:r>
            <w:r w:rsidR="003171E2" w:rsidRPr="00C20C17">
              <w:rPr>
                <w:rFonts w:ascii="Sylfaen" w:eastAsiaTheme="minorEastAsia" w:hAnsi="Sylfaen" w:cs="Sylfaen"/>
                <w:sz w:val="20"/>
                <w:szCs w:val="20"/>
                <w:lang w:val="ka-GE"/>
              </w:rPr>
              <w:t>დაბალია)</w:t>
            </w:r>
            <w:r w:rsidR="003A6790" w:rsidRPr="00C20C17">
              <w:rPr>
                <w:rFonts w:ascii="Sylfaen" w:eastAsiaTheme="minorEastAsia" w:hAnsi="Sylfaen" w:cs="Sylfaen"/>
                <w:sz w:val="20"/>
                <w:szCs w:val="20"/>
                <w:lang w:val="ka-GE"/>
              </w:rPr>
              <w:t xml:space="preserve">. საქმიანობა არ ითვალისწინებს </w:t>
            </w:r>
            <w:r w:rsidRPr="00C20C17">
              <w:rPr>
                <w:rFonts w:ascii="Sylfaen" w:eastAsiaTheme="minorEastAsia" w:hAnsi="Sylfaen" w:cs="Sylfaen"/>
                <w:sz w:val="20"/>
                <w:szCs w:val="20"/>
                <w:lang w:val="ka-GE"/>
              </w:rPr>
              <w:t>ზედაპირულ წყლის ობიექტში ჩამდინარე წყლების ჩაშვებას</w:t>
            </w:r>
            <w:r w:rsidR="003A6790" w:rsidRPr="00C20C17">
              <w:rPr>
                <w:rFonts w:ascii="Sylfaen" w:eastAsiaTheme="minorEastAsia" w:hAnsi="Sylfaen" w:cs="Sylfaen"/>
                <w:sz w:val="20"/>
                <w:szCs w:val="20"/>
                <w:lang w:val="ka-GE"/>
              </w:rPr>
              <w:t>.</w:t>
            </w:r>
          </w:p>
          <w:p w:rsidR="00305B5E" w:rsidRPr="00C20C17" w:rsidRDefault="003A6790" w:rsidP="003171E2">
            <w:pPr>
              <w:spacing w:before="120" w:after="120"/>
              <w:rPr>
                <w:rFonts w:ascii="Sylfaen" w:eastAsiaTheme="minorEastAsia" w:hAnsi="Sylfaen" w:cs="Sylfaen"/>
                <w:sz w:val="20"/>
                <w:szCs w:val="20"/>
                <w:lang w:val="ka-GE"/>
              </w:rPr>
            </w:pPr>
            <w:r w:rsidRPr="00C20C17">
              <w:rPr>
                <w:rFonts w:ascii="Sylfaen" w:eastAsiaTheme="minorEastAsia" w:hAnsi="Sylfaen" w:cs="Sylfaen"/>
                <w:sz w:val="20"/>
                <w:szCs w:val="20"/>
                <w:lang w:val="ka-GE"/>
              </w:rPr>
              <w:t>ზემოაღნიშნულიდან გამომდინარე</w:t>
            </w:r>
            <w:r w:rsidR="00305B5E" w:rsidRPr="00C20C17">
              <w:rPr>
                <w:rFonts w:ascii="Sylfaen" w:eastAsiaTheme="minorEastAsia" w:hAnsi="Sylfaen" w:cs="Sylfaen"/>
                <w:sz w:val="20"/>
                <w:szCs w:val="20"/>
                <w:lang w:val="ka-GE"/>
              </w:rPr>
              <w:t xml:space="preserve">, </w:t>
            </w:r>
            <w:r w:rsidRPr="00C20C17">
              <w:rPr>
                <w:rFonts w:ascii="Sylfaen" w:eastAsiaTheme="minorEastAsia" w:hAnsi="Sylfaen" w:cs="Sylfaen"/>
                <w:sz w:val="20"/>
                <w:szCs w:val="20"/>
                <w:lang w:val="ka-GE"/>
              </w:rPr>
              <w:t xml:space="preserve">დაგეგმილი საწარმო, </w:t>
            </w:r>
            <w:r w:rsidR="00305B5E" w:rsidRPr="00C20C17">
              <w:rPr>
                <w:rFonts w:ascii="Sylfaen" w:eastAsiaTheme="minorEastAsia" w:hAnsi="Sylfaen" w:cs="Sylfaen"/>
                <w:sz w:val="20"/>
                <w:szCs w:val="20"/>
                <w:lang w:val="ka-GE"/>
              </w:rPr>
              <w:t>საწარმოს ზონაში არსებულ ობიექტებთან, ან დაგეგმილ საქმიანობებთან ერთად, არ განიხილება კუმულაციური ზემოქმედების მქონე ობიექტად.</w:t>
            </w:r>
          </w:p>
        </w:tc>
      </w:tr>
      <w:tr w:rsidR="00305B5E" w:rsidRPr="00C20C17" w:rsidTr="00305B5E">
        <w:trPr>
          <w:trHeight w:val="666"/>
          <w:jc w:val="center"/>
        </w:trPr>
        <w:tc>
          <w:tcPr>
            <w:tcW w:w="562" w:type="dxa"/>
            <w:hideMark/>
          </w:tcPr>
          <w:p w:rsidR="00305B5E" w:rsidRPr="00C20C17" w:rsidRDefault="00305B5E" w:rsidP="00305B5E">
            <w:pPr>
              <w:rPr>
                <w:rFonts w:eastAsiaTheme="minorEastAsia"/>
                <w:sz w:val="20"/>
                <w:szCs w:val="20"/>
                <w:lang w:val="ka-GE"/>
              </w:rPr>
            </w:pPr>
            <w:r w:rsidRPr="00C20C17">
              <w:rPr>
                <w:rFonts w:eastAsiaTheme="minorEastAsia"/>
                <w:sz w:val="20"/>
                <w:szCs w:val="20"/>
                <w:lang w:val="ka-GE"/>
              </w:rPr>
              <w:lastRenderedPageBreak/>
              <w:t>1.3</w:t>
            </w:r>
          </w:p>
        </w:tc>
        <w:tc>
          <w:tcPr>
            <w:tcW w:w="3975" w:type="dxa"/>
            <w:hideMark/>
          </w:tcPr>
          <w:p w:rsidR="00305B5E" w:rsidRPr="00C20C17" w:rsidRDefault="00305B5E" w:rsidP="00305B5E">
            <w:pPr>
              <w:ind w:left="1"/>
              <w:rPr>
                <w:rFonts w:eastAsiaTheme="minorEastAsia"/>
                <w:sz w:val="20"/>
                <w:szCs w:val="20"/>
                <w:lang w:val="ka-GE"/>
              </w:rPr>
            </w:pPr>
            <w:r w:rsidRPr="00C20C17">
              <w:rPr>
                <w:rFonts w:ascii="Sylfaen" w:eastAsiaTheme="minorEastAsia" w:hAnsi="Sylfaen" w:cs="Sylfaen"/>
                <w:sz w:val="20"/>
                <w:szCs w:val="20"/>
                <w:lang w:val="ka-GE"/>
              </w:rPr>
              <w:t>ბუნებრივი</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რესურსების</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განსაკუთრებით</w:t>
            </w:r>
            <w:r w:rsidRPr="00C20C17">
              <w:rPr>
                <w:rFonts w:eastAsiaTheme="minorEastAsia"/>
                <w:sz w:val="20"/>
                <w:szCs w:val="20"/>
                <w:lang w:val="ka-GE"/>
              </w:rPr>
              <w:t xml:space="preserve"> - </w:t>
            </w:r>
            <w:r w:rsidRPr="00C20C17">
              <w:rPr>
                <w:rFonts w:ascii="Sylfaen" w:eastAsiaTheme="minorEastAsia" w:hAnsi="Sylfaen" w:cs="Sylfaen"/>
                <w:sz w:val="20"/>
                <w:szCs w:val="20"/>
                <w:lang w:val="ka-GE"/>
              </w:rPr>
              <w:t>წყლის</w:t>
            </w:r>
            <w:r w:rsidRPr="00C20C17">
              <w:rPr>
                <w:rFonts w:eastAsiaTheme="minorEastAsia"/>
                <w:sz w:val="20"/>
                <w:szCs w:val="20"/>
                <w:lang w:val="ka-GE"/>
              </w:rPr>
              <w:t xml:space="preserve">, </w:t>
            </w:r>
          </w:p>
          <w:p w:rsidR="00305B5E" w:rsidRPr="00C20C17" w:rsidRDefault="00305B5E" w:rsidP="00305B5E">
            <w:pPr>
              <w:ind w:left="1"/>
              <w:rPr>
                <w:rFonts w:eastAsiaTheme="minorEastAsia"/>
                <w:sz w:val="20"/>
                <w:szCs w:val="20"/>
                <w:lang w:val="ka-GE"/>
              </w:rPr>
            </w:pPr>
            <w:r w:rsidRPr="00C20C17">
              <w:rPr>
                <w:rFonts w:ascii="Sylfaen" w:eastAsiaTheme="minorEastAsia" w:hAnsi="Sylfaen" w:cs="Sylfaen"/>
                <w:sz w:val="20"/>
                <w:szCs w:val="20"/>
                <w:lang w:val="ka-GE"/>
              </w:rPr>
              <w:t>ნიადაგის</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მიწის</w:t>
            </w:r>
            <w:r w:rsidRPr="00C20C17">
              <w:rPr>
                <w:rFonts w:eastAsiaTheme="minorEastAsia"/>
                <w:sz w:val="20"/>
                <w:szCs w:val="20"/>
                <w:lang w:val="ka-GE"/>
              </w:rPr>
              <w:t xml:space="preserve">, </w:t>
            </w:r>
          </w:p>
          <w:p w:rsidR="00305B5E" w:rsidRPr="00C20C17" w:rsidRDefault="00305B5E" w:rsidP="00305B5E">
            <w:pPr>
              <w:ind w:left="1"/>
              <w:rPr>
                <w:rFonts w:eastAsiaTheme="minorEastAsia"/>
                <w:sz w:val="20"/>
                <w:szCs w:val="20"/>
                <w:lang w:val="ka-GE"/>
              </w:rPr>
            </w:pPr>
            <w:r w:rsidRPr="00C20C17">
              <w:rPr>
                <w:rFonts w:ascii="Sylfaen" w:eastAsiaTheme="minorEastAsia" w:hAnsi="Sylfaen" w:cs="Sylfaen"/>
                <w:sz w:val="20"/>
                <w:szCs w:val="20"/>
                <w:lang w:val="ka-GE"/>
              </w:rPr>
              <w:t>ბიომრავალფეროვნების</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გამოყენება</w:t>
            </w:r>
            <w:r w:rsidRPr="00C20C17">
              <w:rPr>
                <w:rFonts w:eastAsiaTheme="minorEastAsia"/>
                <w:sz w:val="20"/>
                <w:szCs w:val="20"/>
                <w:lang w:val="ka-GE"/>
              </w:rPr>
              <w:t xml:space="preserve">  </w:t>
            </w:r>
          </w:p>
        </w:tc>
        <w:tc>
          <w:tcPr>
            <w:tcW w:w="988" w:type="dxa"/>
            <w:hideMark/>
          </w:tcPr>
          <w:p w:rsidR="00305B5E" w:rsidRPr="00C20C17" w:rsidRDefault="00305B5E" w:rsidP="00305B5E">
            <w:pPr>
              <w:ind w:right="73"/>
              <w:jc w:val="both"/>
              <w:rPr>
                <w:rFonts w:eastAsiaTheme="minorEastAsia"/>
                <w:sz w:val="20"/>
                <w:szCs w:val="20"/>
                <w:lang w:val="ka-GE"/>
              </w:rPr>
            </w:pPr>
          </w:p>
          <w:p w:rsidR="00305B5E" w:rsidRPr="00C20C17" w:rsidRDefault="00305B5E" w:rsidP="00305B5E">
            <w:pPr>
              <w:ind w:right="73"/>
              <w:jc w:val="both"/>
              <w:rPr>
                <w:rFonts w:eastAsiaTheme="minorEastAsia"/>
                <w:sz w:val="20"/>
                <w:szCs w:val="20"/>
                <w:lang w:val="ka-GE"/>
              </w:rPr>
            </w:pPr>
          </w:p>
          <w:p w:rsidR="00305B5E" w:rsidRPr="00C20C17" w:rsidRDefault="00305B5E" w:rsidP="00305B5E">
            <w:pPr>
              <w:ind w:right="73"/>
              <w:jc w:val="center"/>
              <w:rPr>
                <w:rFonts w:eastAsiaTheme="minorEastAsia"/>
                <w:sz w:val="20"/>
                <w:szCs w:val="20"/>
                <w:lang w:val="ka-GE"/>
              </w:rPr>
            </w:pPr>
          </w:p>
        </w:tc>
        <w:tc>
          <w:tcPr>
            <w:tcW w:w="1186" w:type="dxa"/>
            <w:hideMark/>
          </w:tcPr>
          <w:p w:rsidR="00305B5E" w:rsidRPr="00C20C17" w:rsidRDefault="00305B5E" w:rsidP="00305B5E">
            <w:pPr>
              <w:ind w:right="23"/>
              <w:jc w:val="center"/>
              <w:rPr>
                <w:rFonts w:eastAsiaTheme="minorEastAsia"/>
                <w:sz w:val="20"/>
                <w:szCs w:val="20"/>
                <w:lang w:val="ka-GE"/>
              </w:rPr>
            </w:pPr>
            <w:r w:rsidRPr="00C20C17">
              <w:rPr>
                <w:rFonts w:ascii="Sylfaen" w:eastAsiaTheme="minorEastAsia" w:hAnsi="Sylfaen" w:cs="Sylfaen"/>
                <w:sz w:val="20"/>
                <w:szCs w:val="20"/>
                <w:lang w:val="ka-GE"/>
              </w:rPr>
              <w:t>არა</w:t>
            </w:r>
          </w:p>
          <w:p w:rsidR="00305B5E" w:rsidRPr="00C20C17" w:rsidRDefault="00305B5E" w:rsidP="00305B5E">
            <w:pPr>
              <w:jc w:val="center"/>
              <w:rPr>
                <w:rFonts w:eastAsiaTheme="minorEastAsia"/>
                <w:noProof/>
                <w:color w:val="000000" w:themeColor="text1"/>
                <w:sz w:val="20"/>
                <w:szCs w:val="20"/>
                <w:lang w:val="ka-GE"/>
              </w:rPr>
            </w:pPr>
          </w:p>
          <w:p w:rsidR="00305B5E" w:rsidRPr="00C20C17" w:rsidRDefault="00305B5E" w:rsidP="00305B5E">
            <w:pPr>
              <w:jc w:val="center"/>
              <w:rPr>
                <w:rFonts w:eastAsiaTheme="minorEastAsia"/>
                <w:noProof/>
                <w:color w:val="000000" w:themeColor="text1"/>
                <w:sz w:val="20"/>
                <w:szCs w:val="20"/>
                <w:lang w:val="ka-GE"/>
              </w:rPr>
            </w:pPr>
          </w:p>
          <w:p w:rsidR="00305B5E" w:rsidRPr="00C20C17" w:rsidRDefault="00305B5E" w:rsidP="00305B5E">
            <w:pPr>
              <w:ind w:right="201"/>
              <w:jc w:val="center"/>
              <w:rPr>
                <w:rFonts w:eastAsiaTheme="minorEastAsia"/>
                <w:noProof/>
                <w:color w:val="000000" w:themeColor="text1"/>
                <w:sz w:val="20"/>
                <w:szCs w:val="20"/>
                <w:lang w:val="ka-GE"/>
              </w:rPr>
            </w:pPr>
          </w:p>
        </w:tc>
        <w:tc>
          <w:tcPr>
            <w:tcW w:w="7601" w:type="dxa"/>
            <w:hideMark/>
          </w:tcPr>
          <w:p w:rsidR="00305B5E" w:rsidRPr="00C20C17" w:rsidRDefault="00305B5E" w:rsidP="00305B5E">
            <w:pPr>
              <w:rPr>
                <w:rFonts w:eastAsiaTheme="minorEastAsia" w:cs="Sylfaen"/>
                <w:sz w:val="20"/>
                <w:szCs w:val="20"/>
                <w:lang w:val="ka-GE"/>
              </w:rPr>
            </w:pPr>
            <w:r w:rsidRPr="00C20C17">
              <w:rPr>
                <w:rFonts w:ascii="Sylfaen" w:eastAsiaTheme="minorEastAsia" w:hAnsi="Sylfaen" w:cs="Sylfaen"/>
                <w:sz w:val="20"/>
                <w:szCs w:val="20"/>
                <w:lang w:val="ka-GE"/>
              </w:rPr>
              <w:t>გამომდინარე</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იქედან</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რომ</w:t>
            </w:r>
            <w:r w:rsidR="003A6790" w:rsidRPr="00C20C17">
              <w:rPr>
                <w:rFonts w:ascii="Sylfaen" w:eastAsiaTheme="minorEastAsia" w:hAnsi="Sylfaen" w:cs="Sylfaen"/>
                <w:sz w:val="20"/>
                <w:szCs w:val="20"/>
                <w:lang w:val="ka-GE"/>
              </w:rPr>
              <w:t xml:space="preserve"> საწარმოს</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განთავსება</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დაგეგმილია</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არსებულ</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შენობაში</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ობიექტის</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მოწყობა</w:t>
            </w:r>
            <w:r w:rsidR="003A6790" w:rsidRPr="00C20C17">
              <w:rPr>
                <w:rFonts w:ascii="Sylfaen" w:eastAsiaTheme="minorEastAsia" w:hAnsi="Sylfaen" w:cs="Sylfaen"/>
                <w:sz w:val="20"/>
                <w:szCs w:val="20"/>
                <w:lang w:val="ka-GE"/>
              </w:rPr>
              <w:t xml:space="preserve"> </w:t>
            </w:r>
            <w:r w:rsidRPr="00C20C17">
              <w:rPr>
                <w:rFonts w:ascii="Sylfaen" w:eastAsiaTheme="minorEastAsia" w:hAnsi="Sylfaen" w:cs="Sylfaen"/>
                <w:sz w:val="20"/>
                <w:szCs w:val="20"/>
                <w:lang w:val="ka-GE"/>
              </w:rPr>
              <w:t>და</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ოპერირება</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არ</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ითვალისწინებს</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დამატებითი</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ტერიტორიების</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და</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რესურსების</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ათვისებას</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ნიადაგსა</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და</w:t>
            </w:r>
            <w:r w:rsidR="003A6790"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ბიომრავალფეროვნებაზე</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ზემოქმედებას</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ადგილი</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არ</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ექნება</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გამოყენებული</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წყლის</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რაოდენობა</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დღის</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განმავლობაში</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არ</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აღემატება</w:t>
            </w:r>
            <w:r w:rsidR="003A6790" w:rsidRPr="00C20C17">
              <w:rPr>
                <w:rFonts w:eastAsiaTheme="minorEastAsia" w:cs="Sylfaen"/>
                <w:sz w:val="20"/>
                <w:szCs w:val="20"/>
                <w:lang w:val="ka-GE"/>
              </w:rPr>
              <w:t xml:space="preserve"> 0,09</w:t>
            </w:r>
            <w:r w:rsidRPr="00C20C17">
              <w:rPr>
                <w:rFonts w:eastAsiaTheme="minorEastAsia" w:cs="Sylfaen"/>
                <w:sz w:val="20"/>
                <w:szCs w:val="20"/>
                <w:lang w:val="ka-GE"/>
              </w:rPr>
              <w:t xml:space="preserve"> </w:t>
            </w:r>
            <w:r w:rsidRPr="00C20C17">
              <w:rPr>
                <w:rFonts w:ascii="Sylfaen" w:eastAsiaTheme="minorEastAsia" w:hAnsi="Sylfaen" w:cs="Sylfaen"/>
                <w:sz w:val="20"/>
                <w:szCs w:val="20"/>
                <w:lang w:val="ka-GE"/>
              </w:rPr>
              <w:t>მ</w:t>
            </w:r>
            <w:r w:rsidRPr="00C20C17">
              <w:rPr>
                <w:rFonts w:eastAsiaTheme="minorEastAsia" w:cs="Sylfaen"/>
                <w:sz w:val="20"/>
                <w:szCs w:val="20"/>
                <w:vertAlign w:val="superscript"/>
                <w:lang w:val="ka-GE"/>
              </w:rPr>
              <w:t>3</w:t>
            </w:r>
            <w:r w:rsidRPr="00C20C17">
              <w:rPr>
                <w:rFonts w:eastAsiaTheme="minorEastAsia" w:cs="Sylfaen"/>
                <w:sz w:val="20"/>
                <w:szCs w:val="20"/>
                <w:lang w:val="ka-GE"/>
              </w:rPr>
              <w:t>-</w:t>
            </w:r>
            <w:r w:rsidRPr="00C20C17">
              <w:rPr>
                <w:rFonts w:ascii="Sylfaen" w:eastAsiaTheme="minorEastAsia" w:hAnsi="Sylfaen" w:cs="Sylfaen"/>
                <w:sz w:val="20"/>
                <w:szCs w:val="20"/>
                <w:lang w:val="ka-GE"/>
              </w:rPr>
              <w:t>ს</w:t>
            </w:r>
            <w:r w:rsidRPr="00C20C17">
              <w:rPr>
                <w:rFonts w:eastAsiaTheme="minorEastAsia" w:cs="Sylfaen"/>
                <w:sz w:val="20"/>
                <w:szCs w:val="20"/>
                <w:lang w:val="ka-GE"/>
              </w:rPr>
              <w:t>.</w:t>
            </w:r>
          </w:p>
        </w:tc>
      </w:tr>
      <w:tr w:rsidR="00305B5E" w:rsidRPr="00C20C17" w:rsidTr="00305B5E">
        <w:trPr>
          <w:trHeight w:val="842"/>
          <w:jc w:val="center"/>
        </w:trPr>
        <w:tc>
          <w:tcPr>
            <w:tcW w:w="562" w:type="dxa"/>
            <w:hideMark/>
          </w:tcPr>
          <w:p w:rsidR="00305B5E" w:rsidRPr="00C20C17" w:rsidRDefault="00305B5E" w:rsidP="00305B5E">
            <w:pPr>
              <w:rPr>
                <w:rFonts w:eastAsiaTheme="minorEastAsia"/>
                <w:sz w:val="20"/>
                <w:szCs w:val="20"/>
                <w:lang w:val="ka-GE"/>
              </w:rPr>
            </w:pPr>
            <w:r w:rsidRPr="00C20C17">
              <w:rPr>
                <w:rFonts w:eastAsiaTheme="minorEastAsia"/>
                <w:sz w:val="20"/>
                <w:szCs w:val="20"/>
                <w:lang w:val="ka-GE"/>
              </w:rPr>
              <w:t xml:space="preserve">1.3 </w:t>
            </w:r>
          </w:p>
        </w:tc>
        <w:tc>
          <w:tcPr>
            <w:tcW w:w="3975" w:type="dxa"/>
            <w:hideMark/>
          </w:tcPr>
          <w:p w:rsidR="00305B5E" w:rsidRPr="00C20C17" w:rsidRDefault="00305B5E" w:rsidP="00305B5E">
            <w:pPr>
              <w:ind w:left="1"/>
              <w:rPr>
                <w:rFonts w:eastAsiaTheme="minorEastAsia"/>
                <w:sz w:val="20"/>
                <w:szCs w:val="20"/>
                <w:lang w:val="ka-GE"/>
              </w:rPr>
            </w:pPr>
            <w:r w:rsidRPr="00C20C17">
              <w:rPr>
                <w:rFonts w:ascii="Sylfaen" w:eastAsiaTheme="minorEastAsia" w:hAnsi="Sylfaen" w:cs="Sylfaen"/>
                <w:sz w:val="20"/>
                <w:szCs w:val="20"/>
                <w:lang w:val="ka-GE"/>
              </w:rPr>
              <w:t>ნარჩენების</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წარმოქმნა</w:t>
            </w:r>
            <w:r w:rsidRPr="00C20C17">
              <w:rPr>
                <w:rFonts w:eastAsiaTheme="minorEastAsia"/>
                <w:sz w:val="20"/>
                <w:szCs w:val="20"/>
                <w:lang w:val="ka-GE"/>
              </w:rPr>
              <w:t xml:space="preserve">  </w:t>
            </w:r>
          </w:p>
        </w:tc>
        <w:tc>
          <w:tcPr>
            <w:tcW w:w="988" w:type="dxa"/>
            <w:hideMark/>
          </w:tcPr>
          <w:p w:rsidR="00305B5E" w:rsidRPr="00C20C17" w:rsidRDefault="00305B5E" w:rsidP="00305B5E">
            <w:pPr>
              <w:ind w:right="73"/>
              <w:jc w:val="center"/>
              <w:rPr>
                <w:rFonts w:eastAsiaTheme="minorEastAsia"/>
                <w:sz w:val="20"/>
                <w:szCs w:val="20"/>
                <w:lang w:val="ka-GE"/>
              </w:rPr>
            </w:pPr>
          </w:p>
        </w:tc>
        <w:tc>
          <w:tcPr>
            <w:tcW w:w="1186" w:type="dxa"/>
            <w:hideMark/>
          </w:tcPr>
          <w:p w:rsidR="00305B5E" w:rsidRPr="00C20C17" w:rsidRDefault="00305B5E" w:rsidP="00305B5E">
            <w:pPr>
              <w:ind w:left="402" w:right="23" w:hanging="416"/>
              <w:jc w:val="center"/>
              <w:rPr>
                <w:rFonts w:eastAsiaTheme="minorEastAsia"/>
                <w:sz w:val="20"/>
                <w:szCs w:val="20"/>
                <w:lang w:val="ka-GE"/>
              </w:rPr>
            </w:pPr>
            <w:r w:rsidRPr="00C20C17">
              <w:rPr>
                <w:rFonts w:ascii="Sylfaen" w:eastAsiaTheme="minorEastAsia" w:hAnsi="Sylfaen" w:cs="Sylfaen"/>
                <w:sz w:val="20"/>
                <w:szCs w:val="20"/>
                <w:lang w:val="ka-GE"/>
              </w:rPr>
              <w:t>არა</w:t>
            </w:r>
          </w:p>
        </w:tc>
        <w:tc>
          <w:tcPr>
            <w:tcW w:w="7601" w:type="dxa"/>
            <w:hideMark/>
          </w:tcPr>
          <w:p w:rsidR="00305B5E" w:rsidRPr="00C20C17" w:rsidRDefault="00305B5E" w:rsidP="003A6790">
            <w:pPr>
              <w:ind w:left="1" w:right="81"/>
              <w:rPr>
                <w:rFonts w:eastAsiaTheme="minorEastAsia"/>
                <w:sz w:val="20"/>
                <w:szCs w:val="20"/>
                <w:lang w:val="ka-GE"/>
              </w:rPr>
            </w:pPr>
            <w:r w:rsidRPr="00C20C17">
              <w:rPr>
                <w:rFonts w:ascii="Sylfaen" w:eastAsiaTheme="minorEastAsia" w:hAnsi="Sylfaen" w:cs="Sylfaen"/>
                <w:sz w:val="20"/>
                <w:szCs w:val="20"/>
                <w:lang w:val="ka-GE"/>
              </w:rPr>
              <w:t>ობიექტის</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მოწყობის</w:t>
            </w:r>
            <w:r w:rsidR="003A6790" w:rsidRPr="00C20C17">
              <w:rPr>
                <w:rFonts w:ascii="Sylfaen" w:eastAsiaTheme="minorEastAsia" w:hAnsi="Sylfaen" w:cs="Sylfaen"/>
                <w:sz w:val="20"/>
                <w:szCs w:val="20"/>
                <w:lang w:val="ka-GE"/>
              </w:rPr>
              <w:t xml:space="preserve"> და</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ოპერირების</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ეტაპებზე</w:t>
            </w:r>
            <w:r w:rsidR="003A6790" w:rsidRPr="00C20C17">
              <w:rPr>
                <w:rFonts w:ascii="Sylfaen" w:eastAsiaTheme="minorEastAsia" w:hAnsi="Sylfaen"/>
                <w:sz w:val="20"/>
                <w:szCs w:val="20"/>
                <w:lang w:val="ka-GE"/>
              </w:rPr>
              <w:t xml:space="preserve"> მოსალოდნელი სახიფათო ნარჩენების რაოდენობა აღემატება 120 კგ-ს . </w:t>
            </w:r>
            <w:r w:rsidRPr="00C20C17">
              <w:rPr>
                <w:rFonts w:ascii="Sylfaen" w:eastAsiaTheme="minorEastAsia" w:hAnsi="Sylfaen" w:cs="Sylfaen"/>
                <w:sz w:val="20"/>
                <w:szCs w:val="20"/>
                <w:lang w:val="ka-GE"/>
              </w:rPr>
              <w:t>საწარმოს</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ოპერირების</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ეტაპზე</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წლის</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განმავლობაში</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მოსალოდნელია</w:t>
            </w:r>
            <w:r w:rsidR="003A6790" w:rsidRPr="00C20C17">
              <w:rPr>
                <w:rFonts w:ascii="Sylfaen" w:eastAsiaTheme="minorEastAsia" w:hAnsi="Sylfaen"/>
                <w:sz w:val="20"/>
                <w:szCs w:val="20"/>
                <w:lang w:val="ka-GE"/>
              </w:rPr>
              <w:t xml:space="preserve"> 1,4</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მ</w:t>
            </w:r>
            <w:r w:rsidRPr="00C20C17">
              <w:rPr>
                <w:rFonts w:ascii="Sylfaen" w:eastAsiaTheme="minorEastAsia" w:hAnsi="Sylfaen"/>
                <w:sz w:val="20"/>
                <w:szCs w:val="20"/>
                <w:vertAlign w:val="superscript"/>
                <w:lang w:val="ka-GE"/>
              </w:rPr>
              <w:t>3</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მუნიციპალური</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ნარჩენის</w:t>
            </w:r>
            <w:r w:rsidRPr="00C20C17">
              <w:rPr>
                <w:rFonts w:ascii="Sylfaen" w:eastAsiaTheme="minorEastAsia" w:hAnsi="Sylfaen"/>
                <w:sz w:val="20"/>
                <w:szCs w:val="20"/>
                <w:lang w:val="ka-GE"/>
              </w:rPr>
              <w:t xml:space="preserve"> </w:t>
            </w:r>
            <w:r w:rsidR="003A6790" w:rsidRPr="00C20C17">
              <w:rPr>
                <w:rFonts w:ascii="Sylfaen" w:eastAsiaTheme="minorEastAsia" w:hAnsi="Sylfaen" w:cs="Sylfaen"/>
                <w:sz w:val="20"/>
                <w:szCs w:val="20"/>
                <w:lang w:val="ka-GE"/>
              </w:rPr>
              <w:t>წარმოქმნა</w:t>
            </w:r>
            <w:r w:rsidRPr="00C20C17">
              <w:rPr>
                <w:rFonts w:eastAsiaTheme="minorEastAsia"/>
                <w:sz w:val="20"/>
                <w:szCs w:val="20"/>
                <w:lang w:val="ka-GE"/>
              </w:rPr>
              <w:t>.</w:t>
            </w:r>
          </w:p>
        </w:tc>
      </w:tr>
      <w:tr w:rsidR="00305B5E" w:rsidRPr="00C20C17" w:rsidTr="00305B5E">
        <w:trPr>
          <w:trHeight w:val="828"/>
          <w:jc w:val="center"/>
        </w:trPr>
        <w:tc>
          <w:tcPr>
            <w:tcW w:w="562" w:type="dxa"/>
            <w:hideMark/>
          </w:tcPr>
          <w:p w:rsidR="00305B5E" w:rsidRPr="00C20C17" w:rsidRDefault="00305B5E" w:rsidP="00305B5E">
            <w:pPr>
              <w:rPr>
                <w:rFonts w:eastAsiaTheme="minorEastAsia"/>
                <w:sz w:val="20"/>
                <w:szCs w:val="20"/>
                <w:lang w:val="ka-GE"/>
              </w:rPr>
            </w:pPr>
            <w:r w:rsidRPr="00C20C17">
              <w:rPr>
                <w:rFonts w:eastAsiaTheme="minorEastAsia"/>
                <w:sz w:val="20"/>
                <w:szCs w:val="20"/>
                <w:lang w:val="ka-GE"/>
              </w:rPr>
              <w:t xml:space="preserve">1.4 </w:t>
            </w:r>
          </w:p>
        </w:tc>
        <w:tc>
          <w:tcPr>
            <w:tcW w:w="3975" w:type="dxa"/>
            <w:hideMark/>
          </w:tcPr>
          <w:p w:rsidR="00305B5E" w:rsidRPr="00C20C17" w:rsidRDefault="00305B5E" w:rsidP="00305B5E">
            <w:pPr>
              <w:ind w:left="1"/>
              <w:rPr>
                <w:rFonts w:eastAsiaTheme="minorEastAsia"/>
                <w:sz w:val="20"/>
                <w:szCs w:val="20"/>
                <w:lang w:val="ka-GE"/>
              </w:rPr>
            </w:pPr>
            <w:r w:rsidRPr="00C20C17">
              <w:rPr>
                <w:rFonts w:ascii="Sylfaen" w:eastAsiaTheme="minorEastAsia" w:hAnsi="Sylfaen" w:cs="Sylfaen"/>
                <w:sz w:val="20"/>
                <w:szCs w:val="20"/>
                <w:lang w:val="ka-GE"/>
              </w:rPr>
              <w:t>გარემოს</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დაბინძურება</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და</w:t>
            </w:r>
            <w:r w:rsidRPr="00C20C17">
              <w:rPr>
                <w:rFonts w:eastAsiaTheme="minorEastAsia"/>
                <w:sz w:val="20"/>
                <w:szCs w:val="20"/>
                <w:lang w:val="ka-GE"/>
              </w:rPr>
              <w:t xml:space="preserve"> </w:t>
            </w:r>
            <w:r w:rsidRPr="00C20C17">
              <w:rPr>
                <w:rFonts w:ascii="Sylfaen" w:eastAsiaTheme="minorEastAsia" w:hAnsi="Sylfaen" w:cs="Sylfaen"/>
                <w:sz w:val="20"/>
                <w:szCs w:val="20"/>
                <w:lang w:val="ka-GE"/>
              </w:rPr>
              <w:t>ხმაური</w:t>
            </w:r>
            <w:r w:rsidRPr="00C20C17">
              <w:rPr>
                <w:rFonts w:eastAsiaTheme="minorEastAsia"/>
                <w:sz w:val="20"/>
                <w:szCs w:val="20"/>
                <w:lang w:val="ka-GE"/>
              </w:rPr>
              <w:t xml:space="preserve">  </w:t>
            </w:r>
          </w:p>
        </w:tc>
        <w:tc>
          <w:tcPr>
            <w:tcW w:w="988" w:type="dxa"/>
            <w:hideMark/>
          </w:tcPr>
          <w:p w:rsidR="00305B5E" w:rsidRPr="00C20C17" w:rsidRDefault="00305B5E" w:rsidP="00305B5E">
            <w:pPr>
              <w:ind w:right="73"/>
              <w:jc w:val="center"/>
              <w:rPr>
                <w:rFonts w:eastAsiaTheme="minorEastAsia"/>
                <w:sz w:val="20"/>
                <w:szCs w:val="20"/>
                <w:lang w:val="ka-GE"/>
              </w:rPr>
            </w:pPr>
          </w:p>
        </w:tc>
        <w:tc>
          <w:tcPr>
            <w:tcW w:w="1186" w:type="dxa"/>
            <w:hideMark/>
          </w:tcPr>
          <w:p w:rsidR="00305B5E" w:rsidRPr="00C20C17" w:rsidRDefault="00305B5E" w:rsidP="00305B5E">
            <w:pPr>
              <w:ind w:left="402" w:right="23" w:hanging="416"/>
              <w:jc w:val="center"/>
              <w:rPr>
                <w:rFonts w:eastAsiaTheme="minorEastAsia"/>
                <w:sz w:val="20"/>
                <w:szCs w:val="20"/>
                <w:lang w:val="ka-GE"/>
              </w:rPr>
            </w:pPr>
            <w:r w:rsidRPr="00C20C17">
              <w:rPr>
                <w:rFonts w:ascii="Sylfaen" w:eastAsiaTheme="minorEastAsia" w:hAnsi="Sylfaen" w:cs="Sylfaen"/>
                <w:sz w:val="20"/>
                <w:szCs w:val="20"/>
                <w:lang w:val="ka-GE"/>
              </w:rPr>
              <w:t>არა</w:t>
            </w:r>
          </w:p>
        </w:tc>
        <w:tc>
          <w:tcPr>
            <w:tcW w:w="7601" w:type="dxa"/>
            <w:hideMark/>
          </w:tcPr>
          <w:p w:rsidR="00305B5E" w:rsidRPr="00C20C17" w:rsidRDefault="00305B5E" w:rsidP="003A6790">
            <w:pPr>
              <w:ind w:left="1" w:right="143"/>
              <w:rPr>
                <w:rFonts w:ascii="Sylfaen" w:eastAsiaTheme="minorEastAsia" w:hAnsi="Sylfaen"/>
                <w:sz w:val="20"/>
                <w:szCs w:val="20"/>
                <w:lang w:val="ka-GE"/>
              </w:rPr>
            </w:pPr>
            <w:r w:rsidRPr="00C20C17">
              <w:rPr>
                <w:rFonts w:ascii="Sylfaen" w:eastAsiaTheme="minorEastAsia" w:hAnsi="Sylfaen" w:cs="Sylfaen"/>
                <w:sz w:val="20"/>
                <w:szCs w:val="20"/>
                <w:lang w:val="ka-GE"/>
              </w:rPr>
              <w:t>ობიექტის მოწყობის და ოპერირების ეტაპზე, ატმოსფერული</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ჰაერის</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დაბინძურებით</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და</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ხმაურის</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გავრცელებით</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გამოწვეულ</w:t>
            </w:r>
            <w:r w:rsidRPr="00C20C17">
              <w:rPr>
                <w:rFonts w:ascii="Sylfaen" w:eastAsiaTheme="minorEastAsia" w:hAnsi="Sylfaen"/>
                <w:sz w:val="20"/>
                <w:szCs w:val="20"/>
                <w:lang w:val="ka-GE"/>
              </w:rPr>
              <w:t xml:space="preserve"> </w:t>
            </w:r>
            <w:r w:rsidRPr="00C20C17">
              <w:rPr>
                <w:rFonts w:ascii="Sylfaen" w:eastAsiaTheme="minorEastAsia" w:hAnsi="Sylfaen" w:cs="Sylfaen"/>
                <w:sz w:val="20"/>
                <w:szCs w:val="20"/>
                <w:lang w:val="ka-GE"/>
              </w:rPr>
              <w:t>ზემოქმედებას ადგილი არ ექნება</w:t>
            </w:r>
            <w:r w:rsidR="003A6790" w:rsidRPr="00C20C17">
              <w:rPr>
                <w:rFonts w:ascii="Sylfaen" w:eastAsiaTheme="minorEastAsia" w:hAnsi="Sylfaen"/>
                <w:sz w:val="20"/>
                <w:szCs w:val="20"/>
                <w:lang w:val="ka-GE"/>
              </w:rPr>
              <w:t>, ვინაიდან მოსალოდნელი ემისიები, დასაშვებ ნორმასთან შედარებით გაცილებით დაბალია.</w:t>
            </w:r>
          </w:p>
        </w:tc>
      </w:tr>
      <w:tr w:rsidR="00305B5E" w:rsidRPr="00C20C17" w:rsidTr="00305B5E">
        <w:trPr>
          <w:trHeight w:val="840"/>
          <w:jc w:val="center"/>
        </w:trPr>
        <w:tc>
          <w:tcPr>
            <w:tcW w:w="562" w:type="dxa"/>
          </w:tcPr>
          <w:p w:rsidR="00305B5E" w:rsidRPr="00C20C17" w:rsidRDefault="00305B5E" w:rsidP="00305B5E">
            <w:pPr>
              <w:rPr>
                <w:sz w:val="20"/>
                <w:szCs w:val="20"/>
                <w:lang w:val="ka-GE"/>
              </w:rPr>
            </w:pPr>
            <w:r w:rsidRPr="00C20C17">
              <w:rPr>
                <w:sz w:val="20"/>
                <w:szCs w:val="20"/>
                <w:lang w:val="ka-GE"/>
              </w:rPr>
              <w:t xml:space="preserve">1.5 </w:t>
            </w:r>
          </w:p>
        </w:tc>
        <w:tc>
          <w:tcPr>
            <w:tcW w:w="3975" w:type="dxa"/>
          </w:tcPr>
          <w:p w:rsidR="00305B5E" w:rsidRPr="00C20C17" w:rsidRDefault="00305B5E" w:rsidP="00305B5E">
            <w:pPr>
              <w:rPr>
                <w:sz w:val="20"/>
                <w:szCs w:val="20"/>
                <w:lang w:val="ka-GE"/>
              </w:rPr>
            </w:pPr>
            <w:r w:rsidRPr="00C20C17">
              <w:rPr>
                <w:rFonts w:ascii="Sylfaen" w:hAnsi="Sylfaen" w:cs="Sylfaen"/>
                <w:sz w:val="20"/>
                <w:szCs w:val="20"/>
                <w:lang w:val="ka-GE"/>
              </w:rPr>
              <w:t>საქმიანობასთან</w:t>
            </w:r>
            <w:r w:rsidRPr="00C20C17">
              <w:rPr>
                <w:sz w:val="20"/>
                <w:szCs w:val="20"/>
                <w:lang w:val="ka-GE"/>
              </w:rPr>
              <w:t xml:space="preserve"> </w:t>
            </w:r>
            <w:r w:rsidRPr="00C20C17">
              <w:rPr>
                <w:rFonts w:ascii="Sylfaen" w:hAnsi="Sylfaen" w:cs="Sylfaen"/>
                <w:sz w:val="20"/>
                <w:szCs w:val="20"/>
                <w:lang w:val="ka-GE"/>
              </w:rPr>
              <w:t>დაკავშირებული</w:t>
            </w:r>
            <w:r w:rsidRPr="00C20C17">
              <w:rPr>
                <w:sz w:val="20"/>
                <w:szCs w:val="20"/>
                <w:lang w:val="ka-GE"/>
              </w:rPr>
              <w:t xml:space="preserve"> </w:t>
            </w:r>
            <w:r w:rsidRPr="00C20C17">
              <w:rPr>
                <w:rFonts w:ascii="Sylfaen" w:hAnsi="Sylfaen" w:cs="Sylfaen"/>
                <w:sz w:val="20"/>
                <w:szCs w:val="20"/>
                <w:lang w:val="ka-GE"/>
              </w:rPr>
              <w:t>მასშტაბური</w:t>
            </w:r>
            <w:r w:rsidRPr="00C20C17">
              <w:rPr>
                <w:sz w:val="20"/>
                <w:szCs w:val="20"/>
                <w:lang w:val="ka-GE"/>
              </w:rPr>
              <w:t xml:space="preserve"> </w:t>
            </w:r>
            <w:r w:rsidRPr="00C20C17">
              <w:rPr>
                <w:rFonts w:ascii="Sylfaen" w:hAnsi="Sylfaen" w:cs="Sylfaen"/>
                <w:sz w:val="20"/>
                <w:szCs w:val="20"/>
                <w:lang w:val="ka-GE"/>
              </w:rPr>
              <w:t>ავარიის</w:t>
            </w:r>
            <w:r w:rsidRPr="00C20C17">
              <w:rPr>
                <w:sz w:val="20"/>
                <w:szCs w:val="20"/>
                <w:lang w:val="ka-GE"/>
              </w:rPr>
              <w:t xml:space="preserve"> </w:t>
            </w:r>
            <w:r w:rsidRPr="00C20C17">
              <w:rPr>
                <w:rFonts w:ascii="Sylfaen" w:hAnsi="Sylfaen" w:cs="Sylfaen"/>
                <w:sz w:val="20"/>
                <w:szCs w:val="20"/>
                <w:lang w:val="ka-GE"/>
              </w:rPr>
              <w:t>ან</w:t>
            </w:r>
            <w:r w:rsidRPr="00C20C17">
              <w:rPr>
                <w:sz w:val="20"/>
                <w:szCs w:val="20"/>
                <w:lang w:val="ka-GE"/>
              </w:rPr>
              <w:t>/</w:t>
            </w:r>
            <w:r w:rsidRPr="00C20C17">
              <w:rPr>
                <w:rFonts w:ascii="Sylfaen" w:hAnsi="Sylfaen" w:cs="Sylfaen"/>
                <w:sz w:val="20"/>
                <w:szCs w:val="20"/>
                <w:lang w:val="ka-GE"/>
              </w:rPr>
              <w:t>და</w:t>
            </w:r>
            <w:r w:rsidRPr="00C20C17">
              <w:rPr>
                <w:sz w:val="20"/>
                <w:szCs w:val="20"/>
                <w:lang w:val="ka-GE"/>
              </w:rPr>
              <w:t xml:space="preserve"> </w:t>
            </w:r>
            <w:r w:rsidRPr="00C20C17">
              <w:rPr>
                <w:rFonts w:ascii="Sylfaen" w:hAnsi="Sylfaen" w:cs="Sylfaen"/>
                <w:sz w:val="20"/>
                <w:szCs w:val="20"/>
                <w:lang w:val="ka-GE"/>
              </w:rPr>
              <w:t>კატასტროფის</w:t>
            </w:r>
            <w:r w:rsidRPr="00C20C17">
              <w:rPr>
                <w:sz w:val="20"/>
                <w:szCs w:val="20"/>
                <w:lang w:val="ka-GE"/>
              </w:rPr>
              <w:t xml:space="preserve"> </w:t>
            </w:r>
            <w:r w:rsidRPr="00C20C17">
              <w:rPr>
                <w:rFonts w:ascii="Sylfaen" w:hAnsi="Sylfaen" w:cs="Sylfaen"/>
                <w:sz w:val="20"/>
                <w:szCs w:val="20"/>
                <w:lang w:val="ka-GE"/>
              </w:rPr>
              <w:t>რისკი</w:t>
            </w:r>
            <w:r w:rsidRPr="00C20C17">
              <w:rPr>
                <w:sz w:val="20"/>
                <w:szCs w:val="20"/>
                <w:lang w:val="ka-GE"/>
              </w:rPr>
              <w:t xml:space="preserve">  </w:t>
            </w:r>
          </w:p>
        </w:tc>
        <w:tc>
          <w:tcPr>
            <w:tcW w:w="988" w:type="dxa"/>
          </w:tcPr>
          <w:p w:rsidR="00305B5E" w:rsidRPr="00C20C17" w:rsidRDefault="00305B5E" w:rsidP="00305B5E">
            <w:pPr>
              <w:ind w:right="41"/>
              <w:jc w:val="center"/>
              <w:rPr>
                <w:sz w:val="20"/>
                <w:szCs w:val="20"/>
                <w:lang w:val="ka-GE"/>
              </w:rPr>
            </w:pPr>
            <w:r w:rsidRPr="00C20C17">
              <w:rPr>
                <w:sz w:val="20"/>
                <w:szCs w:val="20"/>
                <w:lang w:val="ka-GE"/>
              </w:rPr>
              <w:t xml:space="preserve"> </w:t>
            </w:r>
          </w:p>
        </w:tc>
        <w:tc>
          <w:tcPr>
            <w:tcW w:w="1186" w:type="dxa"/>
          </w:tcPr>
          <w:p w:rsidR="00305B5E" w:rsidRPr="00C20C17" w:rsidRDefault="00305B5E" w:rsidP="00305B5E">
            <w:pPr>
              <w:ind w:right="92"/>
              <w:jc w:val="center"/>
              <w:rPr>
                <w:sz w:val="20"/>
                <w:szCs w:val="20"/>
                <w:lang w:val="ka-GE"/>
              </w:rPr>
            </w:pPr>
            <w:r w:rsidRPr="00C20C17">
              <w:rPr>
                <w:rFonts w:ascii="Sylfaen" w:hAnsi="Sylfaen" w:cs="Sylfaen"/>
                <w:sz w:val="20"/>
                <w:szCs w:val="20"/>
                <w:lang w:val="ka-GE"/>
              </w:rPr>
              <w:t>არა</w:t>
            </w:r>
          </w:p>
        </w:tc>
        <w:tc>
          <w:tcPr>
            <w:tcW w:w="7601" w:type="dxa"/>
          </w:tcPr>
          <w:p w:rsidR="00305B5E" w:rsidRPr="00C20C17" w:rsidRDefault="00305B5E" w:rsidP="00305B5E">
            <w:pPr>
              <w:rPr>
                <w:sz w:val="20"/>
                <w:szCs w:val="20"/>
                <w:lang w:val="ka-GE"/>
              </w:rPr>
            </w:pPr>
            <w:r w:rsidRPr="00C20C17">
              <w:rPr>
                <w:rFonts w:ascii="Sylfaen" w:hAnsi="Sylfaen" w:cs="Sylfaen"/>
                <w:sz w:val="20"/>
                <w:szCs w:val="20"/>
                <w:lang w:val="ka-GE"/>
              </w:rPr>
              <w:t>ვინაიდან</w:t>
            </w:r>
            <w:r w:rsidRPr="00C20C17">
              <w:rPr>
                <w:sz w:val="20"/>
                <w:szCs w:val="20"/>
                <w:lang w:val="ka-GE"/>
              </w:rPr>
              <w:t xml:space="preserve"> </w:t>
            </w:r>
            <w:r w:rsidRPr="00C20C17">
              <w:rPr>
                <w:rFonts w:ascii="Sylfaen" w:hAnsi="Sylfaen" w:cs="Sylfaen"/>
                <w:sz w:val="20"/>
                <w:szCs w:val="20"/>
                <w:lang w:val="ka-GE"/>
              </w:rPr>
              <w:t>დაგეგმილი</w:t>
            </w:r>
            <w:r w:rsidRPr="00C20C17">
              <w:rPr>
                <w:sz w:val="20"/>
                <w:szCs w:val="20"/>
                <w:lang w:val="ka-GE"/>
              </w:rPr>
              <w:t xml:space="preserve"> </w:t>
            </w:r>
            <w:r w:rsidRPr="00C20C17">
              <w:rPr>
                <w:rFonts w:ascii="Sylfaen" w:hAnsi="Sylfaen" w:cs="Sylfaen"/>
                <w:sz w:val="20"/>
                <w:szCs w:val="20"/>
                <w:lang w:val="ka-GE"/>
              </w:rPr>
              <w:t>საქმიანობა</w:t>
            </w:r>
            <w:r w:rsidRPr="00C20C17">
              <w:rPr>
                <w:sz w:val="20"/>
                <w:szCs w:val="20"/>
                <w:lang w:val="ka-GE"/>
              </w:rPr>
              <w:t xml:space="preserve"> </w:t>
            </w:r>
            <w:r w:rsidRPr="00C20C17">
              <w:rPr>
                <w:rFonts w:ascii="Sylfaen" w:hAnsi="Sylfaen" w:cs="Sylfaen"/>
                <w:sz w:val="20"/>
                <w:szCs w:val="20"/>
                <w:lang w:val="ka-GE"/>
              </w:rPr>
              <w:t>არ</w:t>
            </w:r>
            <w:r w:rsidRPr="00C20C17">
              <w:rPr>
                <w:sz w:val="20"/>
                <w:szCs w:val="20"/>
                <w:lang w:val="ka-GE"/>
              </w:rPr>
              <w:t xml:space="preserve"> </w:t>
            </w:r>
            <w:r w:rsidRPr="00C20C17">
              <w:rPr>
                <w:rFonts w:ascii="Sylfaen" w:hAnsi="Sylfaen" w:cs="Sylfaen"/>
                <w:sz w:val="20"/>
                <w:szCs w:val="20"/>
                <w:lang w:val="ka-GE"/>
              </w:rPr>
              <w:t>ხასიათდება</w:t>
            </w:r>
            <w:r w:rsidRPr="00C20C17">
              <w:rPr>
                <w:sz w:val="20"/>
                <w:szCs w:val="20"/>
                <w:lang w:val="ka-GE"/>
              </w:rPr>
              <w:t xml:space="preserve"> </w:t>
            </w:r>
            <w:r w:rsidRPr="00C20C17">
              <w:rPr>
                <w:rFonts w:ascii="Sylfaen" w:hAnsi="Sylfaen" w:cs="Sylfaen"/>
                <w:sz w:val="20"/>
                <w:szCs w:val="20"/>
                <w:lang w:val="ka-GE"/>
              </w:rPr>
              <w:t>მასშტაბურობით</w:t>
            </w:r>
            <w:r w:rsidRPr="00C20C17">
              <w:rPr>
                <w:sz w:val="20"/>
                <w:szCs w:val="20"/>
                <w:lang w:val="ka-GE"/>
              </w:rPr>
              <w:t xml:space="preserve">, </w:t>
            </w:r>
            <w:r w:rsidRPr="00C20C17">
              <w:rPr>
                <w:rFonts w:ascii="Sylfaen" w:hAnsi="Sylfaen" w:cs="Sylfaen"/>
                <w:sz w:val="20"/>
                <w:szCs w:val="20"/>
                <w:lang w:val="ka-GE"/>
              </w:rPr>
              <w:t>მასშტაბური</w:t>
            </w:r>
            <w:r w:rsidRPr="00C20C17">
              <w:rPr>
                <w:sz w:val="20"/>
                <w:szCs w:val="20"/>
                <w:lang w:val="ka-GE"/>
              </w:rPr>
              <w:t xml:space="preserve"> </w:t>
            </w:r>
            <w:r w:rsidRPr="00C20C17">
              <w:rPr>
                <w:rFonts w:ascii="Sylfaen" w:hAnsi="Sylfaen" w:cs="Sylfaen"/>
                <w:sz w:val="20"/>
                <w:szCs w:val="20"/>
                <w:lang w:val="ka-GE"/>
              </w:rPr>
              <w:t>ავარიის</w:t>
            </w:r>
            <w:r w:rsidRPr="00C20C17">
              <w:rPr>
                <w:sz w:val="20"/>
                <w:szCs w:val="20"/>
                <w:lang w:val="ka-GE"/>
              </w:rPr>
              <w:t xml:space="preserve"> </w:t>
            </w:r>
            <w:r w:rsidRPr="00C20C17">
              <w:rPr>
                <w:rFonts w:ascii="Sylfaen" w:hAnsi="Sylfaen" w:cs="Sylfaen"/>
                <w:sz w:val="20"/>
                <w:szCs w:val="20"/>
                <w:lang w:val="ka-GE"/>
              </w:rPr>
              <w:t>ან</w:t>
            </w:r>
            <w:r w:rsidRPr="00C20C17">
              <w:rPr>
                <w:sz w:val="20"/>
                <w:szCs w:val="20"/>
                <w:lang w:val="ka-GE"/>
              </w:rPr>
              <w:t>/</w:t>
            </w:r>
            <w:r w:rsidRPr="00C20C17">
              <w:rPr>
                <w:rFonts w:ascii="Sylfaen" w:hAnsi="Sylfaen" w:cs="Sylfaen"/>
                <w:sz w:val="20"/>
                <w:szCs w:val="20"/>
                <w:lang w:val="ka-GE"/>
              </w:rPr>
              <w:t>და</w:t>
            </w:r>
            <w:r w:rsidRPr="00C20C17">
              <w:rPr>
                <w:sz w:val="20"/>
                <w:szCs w:val="20"/>
                <w:lang w:val="ka-GE"/>
              </w:rPr>
              <w:t xml:space="preserve"> </w:t>
            </w:r>
            <w:r w:rsidRPr="00C20C17">
              <w:rPr>
                <w:rFonts w:ascii="Sylfaen" w:hAnsi="Sylfaen" w:cs="Sylfaen"/>
                <w:sz w:val="20"/>
                <w:szCs w:val="20"/>
                <w:lang w:val="ka-GE"/>
              </w:rPr>
              <w:t>კატასტროფის</w:t>
            </w:r>
            <w:r w:rsidRPr="00C20C17">
              <w:rPr>
                <w:sz w:val="20"/>
                <w:szCs w:val="20"/>
                <w:lang w:val="ka-GE"/>
              </w:rPr>
              <w:t xml:space="preserve"> </w:t>
            </w:r>
            <w:r w:rsidRPr="00C20C17">
              <w:rPr>
                <w:rFonts w:ascii="Sylfaen" w:hAnsi="Sylfaen" w:cs="Sylfaen"/>
                <w:sz w:val="20"/>
                <w:szCs w:val="20"/>
                <w:lang w:val="ka-GE"/>
              </w:rPr>
              <w:t>რისკები</w:t>
            </w:r>
            <w:r w:rsidRPr="00C20C17">
              <w:rPr>
                <w:sz w:val="20"/>
                <w:szCs w:val="20"/>
                <w:lang w:val="ka-GE"/>
              </w:rPr>
              <w:t xml:space="preserve"> </w:t>
            </w:r>
            <w:r w:rsidRPr="00C20C17">
              <w:rPr>
                <w:rFonts w:ascii="Sylfaen" w:hAnsi="Sylfaen" w:cs="Sylfaen"/>
                <w:sz w:val="20"/>
                <w:szCs w:val="20"/>
                <w:lang w:val="ka-GE"/>
              </w:rPr>
              <w:t>არ</w:t>
            </w:r>
            <w:r w:rsidRPr="00C20C17">
              <w:rPr>
                <w:sz w:val="20"/>
                <w:szCs w:val="20"/>
                <w:lang w:val="ka-GE"/>
              </w:rPr>
              <w:t xml:space="preserve"> </w:t>
            </w:r>
            <w:r w:rsidRPr="00C20C17">
              <w:rPr>
                <w:rFonts w:ascii="Sylfaen" w:hAnsi="Sylfaen" w:cs="Sylfaen"/>
                <w:sz w:val="20"/>
                <w:szCs w:val="20"/>
                <w:lang w:val="ka-GE"/>
              </w:rPr>
              <w:t>არსებობს</w:t>
            </w:r>
            <w:r w:rsidRPr="00C20C17">
              <w:rPr>
                <w:sz w:val="20"/>
                <w:szCs w:val="20"/>
                <w:lang w:val="ka-GE"/>
              </w:rPr>
              <w:t xml:space="preserve">. </w:t>
            </w:r>
          </w:p>
        </w:tc>
      </w:tr>
      <w:tr w:rsidR="00305B5E" w:rsidRPr="00C20C17" w:rsidTr="00305B5E">
        <w:trPr>
          <w:trHeight w:val="270"/>
          <w:jc w:val="center"/>
        </w:trPr>
        <w:tc>
          <w:tcPr>
            <w:tcW w:w="14312" w:type="dxa"/>
            <w:gridSpan w:val="5"/>
          </w:tcPr>
          <w:p w:rsidR="00305B5E" w:rsidRPr="00C20C17" w:rsidRDefault="00305B5E" w:rsidP="00305B5E">
            <w:pPr>
              <w:numPr>
                <w:ilvl w:val="0"/>
                <w:numId w:val="4"/>
              </w:numPr>
              <w:contextualSpacing/>
              <w:rPr>
                <w:rFonts w:cs="Sylfaen"/>
                <w:b/>
                <w:sz w:val="20"/>
                <w:szCs w:val="20"/>
                <w:lang w:val="ka-GE"/>
              </w:rPr>
            </w:pPr>
            <w:r w:rsidRPr="00C20C17">
              <w:rPr>
                <w:rFonts w:ascii="Sylfaen" w:eastAsia="Sylfaen_PDF_Subset" w:hAnsi="Sylfaen" w:cs="Sylfaen"/>
                <w:b/>
                <w:sz w:val="20"/>
                <w:szCs w:val="20"/>
                <w:lang w:val="ka-GE"/>
              </w:rPr>
              <w:t>დაგეგმილი</w:t>
            </w:r>
            <w:r w:rsidRPr="00C20C17">
              <w:rPr>
                <w:rFonts w:eastAsia="Sylfaen_PDF_Subset" w:cs="Sylfaen_PDF_Subset"/>
                <w:b/>
                <w:sz w:val="20"/>
                <w:szCs w:val="20"/>
                <w:lang w:val="ka-GE"/>
              </w:rPr>
              <w:t xml:space="preserve"> </w:t>
            </w:r>
            <w:r w:rsidRPr="00C20C17">
              <w:rPr>
                <w:rFonts w:ascii="Sylfaen" w:eastAsia="Sylfaen_PDF_Subset" w:hAnsi="Sylfaen" w:cs="Sylfaen"/>
                <w:b/>
                <w:sz w:val="20"/>
                <w:szCs w:val="20"/>
                <w:lang w:val="ka-GE"/>
              </w:rPr>
              <w:t>საქმიანობის</w:t>
            </w:r>
            <w:r w:rsidRPr="00C20C17">
              <w:rPr>
                <w:rFonts w:eastAsia="Sylfaen_PDF_Subset" w:cs="Sylfaen_PDF_Subset"/>
                <w:b/>
                <w:sz w:val="20"/>
                <w:szCs w:val="20"/>
                <w:lang w:val="ka-GE"/>
              </w:rPr>
              <w:t xml:space="preserve"> </w:t>
            </w:r>
            <w:r w:rsidRPr="00C20C17">
              <w:rPr>
                <w:rFonts w:ascii="Sylfaen" w:eastAsia="Sylfaen_PDF_Subset" w:hAnsi="Sylfaen" w:cs="Sylfaen"/>
                <w:b/>
                <w:sz w:val="20"/>
                <w:szCs w:val="20"/>
                <w:lang w:val="ka-GE"/>
              </w:rPr>
              <w:t>განხორციელების</w:t>
            </w:r>
            <w:r w:rsidRPr="00C20C17">
              <w:rPr>
                <w:rFonts w:eastAsia="Sylfaen_PDF_Subset" w:cs="Sylfaen_PDF_Subset"/>
                <w:b/>
                <w:sz w:val="20"/>
                <w:szCs w:val="20"/>
                <w:lang w:val="ka-GE"/>
              </w:rPr>
              <w:t xml:space="preserve"> </w:t>
            </w:r>
            <w:r w:rsidRPr="00C20C17">
              <w:rPr>
                <w:rFonts w:ascii="Sylfaen" w:eastAsia="Sylfaen_PDF_Subset" w:hAnsi="Sylfaen" w:cs="Sylfaen"/>
                <w:b/>
                <w:sz w:val="20"/>
                <w:szCs w:val="20"/>
                <w:lang w:val="ka-GE"/>
              </w:rPr>
              <w:t>ადგილი</w:t>
            </w:r>
            <w:r w:rsidRPr="00C20C17">
              <w:rPr>
                <w:rFonts w:eastAsia="Sylfaen_PDF_Subset" w:cs="Sylfaen_PDF_Subset"/>
                <w:b/>
                <w:sz w:val="20"/>
                <w:szCs w:val="20"/>
                <w:lang w:val="ka-GE"/>
              </w:rPr>
              <w:t xml:space="preserve"> </w:t>
            </w:r>
            <w:r w:rsidRPr="00C20C17">
              <w:rPr>
                <w:rFonts w:ascii="Sylfaen" w:eastAsia="Sylfaen_PDF_Subset" w:hAnsi="Sylfaen" w:cs="Sylfaen"/>
                <w:b/>
                <w:sz w:val="20"/>
                <w:szCs w:val="20"/>
                <w:lang w:val="ka-GE"/>
              </w:rPr>
              <w:t>და</w:t>
            </w:r>
            <w:r w:rsidRPr="00C20C17">
              <w:rPr>
                <w:rFonts w:eastAsia="Sylfaen_PDF_Subset" w:cs="Sylfaen_PDF_Subset"/>
                <w:b/>
                <w:sz w:val="20"/>
                <w:szCs w:val="20"/>
                <w:lang w:val="ka-GE"/>
              </w:rPr>
              <w:t xml:space="preserve"> </w:t>
            </w:r>
            <w:r w:rsidRPr="00C20C17">
              <w:rPr>
                <w:rFonts w:ascii="Sylfaen" w:eastAsia="Sylfaen_PDF_Subset" w:hAnsi="Sylfaen" w:cs="Sylfaen"/>
                <w:b/>
                <w:sz w:val="20"/>
                <w:szCs w:val="20"/>
                <w:lang w:val="ka-GE"/>
              </w:rPr>
              <w:t>მისი</w:t>
            </w:r>
            <w:r w:rsidRPr="00C20C17">
              <w:rPr>
                <w:rFonts w:eastAsia="Sylfaen_PDF_Subset" w:cs="Sylfaen_PDF_Subset"/>
                <w:b/>
                <w:sz w:val="20"/>
                <w:szCs w:val="20"/>
                <w:lang w:val="ka-GE"/>
              </w:rPr>
              <w:t xml:space="preserve"> </w:t>
            </w:r>
            <w:r w:rsidRPr="00C20C17">
              <w:rPr>
                <w:rFonts w:ascii="Sylfaen" w:eastAsia="Sylfaen_PDF_Subset" w:hAnsi="Sylfaen" w:cs="Sylfaen"/>
                <w:b/>
                <w:sz w:val="20"/>
                <w:szCs w:val="20"/>
                <w:lang w:val="ka-GE"/>
              </w:rPr>
              <w:t>თავსებადობა</w:t>
            </w:r>
            <w:r w:rsidRPr="00C20C17">
              <w:rPr>
                <w:rFonts w:eastAsia="Sylfaen_PDF_Subset" w:cs="Sylfaen_PDF_Subset"/>
                <w:b/>
                <w:sz w:val="20"/>
                <w:szCs w:val="20"/>
                <w:lang w:val="ka-GE"/>
              </w:rPr>
              <w:t>:</w:t>
            </w:r>
          </w:p>
        </w:tc>
      </w:tr>
      <w:tr w:rsidR="00305B5E" w:rsidRPr="00C20C17" w:rsidTr="00305B5E">
        <w:trPr>
          <w:trHeight w:val="768"/>
          <w:jc w:val="center"/>
        </w:trPr>
        <w:tc>
          <w:tcPr>
            <w:tcW w:w="562" w:type="dxa"/>
          </w:tcPr>
          <w:p w:rsidR="00305B5E" w:rsidRPr="00C20C17" w:rsidRDefault="00305B5E" w:rsidP="00305B5E">
            <w:pPr>
              <w:rPr>
                <w:sz w:val="20"/>
                <w:szCs w:val="20"/>
                <w:lang w:val="ka-GE"/>
              </w:rPr>
            </w:pPr>
            <w:r w:rsidRPr="00C20C17">
              <w:rPr>
                <w:sz w:val="20"/>
                <w:szCs w:val="20"/>
                <w:lang w:val="ka-GE"/>
              </w:rPr>
              <w:t xml:space="preserve">2.1 </w:t>
            </w:r>
          </w:p>
        </w:tc>
        <w:tc>
          <w:tcPr>
            <w:tcW w:w="3975" w:type="dxa"/>
          </w:tcPr>
          <w:p w:rsidR="00305B5E" w:rsidRPr="00C20C17" w:rsidRDefault="00305B5E" w:rsidP="00305B5E">
            <w:pPr>
              <w:rPr>
                <w:sz w:val="20"/>
                <w:szCs w:val="20"/>
                <w:lang w:val="ka-GE"/>
              </w:rPr>
            </w:pPr>
            <w:r w:rsidRPr="00C20C17">
              <w:rPr>
                <w:rFonts w:ascii="Sylfaen" w:hAnsi="Sylfaen" w:cs="Sylfaen"/>
                <w:sz w:val="20"/>
                <w:szCs w:val="20"/>
                <w:lang w:val="ka-GE"/>
              </w:rPr>
              <w:t>ჭარბტენიან</w:t>
            </w:r>
            <w:r w:rsidRPr="00C20C17">
              <w:rPr>
                <w:sz w:val="20"/>
                <w:szCs w:val="20"/>
                <w:lang w:val="ka-GE"/>
              </w:rPr>
              <w:t xml:space="preserve"> </w:t>
            </w:r>
            <w:r w:rsidRPr="00C20C17">
              <w:rPr>
                <w:rFonts w:ascii="Sylfaen" w:hAnsi="Sylfaen" w:cs="Sylfaen"/>
                <w:sz w:val="20"/>
                <w:szCs w:val="20"/>
                <w:lang w:val="ka-GE"/>
              </w:rPr>
              <w:t>ტერიტორიასთან</w:t>
            </w:r>
            <w:r w:rsidRPr="00C20C17">
              <w:rPr>
                <w:sz w:val="20"/>
                <w:szCs w:val="20"/>
                <w:lang w:val="ka-GE"/>
              </w:rPr>
              <w:t xml:space="preserve">  </w:t>
            </w:r>
          </w:p>
        </w:tc>
        <w:tc>
          <w:tcPr>
            <w:tcW w:w="988" w:type="dxa"/>
          </w:tcPr>
          <w:p w:rsidR="00305B5E" w:rsidRPr="00C20C17" w:rsidRDefault="00305B5E" w:rsidP="00305B5E">
            <w:pPr>
              <w:ind w:right="41"/>
              <w:jc w:val="center"/>
              <w:rPr>
                <w:sz w:val="20"/>
                <w:szCs w:val="20"/>
                <w:lang w:val="ka-GE"/>
              </w:rPr>
            </w:pPr>
            <w:r w:rsidRPr="00C20C17">
              <w:rPr>
                <w:sz w:val="20"/>
                <w:szCs w:val="20"/>
                <w:lang w:val="ka-GE"/>
              </w:rPr>
              <w:t xml:space="preserve"> </w:t>
            </w:r>
          </w:p>
        </w:tc>
        <w:tc>
          <w:tcPr>
            <w:tcW w:w="1186" w:type="dxa"/>
          </w:tcPr>
          <w:p w:rsidR="00305B5E" w:rsidRPr="00C20C17" w:rsidRDefault="00305B5E" w:rsidP="00305B5E">
            <w:pPr>
              <w:ind w:right="92"/>
              <w:jc w:val="center"/>
              <w:rPr>
                <w:sz w:val="20"/>
                <w:szCs w:val="20"/>
                <w:lang w:val="ka-GE"/>
              </w:rPr>
            </w:pPr>
            <w:r w:rsidRPr="00C20C17">
              <w:rPr>
                <w:rFonts w:ascii="Sylfaen" w:hAnsi="Sylfaen" w:cs="Sylfaen"/>
                <w:sz w:val="20"/>
                <w:szCs w:val="20"/>
                <w:lang w:val="ka-GE"/>
              </w:rPr>
              <w:t>არა</w:t>
            </w:r>
          </w:p>
        </w:tc>
        <w:tc>
          <w:tcPr>
            <w:tcW w:w="7601" w:type="dxa"/>
          </w:tcPr>
          <w:p w:rsidR="00305B5E" w:rsidRPr="00C20C17" w:rsidRDefault="00305B5E" w:rsidP="00305B5E">
            <w:pPr>
              <w:rPr>
                <w:sz w:val="20"/>
                <w:szCs w:val="20"/>
                <w:lang w:val="ka-GE"/>
              </w:rPr>
            </w:pPr>
            <w:r w:rsidRPr="00C20C17">
              <w:rPr>
                <w:rFonts w:ascii="Sylfaen" w:hAnsi="Sylfaen" w:cs="Sylfaen"/>
                <w:sz w:val="20"/>
                <w:szCs w:val="20"/>
                <w:lang w:val="ka-GE"/>
              </w:rPr>
              <w:t>საწარმოს</w:t>
            </w:r>
            <w:r w:rsidRPr="00C20C17">
              <w:rPr>
                <w:sz w:val="20"/>
                <w:szCs w:val="20"/>
                <w:lang w:val="ka-GE"/>
              </w:rPr>
              <w:t xml:space="preserve"> </w:t>
            </w:r>
            <w:r w:rsidRPr="00C20C17">
              <w:rPr>
                <w:rFonts w:ascii="Sylfaen" w:hAnsi="Sylfaen" w:cs="Sylfaen"/>
                <w:sz w:val="20"/>
                <w:szCs w:val="20"/>
                <w:lang w:val="ka-GE"/>
              </w:rPr>
              <w:t>ტერიტორია</w:t>
            </w:r>
            <w:r w:rsidRPr="00C20C17">
              <w:rPr>
                <w:sz w:val="20"/>
                <w:szCs w:val="20"/>
                <w:lang w:val="ka-GE"/>
              </w:rPr>
              <w:t xml:space="preserve"> </w:t>
            </w:r>
            <w:r w:rsidRPr="00C20C17">
              <w:rPr>
                <w:rFonts w:ascii="Sylfaen" w:hAnsi="Sylfaen" w:cs="Sylfaen"/>
                <w:sz w:val="20"/>
                <w:szCs w:val="20"/>
                <w:lang w:val="ka-GE"/>
              </w:rPr>
              <w:t>არ</w:t>
            </w:r>
            <w:r w:rsidRPr="00C20C17">
              <w:rPr>
                <w:sz w:val="20"/>
                <w:szCs w:val="20"/>
                <w:lang w:val="ka-GE"/>
              </w:rPr>
              <w:t xml:space="preserve"> </w:t>
            </w:r>
            <w:r w:rsidRPr="00C20C17">
              <w:rPr>
                <w:rFonts w:ascii="Sylfaen" w:hAnsi="Sylfaen" w:cs="Sylfaen"/>
                <w:sz w:val="20"/>
                <w:szCs w:val="20"/>
                <w:lang w:val="ka-GE"/>
              </w:rPr>
              <w:t>ესაზღვრება</w:t>
            </w:r>
            <w:r w:rsidRPr="00C20C17">
              <w:rPr>
                <w:sz w:val="20"/>
                <w:szCs w:val="20"/>
                <w:lang w:val="ka-GE"/>
              </w:rPr>
              <w:t xml:space="preserve"> </w:t>
            </w:r>
            <w:r w:rsidRPr="00C20C17">
              <w:rPr>
                <w:rFonts w:ascii="Sylfaen" w:hAnsi="Sylfaen" w:cs="Sylfaen"/>
                <w:sz w:val="20"/>
                <w:szCs w:val="20"/>
                <w:lang w:val="ka-GE"/>
              </w:rPr>
              <w:t>ჭარბტენიან</w:t>
            </w:r>
            <w:r w:rsidRPr="00C20C17">
              <w:rPr>
                <w:sz w:val="20"/>
                <w:szCs w:val="20"/>
                <w:lang w:val="ka-GE"/>
              </w:rPr>
              <w:t xml:space="preserve"> </w:t>
            </w:r>
            <w:r w:rsidRPr="00C20C17">
              <w:rPr>
                <w:rFonts w:ascii="Sylfaen" w:hAnsi="Sylfaen" w:cs="Sylfaen"/>
                <w:sz w:val="20"/>
                <w:szCs w:val="20"/>
                <w:lang w:val="ka-GE"/>
              </w:rPr>
              <w:t>ტერიტორიებს</w:t>
            </w:r>
            <w:r w:rsidRPr="00C20C17">
              <w:rPr>
                <w:sz w:val="20"/>
                <w:szCs w:val="20"/>
                <w:lang w:val="ka-GE"/>
              </w:rPr>
              <w:t xml:space="preserve"> </w:t>
            </w:r>
            <w:r w:rsidRPr="00C20C17">
              <w:rPr>
                <w:rFonts w:ascii="Sylfaen" w:hAnsi="Sylfaen" w:cs="Sylfaen"/>
                <w:sz w:val="20"/>
                <w:szCs w:val="20"/>
                <w:lang w:val="ka-GE"/>
              </w:rPr>
              <w:t>და</w:t>
            </w:r>
            <w:r w:rsidRPr="00C20C17">
              <w:rPr>
                <w:sz w:val="20"/>
                <w:szCs w:val="20"/>
                <w:lang w:val="ka-GE"/>
              </w:rPr>
              <w:t xml:space="preserve">, </w:t>
            </w:r>
            <w:r w:rsidRPr="00C20C17">
              <w:rPr>
                <w:rFonts w:ascii="Sylfaen" w:hAnsi="Sylfaen" w:cs="Sylfaen"/>
                <w:sz w:val="20"/>
                <w:szCs w:val="20"/>
                <w:lang w:val="ka-GE"/>
              </w:rPr>
              <w:t>შესაბამისად</w:t>
            </w:r>
            <w:r w:rsidRPr="00C20C17">
              <w:rPr>
                <w:sz w:val="20"/>
                <w:szCs w:val="20"/>
                <w:lang w:val="ka-GE"/>
              </w:rPr>
              <w:t xml:space="preserve">, </w:t>
            </w:r>
            <w:r w:rsidRPr="00C20C17">
              <w:rPr>
                <w:rFonts w:ascii="Sylfaen" w:hAnsi="Sylfaen" w:cs="Sylfaen"/>
                <w:sz w:val="20"/>
                <w:szCs w:val="20"/>
                <w:lang w:val="ka-GE"/>
              </w:rPr>
              <w:t>მათზე</w:t>
            </w:r>
            <w:r w:rsidRPr="00C20C17">
              <w:rPr>
                <w:sz w:val="20"/>
                <w:szCs w:val="20"/>
                <w:lang w:val="ka-GE"/>
              </w:rPr>
              <w:t xml:space="preserve"> </w:t>
            </w:r>
            <w:r w:rsidRPr="00C20C17">
              <w:rPr>
                <w:rFonts w:ascii="Sylfaen" w:hAnsi="Sylfaen" w:cs="Sylfaen"/>
                <w:sz w:val="20"/>
                <w:szCs w:val="20"/>
                <w:lang w:val="ka-GE"/>
              </w:rPr>
              <w:t>ზემოქმედებას</w:t>
            </w:r>
            <w:r w:rsidRPr="00C20C17">
              <w:rPr>
                <w:sz w:val="20"/>
                <w:szCs w:val="20"/>
                <w:lang w:val="ka-GE"/>
              </w:rPr>
              <w:t xml:space="preserve"> </w:t>
            </w:r>
            <w:r w:rsidRPr="00C20C17">
              <w:rPr>
                <w:rFonts w:ascii="Sylfaen" w:hAnsi="Sylfaen" w:cs="Sylfaen"/>
                <w:sz w:val="20"/>
                <w:szCs w:val="20"/>
                <w:lang w:val="ka-GE"/>
              </w:rPr>
              <w:t>ადგილი</w:t>
            </w:r>
            <w:r w:rsidRPr="00C20C17">
              <w:rPr>
                <w:sz w:val="20"/>
                <w:szCs w:val="20"/>
                <w:lang w:val="ka-GE"/>
              </w:rPr>
              <w:t xml:space="preserve"> </w:t>
            </w:r>
            <w:r w:rsidRPr="00C20C17">
              <w:rPr>
                <w:rFonts w:ascii="Sylfaen" w:hAnsi="Sylfaen" w:cs="Sylfaen"/>
                <w:sz w:val="20"/>
                <w:szCs w:val="20"/>
                <w:lang w:val="ka-GE"/>
              </w:rPr>
              <w:t>არ</w:t>
            </w:r>
            <w:r w:rsidRPr="00C20C17">
              <w:rPr>
                <w:sz w:val="20"/>
                <w:szCs w:val="20"/>
                <w:lang w:val="ka-GE"/>
              </w:rPr>
              <w:t xml:space="preserve"> </w:t>
            </w:r>
            <w:r w:rsidRPr="00C20C17">
              <w:rPr>
                <w:rFonts w:ascii="Sylfaen" w:hAnsi="Sylfaen" w:cs="Sylfaen"/>
                <w:sz w:val="20"/>
                <w:szCs w:val="20"/>
                <w:lang w:val="ka-GE"/>
              </w:rPr>
              <w:t>ექნება</w:t>
            </w:r>
            <w:r w:rsidRPr="00C20C17">
              <w:rPr>
                <w:rFonts w:cs="Sylfaen"/>
                <w:sz w:val="20"/>
                <w:szCs w:val="20"/>
                <w:lang w:val="ka-GE"/>
              </w:rPr>
              <w:t>.</w:t>
            </w:r>
            <w:r w:rsidRPr="00C20C17">
              <w:rPr>
                <w:sz w:val="20"/>
                <w:szCs w:val="20"/>
                <w:lang w:val="ka-GE"/>
              </w:rPr>
              <w:t xml:space="preserve">  </w:t>
            </w:r>
          </w:p>
        </w:tc>
      </w:tr>
      <w:tr w:rsidR="00305B5E" w:rsidRPr="00C20C17" w:rsidTr="00305B5E">
        <w:trPr>
          <w:trHeight w:val="554"/>
          <w:jc w:val="center"/>
        </w:trPr>
        <w:tc>
          <w:tcPr>
            <w:tcW w:w="562" w:type="dxa"/>
          </w:tcPr>
          <w:p w:rsidR="00305B5E" w:rsidRPr="00C20C17" w:rsidRDefault="00305B5E" w:rsidP="00305B5E">
            <w:pPr>
              <w:rPr>
                <w:sz w:val="20"/>
                <w:szCs w:val="20"/>
                <w:lang w:val="ka-GE"/>
              </w:rPr>
            </w:pPr>
            <w:r w:rsidRPr="00C20C17">
              <w:rPr>
                <w:sz w:val="20"/>
                <w:szCs w:val="20"/>
                <w:lang w:val="ka-GE"/>
              </w:rPr>
              <w:t xml:space="preserve">2.2 </w:t>
            </w:r>
          </w:p>
        </w:tc>
        <w:tc>
          <w:tcPr>
            <w:tcW w:w="3975" w:type="dxa"/>
          </w:tcPr>
          <w:p w:rsidR="00305B5E" w:rsidRPr="00C20C17" w:rsidRDefault="00305B5E" w:rsidP="00305B5E">
            <w:pPr>
              <w:rPr>
                <w:sz w:val="20"/>
                <w:szCs w:val="20"/>
                <w:lang w:val="ka-GE"/>
              </w:rPr>
            </w:pPr>
            <w:r w:rsidRPr="00C20C17">
              <w:rPr>
                <w:rFonts w:ascii="Sylfaen" w:hAnsi="Sylfaen" w:cs="Sylfaen"/>
                <w:sz w:val="20"/>
                <w:szCs w:val="20"/>
                <w:lang w:val="ka-GE"/>
              </w:rPr>
              <w:t>შავი</w:t>
            </w:r>
            <w:r w:rsidRPr="00C20C17">
              <w:rPr>
                <w:sz w:val="20"/>
                <w:szCs w:val="20"/>
                <w:lang w:val="ka-GE"/>
              </w:rPr>
              <w:t xml:space="preserve"> </w:t>
            </w:r>
            <w:r w:rsidRPr="00C20C17">
              <w:rPr>
                <w:rFonts w:ascii="Sylfaen" w:hAnsi="Sylfaen" w:cs="Sylfaen"/>
                <w:sz w:val="20"/>
                <w:szCs w:val="20"/>
                <w:lang w:val="ka-GE"/>
              </w:rPr>
              <w:t>ზღვის</w:t>
            </w:r>
            <w:r w:rsidRPr="00C20C17">
              <w:rPr>
                <w:sz w:val="20"/>
                <w:szCs w:val="20"/>
                <w:lang w:val="ka-GE"/>
              </w:rPr>
              <w:t xml:space="preserve"> </w:t>
            </w:r>
            <w:r w:rsidRPr="00C20C17">
              <w:rPr>
                <w:rFonts w:ascii="Sylfaen" w:hAnsi="Sylfaen" w:cs="Sylfaen"/>
                <w:sz w:val="20"/>
                <w:szCs w:val="20"/>
                <w:lang w:val="ka-GE"/>
              </w:rPr>
              <w:t>სანაპირო</w:t>
            </w:r>
            <w:r w:rsidRPr="00C20C17">
              <w:rPr>
                <w:sz w:val="20"/>
                <w:szCs w:val="20"/>
                <w:lang w:val="ka-GE"/>
              </w:rPr>
              <w:t xml:space="preserve"> </w:t>
            </w:r>
            <w:r w:rsidRPr="00C20C17">
              <w:rPr>
                <w:rFonts w:ascii="Sylfaen" w:hAnsi="Sylfaen" w:cs="Sylfaen"/>
                <w:sz w:val="20"/>
                <w:szCs w:val="20"/>
                <w:lang w:val="ka-GE"/>
              </w:rPr>
              <w:t>ზოლთან</w:t>
            </w:r>
            <w:r w:rsidRPr="00C20C17">
              <w:rPr>
                <w:sz w:val="20"/>
                <w:szCs w:val="20"/>
                <w:lang w:val="ka-GE"/>
              </w:rPr>
              <w:t xml:space="preserve">  </w:t>
            </w:r>
          </w:p>
        </w:tc>
        <w:tc>
          <w:tcPr>
            <w:tcW w:w="988" w:type="dxa"/>
          </w:tcPr>
          <w:p w:rsidR="00305B5E" w:rsidRPr="00C20C17" w:rsidRDefault="00305B5E" w:rsidP="00305B5E">
            <w:pPr>
              <w:ind w:right="41"/>
              <w:jc w:val="center"/>
              <w:rPr>
                <w:sz w:val="20"/>
                <w:szCs w:val="20"/>
                <w:lang w:val="ka-GE"/>
              </w:rPr>
            </w:pPr>
            <w:r w:rsidRPr="00C20C17">
              <w:rPr>
                <w:sz w:val="20"/>
                <w:szCs w:val="20"/>
                <w:lang w:val="ka-GE"/>
              </w:rPr>
              <w:t xml:space="preserve"> </w:t>
            </w:r>
          </w:p>
        </w:tc>
        <w:tc>
          <w:tcPr>
            <w:tcW w:w="1186" w:type="dxa"/>
          </w:tcPr>
          <w:p w:rsidR="00305B5E" w:rsidRPr="00C20C17" w:rsidRDefault="00305B5E" w:rsidP="00305B5E">
            <w:pPr>
              <w:ind w:right="92"/>
              <w:jc w:val="center"/>
              <w:rPr>
                <w:sz w:val="20"/>
                <w:szCs w:val="20"/>
                <w:lang w:val="ka-GE"/>
              </w:rPr>
            </w:pPr>
            <w:r w:rsidRPr="00C20C17">
              <w:rPr>
                <w:rFonts w:ascii="Sylfaen" w:hAnsi="Sylfaen" w:cs="Sylfaen"/>
                <w:sz w:val="20"/>
                <w:szCs w:val="20"/>
                <w:lang w:val="ka-GE"/>
              </w:rPr>
              <w:t>არა</w:t>
            </w:r>
          </w:p>
        </w:tc>
        <w:tc>
          <w:tcPr>
            <w:tcW w:w="7601" w:type="dxa"/>
          </w:tcPr>
          <w:p w:rsidR="00305B5E" w:rsidRPr="00C20C17" w:rsidRDefault="00305B5E" w:rsidP="00305B5E">
            <w:pPr>
              <w:rPr>
                <w:sz w:val="20"/>
                <w:szCs w:val="20"/>
                <w:lang w:val="ka-GE"/>
              </w:rPr>
            </w:pPr>
            <w:r w:rsidRPr="00C20C17">
              <w:rPr>
                <w:rFonts w:ascii="Sylfaen" w:hAnsi="Sylfaen" w:cs="Sylfaen"/>
                <w:sz w:val="20"/>
                <w:szCs w:val="20"/>
                <w:lang w:val="ka-GE"/>
              </w:rPr>
              <w:t>საწარმოს</w:t>
            </w:r>
            <w:r w:rsidRPr="00C20C17">
              <w:rPr>
                <w:sz w:val="20"/>
                <w:szCs w:val="20"/>
                <w:lang w:val="ka-GE"/>
              </w:rPr>
              <w:t xml:space="preserve"> </w:t>
            </w:r>
            <w:r w:rsidRPr="00C20C17">
              <w:rPr>
                <w:rFonts w:ascii="Sylfaen" w:hAnsi="Sylfaen" w:cs="Sylfaen"/>
                <w:sz w:val="20"/>
                <w:szCs w:val="20"/>
                <w:lang w:val="ka-GE"/>
              </w:rPr>
              <w:t>ტერიტორიის</w:t>
            </w:r>
            <w:r w:rsidRPr="00C20C17">
              <w:rPr>
                <w:sz w:val="20"/>
                <w:szCs w:val="20"/>
                <w:lang w:val="ka-GE"/>
              </w:rPr>
              <w:t xml:space="preserve"> </w:t>
            </w:r>
            <w:r w:rsidRPr="00C20C17">
              <w:rPr>
                <w:rFonts w:ascii="Sylfaen" w:hAnsi="Sylfaen" w:cs="Sylfaen"/>
                <w:sz w:val="20"/>
                <w:szCs w:val="20"/>
                <w:lang w:val="ka-GE"/>
              </w:rPr>
              <w:t>გეოგრაფიული</w:t>
            </w:r>
            <w:r w:rsidRPr="00C20C17">
              <w:rPr>
                <w:sz w:val="20"/>
                <w:szCs w:val="20"/>
                <w:lang w:val="ka-GE"/>
              </w:rPr>
              <w:t xml:space="preserve"> </w:t>
            </w:r>
            <w:r w:rsidRPr="00C20C17">
              <w:rPr>
                <w:rFonts w:ascii="Sylfaen" w:hAnsi="Sylfaen" w:cs="Sylfaen"/>
                <w:sz w:val="20"/>
                <w:szCs w:val="20"/>
                <w:lang w:val="ka-GE"/>
              </w:rPr>
              <w:t>მდებარეობის</w:t>
            </w:r>
            <w:r w:rsidRPr="00C20C17">
              <w:rPr>
                <w:sz w:val="20"/>
                <w:szCs w:val="20"/>
                <w:lang w:val="ka-GE"/>
              </w:rPr>
              <w:t xml:space="preserve"> </w:t>
            </w:r>
            <w:r w:rsidRPr="00C20C17">
              <w:rPr>
                <w:rFonts w:ascii="Sylfaen" w:hAnsi="Sylfaen" w:cs="Sylfaen"/>
                <w:sz w:val="20"/>
                <w:szCs w:val="20"/>
                <w:lang w:val="ka-GE"/>
              </w:rPr>
              <w:t>გათვალისწინებით</w:t>
            </w:r>
            <w:r w:rsidRPr="00C20C17">
              <w:rPr>
                <w:sz w:val="20"/>
                <w:szCs w:val="20"/>
                <w:lang w:val="ka-GE"/>
              </w:rPr>
              <w:t xml:space="preserve">, </w:t>
            </w:r>
            <w:r w:rsidRPr="00C20C17">
              <w:rPr>
                <w:rFonts w:ascii="Sylfaen" w:hAnsi="Sylfaen" w:cs="Sylfaen"/>
                <w:sz w:val="20"/>
                <w:szCs w:val="20"/>
                <w:lang w:val="ka-GE"/>
              </w:rPr>
              <w:t>შავი</w:t>
            </w:r>
            <w:r w:rsidRPr="00C20C17">
              <w:rPr>
                <w:sz w:val="20"/>
                <w:szCs w:val="20"/>
                <w:lang w:val="ka-GE"/>
              </w:rPr>
              <w:t xml:space="preserve"> </w:t>
            </w:r>
            <w:r w:rsidRPr="00C20C17">
              <w:rPr>
                <w:rFonts w:ascii="Sylfaen" w:hAnsi="Sylfaen" w:cs="Sylfaen"/>
                <w:sz w:val="20"/>
                <w:szCs w:val="20"/>
                <w:lang w:val="ka-GE"/>
              </w:rPr>
              <w:t>ზღვის</w:t>
            </w:r>
            <w:r w:rsidRPr="00C20C17">
              <w:rPr>
                <w:sz w:val="20"/>
                <w:szCs w:val="20"/>
                <w:lang w:val="ka-GE"/>
              </w:rPr>
              <w:t xml:space="preserve"> </w:t>
            </w:r>
            <w:r w:rsidRPr="00C20C17">
              <w:rPr>
                <w:rFonts w:ascii="Sylfaen" w:hAnsi="Sylfaen" w:cs="Sylfaen"/>
                <w:sz w:val="20"/>
                <w:szCs w:val="20"/>
                <w:lang w:val="ka-GE"/>
              </w:rPr>
              <w:t>სანაპირო</w:t>
            </w:r>
            <w:r w:rsidRPr="00C20C17">
              <w:rPr>
                <w:sz w:val="20"/>
                <w:szCs w:val="20"/>
                <w:lang w:val="ka-GE"/>
              </w:rPr>
              <w:t xml:space="preserve"> </w:t>
            </w:r>
            <w:r w:rsidRPr="00C20C17">
              <w:rPr>
                <w:rFonts w:ascii="Sylfaen" w:hAnsi="Sylfaen" w:cs="Sylfaen"/>
                <w:sz w:val="20"/>
                <w:szCs w:val="20"/>
                <w:lang w:val="ka-GE"/>
              </w:rPr>
              <w:t>ზოლთან</w:t>
            </w:r>
            <w:r w:rsidRPr="00C20C17">
              <w:rPr>
                <w:sz w:val="20"/>
                <w:szCs w:val="20"/>
                <w:lang w:val="ka-GE"/>
              </w:rPr>
              <w:t xml:space="preserve"> </w:t>
            </w:r>
            <w:r w:rsidRPr="00C20C17">
              <w:rPr>
                <w:rFonts w:ascii="Sylfaen" w:hAnsi="Sylfaen" w:cs="Sylfaen"/>
                <w:sz w:val="20"/>
                <w:szCs w:val="20"/>
                <w:lang w:val="ka-GE"/>
              </w:rPr>
              <w:t>არავითარ</w:t>
            </w:r>
            <w:r w:rsidRPr="00C20C17">
              <w:rPr>
                <w:sz w:val="20"/>
                <w:szCs w:val="20"/>
                <w:lang w:val="ka-GE"/>
              </w:rPr>
              <w:t xml:space="preserve"> </w:t>
            </w:r>
            <w:r w:rsidRPr="00C20C17">
              <w:rPr>
                <w:rFonts w:ascii="Sylfaen" w:hAnsi="Sylfaen" w:cs="Sylfaen"/>
                <w:sz w:val="20"/>
                <w:szCs w:val="20"/>
                <w:lang w:val="ka-GE"/>
              </w:rPr>
              <w:t>ზემოქმედებას</w:t>
            </w:r>
            <w:r w:rsidRPr="00C20C17">
              <w:rPr>
                <w:sz w:val="20"/>
                <w:szCs w:val="20"/>
                <w:lang w:val="ka-GE"/>
              </w:rPr>
              <w:t xml:space="preserve"> </w:t>
            </w:r>
            <w:r w:rsidRPr="00C20C17">
              <w:rPr>
                <w:rFonts w:ascii="Sylfaen" w:hAnsi="Sylfaen" w:cs="Sylfaen"/>
                <w:sz w:val="20"/>
                <w:szCs w:val="20"/>
                <w:lang w:val="ka-GE"/>
              </w:rPr>
              <w:t>ადგილი</w:t>
            </w:r>
            <w:r w:rsidRPr="00C20C17">
              <w:rPr>
                <w:sz w:val="20"/>
                <w:szCs w:val="20"/>
                <w:lang w:val="ka-GE"/>
              </w:rPr>
              <w:t xml:space="preserve"> </w:t>
            </w:r>
            <w:r w:rsidRPr="00C20C17">
              <w:rPr>
                <w:rFonts w:ascii="Sylfaen" w:hAnsi="Sylfaen" w:cs="Sylfaen"/>
                <w:sz w:val="20"/>
                <w:szCs w:val="20"/>
                <w:lang w:val="ka-GE"/>
              </w:rPr>
              <w:t>არ</w:t>
            </w:r>
            <w:r w:rsidRPr="00C20C17">
              <w:rPr>
                <w:sz w:val="20"/>
                <w:szCs w:val="20"/>
                <w:lang w:val="ka-GE"/>
              </w:rPr>
              <w:t xml:space="preserve"> </w:t>
            </w:r>
            <w:r w:rsidRPr="00C20C17">
              <w:rPr>
                <w:rFonts w:ascii="Sylfaen" w:hAnsi="Sylfaen" w:cs="Sylfaen"/>
                <w:sz w:val="20"/>
                <w:szCs w:val="20"/>
                <w:lang w:val="ka-GE"/>
              </w:rPr>
              <w:t>ექნება</w:t>
            </w:r>
            <w:r w:rsidRPr="00C20C17">
              <w:rPr>
                <w:sz w:val="20"/>
                <w:szCs w:val="20"/>
                <w:lang w:val="ka-GE"/>
              </w:rPr>
              <w:t xml:space="preserve">.  </w:t>
            </w:r>
          </w:p>
        </w:tc>
      </w:tr>
      <w:tr w:rsidR="00305B5E" w:rsidRPr="00C20C17" w:rsidTr="00305B5E">
        <w:trPr>
          <w:trHeight w:val="1094"/>
          <w:jc w:val="center"/>
        </w:trPr>
        <w:tc>
          <w:tcPr>
            <w:tcW w:w="562" w:type="dxa"/>
          </w:tcPr>
          <w:p w:rsidR="00305B5E" w:rsidRPr="00C20C17" w:rsidRDefault="00305B5E" w:rsidP="00305B5E">
            <w:pPr>
              <w:rPr>
                <w:sz w:val="20"/>
                <w:szCs w:val="20"/>
                <w:lang w:val="ka-GE"/>
              </w:rPr>
            </w:pPr>
            <w:r w:rsidRPr="00C20C17">
              <w:rPr>
                <w:sz w:val="20"/>
                <w:szCs w:val="20"/>
                <w:lang w:val="ka-GE"/>
              </w:rPr>
              <w:t xml:space="preserve">2.3 </w:t>
            </w:r>
          </w:p>
        </w:tc>
        <w:tc>
          <w:tcPr>
            <w:tcW w:w="3975" w:type="dxa"/>
          </w:tcPr>
          <w:p w:rsidR="00305B5E" w:rsidRPr="00C20C17" w:rsidRDefault="00305B5E" w:rsidP="00305B5E">
            <w:pPr>
              <w:ind w:right="571"/>
              <w:rPr>
                <w:sz w:val="20"/>
                <w:szCs w:val="20"/>
                <w:lang w:val="ka-GE"/>
              </w:rPr>
            </w:pPr>
            <w:r w:rsidRPr="00C20C17">
              <w:rPr>
                <w:rFonts w:ascii="Sylfaen" w:hAnsi="Sylfaen" w:cs="Sylfaen"/>
                <w:sz w:val="20"/>
                <w:szCs w:val="20"/>
                <w:lang w:val="ka-GE"/>
              </w:rPr>
              <w:t>ტყით</w:t>
            </w:r>
            <w:r w:rsidRPr="00C20C17">
              <w:rPr>
                <w:sz w:val="20"/>
                <w:szCs w:val="20"/>
                <w:lang w:val="ka-GE"/>
              </w:rPr>
              <w:t xml:space="preserve"> </w:t>
            </w:r>
            <w:r w:rsidRPr="00C20C17">
              <w:rPr>
                <w:rFonts w:ascii="Sylfaen" w:hAnsi="Sylfaen" w:cs="Sylfaen"/>
                <w:sz w:val="20"/>
                <w:szCs w:val="20"/>
                <w:lang w:val="ka-GE"/>
              </w:rPr>
              <w:t>მჭიდროდ</w:t>
            </w:r>
            <w:r w:rsidRPr="00C20C17">
              <w:rPr>
                <w:sz w:val="20"/>
                <w:szCs w:val="20"/>
                <w:lang w:val="ka-GE"/>
              </w:rPr>
              <w:t xml:space="preserve"> </w:t>
            </w:r>
            <w:r w:rsidRPr="00C20C17">
              <w:rPr>
                <w:rFonts w:ascii="Sylfaen" w:hAnsi="Sylfaen" w:cs="Sylfaen"/>
                <w:sz w:val="20"/>
                <w:szCs w:val="20"/>
                <w:lang w:val="ka-GE"/>
              </w:rPr>
              <w:t>დაფარულ</w:t>
            </w:r>
            <w:r w:rsidRPr="00C20C17">
              <w:rPr>
                <w:sz w:val="20"/>
                <w:szCs w:val="20"/>
                <w:lang w:val="ka-GE"/>
              </w:rPr>
              <w:t xml:space="preserve"> </w:t>
            </w:r>
            <w:r w:rsidRPr="00C20C17">
              <w:rPr>
                <w:rFonts w:ascii="Sylfaen" w:hAnsi="Sylfaen" w:cs="Sylfaen"/>
                <w:sz w:val="20"/>
                <w:szCs w:val="20"/>
                <w:lang w:val="ka-GE"/>
              </w:rPr>
              <w:t>ტერიტორიასთან</w:t>
            </w:r>
            <w:r w:rsidRPr="00C20C17">
              <w:rPr>
                <w:sz w:val="20"/>
                <w:szCs w:val="20"/>
                <w:lang w:val="ka-GE"/>
              </w:rPr>
              <w:t xml:space="preserve">,  </w:t>
            </w:r>
            <w:r w:rsidRPr="00C20C17">
              <w:rPr>
                <w:rFonts w:ascii="Sylfaen" w:hAnsi="Sylfaen" w:cs="Sylfaen"/>
                <w:sz w:val="20"/>
                <w:szCs w:val="20"/>
                <w:lang w:val="ka-GE"/>
              </w:rPr>
              <w:t>სადაც</w:t>
            </w:r>
            <w:r w:rsidRPr="00C20C17">
              <w:rPr>
                <w:sz w:val="20"/>
                <w:szCs w:val="20"/>
                <w:lang w:val="ka-GE"/>
              </w:rPr>
              <w:t xml:space="preserve"> </w:t>
            </w:r>
            <w:r w:rsidRPr="00C20C17">
              <w:rPr>
                <w:rFonts w:ascii="Sylfaen" w:hAnsi="Sylfaen" w:cs="Sylfaen"/>
                <w:sz w:val="20"/>
                <w:szCs w:val="20"/>
                <w:lang w:val="ka-GE"/>
              </w:rPr>
              <w:t>გაბატონებულია</w:t>
            </w:r>
            <w:r w:rsidRPr="00C20C17">
              <w:rPr>
                <w:sz w:val="20"/>
                <w:szCs w:val="20"/>
                <w:lang w:val="ka-GE"/>
              </w:rPr>
              <w:t xml:space="preserve"> </w:t>
            </w:r>
            <w:r w:rsidRPr="00C20C17">
              <w:rPr>
                <w:rFonts w:ascii="Sylfaen" w:hAnsi="Sylfaen" w:cs="Sylfaen"/>
                <w:sz w:val="20"/>
                <w:szCs w:val="20"/>
                <w:lang w:val="ka-GE"/>
              </w:rPr>
              <w:t>საქართველოს</w:t>
            </w:r>
            <w:r w:rsidRPr="00C20C17">
              <w:rPr>
                <w:sz w:val="20"/>
                <w:szCs w:val="20"/>
                <w:lang w:val="ka-GE"/>
              </w:rPr>
              <w:t xml:space="preserve"> „</w:t>
            </w:r>
            <w:r w:rsidRPr="00C20C17">
              <w:rPr>
                <w:rFonts w:ascii="Sylfaen" w:hAnsi="Sylfaen" w:cs="Sylfaen"/>
                <w:sz w:val="20"/>
                <w:szCs w:val="20"/>
                <w:lang w:val="ka-GE"/>
              </w:rPr>
              <w:t>წითელი</w:t>
            </w:r>
            <w:r w:rsidRPr="00C20C17">
              <w:rPr>
                <w:sz w:val="20"/>
                <w:szCs w:val="20"/>
                <w:lang w:val="ka-GE"/>
              </w:rPr>
              <w:t xml:space="preserve"> </w:t>
            </w:r>
            <w:r w:rsidRPr="00C20C17">
              <w:rPr>
                <w:rFonts w:ascii="Sylfaen" w:hAnsi="Sylfaen" w:cs="Sylfaen"/>
                <w:sz w:val="20"/>
                <w:szCs w:val="20"/>
                <w:lang w:val="ka-GE"/>
              </w:rPr>
              <w:t>ნუსხის</w:t>
            </w:r>
            <w:r w:rsidRPr="00C20C17">
              <w:rPr>
                <w:sz w:val="20"/>
                <w:szCs w:val="20"/>
                <w:lang w:val="ka-GE"/>
              </w:rPr>
              <w:t xml:space="preserve">“ </w:t>
            </w:r>
            <w:r w:rsidRPr="00C20C17">
              <w:rPr>
                <w:rFonts w:ascii="Sylfaen" w:hAnsi="Sylfaen" w:cs="Sylfaen"/>
                <w:sz w:val="20"/>
                <w:szCs w:val="20"/>
                <w:lang w:val="ka-GE"/>
              </w:rPr>
              <w:t>სახეობები</w:t>
            </w:r>
            <w:r w:rsidRPr="00C20C17">
              <w:rPr>
                <w:sz w:val="20"/>
                <w:szCs w:val="20"/>
                <w:lang w:val="ka-GE"/>
              </w:rPr>
              <w:t xml:space="preserve">  </w:t>
            </w:r>
          </w:p>
        </w:tc>
        <w:tc>
          <w:tcPr>
            <w:tcW w:w="988" w:type="dxa"/>
          </w:tcPr>
          <w:p w:rsidR="00305B5E" w:rsidRPr="00C20C17" w:rsidRDefault="00305B5E" w:rsidP="00305B5E">
            <w:pPr>
              <w:ind w:right="41"/>
              <w:jc w:val="center"/>
              <w:rPr>
                <w:sz w:val="20"/>
                <w:szCs w:val="20"/>
                <w:lang w:val="ka-GE"/>
              </w:rPr>
            </w:pPr>
          </w:p>
        </w:tc>
        <w:tc>
          <w:tcPr>
            <w:tcW w:w="1186" w:type="dxa"/>
          </w:tcPr>
          <w:p w:rsidR="00305B5E" w:rsidRPr="00C20C17" w:rsidRDefault="00305B5E" w:rsidP="00305B5E">
            <w:pPr>
              <w:ind w:right="92"/>
              <w:jc w:val="center"/>
              <w:rPr>
                <w:sz w:val="20"/>
                <w:szCs w:val="20"/>
                <w:lang w:val="ka-GE"/>
              </w:rPr>
            </w:pPr>
            <w:r w:rsidRPr="00C20C17">
              <w:rPr>
                <w:rFonts w:ascii="Sylfaen" w:hAnsi="Sylfaen" w:cs="Sylfaen"/>
                <w:sz w:val="20"/>
                <w:szCs w:val="20"/>
                <w:lang w:val="ka-GE"/>
              </w:rPr>
              <w:t>არა</w:t>
            </w:r>
          </w:p>
        </w:tc>
        <w:tc>
          <w:tcPr>
            <w:tcW w:w="7601" w:type="dxa"/>
          </w:tcPr>
          <w:p w:rsidR="00305B5E" w:rsidRPr="00C20C17" w:rsidRDefault="00305B5E" w:rsidP="00305B5E">
            <w:pPr>
              <w:rPr>
                <w:sz w:val="20"/>
                <w:szCs w:val="20"/>
                <w:lang w:val="ka-GE"/>
              </w:rPr>
            </w:pPr>
            <w:r w:rsidRPr="00C20C17">
              <w:rPr>
                <w:rFonts w:ascii="Sylfaen" w:hAnsi="Sylfaen" w:cs="Sylfaen"/>
                <w:sz w:val="20"/>
                <w:szCs w:val="20"/>
                <w:lang w:val="ka-GE"/>
              </w:rPr>
              <w:t>საწარმოს</w:t>
            </w:r>
            <w:r w:rsidRPr="00C20C17">
              <w:rPr>
                <w:sz w:val="20"/>
                <w:szCs w:val="20"/>
                <w:lang w:val="ka-GE"/>
              </w:rPr>
              <w:t xml:space="preserve"> </w:t>
            </w:r>
            <w:r w:rsidRPr="00C20C17">
              <w:rPr>
                <w:rFonts w:ascii="Sylfaen" w:hAnsi="Sylfaen" w:cs="Sylfaen"/>
                <w:sz w:val="20"/>
                <w:szCs w:val="20"/>
                <w:lang w:val="ka-GE"/>
              </w:rPr>
              <w:t>ტერიტორია</w:t>
            </w:r>
            <w:r w:rsidRPr="00C20C17">
              <w:rPr>
                <w:sz w:val="20"/>
                <w:szCs w:val="20"/>
                <w:lang w:val="ka-GE"/>
              </w:rPr>
              <w:t xml:space="preserve"> </w:t>
            </w:r>
            <w:r w:rsidRPr="00C20C17">
              <w:rPr>
                <w:rFonts w:ascii="Sylfaen" w:hAnsi="Sylfaen" w:cs="Sylfaen"/>
                <w:sz w:val="20"/>
                <w:szCs w:val="20"/>
                <w:lang w:val="ka-GE"/>
              </w:rPr>
              <w:t>არ</w:t>
            </w:r>
            <w:r w:rsidRPr="00C20C17">
              <w:rPr>
                <w:sz w:val="20"/>
                <w:szCs w:val="20"/>
                <w:lang w:val="ka-GE"/>
              </w:rPr>
              <w:t xml:space="preserve"> </w:t>
            </w:r>
            <w:r w:rsidRPr="00C20C17">
              <w:rPr>
                <w:rFonts w:ascii="Sylfaen" w:hAnsi="Sylfaen" w:cs="Sylfaen"/>
                <w:sz w:val="20"/>
                <w:szCs w:val="20"/>
                <w:lang w:val="ka-GE"/>
              </w:rPr>
              <w:t>შედის</w:t>
            </w:r>
            <w:r w:rsidRPr="00C20C17">
              <w:rPr>
                <w:sz w:val="20"/>
                <w:szCs w:val="20"/>
                <w:lang w:val="ka-GE"/>
              </w:rPr>
              <w:t xml:space="preserve"> </w:t>
            </w:r>
            <w:r w:rsidRPr="00C20C17">
              <w:rPr>
                <w:rFonts w:ascii="Sylfaen" w:hAnsi="Sylfaen" w:cs="Sylfaen"/>
                <w:sz w:val="20"/>
                <w:szCs w:val="20"/>
                <w:lang w:val="ka-GE"/>
              </w:rPr>
              <w:t>სატყეო</w:t>
            </w:r>
            <w:r w:rsidRPr="00C20C17">
              <w:rPr>
                <w:sz w:val="20"/>
                <w:szCs w:val="20"/>
                <w:lang w:val="ka-GE"/>
              </w:rPr>
              <w:t xml:space="preserve"> </w:t>
            </w:r>
            <w:r w:rsidRPr="00C20C17">
              <w:rPr>
                <w:rFonts w:ascii="Sylfaen" w:hAnsi="Sylfaen" w:cs="Sylfaen"/>
                <w:sz w:val="20"/>
                <w:szCs w:val="20"/>
                <w:lang w:val="ka-GE"/>
              </w:rPr>
              <w:t>ფონდის</w:t>
            </w:r>
            <w:r w:rsidRPr="00C20C17">
              <w:rPr>
                <w:sz w:val="20"/>
                <w:szCs w:val="20"/>
                <w:lang w:val="ka-GE"/>
              </w:rPr>
              <w:t xml:space="preserve"> </w:t>
            </w:r>
            <w:r w:rsidRPr="00C20C17">
              <w:rPr>
                <w:rFonts w:ascii="Sylfaen" w:hAnsi="Sylfaen" w:cs="Sylfaen"/>
                <w:sz w:val="20"/>
                <w:szCs w:val="20"/>
                <w:lang w:val="ka-GE"/>
              </w:rPr>
              <w:t>საზღვრებში</w:t>
            </w:r>
            <w:r w:rsidRPr="00C20C17">
              <w:rPr>
                <w:sz w:val="20"/>
                <w:szCs w:val="20"/>
                <w:lang w:val="ka-GE"/>
              </w:rPr>
              <w:t xml:space="preserve"> </w:t>
            </w:r>
            <w:r w:rsidRPr="00C20C17">
              <w:rPr>
                <w:rFonts w:ascii="Sylfaen" w:hAnsi="Sylfaen" w:cs="Sylfaen"/>
                <w:sz w:val="20"/>
                <w:szCs w:val="20"/>
                <w:lang w:val="ka-GE"/>
              </w:rPr>
              <w:t>და</w:t>
            </w:r>
            <w:r w:rsidRPr="00C20C17">
              <w:rPr>
                <w:sz w:val="20"/>
                <w:szCs w:val="20"/>
                <w:lang w:val="ka-GE"/>
              </w:rPr>
              <w:t xml:space="preserve"> </w:t>
            </w:r>
            <w:r w:rsidRPr="00C20C17">
              <w:rPr>
                <w:rFonts w:ascii="Sylfaen" w:hAnsi="Sylfaen" w:cs="Sylfaen"/>
                <w:sz w:val="20"/>
                <w:szCs w:val="20"/>
                <w:lang w:val="ka-GE"/>
              </w:rPr>
              <w:t>ტერიტორიაზე</w:t>
            </w:r>
            <w:r w:rsidRPr="00C20C17">
              <w:rPr>
                <w:sz w:val="20"/>
                <w:szCs w:val="20"/>
                <w:lang w:val="ka-GE"/>
              </w:rPr>
              <w:t xml:space="preserve"> </w:t>
            </w:r>
            <w:r w:rsidRPr="00C20C17">
              <w:rPr>
                <w:rFonts w:ascii="Sylfaen" w:hAnsi="Sylfaen" w:cs="Sylfaen"/>
                <w:sz w:val="20"/>
                <w:szCs w:val="20"/>
                <w:lang w:val="ka-GE"/>
              </w:rPr>
              <w:t>არ</w:t>
            </w:r>
            <w:r w:rsidRPr="00C20C17">
              <w:rPr>
                <w:sz w:val="20"/>
                <w:szCs w:val="20"/>
                <w:lang w:val="ka-GE"/>
              </w:rPr>
              <w:t xml:space="preserve"> </w:t>
            </w:r>
            <w:r w:rsidRPr="00C20C17">
              <w:rPr>
                <w:rFonts w:ascii="Sylfaen" w:hAnsi="Sylfaen" w:cs="Sylfaen"/>
                <w:sz w:val="20"/>
                <w:szCs w:val="20"/>
                <w:lang w:val="ka-GE"/>
              </w:rPr>
              <w:t>არის</w:t>
            </w:r>
            <w:r w:rsidRPr="00C20C17">
              <w:rPr>
                <w:sz w:val="20"/>
                <w:szCs w:val="20"/>
                <w:lang w:val="ka-GE"/>
              </w:rPr>
              <w:t xml:space="preserve"> </w:t>
            </w:r>
            <w:r w:rsidRPr="00C20C17">
              <w:rPr>
                <w:rFonts w:ascii="Sylfaen" w:hAnsi="Sylfaen" w:cs="Sylfaen"/>
                <w:sz w:val="20"/>
                <w:szCs w:val="20"/>
                <w:lang w:val="ka-GE"/>
              </w:rPr>
              <w:t>წარმოდგენილი</w:t>
            </w:r>
            <w:r w:rsidRPr="00C20C17">
              <w:rPr>
                <w:sz w:val="20"/>
                <w:szCs w:val="20"/>
                <w:lang w:val="ka-GE"/>
              </w:rPr>
              <w:t xml:space="preserve"> </w:t>
            </w:r>
            <w:r w:rsidRPr="00C20C17">
              <w:rPr>
                <w:rFonts w:ascii="Sylfaen" w:hAnsi="Sylfaen" w:cs="Sylfaen"/>
                <w:sz w:val="20"/>
                <w:szCs w:val="20"/>
                <w:lang w:val="ka-GE"/>
              </w:rPr>
              <w:t>მცენარეული</w:t>
            </w:r>
            <w:r w:rsidRPr="00C20C17">
              <w:rPr>
                <w:sz w:val="20"/>
                <w:szCs w:val="20"/>
                <w:lang w:val="ka-GE"/>
              </w:rPr>
              <w:t xml:space="preserve"> </w:t>
            </w:r>
            <w:r w:rsidRPr="00C20C17">
              <w:rPr>
                <w:rFonts w:ascii="Sylfaen" w:hAnsi="Sylfaen" w:cs="Sylfaen"/>
                <w:sz w:val="20"/>
                <w:szCs w:val="20"/>
                <w:lang w:val="ka-GE"/>
              </w:rPr>
              <w:t>საფარი</w:t>
            </w:r>
            <w:r w:rsidRPr="00C20C17">
              <w:rPr>
                <w:sz w:val="20"/>
                <w:szCs w:val="20"/>
                <w:lang w:val="ka-GE"/>
              </w:rPr>
              <w:t xml:space="preserve"> </w:t>
            </w:r>
            <w:r w:rsidRPr="00C20C17">
              <w:rPr>
                <w:rFonts w:ascii="Sylfaen" w:hAnsi="Sylfaen" w:cs="Sylfaen"/>
                <w:sz w:val="20"/>
                <w:szCs w:val="20"/>
                <w:lang w:val="ka-GE"/>
              </w:rPr>
              <w:t>და</w:t>
            </w:r>
            <w:r w:rsidRPr="00C20C17">
              <w:rPr>
                <w:sz w:val="20"/>
                <w:szCs w:val="20"/>
                <w:lang w:val="ka-GE"/>
              </w:rPr>
              <w:t xml:space="preserve"> </w:t>
            </w:r>
            <w:r w:rsidRPr="00C20C17">
              <w:rPr>
                <w:rFonts w:ascii="Sylfaen" w:hAnsi="Sylfaen" w:cs="Sylfaen"/>
                <w:sz w:val="20"/>
                <w:szCs w:val="20"/>
                <w:lang w:val="ka-GE"/>
              </w:rPr>
              <w:t>დაცულია</w:t>
            </w:r>
            <w:r w:rsidRPr="00C20C17">
              <w:rPr>
                <w:sz w:val="20"/>
                <w:szCs w:val="20"/>
                <w:lang w:val="ka-GE"/>
              </w:rPr>
              <w:t xml:space="preserve"> </w:t>
            </w:r>
            <w:r w:rsidRPr="00C20C17">
              <w:rPr>
                <w:rFonts w:ascii="Sylfaen" w:hAnsi="Sylfaen" w:cs="Sylfaen"/>
                <w:sz w:val="20"/>
                <w:szCs w:val="20"/>
                <w:lang w:val="ka-GE"/>
              </w:rPr>
              <w:t>ცხოველების</w:t>
            </w:r>
            <w:r w:rsidRPr="00C20C17">
              <w:rPr>
                <w:sz w:val="20"/>
                <w:szCs w:val="20"/>
                <w:lang w:val="ka-GE"/>
              </w:rPr>
              <w:t xml:space="preserve"> </w:t>
            </w:r>
            <w:r w:rsidRPr="00C20C17">
              <w:rPr>
                <w:rFonts w:ascii="Sylfaen" w:hAnsi="Sylfaen" w:cs="Sylfaen"/>
                <w:sz w:val="20"/>
                <w:szCs w:val="20"/>
                <w:lang w:val="ka-GE"/>
              </w:rPr>
              <w:t>შეღწევისგან</w:t>
            </w:r>
            <w:r w:rsidRPr="00C20C17">
              <w:rPr>
                <w:sz w:val="20"/>
                <w:szCs w:val="20"/>
                <w:lang w:val="ka-GE"/>
              </w:rPr>
              <w:t xml:space="preserve">.  </w:t>
            </w:r>
          </w:p>
        </w:tc>
      </w:tr>
      <w:tr w:rsidR="00305B5E" w:rsidRPr="00C20C17" w:rsidTr="00305B5E">
        <w:trPr>
          <w:trHeight w:val="983"/>
          <w:jc w:val="center"/>
        </w:trPr>
        <w:tc>
          <w:tcPr>
            <w:tcW w:w="562" w:type="dxa"/>
          </w:tcPr>
          <w:p w:rsidR="00305B5E" w:rsidRPr="00C20C17" w:rsidRDefault="00305B5E" w:rsidP="00305B5E">
            <w:pPr>
              <w:rPr>
                <w:sz w:val="20"/>
                <w:szCs w:val="20"/>
                <w:lang w:val="ka-GE"/>
              </w:rPr>
            </w:pPr>
            <w:r w:rsidRPr="00C20C17">
              <w:rPr>
                <w:sz w:val="20"/>
                <w:szCs w:val="20"/>
                <w:lang w:val="ka-GE"/>
              </w:rPr>
              <w:t xml:space="preserve">2.4 </w:t>
            </w:r>
          </w:p>
        </w:tc>
        <w:tc>
          <w:tcPr>
            <w:tcW w:w="3975" w:type="dxa"/>
          </w:tcPr>
          <w:p w:rsidR="00305B5E" w:rsidRPr="00C20C17" w:rsidRDefault="00305B5E" w:rsidP="00305B5E">
            <w:pPr>
              <w:rPr>
                <w:sz w:val="20"/>
                <w:szCs w:val="20"/>
                <w:lang w:val="ka-GE"/>
              </w:rPr>
            </w:pPr>
            <w:r w:rsidRPr="00C20C17">
              <w:rPr>
                <w:rFonts w:ascii="Sylfaen" w:hAnsi="Sylfaen" w:cs="Sylfaen"/>
                <w:sz w:val="20"/>
                <w:szCs w:val="20"/>
                <w:lang w:val="ka-GE"/>
              </w:rPr>
              <w:t>დაცულ</w:t>
            </w:r>
            <w:r w:rsidRPr="00C20C17">
              <w:rPr>
                <w:sz w:val="20"/>
                <w:szCs w:val="20"/>
                <w:lang w:val="ka-GE"/>
              </w:rPr>
              <w:t xml:space="preserve"> </w:t>
            </w:r>
            <w:r w:rsidRPr="00C20C17">
              <w:rPr>
                <w:rFonts w:ascii="Sylfaen" w:hAnsi="Sylfaen" w:cs="Sylfaen"/>
                <w:sz w:val="20"/>
                <w:szCs w:val="20"/>
                <w:lang w:val="ka-GE"/>
              </w:rPr>
              <w:t>ტერიტორიებთან</w:t>
            </w:r>
            <w:r w:rsidRPr="00C20C17">
              <w:rPr>
                <w:sz w:val="20"/>
                <w:szCs w:val="20"/>
                <w:lang w:val="ka-GE"/>
              </w:rPr>
              <w:t xml:space="preserve">  </w:t>
            </w:r>
          </w:p>
        </w:tc>
        <w:tc>
          <w:tcPr>
            <w:tcW w:w="988" w:type="dxa"/>
          </w:tcPr>
          <w:p w:rsidR="00305B5E" w:rsidRPr="00C20C17" w:rsidRDefault="00305B5E" w:rsidP="00305B5E">
            <w:pPr>
              <w:ind w:right="41"/>
              <w:jc w:val="center"/>
              <w:rPr>
                <w:sz w:val="20"/>
                <w:szCs w:val="20"/>
                <w:lang w:val="ka-GE"/>
              </w:rPr>
            </w:pPr>
            <w:r w:rsidRPr="00C20C17">
              <w:rPr>
                <w:sz w:val="20"/>
                <w:szCs w:val="20"/>
                <w:lang w:val="ka-GE"/>
              </w:rPr>
              <w:t xml:space="preserve"> </w:t>
            </w:r>
          </w:p>
        </w:tc>
        <w:tc>
          <w:tcPr>
            <w:tcW w:w="1186" w:type="dxa"/>
          </w:tcPr>
          <w:p w:rsidR="00305B5E" w:rsidRPr="00C20C17" w:rsidRDefault="00305B5E" w:rsidP="00305B5E">
            <w:pPr>
              <w:ind w:right="92"/>
              <w:jc w:val="center"/>
              <w:rPr>
                <w:sz w:val="20"/>
                <w:szCs w:val="20"/>
                <w:lang w:val="ka-GE"/>
              </w:rPr>
            </w:pPr>
            <w:r w:rsidRPr="00C20C17">
              <w:rPr>
                <w:rFonts w:ascii="Sylfaen" w:hAnsi="Sylfaen" w:cs="Sylfaen"/>
                <w:sz w:val="20"/>
                <w:szCs w:val="20"/>
                <w:lang w:val="ka-GE"/>
              </w:rPr>
              <w:t>არა</w:t>
            </w:r>
          </w:p>
        </w:tc>
        <w:tc>
          <w:tcPr>
            <w:tcW w:w="7601" w:type="dxa"/>
          </w:tcPr>
          <w:p w:rsidR="00305B5E" w:rsidRPr="00C20C17" w:rsidRDefault="00305B5E" w:rsidP="003A6790">
            <w:pPr>
              <w:rPr>
                <w:sz w:val="20"/>
                <w:szCs w:val="20"/>
                <w:lang w:val="ka-GE"/>
              </w:rPr>
            </w:pPr>
            <w:r w:rsidRPr="00C20C17">
              <w:rPr>
                <w:rFonts w:ascii="Sylfaen" w:hAnsi="Sylfaen" w:cs="Sylfaen"/>
                <w:sz w:val="20"/>
                <w:szCs w:val="20"/>
                <w:lang w:val="ka-GE"/>
              </w:rPr>
              <w:t>საწარმოს</w:t>
            </w:r>
            <w:r w:rsidRPr="00C20C17">
              <w:rPr>
                <w:sz w:val="20"/>
                <w:szCs w:val="20"/>
                <w:lang w:val="ka-GE"/>
              </w:rPr>
              <w:t xml:space="preserve"> </w:t>
            </w:r>
            <w:r w:rsidR="003A6790" w:rsidRPr="00C20C17">
              <w:rPr>
                <w:rFonts w:ascii="Sylfaen" w:hAnsi="Sylfaen" w:cs="Sylfaen"/>
                <w:sz w:val="20"/>
                <w:szCs w:val="20"/>
                <w:lang w:val="ka-GE"/>
              </w:rPr>
              <w:t>სიახლოვეს არ არის დაცული ტერიტორიები,</w:t>
            </w:r>
            <w:r w:rsidRPr="00C20C17">
              <w:rPr>
                <w:sz w:val="20"/>
                <w:szCs w:val="20"/>
                <w:lang w:val="ka-GE"/>
              </w:rPr>
              <w:t xml:space="preserve"> </w:t>
            </w:r>
            <w:r w:rsidRPr="00C20C17">
              <w:rPr>
                <w:rFonts w:ascii="Sylfaen" w:hAnsi="Sylfaen" w:cs="Sylfaen"/>
                <w:sz w:val="20"/>
                <w:szCs w:val="20"/>
                <w:lang w:val="ka-GE"/>
              </w:rPr>
              <w:t>აქედან</w:t>
            </w:r>
            <w:r w:rsidRPr="00C20C17">
              <w:rPr>
                <w:sz w:val="20"/>
                <w:szCs w:val="20"/>
                <w:lang w:val="ka-GE"/>
              </w:rPr>
              <w:t xml:space="preserve"> </w:t>
            </w:r>
            <w:r w:rsidRPr="00C20C17">
              <w:rPr>
                <w:rFonts w:ascii="Sylfaen" w:hAnsi="Sylfaen" w:cs="Sylfaen"/>
                <w:sz w:val="20"/>
                <w:szCs w:val="20"/>
                <w:lang w:val="ka-GE"/>
              </w:rPr>
              <w:t>გამომდინარე</w:t>
            </w:r>
            <w:r w:rsidRPr="00C20C17">
              <w:rPr>
                <w:sz w:val="20"/>
                <w:szCs w:val="20"/>
                <w:lang w:val="ka-GE"/>
              </w:rPr>
              <w:t xml:space="preserve">, </w:t>
            </w:r>
            <w:r w:rsidRPr="00C20C17">
              <w:rPr>
                <w:rFonts w:ascii="Sylfaen" w:hAnsi="Sylfaen" w:cs="Sylfaen"/>
                <w:sz w:val="20"/>
                <w:szCs w:val="20"/>
                <w:lang w:val="ka-GE"/>
              </w:rPr>
              <w:t>დაცულ</w:t>
            </w:r>
            <w:r w:rsidRPr="00C20C17">
              <w:rPr>
                <w:sz w:val="20"/>
                <w:szCs w:val="20"/>
                <w:lang w:val="ka-GE"/>
              </w:rPr>
              <w:t xml:space="preserve"> </w:t>
            </w:r>
            <w:r w:rsidRPr="00C20C17">
              <w:rPr>
                <w:rFonts w:ascii="Sylfaen" w:hAnsi="Sylfaen" w:cs="Sylfaen"/>
                <w:sz w:val="20"/>
                <w:szCs w:val="20"/>
                <w:lang w:val="ka-GE"/>
              </w:rPr>
              <w:t>ტერიტორიაზე</w:t>
            </w:r>
            <w:r w:rsidRPr="00C20C17">
              <w:rPr>
                <w:sz w:val="20"/>
                <w:szCs w:val="20"/>
                <w:lang w:val="ka-GE"/>
              </w:rPr>
              <w:t xml:space="preserve"> </w:t>
            </w:r>
            <w:r w:rsidRPr="00C20C17">
              <w:rPr>
                <w:rFonts w:ascii="Sylfaen" w:hAnsi="Sylfaen" w:cs="Sylfaen"/>
                <w:sz w:val="20"/>
                <w:szCs w:val="20"/>
                <w:lang w:val="ka-GE"/>
              </w:rPr>
              <w:t>ზემოქმედებას</w:t>
            </w:r>
            <w:r w:rsidRPr="00C20C17">
              <w:rPr>
                <w:sz w:val="20"/>
                <w:szCs w:val="20"/>
                <w:lang w:val="ka-GE"/>
              </w:rPr>
              <w:t xml:space="preserve"> </w:t>
            </w:r>
            <w:r w:rsidRPr="00C20C17">
              <w:rPr>
                <w:rFonts w:ascii="Sylfaen" w:hAnsi="Sylfaen" w:cs="Sylfaen"/>
                <w:sz w:val="20"/>
                <w:szCs w:val="20"/>
                <w:lang w:val="ka-GE"/>
              </w:rPr>
              <w:t>ადგილი</w:t>
            </w:r>
            <w:r w:rsidRPr="00C20C17">
              <w:rPr>
                <w:sz w:val="20"/>
                <w:szCs w:val="20"/>
                <w:lang w:val="ka-GE"/>
              </w:rPr>
              <w:t xml:space="preserve"> </w:t>
            </w:r>
            <w:r w:rsidRPr="00C20C17">
              <w:rPr>
                <w:rFonts w:ascii="Sylfaen" w:hAnsi="Sylfaen" w:cs="Sylfaen"/>
                <w:sz w:val="20"/>
                <w:szCs w:val="20"/>
                <w:lang w:val="ka-GE"/>
              </w:rPr>
              <w:t>არ</w:t>
            </w:r>
            <w:r w:rsidRPr="00C20C17">
              <w:rPr>
                <w:sz w:val="20"/>
                <w:szCs w:val="20"/>
                <w:lang w:val="ka-GE"/>
              </w:rPr>
              <w:t xml:space="preserve"> </w:t>
            </w:r>
            <w:r w:rsidRPr="00C20C17">
              <w:rPr>
                <w:rFonts w:ascii="Sylfaen" w:hAnsi="Sylfaen" w:cs="Sylfaen"/>
                <w:sz w:val="20"/>
                <w:szCs w:val="20"/>
                <w:lang w:val="ka-GE"/>
              </w:rPr>
              <w:t>ექნება</w:t>
            </w:r>
            <w:r w:rsidRPr="00C20C17">
              <w:rPr>
                <w:rFonts w:cs="Sylfaen"/>
                <w:sz w:val="20"/>
                <w:szCs w:val="20"/>
                <w:lang w:val="ka-GE"/>
              </w:rPr>
              <w:t>.</w:t>
            </w:r>
          </w:p>
        </w:tc>
      </w:tr>
      <w:tr w:rsidR="00305B5E" w:rsidRPr="00C20C17" w:rsidTr="00305B5E">
        <w:trPr>
          <w:trHeight w:val="1124"/>
          <w:jc w:val="center"/>
        </w:trPr>
        <w:tc>
          <w:tcPr>
            <w:tcW w:w="562" w:type="dxa"/>
          </w:tcPr>
          <w:p w:rsidR="00305B5E" w:rsidRPr="00C20C17" w:rsidRDefault="00305B5E" w:rsidP="00305B5E">
            <w:pPr>
              <w:rPr>
                <w:sz w:val="20"/>
                <w:szCs w:val="20"/>
                <w:lang w:val="ka-GE"/>
              </w:rPr>
            </w:pPr>
            <w:r w:rsidRPr="00C20C17">
              <w:rPr>
                <w:sz w:val="20"/>
                <w:szCs w:val="20"/>
                <w:lang w:val="ka-GE"/>
              </w:rPr>
              <w:t xml:space="preserve">2.5 </w:t>
            </w:r>
          </w:p>
        </w:tc>
        <w:tc>
          <w:tcPr>
            <w:tcW w:w="3975" w:type="dxa"/>
          </w:tcPr>
          <w:p w:rsidR="00305B5E" w:rsidRPr="00C20C17" w:rsidRDefault="00305B5E" w:rsidP="00305B5E">
            <w:pPr>
              <w:rPr>
                <w:sz w:val="20"/>
                <w:szCs w:val="20"/>
                <w:lang w:val="ka-GE"/>
              </w:rPr>
            </w:pPr>
            <w:r w:rsidRPr="00C20C17">
              <w:rPr>
                <w:rFonts w:ascii="Sylfaen" w:hAnsi="Sylfaen" w:cs="Sylfaen"/>
                <w:sz w:val="20"/>
                <w:szCs w:val="20"/>
                <w:lang w:val="ka-GE"/>
              </w:rPr>
              <w:t>მჭიდროდ</w:t>
            </w:r>
            <w:r w:rsidRPr="00C20C17">
              <w:rPr>
                <w:sz w:val="20"/>
                <w:szCs w:val="20"/>
                <w:lang w:val="ka-GE"/>
              </w:rPr>
              <w:t xml:space="preserve"> </w:t>
            </w:r>
            <w:r w:rsidRPr="00C20C17">
              <w:rPr>
                <w:rFonts w:ascii="Sylfaen" w:hAnsi="Sylfaen" w:cs="Sylfaen"/>
                <w:sz w:val="20"/>
                <w:szCs w:val="20"/>
                <w:lang w:val="ka-GE"/>
              </w:rPr>
              <w:t>დასახლებულ</w:t>
            </w:r>
            <w:r w:rsidRPr="00C20C17">
              <w:rPr>
                <w:sz w:val="20"/>
                <w:szCs w:val="20"/>
                <w:lang w:val="ka-GE"/>
              </w:rPr>
              <w:t xml:space="preserve"> </w:t>
            </w:r>
            <w:r w:rsidRPr="00C20C17">
              <w:rPr>
                <w:rFonts w:ascii="Sylfaen" w:hAnsi="Sylfaen" w:cs="Sylfaen"/>
                <w:sz w:val="20"/>
                <w:szCs w:val="20"/>
                <w:lang w:val="ka-GE"/>
              </w:rPr>
              <w:t>ტერიტორიასთან</w:t>
            </w:r>
            <w:r w:rsidRPr="00C20C17">
              <w:rPr>
                <w:sz w:val="20"/>
                <w:szCs w:val="20"/>
                <w:lang w:val="ka-GE"/>
              </w:rPr>
              <w:t xml:space="preserve">  </w:t>
            </w:r>
          </w:p>
        </w:tc>
        <w:tc>
          <w:tcPr>
            <w:tcW w:w="988" w:type="dxa"/>
          </w:tcPr>
          <w:p w:rsidR="00305B5E" w:rsidRPr="00C20C17" w:rsidRDefault="00305B5E" w:rsidP="00305B5E">
            <w:pPr>
              <w:ind w:right="92"/>
              <w:jc w:val="center"/>
              <w:rPr>
                <w:sz w:val="20"/>
                <w:szCs w:val="20"/>
                <w:lang w:val="ka-GE"/>
              </w:rPr>
            </w:pPr>
          </w:p>
        </w:tc>
        <w:tc>
          <w:tcPr>
            <w:tcW w:w="1186" w:type="dxa"/>
          </w:tcPr>
          <w:p w:rsidR="00305B5E" w:rsidRPr="00C20C17" w:rsidRDefault="00305B5E" w:rsidP="00305B5E">
            <w:pPr>
              <w:ind w:right="41"/>
              <w:jc w:val="center"/>
              <w:rPr>
                <w:sz w:val="20"/>
                <w:szCs w:val="20"/>
                <w:lang w:val="ka-GE"/>
              </w:rPr>
            </w:pPr>
            <w:r w:rsidRPr="00C20C17">
              <w:rPr>
                <w:rFonts w:ascii="Sylfaen" w:hAnsi="Sylfaen" w:cs="Sylfaen"/>
                <w:sz w:val="20"/>
                <w:szCs w:val="20"/>
                <w:lang w:val="ka-GE"/>
              </w:rPr>
              <w:t>არა</w:t>
            </w:r>
          </w:p>
        </w:tc>
        <w:tc>
          <w:tcPr>
            <w:tcW w:w="7601" w:type="dxa"/>
          </w:tcPr>
          <w:p w:rsidR="00305B5E" w:rsidRPr="00C20C17" w:rsidRDefault="003A6790" w:rsidP="00305B5E">
            <w:pPr>
              <w:rPr>
                <w:rFonts w:ascii="Sylfaen" w:hAnsi="Sylfaen" w:cs="Sylfaen"/>
                <w:sz w:val="20"/>
                <w:szCs w:val="20"/>
                <w:lang w:val="ka-GE"/>
              </w:rPr>
            </w:pPr>
            <w:r w:rsidRPr="00C20C17">
              <w:rPr>
                <w:rFonts w:ascii="Sylfaen" w:hAnsi="Sylfaen" w:cs="Sylfaen"/>
                <w:sz w:val="20"/>
                <w:szCs w:val="20"/>
                <w:lang w:val="ka-GE"/>
              </w:rPr>
              <w:t xml:space="preserve">საწარმოდან უახლოესი საცხოვრებელი სახლი 160 მ-ში მდებარეობს, ხოლო </w:t>
            </w:r>
            <w:r w:rsidR="00305B5E" w:rsidRPr="00C20C17">
              <w:rPr>
                <w:rFonts w:ascii="Sylfaen" w:hAnsi="Sylfaen" w:cs="Sylfaen"/>
                <w:sz w:val="20"/>
                <w:szCs w:val="20"/>
                <w:lang w:val="ka-GE"/>
              </w:rPr>
              <w:t>მჭიდროდ</w:t>
            </w:r>
            <w:r w:rsidR="00305B5E" w:rsidRPr="00C20C17">
              <w:rPr>
                <w:rFonts w:cs="Sylfaen"/>
                <w:sz w:val="20"/>
                <w:szCs w:val="20"/>
                <w:lang w:val="ka-GE"/>
              </w:rPr>
              <w:t xml:space="preserve"> </w:t>
            </w:r>
            <w:r w:rsidR="00305B5E" w:rsidRPr="00C20C17">
              <w:rPr>
                <w:rFonts w:ascii="Sylfaen" w:hAnsi="Sylfaen" w:cs="Sylfaen"/>
                <w:sz w:val="20"/>
                <w:szCs w:val="20"/>
                <w:lang w:val="ka-GE"/>
              </w:rPr>
              <w:t>დასახლებულ</w:t>
            </w:r>
            <w:r w:rsidR="00305B5E" w:rsidRPr="00C20C17">
              <w:rPr>
                <w:rFonts w:cs="Sylfaen"/>
                <w:sz w:val="20"/>
                <w:szCs w:val="20"/>
                <w:lang w:val="ka-GE"/>
              </w:rPr>
              <w:t xml:space="preserve"> </w:t>
            </w:r>
            <w:r w:rsidRPr="00C20C17">
              <w:rPr>
                <w:rFonts w:ascii="Sylfaen" w:hAnsi="Sylfaen" w:cs="Sylfaen"/>
                <w:sz w:val="20"/>
                <w:szCs w:val="20"/>
                <w:lang w:val="ka-GE"/>
              </w:rPr>
              <w:t>ტერიტორიამდე მანძილი 500</w:t>
            </w:r>
            <w:r w:rsidR="00305B5E" w:rsidRPr="00C20C17">
              <w:rPr>
                <w:rFonts w:cs="Sylfaen"/>
                <w:sz w:val="20"/>
                <w:szCs w:val="20"/>
                <w:lang w:val="ka-GE"/>
              </w:rPr>
              <w:t xml:space="preserve"> </w:t>
            </w:r>
            <w:r w:rsidR="00305B5E" w:rsidRPr="00C20C17">
              <w:rPr>
                <w:rFonts w:ascii="Sylfaen" w:hAnsi="Sylfaen" w:cs="Sylfaen"/>
                <w:sz w:val="20"/>
                <w:szCs w:val="20"/>
                <w:lang w:val="ka-GE"/>
              </w:rPr>
              <w:t>მეტრს</w:t>
            </w:r>
            <w:r w:rsidRPr="00C20C17">
              <w:rPr>
                <w:rFonts w:ascii="Sylfaen" w:hAnsi="Sylfaen" w:cs="Sylfaen"/>
                <w:sz w:val="20"/>
                <w:szCs w:val="20"/>
                <w:lang w:val="ka-GE"/>
              </w:rPr>
              <w:t xml:space="preserve"> აღემატება</w:t>
            </w:r>
            <w:r w:rsidR="00305B5E" w:rsidRPr="00C20C17">
              <w:rPr>
                <w:rFonts w:cs="Sylfaen"/>
                <w:sz w:val="20"/>
                <w:szCs w:val="20"/>
                <w:lang w:val="ka-GE"/>
              </w:rPr>
              <w:t xml:space="preserve">. </w:t>
            </w:r>
            <w:r w:rsidR="00305B5E" w:rsidRPr="00C20C17">
              <w:rPr>
                <w:rFonts w:ascii="Sylfaen" w:hAnsi="Sylfaen" w:cs="Sylfaen"/>
                <w:sz w:val="20"/>
                <w:szCs w:val="20"/>
                <w:lang w:val="ka-GE"/>
              </w:rPr>
              <w:t>იმის</w:t>
            </w:r>
            <w:r w:rsidR="00305B5E" w:rsidRPr="00C20C17">
              <w:rPr>
                <w:rFonts w:cs="Sylfaen"/>
                <w:sz w:val="20"/>
                <w:szCs w:val="20"/>
                <w:lang w:val="ka-GE"/>
              </w:rPr>
              <w:t xml:space="preserve"> </w:t>
            </w:r>
            <w:r w:rsidR="00305B5E" w:rsidRPr="00C20C17">
              <w:rPr>
                <w:rFonts w:ascii="Sylfaen" w:hAnsi="Sylfaen" w:cs="Sylfaen"/>
                <w:sz w:val="20"/>
                <w:szCs w:val="20"/>
                <w:lang w:val="ka-GE"/>
              </w:rPr>
              <w:t>გათვალისწინებით</w:t>
            </w:r>
            <w:r w:rsidR="00305B5E" w:rsidRPr="00C20C17">
              <w:rPr>
                <w:rFonts w:cs="Sylfaen"/>
                <w:sz w:val="20"/>
                <w:szCs w:val="20"/>
                <w:lang w:val="ka-GE"/>
              </w:rPr>
              <w:t xml:space="preserve">, </w:t>
            </w:r>
            <w:r w:rsidR="00305B5E" w:rsidRPr="00C20C17">
              <w:rPr>
                <w:rFonts w:ascii="Sylfaen" w:hAnsi="Sylfaen" w:cs="Sylfaen"/>
                <w:sz w:val="20"/>
                <w:szCs w:val="20"/>
                <w:lang w:val="ka-GE"/>
              </w:rPr>
              <w:t>რომ</w:t>
            </w:r>
            <w:r w:rsidR="00305B5E" w:rsidRPr="00C20C17">
              <w:rPr>
                <w:rFonts w:cs="Sylfaen"/>
                <w:sz w:val="20"/>
                <w:szCs w:val="20"/>
                <w:lang w:val="ka-GE"/>
              </w:rPr>
              <w:t xml:space="preserve"> </w:t>
            </w:r>
            <w:r w:rsidR="00305B5E" w:rsidRPr="00C20C17">
              <w:rPr>
                <w:rFonts w:ascii="Sylfaen" w:hAnsi="Sylfaen" w:cs="Sylfaen"/>
                <w:sz w:val="20"/>
                <w:szCs w:val="20"/>
                <w:lang w:val="ka-GE"/>
              </w:rPr>
              <w:t>ობიექტის</w:t>
            </w:r>
            <w:r w:rsidR="00305B5E" w:rsidRPr="00C20C17">
              <w:rPr>
                <w:rFonts w:cs="Sylfaen"/>
                <w:sz w:val="20"/>
                <w:szCs w:val="20"/>
                <w:lang w:val="ka-GE"/>
              </w:rPr>
              <w:t xml:space="preserve"> </w:t>
            </w:r>
            <w:r w:rsidR="00305B5E" w:rsidRPr="00C20C17">
              <w:rPr>
                <w:rFonts w:ascii="Sylfaen" w:hAnsi="Sylfaen" w:cs="Sylfaen"/>
                <w:sz w:val="20"/>
                <w:szCs w:val="20"/>
                <w:lang w:val="ka-GE"/>
              </w:rPr>
              <w:t>ოპერირება</w:t>
            </w:r>
            <w:r w:rsidRPr="00C20C17">
              <w:rPr>
                <w:rFonts w:cs="Sylfaen"/>
                <w:sz w:val="20"/>
                <w:szCs w:val="20"/>
                <w:lang w:val="ka-GE"/>
              </w:rPr>
              <w:t xml:space="preserve"> </w:t>
            </w:r>
            <w:r w:rsidR="00305B5E" w:rsidRPr="00C20C17">
              <w:rPr>
                <w:rFonts w:ascii="Sylfaen" w:hAnsi="Sylfaen" w:cs="Sylfaen"/>
                <w:sz w:val="20"/>
                <w:szCs w:val="20"/>
                <w:lang w:val="ka-GE"/>
              </w:rPr>
              <w:t>დაკავშირებული</w:t>
            </w:r>
            <w:r w:rsidRPr="00C20C17">
              <w:rPr>
                <w:rFonts w:ascii="Sylfaen" w:hAnsi="Sylfaen" w:cs="Sylfaen"/>
                <w:sz w:val="20"/>
                <w:szCs w:val="20"/>
                <w:lang w:val="ka-GE"/>
              </w:rPr>
              <w:t>ა უმნიშვნელო</w:t>
            </w:r>
            <w:r w:rsidR="00305B5E" w:rsidRPr="00C20C17">
              <w:rPr>
                <w:rFonts w:cs="Sylfaen"/>
                <w:sz w:val="20"/>
                <w:szCs w:val="20"/>
                <w:lang w:val="ka-GE"/>
              </w:rPr>
              <w:t xml:space="preserve"> </w:t>
            </w:r>
            <w:r w:rsidRPr="00C20C17">
              <w:rPr>
                <w:rFonts w:ascii="Sylfaen" w:hAnsi="Sylfaen" w:cs="Sylfaen"/>
                <w:sz w:val="20"/>
                <w:szCs w:val="20"/>
                <w:lang w:val="ka-GE"/>
              </w:rPr>
              <w:t>ემისიებ</w:t>
            </w:r>
            <w:r w:rsidR="00305B5E" w:rsidRPr="00C20C17">
              <w:rPr>
                <w:rFonts w:ascii="Sylfaen" w:hAnsi="Sylfaen" w:cs="Sylfaen"/>
                <w:sz w:val="20"/>
                <w:szCs w:val="20"/>
                <w:lang w:val="ka-GE"/>
              </w:rPr>
              <w:t>თან</w:t>
            </w:r>
            <w:r w:rsidR="00305B5E" w:rsidRPr="00C20C17">
              <w:rPr>
                <w:rFonts w:cs="Sylfaen"/>
                <w:sz w:val="20"/>
                <w:szCs w:val="20"/>
                <w:lang w:val="ka-GE"/>
              </w:rPr>
              <w:t xml:space="preserve">, </w:t>
            </w:r>
            <w:r w:rsidR="00305B5E" w:rsidRPr="00C20C17">
              <w:rPr>
                <w:rFonts w:ascii="Sylfaen" w:hAnsi="Sylfaen" w:cs="Sylfaen"/>
                <w:sz w:val="20"/>
                <w:szCs w:val="20"/>
                <w:lang w:val="ka-GE"/>
              </w:rPr>
              <w:t>დასახლებულ</w:t>
            </w:r>
            <w:r w:rsidR="00305B5E" w:rsidRPr="00C20C17">
              <w:rPr>
                <w:rFonts w:cs="Sylfaen"/>
                <w:sz w:val="20"/>
                <w:szCs w:val="20"/>
                <w:lang w:val="ka-GE"/>
              </w:rPr>
              <w:t xml:space="preserve"> </w:t>
            </w:r>
            <w:r w:rsidR="00305B5E" w:rsidRPr="00C20C17">
              <w:rPr>
                <w:rFonts w:ascii="Sylfaen" w:hAnsi="Sylfaen" w:cs="Sylfaen"/>
                <w:sz w:val="20"/>
                <w:szCs w:val="20"/>
                <w:lang w:val="ka-GE"/>
              </w:rPr>
              <w:t>პუნქტზე</w:t>
            </w:r>
            <w:r w:rsidR="00305B5E" w:rsidRPr="00C20C17">
              <w:rPr>
                <w:rFonts w:cs="Sylfaen"/>
                <w:sz w:val="20"/>
                <w:szCs w:val="20"/>
                <w:lang w:val="ka-GE"/>
              </w:rPr>
              <w:t xml:space="preserve"> </w:t>
            </w:r>
            <w:r w:rsidR="00305B5E" w:rsidRPr="00C20C17">
              <w:rPr>
                <w:rFonts w:ascii="Sylfaen" w:hAnsi="Sylfaen" w:cs="Sylfaen"/>
                <w:sz w:val="20"/>
                <w:szCs w:val="20"/>
                <w:lang w:val="ka-GE"/>
              </w:rPr>
              <w:t>ზემოქმედებას</w:t>
            </w:r>
            <w:r w:rsidR="00305B5E" w:rsidRPr="00C20C17">
              <w:rPr>
                <w:rFonts w:cs="Sylfaen"/>
                <w:sz w:val="20"/>
                <w:szCs w:val="20"/>
                <w:lang w:val="ka-GE"/>
              </w:rPr>
              <w:t xml:space="preserve"> </w:t>
            </w:r>
            <w:r w:rsidR="00305B5E" w:rsidRPr="00C20C17">
              <w:rPr>
                <w:rFonts w:ascii="Sylfaen" w:hAnsi="Sylfaen" w:cs="Sylfaen"/>
                <w:sz w:val="20"/>
                <w:szCs w:val="20"/>
                <w:lang w:val="ka-GE"/>
              </w:rPr>
              <w:t>ადგილი</w:t>
            </w:r>
            <w:r w:rsidR="00305B5E" w:rsidRPr="00C20C17">
              <w:rPr>
                <w:rFonts w:cs="Sylfaen"/>
                <w:sz w:val="20"/>
                <w:szCs w:val="20"/>
                <w:lang w:val="ka-GE"/>
              </w:rPr>
              <w:t xml:space="preserve"> </w:t>
            </w:r>
            <w:r w:rsidR="00305B5E" w:rsidRPr="00C20C17">
              <w:rPr>
                <w:rFonts w:ascii="Sylfaen" w:hAnsi="Sylfaen" w:cs="Sylfaen"/>
                <w:sz w:val="20"/>
                <w:szCs w:val="20"/>
                <w:lang w:val="ka-GE"/>
              </w:rPr>
              <w:t>არ</w:t>
            </w:r>
            <w:r w:rsidR="00305B5E" w:rsidRPr="00C20C17">
              <w:rPr>
                <w:rFonts w:cs="Sylfaen"/>
                <w:sz w:val="20"/>
                <w:szCs w:val="20"/>
                <w:lang w:val="ka-GE"/>
              </w:rPr>
              <w:t xml:space="preserve"> </w:t>
            </w:r>
            <w:r w:rsidR="00305B5E" w:rsidRPr="00C20C17">
              <w:rPr>
                <w:rFonts w:ascii="Sylfaen" w:hAnsi="Sylfaen" w:cs="Sylfaen"/>
                <w:sz w:val="20"/>
                <w:szCs w:val="20"/>
                <w:lang w:val="ka-GE"/>
              </w:rPr>
              <w:t>ექნება</w:t>
            </w:r>
            <w:r w:rsidR="00305B5E" w:rsidRPr="00C20C17">
              <w:rPr>
                <w:rFonts w:cs="Sylfaen"/>
                <w:sz w:val="20"/>
                <w:szCs w:val="20"/>
                <w:lang w:val="ka-GE"/>
              </w:rPr>
              <w:t xml:space="preserve">. </w:t>
            </w:r>
          </w:p>
        </w:tc>
      </w:tr>
      <w:tr w:rsidR="00305B5E" w:rsidRPr="00C20C17" w:rsidTr="00305B5E">
        <w:trPr>
          <w:trHeight w:val="511"/>
          <w:jc w:val="center"/>
        </w:trPr>
        <w:tc>
          <w:tcPr>
            <w:tcW w:w="562" w:type="dxa"/>
          </w:tcPr>
          <w:p w:rsidR="00305B5E" w:rsidRPr="00C20C17" w:rsidRDefault="00305B5E" w:rsidP="00305B5E">
            <w:pPr>
              <w:rPr>
                <w:sz w:val="20"/>
                <w:szCs w:val="20"/>
                <w:lang w:val="ka-GE"/>
              </w:rPr>
            </w:pPr>
            <w:r w:rsidRPr="00C20C17">
              <w:rPr>
                <w:sz w:val="20"/>
                <w:szCs w:val="20"/>
                <w:lang w:val="ka-GE"/>
              </w:rPr>
              <w:lastRenderedPageBreak/>
              <w:t xml:space="preserve">2.6 </w:t>
            </w:r>
          </w:p>
        </w:tc>
        <w:tc>
          <w:tcPr>
            <w:tcW w:w="3975" w:type="dxa"/>
          </w:tcPr>
          <w:p w:rsidR="00305B5E" w:rsidRPr="00C20C17" w:rsidRDefault="00305B5E" w:rsidP="00305B5E">
            <w:pPr>
              <w:rPr>
                <w:sz w:val="20"/>
                <w:szCs w:val="20"/>
                <w:lang w:val="ka-GE"/>
              </w:rPr>
            </w:pPr>
            <w:r w:rsidRPr="00C20C17">
              <w:rPr>
                <w:rFonts w:ascii="Sylfaen" w:hAnsi="Sylfaen" w:cs="Sylfaen"/>
                <w:sz w:val="20"/>
                <w:szCs w:val="20"/>
                <w:lang w:val="ka-GE"/>
              </w:rPr>
              <w:t>კულტურული</w:t>
            </w:r>
            <w:r w:rsidRPr="00C20C17">
              <w:rPr>
                <w:sz w:val="20"/>
                <w:szCs w:val="20"/>
                <w:lang w:val="ka-GE"/>
              </w:rPr>
              <w:t xml:space="preserve"> </w:t>
            </w:r>
            <w:r w:rsidRPr="00C20C17">
              <w:rPr>
                <w:rFonts w:ascii="Sylfaen" w:hAnsi="Sylfaen" w:cs="Sylfaen"/>
                <w:sz w:val="20"/>
                <w:szCs w:val="20"/>
                <w:lang w:val="ka-GE"/>
              </w:rPr>
              <w:t>მემკვიდრეობის</w:t>
            </w:r>
            <w:r w:rsidRPr="00C20C17">
              <w:rPr>
                <w:sz w:val="20"/>
                <w:szCs w:val="20"/>
                <w:lang w:val="ka-GE"/>
              </w:rPr>
              <w:t xml:space="preserve"> </w:t>
            </w:r>
            <w:r w:rsidRPr="00C20C17">
              <w:rPr>
                <w:rFonts w:ascii="Sylfaen" w:hAnsi="Sylfaen" w:cs="Sylfaen"/>
                <w:sz w:val="20"/>
                <w:szCs w:val="20"/>
                <w:lang w:val="ka-GE"/>
              </w:rPr>
              <w:t>ძეგლთან</w:t>
            </w:r>
            <w:r w:rsidRPr="00C20C17">
              <w:rPr>
                <w:sz w:val="20"/>
                <w:szCs w:val="20"/>
                <w:lang w:val="ka-GE"/>
              </w:rPr>
              <w:t xml:space="preserve"> </w:t>
            </w:r>
            <w:r w:rsidRPr="00C20C17">
              <w:rPr>
                <w:rFonts w:ascii="Sylfaen" w:hAnsi="Sylfaen" w:cs="Sylfaen"/>
                <w:sz w:val="20"/>
                <w:szCs w:val="20"/>
                <w:lang w:val="ka-GE"/>
              </w:rPr>
              <w:t>და</w:t>
            </w:r>
            <w:r w:rsidRPr="00C20C17">
              <w:rPr>
                <w:sz w:val="20"/>
                <w:szCs w:val="20"/>
                <w:lang w:val="ka-GE"/>
              </w:rPr>
              <w:t xml:space="preserve"> </w:t>
            </w:r>
            <w:r w:rsidRPr="00C20C17">
              <w:rPr>
                <w:rFonts w:ascii="Sylfaen" w:hAnsi="Sylfaen" w:cs="Sylfaen"/>
                <w:sz w:val="20"/>
                <w:szCs w:val="20"/>
                <w:lang w:val="ka-GE"/>
              </w:rPr>
              <w:t>სხვა</w:t>
            </w:r>
            <w:r w:rsidRPr="00C20C17">
              <w:rPr>
                <w:sz w:val="20"/>
                <w:szCs w:val="20"/>
                <w:lang w:val="ka-GE"/>
              </w:rPr>
              <w:t xml:space="preserve"> </w:t>
            </w:r>
            <w:r w:rsidRPr="00C20C17">
              <w:rPr>
                <w:rFonts w:ascii="Sylfaen" w:hAnsi="Sylfaen" w:cs="Sylfaen"/>
                <w:sz w:val="20"/>
                <w:szCs w:val="20"/>
                <w:lang w:val="ka-GE"/>
              </w:rPr>
              <w:t>ობიექტთან</w:t>
            </w:r>
            <w:r w:rsidRPr="00C20C17">
              <w:rPr>
                <w:sz w:val="20"/>
                <w:szCs w:val="20"/>
                <w:lang w:val="ka-GE"/>
              </w:rPr>
              <w:t xml:space="preserve">  </w:t>
            </w:r>
          </w:p>
        </w:tc>
        <w:tc>
          <w:tcPr>
            <w:tcW w:w="988" w:type="dxa"/>
          </w:tcPr>
          <w:p w:rsidR="00305B5E" w:rsidRPr="00C20C17" w:rsidRDefault="00305B5E" w:rsidP="00305B5E">
            <w:pPr>
              <w:ind w:right="41"/>
              <w:jc w:val="center"/>
              <w:rPr>
                <w:sz w:val="20"/>
                <w:szCs w:val="20"/>
                <w:lang w:val="ka-GE"/>
              </w:rPr>
            </w:pPr>
            <w:r w:rsidRPr="00C20C17">
              <w:rPr>
                <w:sz w:val="20"/>
                <w:szCs w:val="20"/>
                <w:lang w:val="ka-GE"/>
              </w:rPr>
              <w:t xml:space="preserve"> </w:t>
            </w:r>
          </w:p>
        </w:tc>
        <w:tc>
          <w:tcPr>
            <w:tcW w:w="1186" w:type="dxa"/>
          </w:tcPr>
          <w:p w:rsidR="00305B5E" w:rsidRPr="00C20C17" w:rsidRDefault="00305B5E" w:rsidP="00305B5E">
            <w:pPr>
              <w:ind w:right="92"/>
              <w:jc w:val="center"/>
              <w:rPr>
                <w:sz w:val="20"/>
                <w:szCs w:val="20"/>
                <w:lang w:val="ka-GE"/>
              </w:rPr>
            </w:pPr>
            <w:r w:rsidRPr="00C20C17">
              <w:rPr>
                <w:rFonts w:ascii="Sylfaen" w:hAnsi="Sylfaen" w:cs="Sylfaen"/>
                <w:sz w:val="20"/>
                <w:szCs w:val="20"/>
                <w:lang w:val="ka-GE"/>
              </w:rPr>
              <w:t>არა</w:t>
            </w:r>
          </w:p>
        </w:tc>
        <w:tc>
          <w:tcPr>
            <w:tcW w:w="7601" w:type="dxa"/>
          </w:tcPr>
          <w:p w:rsidR="00305B5E" w:rsidRPr="00C20C17" w:rsidRDefault="00305B5E" w:rsidP="00305B5E">
            <w:pPr>
              <w:ind w:right="183"/>
              <w:jc w:val="both"/>
              <w:rPr>
                <w:sz w:val="20"/>
                <w:szCs w:val="20"/>
                <w:lang w:val="ka-GE"/>
              </w:rPr>
            </w:pPr>
            <w:r w:rsidRPr="00C20C17">
              <w:rPr>
                <w:rFonts w:ascii="Sylfaen" w:hAnsi="Sylfaen" w:cs="Sylfaen"/>
                <w:sz w:val="20"/>
                <w:szCs w:val="20"/>
                <w:lang w:val="ka-GE"/>
              </w:rPr>
              <w:t>კულტურული</w:t>
            </w:r>
            <w:r w:rsidRPr="00C20C17">
              <w:rPr>
                <w:rFonts w:cs="Sylfaen"/>
                <w:sz w:val="20"/>
                <w:szCs w:val="20"/>
                <w:lang w:val="ka-GE"/>
              </w:rPr>
              <w:t xml:space="preserve"> </w:t>
            </w:r>
            <w:r w:rsidRPr="00C20C17">
              <w:rPr>
                <w:rFonts w:ascii="Sylfaen" w:hAnsi="Sylfaen" w:cs="Sylfaen"/>
                <w:sz w:val="20"/>
                <w:szCs w:val="20"/>
                <w:lang w:val="ka-GE"/>
              </w:rPr>
              <w:t>მემკვიდრეობის</w:t>
            </w:r>
            <w:r w:rsidRPr="00C20C17">
              <w:rPr>
                <w:rFonts w:cs="Sylfaen"/>
                <w:sz w:val="20"/>
                <w:szCs w:val="20"/>
                <w:lang w:val="ka-GE"/>
              </w:rPr>
              <w:t xml:space="preserve"> </w:t>
            </w:r>
            <w:r w:rsidRPr="00C20C17">
              <w:rPr>
                <w:rFonts w:ascii="Sylfaen" w:hAnsi="Sylfaen" w:cs="Sylfaen"/>
                <w:sz w:val="20"/>
                <w:szCs w:val="20"/>
                <w:lang w:val="ka-GE"/>
              </w:rPr>
              <w:t>ძეგლებზე</w:t>
            </w:r>
            <w:r w:rsidRPr="00C20C17">
              <w:rPr>
                <w:rFonts w:cs="Sylfaen"/>
                <w:sz w:val="20"/>
                <w:szCs w:val="20"/>
                <w:lang w:val="ka-GE"/>
              </w:rPr>
              <w:t xml:space="preserve"> </w:t>
            </w:r>
            <w:r w:rsidRPr="00C20C17">
              <w:rPr>
                <w:rFonts w:ascii="Sylfaen" w:hAnsi="Sylfaen" w:cs="Sylfaen"/>
                <w:sz w:val="20"/>
                <w:szCs w:val="20"/>
                <w:lang w:val="ka-GE"/>
              </w:rPr>
              <w:t>ზემოქმედების</w:t>
            </w:r>
            <w:r w:rsidRPr="00C20C17">
              <w:rPr>
                <w:sz w:val="20"/>
                <w:szCs w:val="20"/>
                <w:lang w:val="ka-GE"/>
              </w:rPr>
              <w:t xml:space="preserve"> </w:t>
            </w:r>
            <w:r w:rsidRPr="00C20C17">
              <w:rPr>
                <w:rFonts w:ascii="Sylfaen" w:hAnsi="Sylfaen" w:cs="Sylfaen"/>
                <w:sz w:val="20"/>
                <w:szCs w:val="20"/>
                <w:lang w:val="ka-GE"/>
              </w:rPr>
              <w:t>რისკები</w:t>
            </w:r>
            <w:r w:rsidRPr="00C20C17">
              <w:rPr>
                <w:sz w:val="20"/>
                <w:szCs w:val="20"/>
                <w:lang w:val="ka-GE"/>
              </w:rPr>
              <w:t xml:space="preserve"> </w:t>
            </w:r>
            <w:r w:rsidRPr="00C20C17">
              <w:rPr>
                <w:rFonts w:ascii="Sylfaen" w:hAnsi="Sylfaen" w:cs="Sylfaen"/>
                <w:sz w:val="20"/>
                <w:szCs w:val="20"/>
                <w:lang w:val="ka-GE"/>
              </w:rPr>
              <w:t>არ</w:t>
            </w:r>
            <w:r w:rsidRPr="00C20C17">
              <w:rPr>
                <w:sz w:val="20"/>
                <w:szCs w:val="20"/>
                <w:lang w:val="ka-GE"/>
              </w:rPr>
              <w:t xml:space="preserve"> </w:t>
            </w:r>
            <w:r w:rsidRPr="00C20C17">
              <w:rPr>
                <w:rFonts w:ascii="Sylfaen" w:hAnsi="Sylfaen" w:cs="Sylfaen"/>
                <w:sz w:val="20"/>
                <w:szCs w:val="20"/>
                <w:lang w:val="ka-GE"/>
              </w:rPr>
              <w:t>არსებობს</w:t>
            </w:r>
            <w:r w:rsidRPr="00C20C17">
              <w:rPr>
                <w:sz w:val="20"/>
                <w:szCs w:val="20"/>
                <w:lang w:val="ka-GE"/>
              </w:rPr>
              <w:t xml:space="preserve">. </w:t>
            </w:r>
          </w:p>
        </w:tc>
      </w:tr>
      <w:tr w:rsidR="00305B5E" w:rsidRPr="00C20C17" w:rsidTr="00305B5E">
        <w:trPr>
          <w:trHeight w:val="269"/>
          <w:jc w:val="center"/>
        </w:trPr>
        <w:tc>
          <w:tcPr>
            <w:tcW w:w="14312" w:type="dxa"/>
            <w:gridSpan w:val="5"/>
          </w:tcPr>
          <w:p w:rsidR="00305B5E" w:rsidRPr="00C20C17" w:rsidRDefault="00305B5E" w:rsidP="00305B5E">
            <w:pPr>
              <w:numPr>
                <w:ilvl w:val="0"/>
                <w:numId w:val="4"/>
              </w:numPr>
              <w:ind w:right="183"/>
              <w:contextualSpacing/>
              <w:jc w:val="both"/>
              <w:rPr>
                <w:rFonts w:cs="Sylfaen"/>
                <w:b/>
                <w:sz w:val="20"/>
                <w:szCs w:val="20"/>
                <w:lang w:val="ka-GE"/>
              </w:rPr>
            </w:pPr>
            <w:r w:rsidRPr="00C20C17">
              <w:rPr>
                <w:rFonts w:ascii="Sylfaen" w:eastAsia="Sylfaen_PDF_Subset" w:hAnsi="Sylfaen" w:cs="Sylfaen"/>
                <w:b/>
                <w:sz w:val="20"/>
                <w:szCs w:val="20"/>
                <w:lang w:val="ka-GE"/>
              </w:rPr>
              <w:t>საქმიანობის</w:t>
            </w:r>
            <w:r w:rsidRPr="00C20C17">
              <w:rPr>
                <w:rFonts w:eastAsia="Sylfaen_PDF_Subset" w:cs="Sylfaen_PDF_Subset"/>
                <w:b/>
                <w:sz w:val="20"/>
                <w:szCs w:val="20"/>
                <w:lang w:val="ka-GE"/>
              </w:rPr>
              <w:t xml:space="preserve"> </w:t>
            </w:r>
            <w:r w:rsidRPr="00C20C17">
              <w:rPr>
                <w:rFonts w:ascii="Sylfaen" w:eastAsia="Sylfaen_PDF_Subset" w:hAnsi="Sylfaen" w:cs="Sylfaen"/>
                <w:b/>
                <w:sz w:val="20"/>
                <w:szCs w:val="20"/>
                <w:lang w:val="ka-GE"/>
              </w:rPr>
              <w:t>შესაძლო</w:t>
            </w:r>
            <w:r w:rsidRPr="00C20C17">
              <w:rPr>
                <w:rFonts w:eastAsia="Sylfaen_PDF_Subset" w:cs="Sylfaen_PDF_Subset"/>
                <w:b/>
                <w:sz w:val="20"/>
                <w:szCs w:val="20"/>
                <w:lang w:val="ka-GE"/>
              </w:rPr>
              <w:t xml:space="preserve"> </w:t>
            </w:r>
            <w:r w:rsidRPr="00C20C17">
              <w:rPr>
                <w:rFonts w:ascii="Sylfaen" w:eastAsia="Sylfaen_PDF_Subset" w:hAnsi="Sylfaen" w:cs="Sylfaen"/>
                <w:b/>
                <w:sz w:val="20"/>
                <w:szCs w:val="20"/>
                <w:lang w:val="ka-GE"/>
              </w:rPr>
              <w:t>ზემოქმედების</w:t>
            </w:r>
            <w:r w:rsidRPr="00C20C17">
              <w:rPr>
                <w:rFonts w:eastAsia="Sylfaen_PDF_Subset" w:cs="Sylfaen_PDF_Subset"/>
                <w:b/>
                <w:sz w:val="20"/>
                <w:szCs w:val="20"/>
                <w:lang w:val="ka-GE"/>
              </w:rPr>
              <w:t xml:space="preserve"> </w:t>
            </w:r>
            <w:r w:rsidRPr="00C20C17">
              <w:rPr>
                <w:rFonts w:ascii="Sylfaen" w:eastAsia="Sylfaen_PDF_Subset" w:hAnsi="Sylfaen" w:cs="Sylfaen"/>
                <w:b/>
                <w:sz w:val="20"/>
                <w:szCs w:val="20"/>
                <w:lang w:val="ka-GE"/>
              </w:rPr>
              <w:t>ხასიათი</w:t>
            </w:r>
            <w:r w:rsidRPr="00C20C17">
              <w:rPr>
                <w:rFonts w:eastAsia="Sylfaen_PDF_Subset" w:cs="Sylfaen_PDF_Subset"/>
                <w:b/>
                <w:sz w:val="20"/>
                <w:szCs w:val="20"/>
                <w:lang w:val="ka-GE"/>
              </w:rPr>
              <w:t>:</w:t>
            </w:r>
          </w:p>
        </w:tc>
      </w:tr>
      <w:tr w:rsidR="00305B5E" w:rsidRPr="00C20C17" w:rsidTr="00305B5E">
        <w:trPr>
          <w:trHeight w:val="675"/>
          <w:jc w:val="center"/>
        </w:trPr>
        <w:tc>
          <w:tcPr>
            <w:tcW w:w="562" w:type="dxa"/>
          </w:tcPr>
          <w:p w:rsidR="00305B5E" w:rsidRPr="00C20C17" w:rsidRDefault="00305B5E" w:rsidP="00305B5E">
            <w:pPr>
              <w:rPr>
                <w:sz w:val="20"/>
                <w:szCs w:val="20"/>
                <w:lang w:val="ka-GE"/>
              </w:rPr>
            </w:pPr>
            <w:r w:rsidRPr="00C20C17">
              <w:rPr>
                <w:sz w:val="20"/>
                <w:szCs w:val="20"/>
                <w:lang w:val="ka-GE"/>
              </w:rPr>
              <w:t xml:space="preserve">3.1 </w:t>
            </w:r>
          </w:p>
        </w:tc>
        <w:tc>
          <w:tcPr>
            <w:tcW w:w="3975" w:type="dxa"/>
          </w:tcPr>
          <w:p w:rsidR="00305B5E" w:rsidRPr="00C20C17" w:rsidRDefault="00305B5E" w:rsidP="00305B5E">
            <w:pPr>
              <w:rPr>
                <w:sz w:val="20"/>
                <w:szCs w:val="20"/>
                <w:lang w:val="ka-GE"/>
              </w:rPr>
            </w:pPr>
            <w:r w:rsidRPr="00C20C17">
              <w:rPr>
                <w:rFonts w:ascii="Sylfaen" w:hAnsi="Sylfaen" w:cs="Sylfaen"/>
                <w:sz w:val="20"/>
                <w:szCs w:val="20"/>
                <w:lang w:val="ka-GE"/>
              </w:rPr>
              <w:t>ზემოქმედების</w:t>
            </w:r>
            <w:r w:rsidRPr="00C20C17">
              <w:rPr>
                <w:sz w:val="20"/>
                <w:szCs w:val="20"/>
                <w:lang w:val="ka-GE"/>
              </w:rPr>
              <w:t xml:space="preserve"> </w:t>
            </w:r>
            <w:r w:rsidRPr="00C20C17">
              <w:rPr>
                <w:rFonts w:ascii="Sylfaen" w:hAnsi="Sylfaen" w:cs="Sylfaen"/>
                <w:sz w:val="20"/>
                <w:szCs w:val="20"/>
                <w:lang w:val="ka-GE"/>
              </w:rPr>
              <w:t>ტრანსსასაზღვრო</w:t>
            </w:r>
            <w:r w:rsidRPr="00C20C17">
              <w:rPr>
                <w:sz w:val="20"/>
                <w:szCs w:val="20"/>
                <w:lang w:val="ka-GE"/>
              </w:rPr>
              <w:t xml:space="preserve"> </w:t>
            </w:r>
            <w:r w:rsidRPr="00C20C17">
              <w:rPr>
                <w:rFonts w:ascii="Sylfaen" w:hAnsi="Sylfaen" w:cs="Sylfaen"/>
                <w:sz w:val="20"/>
                <w:szCs w:val="20"/>
                <w:lang w:val="ka-GE"/>
              </w:rPr>
              <w:t>ხასიათი</w:t>
            </w:r>
            <w:r w:rsidRPr="00C20C17">
              <w:rPr>
                <w:sz w:val="20"/>
                <w:szCs w:val="20"/>
                <w:lang w:val="ka-GE"/>
              </w:rPr>
              <w:t xml:space="preserve">  </w:t>
            </w:r>
          </w:p>
        </w:tc>
        <w:tc>
          <w:tcPr>
            <w:tcW w:w="988" w:type="dxa"/>
          </w:tcPr>
          <w:p w:rsidR="00305B5E" w:rsidRPr="00C20C17" w:rsidRDefault="00305B5E" w:rsidP="00305B5E">
            <w:pPr>
              <w:ind w:left="82"/>
              <w:jc w:val="center"/>
              <w:rPr>
                <w:sz w:val="20"/>
                <w:szCs w:val="20"/>
                <w:lang w:val="ka-GE"/>
              </w:rPr>
            </w:pPr>
            <w:r w:rsidRPr="00C20C17">
              <w:rPr>
                <w:sz w:val="20"/>
                <w:szCs w:val="20"/>
                <w:lang w:val="ka-GE"/>
              </w:rPr>
              <w:t xml:space="preserve"> </w:t>
            </w:r>
          </w:p>
        </w:tc>
        <w:tc>
          <w:tcPr>
            <w:tcW w:w="1186" w:type="dxa"/>
          </w:tcPr>
          <w:p w:rsidR="00305B5E" w:rsidRPr="00C20C17" w:rsidRDefault="00305B5E" w:rsidP="00305B5E">
            <w:pPr>
              <w:jc w:val="center"/>
              <w:rPr>
                <w:sz w:val="20"/>
                <w:szCs w:val="20"/>
                <w:lang w:val="ka-GE"/>
              </w:rPr>
            </w:pPr>
            <w:r w:rsidRPr="00C20C17">
              <w:rPr>
                <w:rFonts w:ascii="Sylfaen" w:hAnsi="Sylfaen" w:cs="Sylfaen"/>
                <w:sz w:val="20"/>
                <w:szCs w:val="20"/>
                <w:lang w:val="ka-GE"/>
              </w:rPr>
              <w:t>არა</w:t>
            </w:r>
          </w:p>
        </w:tc>
        <w:tc>
          <w:tcPr>
            <w:tcW w:w="7601" w:type="dxa"/>
          </w:tcPr>
          <w:p w:rsidR="00305B5E" w:rsidRPr="00C20C17" w:rsidRDefault="00305B5E" w:rsidP="00305B5E">
            <w:pPr>
              <w:rPr>
                <w:sz w:val="20"/>
                <w:szCs w:val="20"/>
                <w:lang w:val="ka-GE"/>
              </w:rPr>
            </w:pPr>
            <w:r w:rsidRPr="00C20C17">
              <w:rPr>
                <w:rFonts w:ascii="Sylfaen" w:hAnsi="Sylfaen" w:cs="Sylfaen"/>
                <w:sz w:val="20"/>
                <w:szCs w:val="20"/>
                <w:lang w:val="ka-GE"/>
              </w:rPr>
              <w:t>საქმიანობა</w:t>
            </w:r>
            <w:r w:rsidRPr="00C20C17">
              <w:rPr>
                <w:sz w:val="20"/>
                <w:szCs w:val="20"/>
                <w:lang w:val="ka-GE"/>
              </w:rPr>
              <w:t xml:space="preserve"> </w:t>
            </w:r>
            <w:r w:rsidRPr="00C20C17">
              <w:rPr>
                <w:rFonts w:ascii="Sylfaen" w:hAnsi="Sylfaen" w:cs="Sylfaen"/>
                <w:sz w:val="20"/>
                <w:szCs w:val="20"/>
                <w:lang w:val="ka-GE"/>
              </w:rPr>
              <w:t>არ</w:t>
            </w:r>
            <w:r w:rsidRPr="00C20C17">
              <w:rPr>
                <w:sz w:val="20"/>
                <w:szCs w:val="20"/>
                <w:lang w:val="ka-GE"/>
              </w:rPr>
              <w:t xml:space="preserve"> </w:t>
            </w:r>
            <w:r w:rsidRPr="00C20C17">
              <w:rPr>
                <w:rFonts w:ascii="Sylfaen" w:hAnsi="Sylfaen" w:cs="Sylfaen"/>
                <w:sz w:val="20"/>
                <w:szCs w:val="20"/>
                <w:lang w:val="ka-GE"/>
              </w:rPr>
              <w:t>ატარებს</w:t>
            </w:r>
            <w:r w:rsidRPr="00C20C17">
              <w:rPr>
                <w:sz w:val="20"/>
                <w:szCs w:val="20"/>
                <w:lang w:val="ka-GE"/>
              </w:rPr>
              <w:t xml:space="preserve"> </w:t>
            </w:r>
            <w:r w:rsidRPr="00C20C17">
              <w:rPr>
                <w:rFonts w:ascii="Sylfaen" w:hAnsi="Sylfaen" w:cs="Sylfaen"/>
                <w:sz w:val="20"/>
                <w:szCs w:val="20"/>
                <w:lang w:val="ka-GE"/>
              </w:rPr>
              <w:t>ტრანს</w:t>
            </w:r>
            <w:r w:rsidRPr="00C20C17">
              <w:rPr>
                <w:rFonts w:cs="Sylfaen"/>
                <w:sz w:val="20"/>
                <w:szCs w:val="20"/>
                <w:lang w:val="ka-GE"/>
              </w:rPr>
              <w:t>-</w:t>
            </w:r>
            <w:r w:rsidRPr="00C20C17">
              <w:rPr>
                <w:rFonts w:ascii="Sylfaen" w:hAnsi="Sylfaen" w:cs="Sylfaen"/>
                <w:sz w:val="20"/>
                <w:szCs w:val="20"/>
                <w:lang w:val="ka-GE"/>
              </w:rPr>
              <w:t>სასაზღვრო</w:t>
            </w:r>
            <w:r w:rsidRPr="00C20C17">
              <w:rPr>
                <w:sz w:val="20"/>
                <w:szCs w:val="20"/>
                <w:lang w:val="ka-GE"/>
              </w:rPr>
              <w:t xml:space="preserve"> </w:t>
            </w:r>
            <w:r w:rsidRPr="00C20C17">
              <w:rPr>
                <w:rFonts w:ascii="Sylfaen" w:hAnsi="Sylfaen" w:cs="Sylfaen"/>
                <w:sz w:val="20"/>
                <w:szCs w:val="20"/>
                <w:lang w:val="ka-GE"/>
              </w:rPr>
              <w:t>ზემოქმედების</w:t>
            </w:r>
            <w:r w:rsidRPr="00C20C17">
              <w:rPr>
                <w:sz w:val="20"/>
                <w:szCs w:val="20"/>
                <w:lang w:val="ka-GE"/>
              </w:rPr>
              <w:t xml:space="preserve"> </w:t>
            </w:r>
            <w:r w:rsidRPr="00C20C17">
              <w:rPr>
                <w:rFonts w:ascii="Sylfaen" w:hAnsi="Sylfaen" w:cs="Sylfaen"/>
                <w:sz w:val="20"/>
                <w:szCs w:val="20"/>
                <w:lang w:val="ka-GE"/>
              </w:rPr>
              <w:t>ხასიათს</w:t>
            </w:r>
            <w:r w:rsidRPr="00C20C17">
              <w:rPr>
                <w:sz w:val="20"/>
                <w:szCs w:val="20"/>
                <w:lang w:val="ka-GE"/>
              </w:rPr>
              <w:t xml:space="preserve">. </w:t>
            </w:r>
          </w:p>
        </w:tc>
      </w:tr>
      <w:tr w:rsidR="00305B5E" w:rsidRPr="00C20C17" w:rsidTr="00305B5E">
        <w:trPr>
          <w:trHeight w:val="557"/>
          <w:jc w:val="center"/>
        </w:trPr>
        <w:tc>
          <w:tcPr>
            <w:tcW w:w="562" w:type="dxa"/>
          </w:tcPr>
          <w:p w:rsidR="00305B5E" w:rsidRPr="00C20C17" w:rsidRDefault="00305B5E" w:rsidP="00305B5E">
            <w:pPr>
              <w:rPr>
                <w:sz w:val="20"/>
                <w:szCs w:val="20"/>
                <w:lang w:val="ka-GE"/>
              </w:rPr>
            </w:pPr>
            <w:r w:rsidRPr="00C20C17">
              <w:rPr>
                <w:sz w:val="20"/>
                <w:szCs w:val="20"/>
                <w:lang w:val="ka-GE"/>
              </w:rPr>
              <w:t xml:space="preserve">3.2 </w:t>
            </w:r>
          </w:p>
        </w:tc>
        <w:tc>
          <w:tcPr>
            <w:tcW w:w="3975" w:type="dxa"/>
          </w:tcPr>
          <w:p w:rsidR="00305B5E" w:rsidRPr="00C20C17" w:rsidRDefault="00305B5E" w:rsidP="00305B5E">
            <w:pPr>
              <w:rPr>
                <w:sz w:val="20"/>
                <w:szCs w:val="20"/>
                <w:lang w:val="ka-GE"/>
              </w:rPr>
            </w:pPr>
            <w:r w:rsidRPr="00C20C17">
              <w:rPr>
                <w:rFonts w:ascii="Sylfaen" w:hAnsi="Sylfaen" w:cs="Sylfaen"/>
                <w:sz w:val="20"/>
                <w:szCs w:val="20"/>
                <w:lang w:val="ka-GE"/>
              </w:rPr>
              <w:t>ზემოქმედების</w:t>
            </w:r>
            <w:r w:rsidRPr="00C20C17">
              <w:rPr>
                <w:sz w:val="20"/>
                <w:szCs w:val="20"/>
                <w:lang w:val="ka-GE"/>
              </w:rPr>
              <w:t xml:space="preserve"> </w:t>
            </w:r>
            <w:r w:rsidRPr="00C20C17">
              <w:rPr>
                <w:rFonts w:ascii="Sylfaen" w:hAnsi="Sylfaen" w:cs="Sylfaen"/>
                <w:sz w:val="20"/>
                <w:szCs w:val="20"/>
                <w:lang w:val="ka-GE"/>
              </w:rPr>
              <w:t>შესაძლო</w:t>
            </w:r>
            <w:r w:rsidRPr="00C20C17">
              <w:rPr>
                <w:sz w:val="20"/>
                <w:szCs w:val="20"/>
                <w:lang w:val="ka-GE"/>
              </w:rPr>
              <w:t xml:space="preserve"> </w:t>
            </w:r>
            <w:r w:rsidRPr="00C20C17">
              <w:rPr>
                <w:rFonts w:ascii="Sylfaen" w:hAnsi="Sylfaen" w:cs="Sylfaen"/>
                <w:sz w:val="20"/>
                <w:szCs w:val="20"/>
                <w:lang w:val="ka-GE"/>
              </w:rPr>
              <w:t>ხარისხი</w:t>
            </w:r>
            <w:r w:rsidRPr="00C20C17">
              <w:rPr>
                <w:sz w:val="20"/>
                <w:szCs w:val="20"/>
                <w:lang w:val="ka-GE"/>
              </w:rPr>
              <w:t xml:space="preserve"> </w:t>
            </w:r>
            <w:r w:rsidRPr="00C20C17">
              <w:rPr>
                <w:rFonts w:ascii="Sylfaen" w:hAnsi="Sylfaen" w:cs="Sylfaen"/>
                <w:sz w:val="20"/>
                <w:szCs w:val="20"/>
                <w:lang w:val="ka-GE"/>
              </w:rPr>
              <w:t>და</w:t>
            </w:r>
            <w:r w:rsidRPr="00C20C17">
              <w:rPr>
                <w:sz w:val="20"/>
                <w:szCs w:val="20"/>
                <w:lang w:val="ka-GE"/>
              </w:rPr>
              <w:t xml:space="preserve"> </w:t>
            </w:r>
            <w:r w:rsidRPr="00C20C17">
              <w:rPr>
                <w:rFonts w:ascii="Sylfaen" w:hAnsi="Sylfaen" w:cs="Sylfaen"/>
                <w:sz w:val="20"/>
                <w:szCs w:val="20"/>
                <w:lang w:val="ka-GE"/>
              </w:rPr>
              <w:t>კომპლექსურობა</w:t>
            </w:r>
            <w:r w:rsidRPr="00C20C17">
              <w:rPr>
                <w:sz w:val="20"/>
                <w:szCs w:val="20"/>
                <w:lang w:val="ka-GE"/>
              </w:rPr>
              <w:t xml:space="preserve">  </w:t>
            </w:r>
          </w:p>
        </w:tc>
        <w:tc>
          <w:tcPr>
            <w:tcW w:w="988" w:type="dxa"/>
          </w:tcPr>
          <w:p w:rsidR="00305B5E" w:rsidRPr="00C20C17" w:rsidRDefault="00305B5E" w:rsidP="00305B5E">
            <w:pPr>
              <w:ind w:left="82"/>
              <w:jc w:val="center"/>
              <w:rPr>
                <w:sz w:val="20"/>
                <w:szCs w:val="20"/>
                <w:lang w:val="ka-GE"/>
              </w:rPr>
            </w:pPr>
            <w:r w:rsidRPr="00C20C17">
              <w:rPr>
                <w:sz w:val="20"/>
                <w:szCs w:val="20"/>
                <w:lang w:val="ka-GE"/>
              </w:rPr>
              <w:t xml:space="preserve"> </w:t>
            </w:r>
          </w:p>
        </w:tc>
        <w:tc>
          <w:tcPr>
            <w:tcW w:w="1186" w:type="dxa"/>
          </w:tcPr>
          <w:p w:rsidR="00305B5E" w:rsidRPr="00C20C17" w:rsidRDefault="00305B5E" w:rsidP="00305B5E">
            <w:pPr>
              <w:jc w:val="center"/>
              <w:rPr>
                <w:sz w:val="20"/>
                <w:szCs w:val="20"/>
                <w:lang w:val="ka-GE"/>
              </w:rPr>
            </w:pPr>
            <w:r w:rsidRPr="00C20C17">
              <w:rPr>
                <w:rFonts w:ascii="Sylfaen" w:hAnsi="Sylfaen" w:cs="Sylfaen"/>
                <w:sz w:val="20"/>
                <w:szCs w:val="20"/>
                <w:lang w:val="ka-GE"/>
              </w:rPr>
              <w:t>არა</w:t>
            </w:r>
          </w:p>
        </w:tc>
        <w:tc>
          <w:tcPr>
            <w:tcW w:w="7601" w:type="dxa"/>
          </w:tcPr>
          <w:p w:rsidR="00305B5E" w:rsidRPr="00C20C17" w:rsidRDefault="00305B5E" w:rsidP="00305B5E">
            <w:pPr>
              <w:rPr>
                <w:sz w:val="20"/>
                <w:szCs w:val="20"/>
                <w:lang w:val="ka-GE"/>
              </w:rPr>
            </w:pPr>
            <w:r w:rsidRPr="00C20C17">
              <w:rPr>
                <w:rFonts w:ascii="Sylfaen" w:hAnsi="Sylfaen" w:cs="Sylfaen"/>
                <w:sz w:val="20"/>
                <w:szCs w:val="20"/>
                <w:lang w:val="ka-GE"/>
              </w:rPr>
              <w:t>საქმიანობა</w:t>
            </w:r>
            <w:r w:rsidRPr="00C20C17">
              <w:rPr>
                <w:sz w:val="20"/>
                <w:szCs w:val="20"/>
                <w:lang w:val="ka-GE"/>
              </w:rPr>
              <w:t xml:space="preserve"> </w:t>
            </w:r>
            <w:r w:rsidRPr="00C20C17">
              <w:rPr>
                <w:rFonts w:ascii="Sylfaen" w:hAnsi="Sylfaen" w:cs="Sylfaen"/>
                <w:sz w:val="20"/>
                <w:szCs w:val="20"/>
                <w:lang w:val="ka-GE"/>
              </w:rPr>
              <w:t>გარემოზე</w:t>
            </w:r>
            <w:r w:rsidRPr="00C20C17">
              <w:rPr>
                <w:sz w:val="20"/>
                <w:szCs w:val="20"/>
                <w:lang w:val="ka-GE"/>
              </w:rPr>
              <w:t xml:space="preserve"> </w:t>
            </w:r>
            <w:r w:rsidRPr="00C20C17">
              <w:rPr>
                <w:rFonts w:ascii="Sylfaen" w:hAnsi="Sylfaen" w:cs="Sylfaen"/>
                <w:sz w:val="20"/>
                <w:szCs w:val="20"/>
                <w:lang w:val="ka-GE"/>
              </w:rPr>
              <w:t>მაღალ</w:t>
            </w:r>
            <w:r w:rsidRPr="00C20C17">
              <w:rPr>
                <w:sz w:val="20"/>
                <w:szCs w:val="20"/>
                <w:lang w:val="ka-GE"/>
              </w:rPr>
              <w:t xml:space="preserve"> </w:t>
            </w:r>
            <w:r w:rsidRPr="00C20C17">
              <w:rPr>
                <w:rFonts w:ascii="Sylfaen" w:hAnsi="Sylfaen" w:cs="Sylfaen"/>
                <w:sz w:val="20"/>
                <w:szCs w:val="20"/>
                <w:lang w:val="ka-GE"/>
              </w:rPr>
              <w:t>ზემოქმედებას</w:t>
            </w:r>
            <w:r w:rsidRPr="00C20C17">
              <w:rPr>
                <w:sz w:val="20"/>
                <w:szCs w:val="20"/>
                <w:lang w:val="ka-GE"/>
              </w:rPr>
              <w:t xml:space="preserve"> </w:t>
            </w:r>
            <w:r w:rsidRPr="00C20C17">
              <w:rPr>
                <w:rFonts w:ascii="Sylfaen" w:hAnsi="Sylfaen" w:cs="Sylfaen"/>
                <w:sz w:val="20"/>
                <w:szCs w:val="20"/>
                <w:lang w:val="ka-GE"/>
              </w:rPr>
              <w:t>არ</w:t>
            </w:r>
            <w:r w:rsidRPr="00C20C17">
              <w:rPr>
                <w:sz w:val="20"/>
                <w:szCs w:val="20"/>
                <w:lang w:val="ka-GE"/>
              </w:rPr>
              <w:t xml:space="preserve"> </w:t>
            </w:r>
            <w:r w:rsidRPr="00C20C17">
              <w:rPr>
                <w:rFonts w:ascii="Sylfaen" w:hAnsi="Sylfaen" w:cs="Sylfaen"/>
                <w:sz w:val="20"/>
                <w:szCs w:val="20"/>
                <w:lang w:val="ka-GE"/>
              </w:rPr>
              <w:t>გამოიწვევს</w:t>
            </w:r>
            <w:r w:rsidRPr="00C20C17">
              <w:rPr>
                <w:sz w:val="20"/>
                <w:szCs w:val="20"/>
                <w:lang w:val="ka-GE"/>
              </w:rPr>
              <w:t xml:space="preserve">.  </w:t>
            </w:r>
          </w:p>
        </w:tc>
      </w:tr>
    </w:tbl>
    <w:p w:rsidR="00305B5E" w:rsidRPr="00C20C17" w:rsidRDefault="00305B5E" w:rsidP="00305B5E">
      <w:pPr>
        <w:spacing w:before="0"/>
        <w:rPr>
          <w:noProof/>
          <w:color w:val="000000" w:themeColor="text1"/>
          <w:lang w:val="ka-GE"/>
        </w:rPr>
      </w:pPr>
    </w:p>
    <w:p w:rsidR="00305B5E" w:rsidRPr="00C20C17" w:rsidRDefault="00305B5E" w:rsidP="00305B5E">
      <w:pPr>
        <w:spacing w:before="0"/>
        <w:rPr>
          <w:noProof/>
          <w:color w:val="000000" w:themeColor="text1"/>
          <w:lang w:val="ka-GE"/>
        </w:rPr>
      </w:pPr>
    </w:p>
    <w:p w:rsidR="00305B5E" w:rsidRPr="00C20C17" w:rsidRDefault="00305B5E" w:rsidP="00305B5E">
      <w:pPr>
        <w:tabs>
          <w:tab w:val="left" w:pos="1665"/>
        </w:tabs>
        <w:spacing w:before="0"/>
        <w:rPr>
          <w:noProof/>
          <w:color w:val="000000" w:themeColor="text1"/>
          <w:lang w:val="ka-GE"/>
        </w:rPr>
        <w:sectPr w:rsidR="00305B5E" w:rsidRPr="00C20C17" w:rsidSect="00215770">
          <w:pgSz w:w="16838" w:h="11899" w:orient="landscape"/>
          <w:pgMar w:top="1134" w:right="1134" w:bottom="1134" w:left="1134" w:header="567" w:footer="567" w:gutter="0"/>
          <w:cols w:space="720"/>
          <w:docGrid w:linePitch="299"/>
        </w:sectPr>
      </w:pPr>
      <w:r w:rsidRPr="00C20C17">
        <w:rPr>
          <w:noProof/>
          <w:color w:val="000000" w:themeColor="text1"/>
          <w:lang w:val="ka-GE"/>
        </w:rPr>
        <w:tab/>
      </w:r>
    </w:p>
    <w:p w:rsidR="00305B5E" w:rsidRPr="00C20C17" w:rsidRDefault="00305B5E" w:rsidP="00305B5E">
      <w:pPr>
        <w:pStyle w:val="Heading1"/>
        <w:spacing w:before="120" w:after="120"/>
        <w:rPr>
          <w:rFonts w:eastAsia="Times New Roman"/>
          <w:b w:val="0"/>
          <w:noProof/>
          <w:lang w:val="ka-GE" w:bidi="en-US"/>
        </w:rPr>
      </w:pPr>
      <w:bookmarkStart w:id="36" w:name="_Toc42084661"/>
      <w:bookmarkStart w:id="37" w:name="_Toc66195988"/>
      <w:r w:rsidRPr="00C20C17">
        <w:rPr>
          <w:rFonts w:eastAsia="Times New Roman"/>
          <w:noProof/>
          <w:lang w:val="ka-GE" w:bidi="en-US"/>
        </w:rPr>
        <w:lastRenderedPageBreak/>
        <w:t xml:space="preserve">მოკლე </w:t>
      </w:r>
      <w:r w:rsidRPr="00C20C17">
        <w:rPr>
          <w:rStyle w:val="Heading1Char"/>
          <w:b/>
          <w:lang w:val="ka-GE" w:bidi="en-US"/>
        </w:rPr>
        <w:t>რეზიუმე</w:t>
      </w:r>
      <w:bookmarkEnd w:id="36"/>
      <w:bookmarkEnd w:id="37"/>
    </w:p>
    <w:p w:rsidR="00305B5E" w:rsidRPr="00C20C17" w:rsidRDefault="00305B5E" w:rsidP="00305B5E">
      <w:pPr>
        <w:jc w:val="both"/>
        <w:rPr>
          <w:noProof/>
          <w:color w:val="000000" w:themeColor="text1"/>
          <w:lang w:val="ka-GE" w:bidi="en-US"/>
        </w:rPr>
      </w:pPr>
      <w:r w:rsidRPr="00C20C17">
        <w:rPr>
          <w:noProof/>
          <w:color w:val="000000" w:themeColor="text1"/>
          <w:lang w:val="ka-GE" w:bidi="en-US"/>
        </w:rPr>
        <w:t xml:space="preserve">როგორც წინამდებარე ანგარიშშია მოცემული, დაგეგმილი საქმიანობის განხორციელების პროცესში და შემდგომ ექსპლუატაციის ფაზაზე გარემოზე ზემოქმედების რისკები მინიმალურია, კერძოდ:  არც მოწყობის და არც ექსპლუატაციის ფაზებზე ატმოსფერულ ჰაერში მავნე ნივთიერებების და ხმაურის გავრცელების რისკები </w:t>
      </w:r>
      <w:r w:rsidR="003A6790" w:rsidRPr="00C20C17">
        <w:rPr>
          <w:noProof/>
          <w:color w:val="000000" w:themeColor="text1"/>
          <w:lang w:val="ka-GE" w:bidi="en-US"/>
        </w:rPr>
        <w:t>მინიმალურია</w:t>
      </w:r>
      <w:r w:rsidRPr="00C20C17">
        <w:rPr>
          <w:noProof/>
          <w:color w:val="000000" w:themeColor="text1"/>
          <w:lang w:val="ka-GE" w:bidi="en-US"/>
        </w:rPr>
        <w:t>. ზ</w:t>
      </w:r>
      <w:r w:rsidR="003A6790" w:rsidRPr="00C20C17">
        <w:rPr>
          <w:noProof/>
          <w:color w:val="000000" w:themeColor="text1"/>
          <w:lang w:val="ka-GE" w:bidi="en-US"/>
        </w:rPr>
        <w:t>ე</w:t>
      </w:r>
      <w:r w:rsidRPr="00C20C17">
        <w:rPr>
          <w:noProof/>
          <w:color w:val="000000" w:themeColor="text1"/>
          <w:lang w:val="ka-GE" w:bidi="en-US"/>
        </w:rPr>
        <w:t>მოქმედება მოსალოდნელი არ არის გარემოს სხვა რეცეპტორებზე (ბიოლოგიური გარემო, ნიადაგი და  გრუნტი, წყლის გარემო, გეოლოგიური გარემო).</w:t>
      </w:r>
    </w:p>
    <w:p w:rsidR="00305B5E" w:rsidRPr="00C20C17" w:rsidRDefault="00305B5E" w:rsidP="00305B5E">
      <w:pPr>
        <w:spacing w:before="0"/>
        <w:jc w:val="both"/>
        <w:rPr>
          <w:noProof/>
          <w:color w:val="000000" w:themeColor="text1"/>
          <w:lang w:val="ka-GE" w:bidi="en-US"/>
        </w:rPr>
      </w:pPr>
      <w:r w:rsidRPr="00C20C17">
        <w:rPr>
          <w:noProof/>
          <w:color w:val="000000" w:themeColor="text1"/>
          <w:lang w:val="ka-GE" w:bidi="en-US"/>
        </w:rPr>
        <w:t xml:space="preserve">გამომდინარე აღნიშნულიდან შეიძლება ითქვას, რომ დაგეგმილი საქმიანობა გარემოზე ნეგატიურ ზემოქმედებას არ მოახდენს.   </w:t>
      </w:r>
    </w:p>
    <w:p w:rsidR="00376F71" w:rsidRPr="00C20C17" w:rsidRDefault="00376F71" w:rsidP="00376F71">
      <w:pPr>
        <w:rPr>
          <w:lang w:val="ka-GE"/>
        </w:rPr>
      </w:pPr>
    </w:p>
    <w:p w:rsidR="00C65D5B" w:rsidRPr="00C20C17" w:rsidRDefault="00C65D5B"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F06528">
      <w:pPr>
        <w:jc w:val="both"/>
        <w:rPr>
          <w:rFonts w:eastAsia="Sylfaen_PDF_Subset" w:cs="Sylfaen_PDF_Subset"/>
          <w:lang w:val="ka-GE"/>
        </w:rPr>
      </w:pPr>
    </w:p>
    <w:p w:rsidR="00501373" w:rsidRPr="00C20C17" w:rsidRDefault="00501373" w:rsidP="00501373">
      <w:pPr>
        <w:pStyle w:val="Heading1"/>
        <w:rPr>
          <w:rFonts w:eastAsia="Sylfaen_PDF_Subset"/>
          <w:lang w:val="ka-GE"/>
        </w:rPr>
      </w:pPr>
      <w:bookmarkStart w:id="38" w:name="_Toc66195989"/>
      <w:r w:rsidRPr="00C20C17">
        <w:rPr>
          <w:rFonts w:eastAsia="Sylfaen_PDF_Subset"/>
          <w:lang w:val="ka-GE"/>
        </w:rPr>
        <w:lastRenderedPageBreak/>
        <w:t>დანართი 1</w:t>
      </w:r>
      <w:bookmarkEnd w:id="38"/>
    </w:p>
    <w:p w:rsidR="00501373" w:rsidRPr="00C20C17" w:rsidRDefault="00501373" w:rsidP="00501373">
      <w:pPr>
        <w:rPr>
          <w:lang w:val="ka-GE"/>
        </w:rPr>
      </w:pPr>
    </w:p>
    <w:tbl>
      <w:tblPr>
        <w:tblW w:w="5000" w:type="pct"/>
        <w:jc w:val="center"/>
        <w:tblCellMar>
          <w:left w:w="15" w:type="dxa"/>
          <w:right w:w="15" w:type="dxa"/>
        </w:tblCellMar>
        <w:tblLook w:val="0000" w:firstRow="0" w:lastRow="0" w:firstColumn="0" w:lastColumn="0" w:noHBand="0" w:noVBand="0"/>
      </w:tblPr>
      <w:tblGrid>
        <w:gridCol w:w="8236"/>
        <w:gridCol w:w="1422"/>
      </w:tblGrid>
      <w:tr w:rsidR="00501373" w:rsidRPr="00EC1828" w:rsidTr="00501373">
        <w:trPr>
          <w:trHeight w:hRule="exact" w:val="722"/>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УПРЗА «ЭКОЛОГ», версия 4</w:t>
            </w:r>
            <w:r w:rsidRPr="00C20C17">
              <w:rPr>
                <w:b/>
                <w:sz w:val="20"/>
                <w:szCs w:val="20"/>
                <w:lang w:val="ka-GE"/>
              </w:rPr>
              <w:br/>
              <w:t>Copyright © 1990-2019 ФИРМА «ИНТЕГРАЛ»</w:t>
            </w:r>
          </w:p>
        </w:tc>
      </w:tr>
      <w:tr w:rsidR="00501373" w:rsidRPr="00C20C17" w:rsidTr="00501373">
        <w:trPr>
          <w:trHeight w:hRule="exact" w:val="1170"/>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პროგრამა</w:t>
            </w:r>
            <w:r w:rsidRPr="00C20C17">
              <w:rPr>
                <w:b/>
                <w:sz w:val="20"/>
                <w:szCs w:val="20"/>
                <w:lang w:val="ka-GE"/>
              </w:rPr>
              <w:t xml:space="preserve"> </w:t>
            </w:r>
            <w:r w:rsidRPr="00C20C17">
              <w:rPr>
                <w:rFonts w:cs="Sylfaen"/>
                <w:b/>
                <w:sz w:val="20"/>
                <w:szCs w:val="20"/>
                <w:lang w:val="ka-GE"/>
              </w:rPr>
              <w:t>რეგისტრირებულია</w:t>
            </w:r>
            <w:r w:rsidRPr="00C20C17">
              <w:rPr>
                <w:b/>
                <w:sz w:val="20"/>
                <w:szCs w:val="20"/>
                <w:lang w:val="ka-GE"/>
              </w:rPr>
              <w:t xml:space="preserve"> </w:t>
            </w:r>
            <w:r w:rsidRPr="00C20C17">
              <w:rPr>
                <w:rFonts w:cs="Sylfaen"/>
                <w:b/>
                <w:sz w:val="20"/>
                <w:szCs w:val="20"/>
                <w:lang w:val="ka-GE"/>
              </w:rPr>
              <w:t>შპს</w:t>
            </w:r>
            <w:r w:rsidRPr="00C20C17">
              <w:rPr>
                <w:b/>
                <w:sz w:val="20"/>
                <w:szCs w:val="20"/>
                <w:lang w:val="ka-GE"/>
              </w:rPr>
              <w:t xml:space="preserve"> "</w:t>
            </w:r>
            <w:r w:rsidRPr="00C20C17">
              <w:rPr>
                <w:rFonts w:cs="Sylfaen"/>
                <w:b/>
                <w:sz w:val="20"/>
                <w:szCs w:val="20"/>
                <w:lang w:val="ka-GE"/>
              </w:rPr>
              <w:t>გამა</w:t>
            </w:r>
            <w:r w:rsidRPr="00C20C17">
              <w:rPr>
                <w:b/>
                <w:sz w:val="20"/>
                <w:szCs w:val="20"/>
                <w:lang w:val="ka-GE"/>
              </w:rPr>
              <w:t xml:space="preserve"> </w:t>
            </w:r>
            <w:r w:rsidRPr="00C20C17">
              <w:rPr>
                <w:rFonts w:cs="Sylfaen"/>
                <w:b/>
                <w:sz w:val="20"/>
                <w:szCs w:val="20"/>
                <w:lang w:val="ka-GE"/>
              </w:rPr>
              <w:t>კონსალტინგ</w:t>
            </w:r>
            <w:r w:rsidRPr="00C20C17">
              <w:rPr>
                <w:b/>
                <w:sz w:val="20"/>
                <w:szCs w:val="20"/>
                <w:lang w:val="ka-GE"/>
              </w:rPr>
              <w:t>"-</w:t>
            </w:r>
            <w:r w:rsidRPr="00C20C17">
              <w:rPr>
                <w:rFonts w:cs="Sylfaen"/>
                <w:b/>
                <w:sz w:val="20"/>
                <w:szCs w:val="20"/>
                <w:lang w:val="ka-GE"/>
              </w:rPr>
              <w:t>ზე</w:t>
            </w:r>
            <w:r w:rsidRPr="00C20C17">
              <w:rPr>
                <w:b/>
                <w:sz w:val="20"/>
                <w:szCs w:val="20"/>
                <w:lang w:val="ka-GE"/>
              </w:rPr>
              <w:br/>
            </w:r>
            <w:r w:rsidRPr="00C20C17">
              <w:rPr>
                <w:rFonts w:cs="Sylfaen"/>
                <w:b/>
                <w:sz w:val="20"/>
                <w:szCs w:val="20"/>
                <w:lang w:val="ka-GE"/>
              </w:rPr>
              <w:t>სარეგისტრაციო</w:t>
            </w:r>
            <w:r w:rsidRPr="00C20C17">
              <w:rPr>
                <w:b/>
                <w:sz w:val="20"/>
                <w:szCs w:val="20"/>
                <w:lang w:val="ka-GE"/>
              </w:rPr>
              <w:t xml:space="preserve"> </w:t>
            </w:r>
            <w:r w:rsidRPr="00C20C17">
              <w:rPr>
                <w:rFonts w:cs="Sylfaen"/>
                <w:b/>
                <w:sz w:val="20"/>
                <w:szCs w:val="20"/>
                <w:lang w:val="ka-GE"/>
              </w:rPr>
              <w:t>ნომერი</w:t>
            </w:r>
            <w:r w:rsidRPr="00C20C17">
              <w:rPr>
                <w:b/>
                <w:sz w:val="20"/>
                <w:szCs w:val="20"/>
                <w:lang w:val="ka-GE"/>
              </w:rPr>
              <w:t>: 01-01-2568</w:t>
            </w: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საწარმო</w:t>
            </w:r>
            <w:r w:rsidRPr="00C20C17">
              <w:rPr>
                <w:sz w:val="20"/>
                <w:szCs w:val="20"/>
                <w:lang w:val="ka-GE"/>
              </w:rPr>
              <w:t xml:space="preserve">: </w:t>
            </w:r>
            <w:r w:rsidRPr="00C20C17">
              <w:rPr>
                <w:rFonts w:cs="Sylfaen"/>
                <w:sz w:val="20"/>
                <w:szCs w:val="20"/>
                <w:lang w:val="ka-GE"/>
              </w:rPr>
              <w:t>ზეთი</w:t>
            </w: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ქალაქი</w:t>
            </w:r>
            <w:r w:rsidRPr="00C20C17">
              <w:rPr>
                <w:sz w:val="20"/>
                <w:szCs w:val="20"/>
                <w:lang w:val="ka-GE"/>
              </w:rPr>
              <w:t xml:space="preserve">: </w:t>
            </w:r>
            <w:r w:rsidRPr="00C20C17">
              <w:rPr>
                <w:rFonts w:cs="Sylfaen"/>
                <w:sz w:val="20"/>
                <w:szCs w:val="20"/>
                <w:lang w:val="ka-GE"/>
              </w:rPr>
              <w:t>თბილისი</w:t>
            </w: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რაიონი</w:t>
            </w:r>
            <w:r w:rsidRPr="00C20C17">
              <w:rPr>
                <w:sz w:val="20"/>
                <w:szCs w:val="20"/>
                <w:lang w:val="ka-GE"/>
              </w:rPr>
              <w:t xml:space="preserve">: </w:t>
            </w:r>
            <w:r w:rsidRPr="00C20C17">
              <w:rPr>
                <w:rFonts w:cs="Sylfaen"/>
                <w:sz w:val="20"/>
                <w:szCs w:val="20"/>
                <w:lang w:val="ka-GE"/>
              </w:rPr>
              <w:t>შემოვლითი</w:t>
            </w:r>
            <w:r w:rsidRPr="00C20C17">
              <w:rPr>
                <w:sz w:val="20"/>
                <w:szCs w:val="20"/>
                <w:lang w:val="ka-GE"/>
              </w:rPr>
              <w:t xml:space="preserve"> </w:t>
            </w:r>
            <w:r w:rsidRPr="00C20C17">
              <w:rPr>
                <w:rFonts w:cs="Sylfaen"/>
                <w:sz w:val="20"/>
                <w:szCs w:val="20"/>
                <w:lang w:val="ka-GE"/>
              </w:rPr>
              <w:t>გზა</w:t>
            </w: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საწარმოს</w:t>
            </w:r>
            <w:r w:rsidRPr="00C20C17">
              <w:rPr>
                <w:sz w:val="20"/>
                <w:szCs w:val="20"/>
                <w:lang w:val="ka-GE"/>
              </w:rPr>
              <w:t xml:space="preserve"> </w:t>
            </w:r>
            <w:r w:rsidRPr="00C20C17">
              <w:rPr>
                <w:rFonts w:cs="Sylfaen"/>
                <w:sz w:val="20"/>
                <w:szCs w:val="20"/>
                <w:lang w:val="ka-GE"/>
              </w:rPr>
              <w:t>მისამართი</w:t>
            </w:r>
            <w:r w:rsidRPr="00C20C17">
              <w:rPr>
                <w:sz w:val="20"/>
                <w:szCs w:val="20"/>
                <w:lang w:val="ka-GE"/>
              </w:rPr>
              <w:t>:</w:t>
            </w: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შეიმუშავა</w:t>
            </w:r>
            <w:r w:rsidRPr="00C20C17">
              <w:rPr>
                <w:sz w:val="20"/>
                <w:szCs w:val="20"/>
                <w:lang w:val="ka-GE"/>
              </w:rPr>
              <w:t>:</w:t>
            </w: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დარგი</w:t>
            </w:r>
            <w:r w:rsidRPr="00C20C17">
              <w:rPr>
                <w:sz w:val="20"/>
                <w:szCs w:val="20"/>
                <w:lang w:val="ka-GE"/>
              </w:rPr>
              <w:t>:</w:t>
            </w: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ნორმატიული</w:t>
            </w:r>
            <w:r w:rsidRPr="00C20C17">
              <w:rPr>
                <w:sz w:val="20"/>
                <w:szCs w:val="20"/>
                <w:lang w:val="ka-GE"/>
              </w:rPr>
              <w:t xml:space="preserve"> </w:t>
            </w:r>
            <w:r w:rsidRPr="00C20C17">
              <w:rPr>
                <w:rFonts w:cs="Sylfaen"/>
                <w:sz w:val="20"/>
                <w:szCs w:val="20"/>
                <w:lang w:val="ka-GE"/>
              </w:rPr>
              <w:t>სანიტარული</w:t>
            </w:r>
            <w:r w:rsidRPr="00C20C17">
              <w:rPr>
                <w:sz w:val="20"/>
                <w:szCs w:val="20"/>
                <w:lang w:val="ka-GE"/>
              </w:rPr>
              <w:t xml:space="preserve"> </w:t>
            </w:r>
            <w:r w:rsidRPr="00C20C17">
              <w:rPr>
                <w:rFonts w:cs="Sylfaen"/>
                <w:sz w:val="20"/>
                <w:szCs w:val="20"/>
                <w:lang w:val="ka-GE"/>
              </w:rPr>
              <w:t>ზონა</w:t>
            </w:r>
            <w:r w:rsidRPr="00C20C17">
              <w:rPr>
                <w:sz w:val="20"/>
                <w:szCs w:val="20"/>
                <w:lang w:val="ka-GE"/>
              </w:rPr>
              <w:t xml:space="preserve">: 500 </w:t>
            </w:r>
            <w:r w:rsidRPr="00C20C17">
              <w:rPr>
                <w:rFonts w:cs="Sylfaen"/>
                <w:sz w:val="20"/>
                <w:szCs w:val="20"/>
                <w:lang w:val="ka-GE"/>
              </w:rPr>
              <w:t>მ</w:t>
            </w: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საწყისი</w:t>
            </w:r>
            <w:r w:rsidRPr="00C20C17">
              <w:rPr>
                <w:sz w:val="20"/>
                <w:szCs w:val="20"/>
                <w:lang w:val="ka-GE"/>
              </w:rPr>
              <w:t xml:space="preserve"> </w:t>
            </w:r>
            <w:r w:rsidRPr="00C20C17">
              <w:rPr>
                <w:rFonts w:cs="Sylfaen"/>
                <w:sz w:val="20"/>
                <w:szCs w:val="20"/>
                <w:lang w:val="ka-GE"/>
              </w:rPr>
              <w:t>მონაცემების</w:t>
            </w:r>
            <w:r w:rsidRPr="00C20C17">
              <w:rPr>
                <w:sz w:val="20"/>
                <w:szCs w:val="20"/>
                <w:lang w:val="ka-GE"/>
              </w:rPr>
              <w:t xml:space="preserve"> </w:t>
            </w:r>
            <w:r w:rsidRPr="00C20C17">
              <w:rPr>
                <w:rFonts w:cs="Sylfaen"/>
                <w:sz w:val="20"/>
                <w:szCs w:val="20"/>
                <w:lang w:val="ka-GE"/>
              </w:rPr>
              <w:t>შეყვანა</w:t>
            </w:r>
            <w:r w:rsidRPr="00C20C17">
              <w:rPr>
                <w:sz w:val="20"/>
                <w:szCs w:val="20"/>
                <w:lang w:val="ka-GE"/>
              </w:rPr>
              <w:t xml:space="preserve">: </w:t>
            </w:r>
            <w:r w:rsidRPr="00C20C17">
              <w:rPr>
                <w:rFonts w:cs="Sylfaen"/>
                <w:sz w:val="20"/>
                <w:szCs w:val="20"/>
                <w:lang w:val="ka-GE"/>
              </w:rPr>
              <w:t>ახალი</w:t>
            </w:r>
            <w:r w:rsidRPr="00C20C17">
              <w:rPr>
                <w:sz w:val="20"/>
                <w:szCs w:val="20"/>
                <w:lang w:val="ka-GE"/>
              </w:rPr>
              <w:t xml:space="preserve"> </w:t>
            </w:r>
            <w:r w:rsidRPr="00C20C17">
              <w:rPr>
                <w:rFonts w:cs="Sylfaen"/>
                <w:sz w:val="20"/>
                <w:szCs w:val="20"/>
                <w:lang w:val="ka-GE"/>
              </w:rPr>
              <w:t>ვარიანტი</w:t>
            </w:r>
            <w:r w:rsidRPr="00C20C17">
              <w:rPr>
                <w:sz w:val="20"/>
                <w:szCs w:val="20"/>
                <w:lang w:val="ka-GE"/>
              </w:rPr>
              <w:t xml:space="preserve"> </w:t>
            </w:r>
            <w:r w:rsidRPr="00C20C17">
              <w:rPr>
                <w:rFonts w:cs="Sylfaen"/>
                <w:sz w:val="20"/>
                <w:szCs w:val="20"/>
                <w:lang w:val="ka-GE"/>
              </w:rPr>
              <w:t>საწყისი</w:t>
            </w:r>
            <w:r w:rsidRPr="00C20C17">
              <w:rPr>
                <w:sz w:val="20"/>
                <w:szCs w:val="20"/>
                <w:lang w:val="ka-GE"/>
              </w:rPr>
              <w:t xml:space="preserve"> </w:t>
            </w:r>
            <w:r w:rsidRPr="00C20C17">
              <w:rPr>
                <w:rFonts w:cs="Sylfaen"/>
                <w:sz w:val="20"/>
                <w:szCs w:val="20"/>
                <w:lang w:val="ka-GE"/>
              </w:rPr>
              <w:t>მონაცემების</w:t>
            </w: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გაანგარიშების</w:t>
            </w:r>
            <w:r w:rsidRPr="00C20C17">
              <w:rPr>
                <w:sz w:val="20"/>
                <w:szCs w:val="20"/>
                <w:lang w:val="ka-GE"/>
              </w:rPr>
              <w:t xml:space="preserve"> </w:t>
            </w:r>
            <w:r w:rsidRPr="00C20C17">
              <w:rPr>
                <w:rFonts w:cs="Sylfaen"/>
                <w:sz w:val="20"/>
                <w:szCs w:val="20"/>
                <w:lang w:val="ka-GE"/>
              </w:rPr>
              <w:t>ვარიანტი</w:t>
            </w:r>
            <w:r w:rsidRPr="00C20C17">
              <w:rPr>
                <w:sz w:val="20"/>
                <w:szCs w:val="20"/>
                <w:lang w:val="ka-GE"/>
              </w:rPr>
              <w:t xml:space="preserve">: </w:t>
            </w:r>
            <w:r w:rsidRPr="00C20C17">
              <w:rPr>
                <w:rFonts w:cs="Sylfaen"/>
                <w:sz w:val="20"/>
                <w:szCs w:val="20"/>
                <w:lang w:val="ka-GE"/>
              </w:rPr>
              <w:t>მშენებლობის</w:t>
            </w:r>
            <w:r w:rsidRPr="00C20C17">
              <w:rPr>
                <w:sz w:val="20"/>
                <w:szCs w:val="20"/>
                <w:lang w:val="ka-GE"/>
              </w:rPr>
              <w:t xml:space="preserve"> </w:t>
            </w:r>
            <w:r w:rsidRPr="00C20C17">
              <w:rPr>
                <w:rFonts w:cs="Sylfaen"/>
                <w:sz w:val="20"/>
                <w:szCs w:val="20"/>
                <w:lang w:val="ka-GE"/>
              </w:rPr>
              <w:t>პროცესი</w:t>
            </w:r>
          </w:p>
        </w:tc>
      </w:tr>
      <w:tr w:rsidR="00501373" w:rsidRPr="00C20C17" w:rsidTr="00501373">
        <w:trPr>
          <w:trHeight w:hRule="exact" w:val="278"/>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საანგარიშო</w:t>
            </w:r>
            <w:r w:rsidRPr="00C20C17">
              <w:rPr>
                <w:sz w:val="20"/>
                <w:szCs w:val="20"/>
                <w:lang w:val="ka-GE"/>
              </w:rPr>
              <w:t xml:space="preserve"> </w:t>
            </w:r>
            <w:r w:rsidRPr="00C20C17">
              <w:rPr>
                <w:rFonts w:cs="Sylfaen"/>
                <w:sz w:val="20"/>
                <w:szCs w:val="20"/>
                <w:lang w:val="ka-GE"/>
              </w:rPr>
              <w:t>კონსტანტები</w:t>
            </w:r>
            <w:r w:rsidRPr="00C20C17">
              <w:rPr>
                <w:sz w:val="20"/>
                <w:szCs w:val="20"/>
                <w:lang w:val="ka-GE"/>
              </w:rPr>
              <w:t xml:space="preserve">: </w:t>
            </w:r>
            <w:r w:rsidRPr="00C20C17">
              <w:rPr>
                <w:b/>
                <w:sz w:val="20"/>
                <w:szCs w:val="20"/>
                <w:lang w:val="ka-GE"/>
              </w:rPr>
              <w:t xml:space="preserve">E1= 0,01, E2=0,01, E3=0,01, S=999999,99 </w:t>
            </w:r>
            <w:r w:rsidRPr="00C20C17">
              <w:rPr>
                <w:rFonts w:cs="Sylfaen"/>
                <w:b/>
                <w:sz w:val="20"/>
                <w:szCs w:val="20"/>
                <w:lang w:val="ka-GE"/>
              </w:rPr>
              <w:t>კვ</w:t>
            </w:r>
            <w:r w:rsidRPr="00C20C17">
              <w:rPr>
                <w:b/>
                <w:sz w:val="20"/>
                <w:szCs w:val="20"/>
                <w:lang w:val="ka-GE"/>
              </w:rPr>
              <w:t>.</w:t>
            </w:r>
            <w:r w:rsidRPr="00C20C17">
              <w:rPr>
                <w:rFonts w:cs="Sylfaen"/>
                <w:b/>
                <w:sz w:val="20"/>
                <w:szCs w:val="20"/>
                <w:lang w:val="ka-GE"/>
              </w:rPr>
              <w:t>კმ</w:t>
            </w:r>
            <w:r w:rsidRPr="00C20C17">
              <w:rPr>
                <w:b/>
                <w:sz w:val="20"/>
                <w:szCs w:val="20"/>
                <w:lang w:val="ka-GE"/>
              </w:rPr>
              <w:t>.</w:t>
            </w:r>
          </w:p>
        </w:tc>
      </w:tr>
      <w:tr w:rsidR="00501373" w:rsidRPr="00EC1828" w:rsidTr="00501373">
        <w:trPr>
          <w:trHeight w:hRule="exact" w:val="705"/>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b/>
                <w:sz w:val="20"/>
                <w:szCs w:val="20"/>
                <w:lang w:val="ka-GE"/>
              </w:rPr>
            </w:pPr>
            <w:r w:rsidRPr="00C20C17">
              <w:rPr>
                <w:rFonts w:cs="Sylfaen"/>
                <w:sz w:val="20"/>
                <w:szCs w:val="20"/>
                <w:lang w:val="ka-GE"/>
              </w:rPr>
              <w:t>ანგარიში</w:t>
            </w:r>
            <w:r w:rsidRPr="00C20C17">
              <w:rPr>
                <w:sz w:val="20"/>
                <w:szCs w:val="20"/>
                <w:lang w:val="ka-GE"/>
              </w:rPr>
              <w:t xml:space="preserve">: </w:t>
            </w:r>
            <w:r w:rsidRPr="00C20C17">
              <w:rPr>
                <w:b/>
                <w:sz w:val="20"/>
                <w:szCs w:val="20"/>
                <w:lang w:val="ka-GE"/>
              </w:rPr>
              <w:t>Расчет рассеивания по ОНД-86» (лето)</w:t>
            </w:r>
          </w:p>
          <w:p w:rsidR="00501373" w:rsidRPr="00C20C17" w:rsidRDefault="00501373" w:rsidP="00501373">
            <w:pPr>
              <w:spacing w:before="0" w:after="0"/>
              <w:rPr>
                <w:b/>
                <w:sz w:val="20"/>
                <w:szCs w:val="20"/>
                <w:lang w:val="ka-GE"/>
              </w:rPr>
            </w:pPr>
          </w:p>
          <w:p w:rsidR="00501373" w:rsidRPr="00C20C17" w:rsidRDefault="00501373" w:rsidP="00501373">
            <w:pPr>
              <w:spacing w:before="0" w:after="0"/>
              <w:rPr>
                <w:rFonts w:eastAsia="Arial"/>
                <w:sz w:val="20"/>
                <w:szCs w:val="20"/>
                <w:lang w:val="ka-GE"/>
              </w:rPr>
            </w:pPr>
          </w:p>
        </w:tc>
      </w:tr>
      <w:tr w:rsidR="00501373" w:rsidRPr="00C20C17" w:rsidTr="00501373">
        <w:trPr>
          <w:trHeight w:hRule="exact" w:val="389"/>
          <w:jc w:val="center"/>
        </w:trPr>
        <w:tc>
          <w:tcPr>
            <w:tcW w:w="5000" w:type="pct"/>
            <w:gridSpan w:val="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მეტეოროლოგიური</w:t>
            </w:r>
            <w:r w:rsidRPr="00C20C17">
              <w:rPr>
                <w:b/>
                <w:sz w:val="20"/>
                <w:szCs w:val="20"/>
                <w:lang w:val="ka-GE"/>
              </w:rPr>
              <w:t xml:space="preserve"> </w:t>
            </w:r>
            <w:r w:rsidRPr="00C20C17">
              <w:rPr>
                <w:rFonts w:cs="Sylfaen"/>
                <w:b/>
                <w:sz w:val="20"/>
                <w:szCs w:val="20"/>
                <w:lang w:val="ka-GE"/>
              </w:rPr>
              <w:t>პარამეტრები</w:t>
            </w:r>
          </w:p>
        </w:tc>
      </w:tr>
      <w:tr w:rsidR="00501373" w:rsidRPr="00C20C17" w:rsidTr="00501373">
        <w:trPr>
          <w:trHeight w:hRule="exact" w:val="278"/>
          <w:jc w:val="center"/>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გარე</w:t>
            </w:r>
            <w:r w:rsidRPr="00C20C17">
              <w:rPr>
                <w:sz w:val="20"/>
                <w:szCs w:val="20"/>
                <w:lang w:val="ka-GE"/>
              </w:rPr>
              <w:t xml:space="preserve"> </w:t>
            </w:r>
            <w:r w:rsidRPr="00C20C17">
              <w:rPr>
                <w:rFonts w:cs="Sylfaen"/>
                <w:sz w:val="20"/>
                <w:szCs w:val="20"/>
                <w:lang w:val="ka-GE"/>
              </w:rPr>
              <w:t>ჰაერის</w:t>
            </w:r>
            <w:r w:rsidRPr="00C20C17">
              <w:rPr>
                <w:sz w:val="20"/>
                <w:szCs w:val="20"/>
                <w:lang w:val="ka-GE"/>
              </w:rPr>
              <w:t xml:space="preserve"> </w:t>
            </w:r>
            <w:r w:rsidRPr="00C20C17">
              <w:rPr>
                <w:rFonts w:cs="Sylfaen"/>
                <w:sz w:val="20"/>
                <w:szCs w:val="20"/>
                <w:lang w:val="ka-GE"/>
              </w:rPr>
              <w:t>საშუალო</w:t>
            </w:r>
            <w:r w:rsidRPr="00C20C17">
              <w:rPr>
                <w:sz w:val="20"/>
                <w:szCs w:val="20"/>
                <w:lang w:val="ka-GE"/>
              </w:rPr>
              <w:t xml:space="preserve"> </w:t>
            </w:r>
            <w:r w:rsidRPr="00C20C17">
              <w:rPr>
                <w:rFonts w:cs="Sylfaen"/>
                <w:sz w:val="20"/>
                <w:szCs w:val="20"/>
                <w:lang w:val="ka-GE"/>
              </w:rPr>
              <w:t>მინიმალური</w:t>
            </w:r>
            <w:r w:rsidRPr="00C20C17">
              <w:rPr>
                <w:sz w:val="20"/>
                <w:szCs w:val="20"/>
                <w:lang w:val="ka-GE"/>
              </w:rPr>
              <w:t xml:space="preserve"> </w:t>
            </w:r>
            <w:r w:rsidRPr="00C20C17">
              <w:rPr>
                <w:rFonts w:cs="Sylfaen"/>
                <w:sz w:val="20"/>
                <w:szCs w:val="20"/>
                <w:lang w:val="ka-GE"/>
              </w:rPr>
              <w:t>ტემპერატურა</w:t>
            </w:r>
            <w:r w:rsidRPr="00C20C17">
              <w:rPr>
                <w:sz w:val="20"/>
                <w:szCs w:val="20"/>
                <w:lang w:val="ka-GE"/>
              </w:rPr>
              <w:t xml:space="preserve"> </w:t>
            </w:r>
            <w:r w:rsidRPr="00C20C17">
              <w:rPr>
                <w:rFonts w:cs="Sylfaen"/>
                <w:sz w:val="20"/>
                <w:szCs w:val="20"/>
                <w:lang w:val="ka-GE"/>
              </w:rPr>
              <w:t>ყველაზე</w:t>
            </w:r>
            <w:r w:rsidRPr="00C20C17">
              <w:rPr>
                <w:sz w:val="20"/>
                <w:szCs w:val="20"/>
                <w:lang w:val="ka-GE"/>
              </w:rPr>
              <w:t xml:space="preserve"> </w:t>
            </w:r>
            <w:r w:rsidRPr="00C20C17">
              <w:rPr>
                <w:rFonts w:cs="Sylfaen"/>
                <w:sz w:val="20"/>
                <w:szCs w:val="20"/>
                <w:lang w:val="ka-GE"/>
              </w:rPr>
              <w:t>ცივი</w:t>
            </w:r>
            <w:r w:rsidRPr="00C20C17">
              <w:rPr>
                <w:sz w:val="20"/>
                <w:szCs w:val="20"/>
                <w:lang w:val="ka-GE"/>
              </w:rPr>
              <w:t xml:space="preserve"> </w:t>
            </w:r>
            <w:r w:rsidRPr="00C20C17">
              <w:rPr>
                <w:rFonts w:cs="Sylfaen"/>
                <w:sz w:val="20"/>
                <w:szCs w:val="20"/>
                <w:lang w:val="ka-GE"/>
              </w:rPr>
              <w:t>თვისთვის</w:t>
            </w:r>
            <w:r w:rsidRPr="00C20C17">
              <w:rPr>
                <w:sz w:val="20"/>
                <w:szCs w:val="20"/>
                <w:lang w:val="ka-GE"/>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3,4</w:t>
            </w:r>
          </w:p>
        </w:tc>
      </w:tr>
      <w:tr w:rsidR="00501373" w:rsidRPr="00C20C17" w:rsidTr="00501373">
        <w:trPr>
          <w:trHeight w:hRule="exact" w:val="278"/>
          <w:jc w:val="center"/>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გარე</w:t>
            </w:r>
            <w:r w:rsidRPr="00C20C17">
              <w:rPr>
                <w:sz w:val="20"/>
                <w:szCs w:val="20"/>
                <w:lang w:val="ka-GE"/>
              </w:rPr>
              <w:t xml:space="preserve"> </w:t>
            </w:r>
            <w:r w:rsidRPr="00C20C17">
              <w:rPr>
                <w:rFonts w:cs="Sylfaen"/>
                <w:sz w:val="20"/>
                <w:szCs w:val="20"/>
                <w:lang w:val="ka-GE"/>
              </w:rPr>
              <w:t>ჰაერის</w:t>
            </w:r>
            <w:r w:rsidRPr="00C20C17">
              <w:rPr>
                <w:sz w:val="20"/>
                <w:szCs w:val="20"/>
                <w:lang w:val="ka-GE"/>
              </w:rPr>
              <w:t xml:space="preserve"> </w:t>
            </w:r>
            <w:r w:rsidRPr="00C20C17">
              <w:rPr>
                <w:rFonts w:cs="Sylfaen"/>
                <w:sz w:val="20"/>
                <w:szCs w:val="20"/>
                <w:lang w:val="ka-GE"/>
              </w:rPr>
              <w:t>საშუალო</w:t>
            </w:r>
            <w:r w:rsidRPr="00C20C17">
              <w:rPr>
                <w:sz w:val="20"/>
                <w:szCs w:val="20"/>
                <w:lang w:val="ka-GE"/>
              </w:rPr>
              <w:t xml:space="preserve"> </w:t>
            </w:r>
            <w:r w:rsidRPr="00C20C17">
              <w:rPr>
                <w:rFonts w:cs="Sylfaen"/>
                <w:sz w:val="20"/>
                <w:szCs w:val="20"/>
                <w:lang w:val="ka-GE"/>
              </w:rPr>
              <w:t>მაქსიმალური</w:t>
            </w:r>
            <w:r w:rsidRPr="00C20C17">
              <w:rPr>
                <w:sz w:val="20"/>
                <w:szCs w:val="20"/>
                <w:lang w:val="ka-GE"/>
              </w:rPr>
              <w:t xml:space="preserve"> </w:t>
            </w:r>
            <w:r w:rsidRPr="00C20C17">
              <w:rPr>
                <w:rFonts w:cs="Sylfaen"/>
                <w:sz w:val="20"/>
                <w:szCs w:val="20"/>
                <w:lang w:val="ka-GE"/>
              </w:rPr>
              <w:t>ტემპერატურა</w:t>
            </w:r>
            <w:r w:rsidRPr="00C20C17">
              <w:rPr>
                <w:sz w:val="20"/>
                <w:szCs w:val="20"/>
                <w:lang w:val="ka-GE"/>
              </w:rPr>
              <w:t xml:space="preserve"> </w:t>
            </w:r>
            <w:r w:rsidRPr="00C20C17">
              <w:rPr>
                <w:rFonts w:cs="Sylfaen"/>
                <w:sz w:val="20"/>
                <w:szCs w:val="20"/>
                <w:lang w:val="ka-GE"/>
              </w:rPr>
              <w:t>ყველაზე</w:t>
            </w:r>
            <w:r w:rsidRPr="00C20C17">
              <w:rPr>
                <w:sz w:val="20"/>
                <w:szCs w:val="20"/>
                <w:lang w:val="ka-GE"/>
              </w:rPr>
              <w:t xml:space="preserve"> </w:t>
            </w:r>
            <w:r w:rsidRPr="00C20C17">
              <w:rPr>
                <w:rFonts w:cs="Sylfaen"/>
                <w:sz w:val="20"/>
                <w:szCs w:val="20"/>
                <w:lang w:val="ka-GE"/>
              </w:rPr>
              <w:t>ცხელი</w:t>
            </w:r>
            <w:r w:rsidRPr="00C20C17">
              <w:rPr>
                <w:sz w:val="20"/>
                <w:szCs w:val="20"/>
                <w:lang w:val="ka-GE"/>
              </w:rPr>
              <w:t xml:space="preserve"> </w:t>
            </w:r>
            <w:r w:rsidRPr="00C20C17">
              <w:rPr>
                <w:rFonts w:cs="Sylfaen"/>
                <w:sz w:val="20"/>
                <w:szCs w:val="20"/>
                <w:lang w:val="ka-GE"/>
              </w:rPr>
              <w:t>თვისთვის</w:t>
            </w:r>
            <w:r w:rsidRPr="00C20C17">
              <w:rPr>
                <w:sz w:val="20"/>
                <w:szCs w:val="20"/>
                <w:lang w:val="ka-GE"/>
              </w:rPr>
              <w:t>, °C:</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28,8</w:t>
            </w:r>
          </w:p>
        </w:tc>
      </w:tr>
      <w:tr w:rsidR="00501373" w:rsidRPr="00C20C17" w:rsidTr="00501373">
        <w:trPr>
          <w:trHeight w:hRule="exact" w:val="278"/>
          <w:jc w:val="center"/>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კოეფიციენტი</w:t>
            </w:r>
            <w:r w:rsidRPr="00C20C17">
              <w:rPr>
                <w:sz w:val="20"/>
                <w:szCs w:val="20"/>
                <w:lang w:val="ka-GE"/>
              </w:rPr>
              <w:t xml:space="preserve"> А, </w:t>
            </w:r>
            <w:r w:rsidRPr="00C20C17">
              <w:rPr>
                <w:rFonts w:cs="Sylfaen"/>
                <w:sz w:val="20"/>
                <w:szCs w:val="20"/>
                <w:lang w:val="ka-GE"/>
              </w:rPr>
              <w:t>დამოკიდებული</w:t>
            </w:r>
            <w:r w:rsidRPr="00C20C17">
              <w:rPr>
                <w:sz w:val="20"/>
                <w:szCs w:val="20"/>
                <w:lang w:val="ka-GE"/>
              </w:rPr>
              <w:t xml:space="preserve"> </w:t>
            </w:r>
            <w:r w:rsidRPr="00C20C17">
              <w:rPr>
                <w:rFonts w:cs="Sylfaen"/>
                <w:sz w:val="20"/>
                <w:szCs w:val="20"/>
                <w:lang w:val="ka-GE"/>
              </w:rPr>
              <w:t>ატმოსფეროს</w:t>
            </w:r>
            <w:r w:rsidRPr="00C20C17">
              <w:rPr>
                <w:sz w:val="20"/>
                <w:szCs w:val="20"/>
                <w:lang w:val="ka-GE"/>
              </w:rPr>
              <w:t xml:space="preserve"> </w:t>
            </w:r>
            <w:r w:rsidRPr="00C20C17">
              <w:rPr>
                <w:rFonts w:cs="Sylfaen"/>
                <w:sz w:val="20"/>
                <w:szCs w:val="20"/>
                <w:lang w:val="ka-GE"/>
              </w:rPr>
              <w:t>სტრატიფიკაციის</w:t>
            </w:r>
            <w:r w:rsidRPr="00C20C17">
              <w:rPr>
                <w:sz w:val="20"/>
                <w:szCs w:val="20"/>
                <w:lang w:val="ka-GE"/>
              </w:rPr>
              <w:t xml:space="preserve"> </w:t>
            </w:r>
            <w:r w:rsidRPr="00C20C17">
              <w:rPr>
                <w:rFonts w:cs="Sylfaen"/>
                <w:sz w:val="20"/>
                <w:szCs w:val="20"/>
                <w:lang w:val="ka-GE"/>
              </w:rPr>
              <w:t>ტემპერატურაზე</w:t>
            </w:r>
            <w:r w:rsidRPr="00C20C17">
              <w:rPr>
                <w:sz w:val="20"/>
                <w:szCs w:val="20"/>
                <w:lang w:val="ka-GE"/>
              </w:rPr>
              <w:t>:</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200</w:t>
            </w:r>
          </w:p>
        </w:tc>
      </w:tr>
      <w:tr w:rsidR="00501373" w:rsidRPr="00C20C17" w:rsidTr="00501373">
        <w:trPr>
          <w:trHeight w:hRule="exact" w:val="556"/>
          <w:jc w:val="center"/>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sz w:val="20"/>
                <w:szCs w:val="20"/>
                <w:lang w:val="ka-GE"/>
              </w:rPr>
              <w:t xml:space="preserve">U* </w:t>
            </w:r>
            <w:r w:rsidRPr="00C20C17">
              <w:rPr>
                <w:sz w:val="20"/>
                <w:szCs w:val="20"/>
                <w:cs/>
                <w:lang w:val="ka-GE"/>
              </w:rPr>
              <w:t xml:space="preserve">– </w:t>
            </w:r>
            <w:r w:rsidRPr="00C20C17">
              <w:rPr>
                <w:rFonts w:cs="Sylfaen"/>
                <w:sz w:val="20"/>
                <w:szCs w:val="20"/>
                <w:lang w:val="ka-GE"/>
              </w:rPr>
              <w:t>ქარის</w:t>
            </w:r>
            <w:r w:rsidRPr="00C20C17">
              <w:rPr>
                <w:sz w:val="20"/>
                <w:szCs w:val="20"/>
                <w:lang w:val="ka-GE"/>
              </w:rPr>
              <w:t xml:space="preserve"> </w:t>
            </w:r>
            <w:r w:rsidRPr="00C20C17">
              <w:rPr>
                <w:rFonts w:cs="Sylfaen"/>
                <w:sz w:val="20"/>
                <w:szCs w:val="20"/>
                <w:lang w:val="ka-GE"/>
              </w:rPr>
              <w:t>სიჩქარე</w:t>
            </w:r>
            <w:r w:rsidRPr="00C20C17">
              <w:rPr>
                <w:sz w:val="20"/>
                <w:szCs w:val="20"/>
                <w:lang w:val="ka-GE"/>
              </w:rPr>
              <w:t xml:space="preserve"> </w:t>
            </w:r>
            <w:r w:rsidRPr="00C20C17">
              <w:rPr>
                <w:rFonts w:cs="Sylfaen"/>
                <w:sz w:val="20"/>
                <w:szCs w:val="20"/>
                <w:lang w:val="ka-GE"/>
              </w:rPr>
              <w:t>მოცემული</w:t>
            </w:r>
            <w:r w:rsidRPr="00C20C17">
              <w:rPr>
                <w:sz w:val="20"/>
                <w:szCs w:val="20"/>
                <w:lang w:val="ka-GE"/>
              </w:rPr>
              <w:t xml:space="preserve"> </w:t>
            </w:r>
            <w:r w:rsidRPr="00C20C17">
              <w:rPr>
                <w:rFonts w:cs="Sylfaen"/>
                <w:sz w:val="20"/>
                <w:szCs w:val="20"/>
                <w:lang w:val="ka-GE"/>
              </w:rPr>
              <w:t>ადგილმდებარეობისათვის</w:t>
            </w:r>
            <w:r w:rsidRPr="00C20C17">
              <w:rPr>
                <w:sz w:val="20"/>
                <w:szCs w:val="20"/>
                <w:lang w:val="ka-GE"/>
              </w:rPr>
              <w:t xml:space="preserve">, </w:t>
            </w:r>
            <w:r w:rsidRPr="00C20C17">
              <w:rPr>
                <w:rFonts w:cs="Sylfaen"/>
                <w:sz w:val="20"/>
                <w:szCs w:val="20"/>
                <w:lang w:val="ka-GE"/>
              </w:rPr>
              <w:t>რომლის</w:t>
            </w:r>
            <w:r w:rsidRPr="00C20C17">
              <w:rPr>
                <w:sz w:val="20"/>
                <w:szCs w:val="20"/>
                <w:lang w:val="ka-GE"/>
              </w:rPr>
              <w:t xml:space="preserve"> </w:t>
            </w:r>
            <w:r w:rsidRPr="00C20C17">
              <w:rPr>
                <w:rFonts w:cs="Sylfaen"/>
                <w:sz w:val="20"/>
                <w:szCs w:val="20"/>
                <w:lang w:val="ka-GE"/>
              </w:rPr>
              <w:t>გადამეტების</w:t>
            </w:r>
            <w:r w:rsidRPr="00C20C17">
              <w:rPr>
                <w:sz w:val="20"/>
                <w:szCs w:val="20"/>
                <w:lang w:val="ka-GE"/>
              </w:rPr>
              <w:t xml:space="preserve"> </w:t>
            </w:r>
            <w:r w:rsidRPr="00C20C17">
              <w:rPr>
                <w:rFonts w:cs="Sylfaen"/>
                <w:sz w:val="20"/>
                <w:szCs w:val="20"/>
                <w:lang w:val="ka-GE"/>
              </w:rPr>
              <w:t>განმეორებადობა</w:t>
            </w:r>
            <w:r w:rsidRPr="00C20C17">
              <w:rPr>
                <w:sz w:val="20"/>
                <w:szCs w:val="20"/>
                <w:lang w:val="ka-GE"/>
              </w:rPr>
              <w:t xml:space="preserve"> 5%-</w:t>
            </w:r>
            <w:r w:rsidRPr="00C20C17">
              <w:rPr>
                <w:rFonts w:cs="Sylfaen"/>
                <w:sz w:val="20"/>
                <w:szCs w:val="20"/>
                <w:lang w:val="ka-GE"/>
              </w:rPr>
              <w:t>ის</w:t>
            </w:r>
            <w:r w:rsidRPr="00C20C17">
              <w:rPr>
                <w:sz w:val="20"/>
                <w:szCs w:val="20"/>
                <w:lang w:val="ka-GE"/>
              </w:rPr>
              <w:t xml:space="preserve"> </w:t>
            </w:r>
            <w:r w:rsidRPr="00C20C17">
              <w:rPr>
                <w:rFonts w:cs="Sylfaen"/>
                <w:sz w:val="20"/>
                <w:szCs w:val="20"/>
                <w:lang w:val="ka-GE"/>
              </w:rPr>
              <w:t>ფარგლებშია</w:t>
            </w:r>
            <w:r w:rsidRPr="00C20C17">
              <w:rPr>
                <w:sz w:val="20"/>
                <w:szCs w:val="20"/>
                <w:lang w:val="ka-GE"/>
              </w:rPr>
              <w:t xml:space="preserve">, </w:t>
            </w:r>
            <w:r w:rsidRPr="00C20C17">
              <w:rPr>
                <w:rFonts w:cs="Sylfaen"/>
                <w:sz w:val="20"/>
                <w:szCs w:val="20"/>
                <w:lang w:val="ka-GE"/>
              </w:rPr>
              <w:t>მ</w:t>
            </w:r>
            <w:r w:rsidRPr="00C20C17">
              <w:rPr>
                <w:sz w:val="20"/>
                <w:szCs w:val="20"/>
                <w:lang w:val="ka-GE"/>
              </w:rPr>
              <w:t>/</w:t>
            </w:r>
            <w:r w:rsidRPr="00C20C17">
              <w:rPr>
                <w:rFonts w:cs="Sylfaen"/>
                <w:sz w:val="20"/>
                <w:szCs w:val="20"/>
                <w:lang w:val="ka-GE"/>
              </w:rPr>
              <w:t>წმ</w:t>
            </w:r>
            <w:r w:rsidRPr="00C20C17">
              <w:rPr>
                <w:sz w:val="20"/>
                <w:szCs w:val="20"/>
                <w:lang w:val="ka-GE"/>
              </w:rPr>
              <w:t>:</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8</w:t>
            </w:r>
          </w:p>
        </w:tc>
      </w:tr>
      <w:tr w:rsidR="00501373" w:rsidRPr="00C20C17" w:rsidTr="00501373">
        <w:trPr>
          <w:trHeight w:hRule="exact" w:val="333"/>
          <w:jc w:val="center"/>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სიმკვრივე</w:t>
            </w:r>
            <w:r w:rsidRPr="00C20C17">
              <w:rPr>
                <w:sz w:val="20"/>
                <w:szCs w:val="20"/>
                <w:lang w:val="ka-GE"/>
              </w:rPr>
              <w:t xml:space="preserve"> </w:t>
            </w:r>
            <w:r w:rsidRPr="00C20C17">
              <w:rPr>
                <w:rFonts w:cs="Sylfaen"/>
                <w:sz w:val="20"/>
                <w:szCs w:val="20"/>
                <w:lang w:val="ka-GE"/>
              </w:rPr>
              <w:t>ატმოსფერული</w:t>
            </w:r>
            <w:r w:rsidRPr="00C20C17">
              <w:rPr>
                <w:sz w:val="20"/>
                <w:szCs w:val="20"/>
                <w:lang w:val="ka-GE"/>
              </w:rPr>
              <w:t xml:space="preserve"> </w:t>
            </w:r>
            <w:r w:rsidRPr="00C20C17">
              <w:rPr>
                <w:rFonts w:cs="Sylfaen"/>
                <w:sz w:val="20"/>
                <w:szCs w:val="20"/>
                <w:lang w:val="ka-GE"/>
              </w:rPr>
              <w:t>ჰაერის</w:t>
            </w:r>
            <w:r w:rsidRPr="00C20C17">
              <w:rPr>
                <w:sz w:val="20"/>
                <w:szCs w:val="20"/>
                <w:lang w:val="ka-GE"/>
              </w:rPr>
              <w:t xml:space="preserve"> </w:t>
            </w:r>
            <w:r w:rsidRPr="00C20C17">
              <w:rPr>
                <w:rFonts w:cs="Sylfaen"/>
                <w:sz w:val="20"/>
                <w:szCs w:val="20"/>
                <w:lang w:val="ka-GE"/>
              </w:rPr>
              <w:t>კგ</w:t>
            </w:r>
            <w:r w:rsidRPr="00C20C17">
              <w:rPr>
                <w:sz w:val="20"/>
                <w:szCs w:val="20"/>
                <w:lang w:val="ka-GE"/>
              </w:rPr>
              <w:t>/</w:t>
            </w:r>
            <w:r w:rsidRPr="00C20C17">
              <w:rPr>
                <w:rFonts w:cs="Sylfaen"/>
                <w:sz w:val="20"/>
                <w:szCs w:val="20"/>
                <w:lang w:val="ka-GE"/>
              </w:rPr>
              <w:t>მ</w:t>
            </w:r>
            <w:r w:rsidRPr="00C20C17">
              <w:rPr>
                <w:sz w:val="20"/>
                <w:szCs w:val="20"/>
                <w:lang w:val="ka-GE"/>
              </w:rPr>
              <w:t>3</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1,29</w:t>
            </w:r>
          </w:p>
        </w:tc>
      </w:tr>
      <w:tr w:rsidR="00501373" w:rsidRPr="00C20C17" w:rsidTr="00501373">
        <w:trPr>
          <w:trHeight w:hRule="exact" w:val="333"/>
          <w:jc w:val="center"/>
        </w:trPr>
        <w:tc>
          <w:tcPr>
            <w:tcW w:w="426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აირ</w:t>
            </w:r>
            <w:r w:rsidRPr="00C20C17">
              <w:rPr>
                <w:sz w:val="20"/>
                <w:szCs w:val="20"/>
                <w:lang w:val="ka-GE"/>
              </w:rPr>
              <w:t>-</w:t>
            </w:r>
            <w:r w:rsidRPr="00C20C17">
              <w:rPr>
                <w:rFonts w:cs="Sylfaen"/>
                <w:sz w:val="20"/>
                <w:szCs w:val="20"/>
                <w:lang w:val="ka-GE"/>
              </w:rPr>
              <w:t>ჰაეროვანი</w:t>
            </w:r>
            <w:r w:rsidRPr="00C20C17">
              <w:rPr>
                <w:sz w:val="20"/>
                <w:szCs w:val="20"/>
                <w:lang w:val="ka-GE"/>
              </w:rPr>
              <w:t xml:space="preserve"> </w:t>
            </w:r>
            <w:r w:rsidRPr="00C20C17">
              <w:rPr>
                <w:rFonts w:cs="Sylfaen"/>
                <w:sz w:val="20"/>
                <w:szCs w:val="20"/>
                <w:lang w:val="ka-GE"/>
              </w:rPr>
              <w:t>ნარევის</w:t>
            </w:r>
            <w:r w:rsidRPr="00C20C17">
              <w:rPr>
                <w:sz w:val="20"/>
                <w:szCs w:val="20"/>
                <w:lang w:val="ka-GE"/>
              </w:rPr>
              <w:t xml:space="preserve"> </w:t>
            </w:r>
            <w:r w:rsidRPr="00C20C17">
              <w:rPr>
                <w:rFonts w:cs="Sylfaen"/>
                <w:sz w:val="20"/>
                <w:szCs w:val="20"/>
                <w:lang w:val="ka-GE"/>
              </w:rPr>
              <w:t>სიჩქარე</w:t>
            </w:r>
            <w:r w:rsidRPr="00C20C17">
              <w:rPr>
                <w:sz w:val="20"/>
                <w:szCs w:val="20"/>
                <w:lang w:val="ka-GE"/>
              </w:rPr>
              <w:t xml:space="preserve"> (</w:t>
            </w:r>
            <w:r w:rsidRPr="00C20C17">
              <w:rPr>
                <w:rFonts w:cs="Sylfaen"/>
                <w:sz w:val="20"/>
                <w:szCs w:val="20"/>
                <w:lang w:val="ka-GE"/>
              </w:rPr>
              <w:t>მ</w:t>
            </w:r>
            <w:r w:rsidRPr="00C20C17">
              <w:rPr>
                <w:sz w:val="20"/>
                <w:szCs w:val="20"/>
                <w:lang w:val="ka-GE"/>
              </w:rPr>
              <w:t>/</w:t>
            </w:r>
            <w:r w:rsidRPr="00C20C17">
              <w:rPr>
                <w:rFonts w:cs="Sylfaen"/>
                <w:sz w:val="20"/>
                <w:szCs w:val="20"/>
                <w:lang w:val="ka-GE"/>
              </w:rPr>
              <w:t>წმ</w:t>
            </w:r>
            <w:r w:rsidRPr="00C20C17">
              <w:rPr>
                <w:sz w:val="20"/>
                <w:szCs w:val="20"/>
                <w:lang w:val="ka-GE"/>
              </w:rPr>
              <w:t>)</w:t>
            </w:r>
          </w:p>
        </w:tc>
        <w:tc>
          <w:tcPr>
            <w:tcW w:w="73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331</w:t>
            </w:r>
          </w:p>
        </w:tc>
      </w:tr>
    </w:tbl>
    <w:p w:rsidR="00501373" w:rsidRPr="00C20C17" w:rsidRDefault="00501373" w:rsidP="00501373">
      <w:pPr>
        <w:widowControl w:val="0"/>
        <w:autoSpaceDE w:val="0"/>
        <w:autoSpaceDN w:val="0"/>
        <w:adjustRightInd w:val="0"/>
        <w:rPr>
          <w:lang w:val="ka-GE" w:eastAsia="ka-GE"/>
        </w:rPr>
        <w:sectPr w:rsidR="00501373" w:rsidRPr="00C20C17" w:rsidSect="00215770">
          <w:pgSz w:w="11926" w:h="16867"/>
          <w:pgMar w:top="1134" w:right="1134" w:bottom="1134" w:left="1134"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1008"/>
        <w:gridCol w:w="616"/>
        <w:gridCol w:w="1486"/>
        <w:gridCol w:w="803"/>
        <w:gridCol w:w="455"/>
        <w:gridCol w:w="616"/>
        <w:gridCol w:w="689"/>
        <w:gridCol w:w="181"/>
        <w:gridCol w:w="969"/>
        <w:gridCol w:w="79"/>
        <w:gridCol w:w="1001"/>
        <w:gridCol w:w="111"/>
        <w:gridCol w:w="210"/>
        <w:gridCol w:w="534"/>
        <w:gridCol w:w="864"/>
        <w:gridCol w:w="380"/>
        <w:gridCol w:w="237"/>
        <w:gridCol w:w="575"/>
        <w:gridCol w:w="234"/>
        <w:gridCol w:w="943"/>
        <w:gridCol w:w="803"/>
        <w:gridCol w:w="505"/>
        <w:gridCol w:w="199"/>
        <w:gridCol w:w="257"/>
        <w:gridCol w:w="333"/>
        <w:gridCol w:w="88"/>
        <w:gridCol w:w="423"/>
      </w:tblGrid>
      <w:tr w:rsidR="00501373" w:rsidRPr="00EC1828" w:rsidTr="00501373">
        <w:trPr>
          <w:trHeight w:hRule="exact" w:val="389"/>
          <w:jc w:val="center"/>
        </w:trPr>
        <w:tc>
          <w:tcPr>
            <w:tcW w:w="5000" w:type="pct"/>
            <w:gridSpan w:val="27"/>
            <w:tcBorders>
              <w:top w:val="nil"/>
              <w:left w:val="nil"/>
              <w:bottom w:val="nil"/>
              <w:right w:val="nil"/>
            </w:tcBorders>
            <w:shd w:val="clear" w:color="auto" w:fill="auto"/>
            <w:tcMar>
              <w:top w:w="0" w:type="dxa"/>
              <w:left w:w="30" w:type="dxa"/>
              <w:bottom w:w="0" w:type="dxa"/>
              <w:right w:w="30" w:type="dxa"/>
            </w:tcMa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lastRenderedPageBreak/>
              <w:t>გაფრქვევის</w:t>
            </w:r>
            <w:r w:rsidRPr="00EC1828">
              <w:rPr>
                <w:b/>
                <w:sz w:val="16"/>
                <w:szCs w:val="18"/>
                <w:lang w:val="ka-GE"/>
              </w:rPr>
              <w:t xml:space="preserve"> </w:t>
            </w:r>
            <w:r w:rsidRPr="00EC1828">
              <w:rPr>
                <w:rFonts w:cs="Sylfaen"/>
                <w:b/>
                <w:sz w:val="16"/>
                <w:szCs w:val="18"/>
                <w:lang w:val="ka-GE"/>
              </w:rPr>
              <w:t>წყაროთა</w:t>
            </w:r>
            <w:r w:rsidRPr="00EC1828">
              <w:rPr>
                <w:b/>
                <w:sz w:val="16"/>
                <w:szCs w:val="18"/>
                <w:lang w:val="ka-GE"/>
              </w:rPr>
              <w:t xml:space="preserve"> </w:t>
            </w:r>
            <w:r w:rsidRPr="00EC1828">
              <w:rPr>
                <w:rFonts w:cs="Sylfaen"/>
                <w:b/>
                <w:sz w:val="16"/>
                <w:szCs w:val="18"/>
                <w:lang w:val="ka-GE"/>
              </w:rPr>
              <w:t>პარამეტრები</w:t>
            </w:r>
          </w:p>
        </w:tc>
      </w:tr>
      <w:tr w:rsidR="00501373" w:rsidRPr="00EC1828" w:rsidTr="00EC1828">
        <w:trPr>
          <w:trHeight w:hRule="exact" w:val="1196"/>
          <w:jc w:val="center"/>
        </w:trPr>
        <w:tc>
          <w:tcPr>
            <w:tcW w:w="2745" w:type="pct"/>
            <w:gridSpan w:val="12"/>
            <w:tcBorders>
              <w:top w:val="nil"/>
              <w:left w:val="nil"/>
              <w:bottom w:val="nil"/>
              <w:right w:val="nil"/>
            </w:tcBorders>
            <w:shd w:val="clear" w:color="auto" w:fill="auto"/>
            <w:tcMar>
              <w:top w:w="0" w:type="dxa"/>
              <w:left w:w="30" w:type="dxa"/>
              <w:bottom w:w="0" w:type="dxa"/>
              <w:right w:w="30" w:type="dxa"/>
            </w:tcMar>
          </w:tcPr>
          <w:p w:rsidR="00501373" w:rsidRPr="00EC1828" w:rsidRDefault="00501373" w:rsidP="00501373">
            <w:pPr>
              <w:spacing w:before="0" w:after="0"/>
              <w:rPr>
                <w:rFonts w:eastAsia="Arial"/>
                <w:sz w:val="16"/>
                <w:szCs w:val="18"/>
                <w:lang w:val="ka-GE"/>
              </w:rPr>
            </w:pPr>
            <w:r w:rsidRPr="00EC1828">
              <w:rPr>
                <w:rFonts w:cs="Sylfaen"/>
                <w:sz w:val="16"/>
                <w:szCs w:val="18"/>
                <w:lang w:val="ka-GE"/>
              </w:rPr>
              <w:t>გათვალისწინებული</w:t>
            </w:r>
            <w:r w:rsidRPr="00EC1828">
              <w:rPr>
                <w:sz w:val="16"/>
                <w:szCs w:val="18"/>
                <w:lang w:val="ka-GE"/>
              </w:rPr>
              <w:t xml:space="preserve"> </w:t>
            </w:r>
            <w:r w:rsidRPr="00EC1828">
              <w:rPr>
                <w:rFonts w:cs="Sylfaen"/>
                <w:sz w:val="16"/>
                <w:szCs w:val="18"/>
                <w:lang w:val="ka-GE"/>
              </w:rPr>
              <w:t>საკითხები</w:t>
            </w:r>
            <w:r w:rsidRPr="00EC1828">
              <w:rPr>
                <w:sz w:val="16"/>
                <w:szCs w:val="18"/>
                <w:lang w:val="ka-GE"/>
              </w:rPr>
              <w:t>:</w:t>
            </w:r>
            <w:r w:rsidRPr="00EC1828">
              <w:rPr>
                <w:sz w:val="16"/>
                <w:szCs w:val="18"/>
                <w:lang w:val="ka-GE"/>
              </w:rPr>
              <w:br/>
              <w:t xml:space="preserve">"%"  - </w:t>
            </w:r>
            <w:r w:rsidRPr="00EC1828">
              <w:rPr>
                <w:rFonts w:cs="Sylfaen"/>
                <w:sz w:val="16"/>
                <w:szCs w:val="18"/>
                <w:lang w:val="ka-GE"/>
              </w:rPr>
              <w:t>წყარო</w:t>
            </w:r>
            <w:r w:rsidRPr="00EC1828">
              <w:rPr>
                <w:sz w:val="16"/>
                <w:szCs w:val="18"/>
                <w:lang w:val="ka-GE"/>
              </w:rPr>
              <w:t xml:space="preserve"> </w:t>
            </w:r>
            <w:r w:rsidRPr="00EC1828">
              <w:rPr>
                <w:rFonts w:cs="Sylfaen"/>
                <w:sz w:val="16"/>
                <w:szCs w:val="18"/>
                <w:lang w:val="ka-GE"/>
              </w:rPr>
              <w:t>გათვალისწინებულია</w:t>
            </w:r>
            <w:r w:rsidRPr="00EC1828">
              <w:rPr>
                <w:sz w:val="16"/>
                <w:szCs w:val="18"/>
                <w:lang w:val="ka-GE"/>
              </w:rPr>
              <w:t xml:space="preserve"> </w:t>
            </w:r>
            <w:r w:rsidRPr="00EC1828">
              <w:rPr>
                <w:rFonts w:cs="Sylfaen"/>
                <w:sz w:val="16"/>
                <w:szCs w:val="18"/>
                <w:lang w:val="ka-GE"/>
              </w:rPr>
              <w:t>ფონის</w:t>
            </w:r>
            <w:r w:rsidRPr="00EC1828">
              <w:rPr>
                <w:sz w:val="16"/>
                <w:szCs w:val="18"/>
                <w:lang w:val="ka-GE"/>
              </w:rPr>
              <w:t xml:space="preserve"> </w:t>
            </w:r>
            <w:r w:rsidRPr="00EC1828">
              <w:rPr>
                <w:rFonts w:cs="Sylfaen"/>
                <w:sz w:val="16"/>
                <w:szCs w:val="18"/>
                <w:lang w:val="ka-GE"/>
              </w:rPr>
              <w:t>გამორიცხვით</w:t>
            </w:r>
            <w:r w:rsidRPr="00EC1828">
              <w:rPr>
                <w:sz w:val="16"/>
                <w:szCs w:val="18"/>
                <w:lang w:val="ka-GE"/>
              </w:rPr>
              <w:t xml:space="preserve">;"+"  - </w:t>
            </w:r>
            <w:r w:rsidRPr="00EC1828">
              <w:rPr>
                <w:rFonts w:cs="Sylfaen"/>
                <w:sz w:val="16"/>
                <w:szCs w:val="18"/>
                <w:lang w:val="ka-GE"/>
              </w:rPr>
              <w:t>წყარო</w:t>
            </w:r>
            <w:r w:rsidRPr="00EC1828">
              <w:rPr>
                <w:sz w:val="16"/>
                <w:szCs w:val="18"/>
                <w:lang w:val="ka-GE"/>
              </w:rPr>
              <w:t xml:space="preserve"> </w:t>
            </w:r>
            <w:r w:rsidRPr="00EC1828">
              <w:rPr>
                <w:rFonts w:cs="Sylfaen"/>
                <w:sz w:val="16"/>
                <w:szCs w:val="18"/>
                <w:lang w:val="ka-GE"/>
              </w:rPr>
              <w:t>გათვალისწინებულია</w:t>
            </w:r>
            <w:r w:rsidRPr="00EC1828">
              <w:rPr>
                <w:sz w:val="16"/>
                <w:szCs w:val="18"/>
                <w:lang w:val="ka-GE"/>
              </w:rPr>
              <w:t xml:space="preserve"> </w:t>
            </w:r>
            <w:r w:rsidRPr="00EC1828">
              <w:rPr>
                <w:rFonts w:cs="Sylfaen"/>
                <w:sz w:val="16"/>
                <w:szCs w:val="18"/>
                <w:lang w:val="ka-GE"/>
              </w:rPr>
              <w:t>ფონის</w:t>
            </w:r>
            <w:r w:rsidRPr="00EC1828">
              <w:rPr>
                <w:sz w:val="16"/>
                <w:szCs w:val="18"/>
                <w:lang w:val="ka-GE"/>
              </w:rPr>
              <w:t xml:space="preserve"> </w:t>
            </w:r>
            <w:r w:rsidRPr="00EC1828">
              <w:rPr>
                <w:rFonts w:cs="Sylfaen"/>
                <w:sz w:val="16"/>
                <w:szCs w:val="18"/>
                <w:lang w:val="ka-GE"/>
              </w:rPr>
              <w:t>გამორიცხვის</w:t>
            </w:r>
            <w:r w:rsidRPr="00EC1828">
              <w:rPr>
                <w:sz w:val="16"/>
                <w:szCs w:val="18"/>
                <w:lang w:val="ka-GE"/>
              </w:rPr>
              <w:t xml:space="preserve"> </w:t>
            </w:r>
            <w:r w:rsidRPr="00EC1828">
              <w:rPr>
                <w:rFonts w:cs="Sylfaen"/>
                <w:sz w:val="16"/>
                <w:szCs w:val="18"/>
                <w:lang w:val="ka-GE"/>
              </w:rPr>
              <w:t>გარეშე</w:t>
            </w:r>
            <w:r w:rsidRPr="00EC1828">
              <w:rPr>
                <w:sz w:val="16"/>
                <w:szCs w:val="18"/>
                <w:lang w:val="ka-GE"/>
              </w:rPr>
              <w:t xml:space="preserve">;"-"  - </w:t>
            </w:r>
            <w:r w:rsidRPr="00EC1828">
              <w:rPr>
                <w:rFonts w:cs="Sylfaen"/>
                <w:sz w:val="16"/>
                <w:szCs w:val="18"/>
                <w:lang w:val="ka-GE"/>
              </w:rPr>
              <w:t>წყარო</w:t>
            </w:r>
            <w:r w:rsidRPr="00EC1828">
              <w:rPr>
                <w:sz w:val="16"/>
                <w:szCs w:val="18"/>
                <w:lang w:val="ka-GE"/>
              </w:rPr>
              <w:t xml:space="preserve"> </w:t>
            </w:r>
            <w:r w:rsidRPr="00EC1828">
              <w:rPr>
                <w:rFonts w:cs="Sylfaen"/>
                <w:sz w:val="16"/>
                <w:szCs w:val="18"/>
                <w:lang w:val="ka-GE"/>
              </w:rPr>
              <w:t>არ</w:t>
            </w:r>
            <w:r w:rsidRPr="00EC1828">
              <w:rPr>
                <w:sz w:val="16"/>
                <w:szCs w:val="18"/>
                <w:lang w:val="ka-GE"/>
              </w:rPr>
              <w:t xml:space="preserve"> </w:t>
            </w:r>
            <w:r w:rsidRPr="00EC1828">
              <w:rPr>
                <w:rFonts w:cs="Sylfaen"/>
                <w:sz w:val="16"/>
                <w:szCs w:val="18"/>
                <w:lang w:val="ka-GE"/>
              </w:rPr>
              <w:t>არის</w:t>
            </w:r>
            <w:r w:rsidRPr="00EC1828">
              <w:rPr>
                <w:sz w:val="16"/>
                <w:szCs w:val="18"/>
                <w:lang w:val="ka-GE"/>
              </w:rPr>
              <w:t xml:space="preserve"> </w:t>
            </w:r>
            <w:r w:rsidRPr="00EC1828">
              <w:rPr>
                <w:rFonts w:cs="Sylfaen"/>
                <w:sz w:val="16"/>
                <w:szCs w:val="18"/>
                <w:lang w:val="ka-GE"/>
              </w:rPr>
              <w:t>გათვალისწინებული</w:t>
            </w:r>
            <w:r w:rsidRPr="00EC1828">
              <w:rPr>
                <w:sz w:val="16"/>
                <w:szCs w:val="18"/>
                <w:lang w:val="ka-GE"/>
              </w:rPr>
              <w:t xml:space="preserve"> </w:t>
            </w:r>
            <w:r w:rsidRPr="00EC1828">
              <w:rPr>
                <w:rFonts w:cs="Sylfaen"/>
                <w:sz w:val="16"/>
                <w:szCs w:val="18"/>
                <w:lang w:val="ka-GE"/>
              </w:rPr>
              <w:t>და</w:t>
            </w:r>
            <w:r w:rsidRPr="00EC1828">
              <w:rPr>
                <w:sz w:val="16"/>
                <w:szCs w:val="18"/>
                <w:lang w:val="ka-GE"/>
              </w:rPr>
              <w:t xml:space="preserve"> </w:t>
            </w:r>
            <w:r w:rsidRPr="00EC1828">
              <w:rPr>
                <w:rFonts w:cs="Sylfaen"/>
                <w:sz w:val="16"/>
                <w:szCs w:val="18"/>
                <w:lang w:val="ka-GE"/>
              </w:rPr>
              <w:t>მისი</w:t>
            </w:r>
            <w:r w:rsidRPr="00EC1828">
              <w:rPr>
                <w:sz w:val="16"/>
                <w:szCs w:val="18"/>
                <w:lang w:val="ka-GE"/>
              </w:rPr>
              <w:t xml:space="preserve"> </w:t>
            </w:r>
            <w:r w:rsidRPr="00EC1828">
              <w:rPr>
                <w:rFonts w:cs="Sylfaen"/>
                <w:sz w:val="16"/>
                <w:szCs w:val="18"/>
                <w:lang w:val="ka-GE"/>
              </w:rPr>
              <w:t>წვლილი</w:t>
            </w:r>
            <w:r w:rsidRPr="00EC1828">
              <w:rPr>
                <w:sz w:val="16"/>
                <w:szCs w:val="18"/>
                <w:lang w:val="ka-GE"/>
              </w:rPr>
              <w:t xml:space="preserve"> </w:t>
            </w:r>
            <w:r w:rsidRPr="00EC1828">
              <w:rPr>
                <w:rFonts w:cs="Sylfaen"/>
                <w:sz w:val="16"/>
                <w:szCs w:val="18"/>
                <w:lang w:val="ka-GE"/>
              </w:rPr>
              <w:t>არაა</w:t>
            </w:r>
            <w:r w:rsidRPr="00EC1828">
              <w:rPr>
                <w:sz w:val="16"/>
                <w:szCs w:val="18"/>
                <w:lang w:val="ka-GE"/>
              </w:rPr>
              <w:t xml:space="preserve"> </w:t>
            </w:r>
            <w:r w:rsidRPr="00EC1828">
              <w:rPr>
                <w:rFonts w:cs="Sylfaen"/>
                <w:sz w:val="16"/>
                <w:szCs w:val="18"/>
                <w:lang w:val="ka-GE"/>
              </w:rPr>
              <w:t>შეტანილი</w:t>
            </w:r>
            <w:r w:rsidRPr="00EC1828">
              <w:rPr>
                <w:sz w:val="16"/>
                <w:szCs w:val="18"/>
                <w:lang w:val="ka-GE"/>
              </w:rPr>
              <w:t xml:space="preserve"> </w:t>
            </w:r>
            <w:r w:rsidRPr="00EC1828">
              <w:rPr>
                <w:rFonts w:cs="Sylfaen"/>
                <w:sz w:val="16"/>
                <w:szCs w:val="18"/>
                <w:lang w:val="ka-GE"/>
              </w:rPr>
              <w:t>ფონში</w:t>
            </w:r>
            <w:r w:rsidRPr="00EC1828">
              <w:rPr>
                <w:sz w:val="16"/>
                <w:szCs w:val="18"/>
                <w:lang w:val="ka-GE"/>
              </w:rPr>
              <w:t>.</w:t>
            </w:r>
          </w:p>
        </w:tc>
        <w:tc>
          <w:tcPr>
            <w:tcW w:w="2255" w:type="pct"/>
            <w:gridSpan w:val="15"/>
            <w:tcBorders>
              <w:top w:val="nil"/>
              <w:left w:val="nil"/>
              <w:bottom w:val="nil"/>
              <w:right w:val="nil"/>
            </w:tcBorders>
            <w:shd w:val="clear" w:color="auto" w:fill="auto"/>
            <w:tcMar>
              <w:top w:w="0" w:type="dxa"/>
              <w:left w:w="30" w:type="dxa"/>
              <w:bottom w:w="0" w:type="dxa"/>
              <w:right w:w="30" w:type="dxa"/>
            </w:tcMar>
          </w:tcPr>
          <w:p w:rsidR="00501373" w:rsidRPr="00EC1828" w:rsidRDefault="00501373" w:rsidP="00501373">
            <w:pPr>
              <w:spacing w:before="0" w:after="0"/>
              <w:rPr>
                <w:rFonts w:eastAsia="Arial"/>
                <w:sz w:val="16"/>
                <w:szCs w:val="18"/>
                <w:lang w:val="ka-GE"/>
              </w:rPr>
            </w:pPr>
            <w:r w:rsidRPr="00EC1828">
              <w:rPr>
                <w:rFonts w:cs="Sylfaen"/>
                <w:sz w:val="16"/>
                <w:szCs w:val="18"/>
                <w:lang w:val="ka-GE"/>
              </w:rPr>
              <w:t>წყაროთა</w:t>
            </w:r>
            <w:r w:rsidRPr="00EC1828">
              <w:rPr>
                <w:sz w:val="16"/>
                <w:szCs w:val="18"/>
                <w:lang w:val="ka-GE"/>
              </w:rPr>
              <w:t xml:space="preserve"> </w:t>
            </w:r>
            <w:r w:rsidRPr="00EC1828">
              <w:rPr>
                <w:rFonts w:cs="Sylfaen"/>
                <w:sz w:val="16"/>
                <w:szCs w:val="18"/>
                <w:lang w:val="ka-GE"/>
              </w:rPr>
              <w:t>ტიპები</w:t>
            </w:r>
            <w:r w:rsidRPr="00EC1828">
              <w:rPr>
                <w:sz w:val="16"/>
                <w:szCs w:val="18"/>
                <w:lang w:val="ka-GE"/>
              </w:rPr>
              <w:t>:</w:t>
            </w:r>
            <w:r w:rsidRPr="00EC1828">
              <w:rPr>
                <w:sz w:val="16"/>
                <w:szCs w:val="18"/>
                <w:lang w:val="ka-GE"/>
              </w:rPr>
              <w:br/>
            </w:r>
            <w:r w:rsidRPr="00EC1828">
              <w:rPr>
                <w:rFonts w:cs="Sylfaen"/>
                <w:sz w:val="16"/>
                <w:szCs w:val="18"/>
                <w:lang w:val="ka-GE"/>
              </w:rPr>
              <w:t>წერტილოვანი</w:t>
            </w:r>
            <w:r w:rsidRPr="00EC1828">
              <w:rPr>
                <w:sz w:val="16"/>
                <w:szCs w:val="18"/>
                <w:lang w:val="ka-GE"/>
              </w:rPr>
              <w:t xml:space="preserve">. </w:t>
            </w:r>
            <w:r w:rsidRPr="00EC1828">
              <w:rPr>
                <w:rFonts w:cs="Sylfaen"/>
                <w:sz w:val="16"/>
                <w:szCs w:val="18"/>
                <w:lang w:val="ka-GE"/>
              </w:rPr>
              <w:t>ხაზობრივი</w:t>
            </w:r>
            <w:r w:rsidRPr="00EC1828">
              <w:rPr>
                <w:sz w:val="16"/>
                <w:szCs w:val="18"/>
                <w:lang w:val="ka-GE"/>
              </w:rPr>
              <w:t xml:space="preserve">. </w:t>
            </w:r>
            <w:r w:rsidRPr="00EC1828">
              <w:rPr>
                <w:rFonts w:cs="Sylfaen"/>
                <w:sz w:val="16"/>
                <w:szCs w:val="18"/>
                <w:lang w:val="ka-GE"/>
              </w:rPr>
              <w:t>არაორგანიზებული</w:t>
            </w:r>
            <w:r w:rsidRPr="00EC1828">
              <w:rPr>
                <w:sz w:val="16"/>
                <w:szCs w:val="18"/>
                <w:lang w:val="ka-GE"/>
              </w:rPr>
              <w:t xml:space="preserve">, </w:t>
            </w:r>
            <w:r w:rsidRPr="00EC1828">
              <w:rPr>
                <w:rFonts w:cs="Sylfaen"/>
                <w:sz w:val="16"/>
                <w:szCs w:val="18"/>
                <w:lang w:val="ka-GE"/>
              </w:rPr>
              <w:t>ჯამური</w:t>
            </w:r>
            <w:r w:rsidRPr="00EC1828">
              <w:rPr>
                <w:sz w:val="16"/>
                <w:szCs w:val="18"/>
                <w:lang w:val="ka-GE"/>
              </w:rPr>
              <w:t xml:space="preserve"> </w:t>
            </w:r>
            <w:r w:rsidRPr="00EC1828">
              <w:rPr>
                <w:rFonts w:cs="Sylfaen"/>
                <w:sz w:val="16"/>
                <w:szCs w:val="18"/>
                <w:lang w:val="ka-GE"/>
              </w:rPr>
              <w:t>წერტილოვანი</w:t>
            </w:r>
            <w:r w:rsidRPr="00EC1828">
              <w:rPr>
                <w:sz w:val="16"/>
                <w:szCs w:val="18"/>
                <w:lang w:val="ka-GE"/>
              </w:rPr>
              <w:t xml:space="preserve"> </w:t>
            </w:r>
            <w:r w:rsidRPr="00EC1828">
              <w:rPr>
                <w:rFonts w:cs="Sylfaen"/>
                <w:sz w:val="16"/>
                <w:szCs w:val="18"/>
                <w:lang w:val="ka-GE"/>
              </w:rPr>
              <w:t>წყარო</w:t>
            </w:r>
            <w:r w:rsidRPr="00EC1828">
              <w:rPr>
                <w:sz w:val="16"/>
                <w:szCs w:val="18"/>
                <w:lang w:val="ka-GE"/>
              </w:rPr>
              <w:t xml:space="preserve">, </w:t>
            </w:r>
            <w:r w:rsidRPr="00EC1828">
              <w:rPr>
                <w:rFonts w:cs="Sylfaen"/>
                <w:sz w:val="16"/>
                <w:szCs w:val="18"/>
                <w:lang w:val="ka-GE"/>
              </w:rPr>
              <w:t>ქარის</w:t>
            </w:r>
            <w:r w:rsidRPr="00EC1828">
              <w:rPr>
                <w:sz w:val="16"/>
                <w:szCs w:val="18"/>
                <w:lang w:val="ka-GE"/>
              </w:rPr>
              <w:t xml:space="preserve"> </w:t>
            </w:r>
            <w:r w:rsidRPr="00EC1828">
              <w:rPr>
                <w:rFonts w:cs="Sylfaen"/>
                <w:sz w:val="16"/>
                <w:szCs w:val="18"/>
                <w:lang w:val="ka-GE"/>
              </w:rPr>
              <w:t>სიჩქარეზე</w:t>
            </w:r>
            <w:r w:rsidRPr="00EC1828">
              <w:rPr>
                <w:sz w:val="16"/>
                <w:szCs w:val="18"/>
                <w:lang w:val="ka-GE"/>
              </w:rPr>
              <w:t xml:space="preserve"> </w:t>
            </w:r>
            <w:r w:rsidRPr="00EC1828">
              <w:rPr>
                <w:rFonts w:cs="Sylfaen"/>
                <w:sz w:val="16"/>
                <w:szCs w:val="18"/>
                <w:lang w:val="ka-GE"/>
              </w:rPr>
              <w:t>დამოკიდებული</w:t>
            </w:r>
            <w:r w:rsidRPr="00EC1828">
              <w:rPr>
                <w:sz w:val="16"/>
                <w:szCs w:val="18"/>
                <w:lang w:val="ka-GE"/>
              </w:rPr>
              <w:t xml:space="preserve"> </w:t>
            </w:r>
            <w:r w:rsidRPr="00EC1828">
              <w:rPr>
                <w:rFonts w:cs="Sylfaen"/>
                <w:sz w:val="16"/>
                <w:szCs w:val="18"/>
                <w:lang w:val="ka-GE"/>
              </w:rPr>
              <w:t>მასური</w:t>
            </w:r>
            <w:r w:rsidRPr="00EC1828">
              <w:rPr>
                <w:sz w:val="16"/>
                <w:szCs w:val="18"/>
                <w:lang w:val="ka-GE"/>
              </w:rPr>
              <w:t xml:space="preserve"> </w:t>
            </w:r>
            <w:r w:rsidRPr="00EC1828">
              <w:rPr>
                <w:rFonts w:cs="Sylfaen"/>
                <w:sz w:val="16"/>
                <w:szCs w:val="18"/>
                <w:lang w:val="ka-GE"/>
              </w:rPr>
              <w:t>წილი</w:t>
            </w:r>
            <w:r w:rsidRPr="00EC1828">
              <w:rPr>
                <w:sz w:val="16"/>
                <w:szCs w:val="18"/>
                <w:lang w:val="ka-GE"/>
              </w:rPr>
              <w:t xml:space="preserve">, </w:t>
            </w:r>
            <w:r w:rsidRPr="00EC1828">
              <w:rPr>
                <w:rFonts w:cs="Sylfaen"/>
                <w:sz w:val="16"/>
                <w:szCs w:val="18"/>
                <w:lang w:val="ka-GE"/>
              </w:rPr>
              <w:t>წერტილოვანი</w:t>
            </w:r>
            <w:r w:rsidRPr="00EC1828">
              <w:rPr>
                <w:sz w:val="16"/>
                <w:szCs w:val="18"/>
                <w:lang w:val="ka-GE"/>
              </w:rPr>
              <w:t xml:space="preserve"> </w:t>
            </w:r>
            <w:r w:rsidRPr="00EC1828">
              <w:rPr>
                <w:rFonts w:cs="Sylfaen"/>
                <w:sz w:val="16"/>
                <w:szCs w:val="18"/>
                <w:lang w:val="ka-GE"/>
              </w:rPr>
              <w:t>გაფრქვევა</w:t>
            </w:r>
            <w:r w:rsidRPr="00EC1828">
              <w:rPr>
                <w:sz w:val="16"/>
                <w:szCs w:val="18"/>
                <w:lang w:val="ka-GE"/>
              </w:rPr>
              <w:t xml:space="preserve"> </w:t>
            </w:r>
            <w:r w:rsidRPr="00EC1828">
              <w:rPr>
                <w:rFonts w:cs="Sylfaen"/>
                <w:sz w:val="16"/>
                <w:szCs w:val="18"/>
                <w:lang w:val="ka-GE"/>
              </w:rPr>
              <w:t>ჰორიზონტალურად</w:t>
            </w:r>
            <w:r w:rsidRPr="00EC1828">
              <w:rPr>
                <w:sz w:val="16"/>
                <w:szCs w:val="18"/>
                <w:lang w:val="ka-GE"/>
              </w:rPr>
              <w:t xml:space="preserve">, </w:t>
            </w:r>
            <w:r w:rsidRPr="00EC1828">
              <w:rPr>
                <w:rFonts w:cs="Sylfaen"/>
                <w:sz w:val="16"/>
                <w:szCs w:val="18"/>
                <w:lang w:val="ka-GE"/>
              </w:rPr>
              <w:t>ჯამური</w:t>
            </w:r>
            <w:r w:rsidRPr="00EC1828">
              <w:rPr>
                <w:sz w:val="16"/>
                <w:szCs w:val="18"/>
                <w:lang w:val="ka-GE"/>
              </w:rPr>
              <w:t xml:space="preserve"> </w:t>
            </w:r>
            <w:r w:rsidRPr="00EC1828">
              <w:rPr>
                <w:rFonts w:cs="Sylfaen"/>
                <w:sz w:val="16"/>
                <w:szCs w:val="18"/>
                <w:lang w:val="ka-GE"/>
              </w:rPr>
              <w:t>წერტილოვანი</w:t>
            </w:r>
            <w:r w:rsidRPr="00EC1828">
              <w:rPr>
                <w:sz w:val="16"/>
                <w:szCs w:val="18"/>
                <w:lang w:val="ka-GE"/>
              </w:rPr>
              <w:t xml:space="preserve">, </w:t>
            </w:r>
            <w:r w:rsidRPr="00EC1828">
              <w:rPr>
                <w:rFonts w:cs="Sylfaen"/>
                <w:sz w:val="16"/>
                <w:szCs w:val="18"/>
                <w:lang w:val="ka-GE"/>
              </w:rPr>
              <w:t>ავტომაგისტრალი</w:t>
            </w:r>
            <w:r w:rsidRPr="00EC1828">
              <w:rPr>
                <w:sz w:val="16"/>
                <w:szCs w:val="18"/>
                <w:lang w:val="ka-GE"/>
              </w:rPr>
              <w:t xml:space="preserve">, </w:t>
            </w:r>
            <w:r w:rsidRPr="00EC1828">
              <w:rPr>
                <w:rFonts w:cs="Sylfaen"/>
                <w:sz w:val="16"/>
                <w:szCs w:val="18"/>
                <w:lang w:val="ka-GE"/>
              </w:rPr>
              <w:t>წერტილოვანი</w:t>
            </w:r>
            <w:r w:rsidRPr="00EC1828">
              <w:rPr>
                <w:sz w:val="16"/>
                <w:szCs w:val="18"/>
                <w:lang w:val="ka-GE"/>
              </w:rPr>
              <w:t xml:space="preserve"> </w:t>
            </w:r>
            <w:r w:rsidRPr="00EC1828">
              <w:rPr>
                <w:rFonts w:cs="Sylfaen"/>
                <w:sz w:val="16"/>
                <w:szCs w:val="18"/>
                <w:lang w:val="ka-GE"/>
              </w:rPr>
              <w:t>გაფრქვევა</w:t>
            </w:r>
            <w:r w:rsidRPr="00EC1828">
              <w:rPr>
                <w:sz w:val="16"/>
                <w:szCs w:val="18"/>
                <w:lang w:val="ka-GE"/>
              </w:rPr>
              <w:t xml:space="preserve"> , </w:t>
            </w:r>
            <w:r w:rsidRPr="00EC1828">
              <w:rPr>
                <w:rFonts w:cs="Sylfaen"/>
                <w:sz w:val="16"/>
                <w:szCs w:val="18"/>
                <w:lang w:val="ka-GE"/>
              </w:rPr>
              <w:t>სანთურა</w:t>
            </w:r>
          </w:p>
        </w:tc>
      </w:tr>
      <w:tr w:rsidR="00501373" w:rsidRPr="00EC1828" w:rsidTr="00501373">
        <w:trPr>
          <w:trHeight w:hRule="exact" w:val="278"/>
          <w:jc w:val="center"/>
        </w:trPr>
        <w:tc>
          <w:tcPr>
            <w:tcW w:w="34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აღრიცხვა</w:t>
            </w:r>
            <w:r w:rsidRPr="00EC1828">
              <w:rPr>
                <w:b/>
                <w:sz w:val="16"/>
                <w:szCs w:val="18"/>
                <w:lang w:val="ka-GE"/>
              </w:rPr>
              <w:t xml:space="preserve"> </w:t>
            </w:r>
            <w:r w:rsidRPr="00EC1828">
              <w:rPr>
                <w:rFonts w:cs="Sylfaen"/>
                <w:b/>
                <w:sz w:val="16"/>
                <w:szCs w:val="18"/>
                <w:lang w:val="ka-GE"/>
              </w:rPr>
              <w:t>ანგარიშისას</w:t>
            </w:r>
          </w:p>
        </w:tc>
        <w:tc>
          <w:tcPr>
            <w:tcW w:w="2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წყაროს</w:t>
            </w:r>
            <w:r w:rsidRPr="00EC1828">
              <w:rPr>
                <w:b/>
                <w:sz w:val="16"/>
                <w:szCs w:val="18"/>
                <w:lang w:val="ka-GE"/>
              </w:rPr>
              <w:t xml:space="preserve"> #</w:t>
            </w:r>
          </w:p>
        </w:tc>
        <w:tc>
          <w:tcPr>
            <w:tcW w:w="50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წყაროს</w:t>
            </w:r>
            <w:r w:rsidRPr="00EC1828">
              <w:rPr>
                <w:b/>
                <w:sz w:val="16"/>
                <w:szCs w:val="18"/>
                <w:lang w:val="ka-GE"/>
              </w:rPr>
              <w:t xml:space="preserve"> </w:t>
            </w:r>
            <w:r w:rsidRPr="00EC1828">
              <w:rPr>
                <w:rFonts w:cs="Sylfaen"/>
                <w:b/>
                <w:sz w:val="16"/>
                <w:szCs w:val="18"/>
                <w:lang w:val="ka-GE"/>
              </w:rPr>
              <w:t>დასახელება</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ვარიანტი</w:t>
            </w:r>
          </w:p>
        </w:tc>
        <w:tc>
          <w:tcPr>
            <w:tcW w:w="1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ტიპი</w:t>
            </w:r>
          </w:p>
        </w:tc>
        <w:tc>
          <w:tcPr>
            <w:tcW w:w="21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წყაროს</w:t>
            </w:r>
            <w:r w:rsidRPr="00EC1828">
              <w:rPr>
                <w:b/>
                <w:sz w:val="16"/>
                <w:szCs w:val="18"/>
                <w:lang w:val="ka-GE"/>
              </w:rPr>
              <w:t xml:space="preserve"> </w:t>
            </w:r>
            <w:proofErr w:type="spellStart"/>
            <w:r w:rsidRPr="00EC1828">
              <w:rPr>
                <w:rFonts w:cs="Sylfaen"/>
                <w:b/>
                <w:sz w:val="16"/>
                <w:szCs w:val="18"/>
                <w:lang w:val="ka-GE"/>
              </w:rPr>
              <w:t>სიმაღ</w:t>
            </w:r>
            <w:proofErr w:type="spellEnd"/>
            <w:r w:rsidRPr="00EC1828">
              <w:rPr>
                <w:b/>
                <w:sz w:val="16"/>
                <w:szCs w:val="18"/>
                <w:lang w:val="ka-GE"/>
              </w:rPr>
              <w:t>.</w:t>
            </w:r>
            <w:r w:rsidRPr="00EC1828">
              <w:rPr>
                <w:b/>
                <w:sz w:val="16"/>
                <w:szCs w:val="18"/>
                <w:lang w:val="ka-GE"/>
              </w:rPr>
              <w:br/>
              <w:t>(</w:t>
            </w:r>
            <w:r w:rsidRPr="00EC1828">
              <w:rPr>
                <w:rFonts w:cs="Sylfaen"/>
                <w:b/>
                <w:sz w:val="16"/>
                <w:szCs w:val="18"/>
                <w:lang w:val="ka-GE"/>
              </w:rPr>
              <w:t>მ</w:t>
            </w:r>
            <w:r w:rsidRPr="00EC1828">
              <w:rPr>
                <w:b/>
                <w:sz w:val="16"/>
                <w:szCs w:val="18"/>
                <w:lang w:val="ka-GE"/>
              </w:rPr>
              <w:t>)</w:t>
            </w:r>
          </w:p>
        </w:tc>
        <w:tc>
          <w:tcPr>
            <w:tcW w:w="29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დიამეტრი</w:t>
            </w:r>
            <w:r w:rsidRPr="00EC1828">
              <w:rPr>
                <w:b/>
                <w:sz w:val="16"/>
                <w:szCs w:val="18"/>
                <w:lang w:val="ka-GE"/>
              </w:rPr>
              <w:br/>
              <w:t>(</w:t>
            </w:r>
            <w:r w:rsidRPr="00EC1828">
              <w:rPr>
                <w:rFonts w:cs="Sylfaen"/>
                <w:b/>
                <w:sz w:val="16"/>
                <w:szCs w:val="18"/>
                <w:lang w:val="ka-GE"/>
              </w:rPr>
              <w:t>მ</w:t>
            </w:r>
            <w:r w:rsidRPr="00EC1828">
              <w:rPr>
                <w:b/>
                <w:sz w:val="16"/>
                <w:szCs w:val="18"/>
                <w:lang w:val="ka-GE"/>
              </w:rPr>
              <w:t>)</w:t>
            </w:r>
          </w:p>
        </w:tc>
        <w:tc>
          <w:tcPr>
            <w:tcW w:w="33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აირ</w:t>
            </w:r>
            <w:r w:rsidRPr="00EC1828">
              <w:rPr>
                <w:b/>
                <w:sz w:val="16"/>
                <w:szCs w:val="18"/>
                <w:lang w:val="ka-GE"/>
              </w:rPr>
              <w:t>-</w:t>
            </w:r>
            <w:r w:rsidRPr="00EC1828">
              <w:rPr>
                <w:rFonts w:cs="Sylfaen"/>
                <w:b/>
                <w:sz w:val="16"/>
                <w:szCs w:val="18"/>
                <w:lang w:val="ka-GE"/>
              </w:rPr>
              <w:t>ჰაეროვანი</w:t>
            </w:r>
            <w:r w:rsidRPr="00EC1828">
              <w:rPr>
                <w:b/>
                <w:sz w:val="16"/>
                <w:szCs w:val="18"/>
                <w:lang w:val="ka-GE"/>
              </w:rPr>
              <w:t xml:space="preserve"> </w:t>
            </w:r>
            <w:r w:rsidRPr="00EC1828">
              <w:rPr>
                <w:rFonts w:cs="Sylfaen"/>
                <w:b/>
                <w:sz w:val="16"/>
                <w:szCs w:val="18"/>
                <w:lang w:val="ka-GE"/>
              </w:rPr>
              <w:t>ნარევის</w:t>
            </w:r>
            <w:r w:rsidRPr="00EC1828">
              <w:rPr>
                <w:b/>
                <w:sz w:val="16"/>
                <w:szCs w:val="18"/>
                <w:lang w:val="ka-GE"/>
              </w:rPr>
              <w:t xml:space="preserve"> </w:t>
            </w:r>
            <w:r w:rsidRPr="00EC1828">
              <w:rPr>
                <w:rFonts w:cs="Sylfaen"/>
                <w:b/>
                <w:sz w:val="16"/>
                <w:szCs w:val="18"/>
                <w:lang w:val="ka-GE"/>
              </w:rPr>
              <w:t>მოცულ</w:t>
            </w:r>
            <w:r w:rsidRPr="00EC1828">
              <w:rPr>
                <w:b/>
                <w:sz w:val="16"/>
                <w:szCs w:val="18"/>
                <w:lang w:val="ka-GE"/>
              </w:rPr>
              <w:t>.(</w:t>
            </w:r>
            <w:r w:rsidRPr="00EC1828">
              <w:rPr>
                <w:rFonts w:cs="Sylfaen"/>
                <w:b/>
                <w:sz w:val="16"/>
                <w:szCs w:val="18"/>
                <w:lang w:val="ka-GE"/>
              </w:rPr>
              <w:t>მ</w:t>
            </w:r>
            <w:r w:rsidRPr="00EC1828">
              <w:rPr>
                <w:b/>
                <w:sz w:val="16"/>
                <w:szCs w:val="18"/>
                <w:lang w:val="ka-GE"/>
              </w:rPr>
              <w:t>3)</w:t>
            </w:r>
          </w:p>
        </w:tc>
        <w:tc>
          <w:tcPr>
            <w:tcW w:w="370"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აირ</w:t>
            </w:r>
            <w:r w:rsidRPr="00EC1828">
              <w:rPr>
                <w:b/>
                <w:sz w:val="16"/>
                <w:szCs w:val="18"/>
                <w:lang w:val="ka-GE"/>
              </w:rPr>
              <w:t>-</w:t>
            </w:r>
            <w:r w:rsidRPr="00EC1828">
              <w:rPr>
                <w:rFonts w:cs="Sylfaen"/>
                <w:b/>
                <w:sz w:val="16"/>
                <w:szCs w:val="18"/>
                <w:lang w:val="ka-GE"/>
              </w:rPr>
              <w:t>ჰაეროვანი</w:t>
            </w:r>
            <w:r w:rsidRPr="00EC1828">
              <w:rPr>
                <w:b/>
                <w:sz w:val="16"/>
                <w:szCs w:val="18"/>
                <w:lang w:val="ka-GE"/>
              </w:rPr>
              <w:t xml:space="preserve"> </w:t>
            </w:r>
            <w:r w:rsidRPr="00EC1828">
              <w:rPr>
                <w:rFonts w:cs="Sylfaen"/>
                <w:b/>
                <w:sz w:val="16"/>
                <w:szCs w:val="18"/>
                <w:lang w:val="ka-GE"/>
              </w:rPr>
              <w:t>ნარევის</w:t>
            </w:r>
            <w:r w:rsidRPr="00EC1828">
              <w:rPr>
                <w:b/>
                <w:sz w:val="16"/>
                <w:szCs w:val="18"/>
                <w:lang w:val="ka-GE"/>
              </w:rPr>
              <w:t xml:space="preserve"> </w:t>
            </w:r>
            <w:r w:rsidRPr="00EC1828">
              <w:rPr>
                <w:rFonts w:cs="Sylfaen"/>
                <w:b/>
                <w:sz w:val="16"/>
                <w:szCs w:val="18"/>
                <w:lang w:val="ka-GE"/>
              </w:rPr>
              <w:t>სიჩქარე</w:t>
            </w:r>
            <w:r w:rsidRPr="00EC1828">
              <w:rPr>
                <w:b/>
                <w:sz w:val="16"/>
                <w:szCs w:val="18"/>
                <w:lang w:val="ka-GE"/>
              </w:rPr>
              <w:t>(</w:t>
            </w:r>
            <w:r w:rsidRPr="00EC1828">
              <w:rPr>
                <w:rFonts w:cs="Sylfaen"/>
                <w:b/>
                <w:sz w:val="16"/>
                <w:szCs w:val="18"/>
                <w:lang w:val="ka-GE"/>
              </w:rPr>
              <w:t>მ</w:t>
            </w:r>
            <w:r w:rsidRPr="00EC1828">
              <w:rPr>
                <w:b/>
                <w:sz w:val="16"/>
                <w:szCs w:val="18"/>
                <w:lang w:val="ka-GE"/>
              </w:rPr>
              <w:t>/</w:t>
            </w:r>
            <w:r w:rsidRPr="00EC1828">
              <w:rPr>
                <w:rFonts w:cs="Sylfaen"/>
                <w:b/>
                <w:sz w:val="16"/>
                <w:szCs w:val="18"/>
                <w:lang w:val="ka-GE"/>
              </w:rPr>
              <w:t>წმ</w:t>
            </w:r>
            <w:r w:rsidRPr="00EC1828">
              <w:rPr>
                <w:b/>
                <w:sz w:val="16"/>
                <w:szCs w:val="18"/>
                <w:lang w:val="ka-GE"/>
              </w:rPr>
              <w:t>)</w:t>
            </w:r>
          </w:p>
        </w:tc>
        <w:tc>
          <w:tcPr>
            <w:tcW w:w="293"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სიმკვრივე</w:t>
            </w:r>
          </w:p>
        </w:tc>
        <w:tc>
          <w:tcPr>
            <w:tcW w:w="29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აირ</w:t>
            </w:r>
            <w:r w:rsidRPr="00EC1828">
              <w:rPr>
                <w:b/>
                <w:sz w:val="16"/>
                <w:szCs w:val="18"/>
                <w:lang w:val="ka-GE"/>
              </w:rPr>
              <w:t>-</w:t>
            </w:r>
            <w:r w:rsidRPr="00EC1828">
              <w:rPr>
                <w:rFonts w:cs="Sylfaen"/>
                <w:b/>
                <w:sz w:val="16"/>
                <w:szCs w:val="18"/>
                <w:lang w:val="ka-GE"/>
              </w:rPr>
              <w:t>ჰაეროვანი</w:t>
            </w:r>
            <w:r w:rsidRPr="00EC1828">
              <w:rPr>
                <w:b/>
                <w:sz w:val="16"/>
                <w:szCs w:val="18"/>
                <w:lang w:val="ka-GE"/>
              </w:rPr>
              <w:t xml:space="preserve"> </w:t>
            </w:r>
            <w:r w:rsidRPr="00EC1828">
              <w:rPr>
                <w:rFonts w:cs="Sylfaen"/>
                <w:b/>
                <w:sz w:val="16"/>
                <w:szCs w:val="18"/>
                <w:lang w:val="ka-GE"/>
              </w:rPr>
              <w:t>ნაერევის</w:t>
            </w:r>
            <w:r w:rsidRPr="00EC1828">
              <w:rPr>
                <w:b/>
                <w:sz w:val="16"/>
                <w:szCs w:val="18"/>
                <w:lang w:val="ka-GE"/>
              </w:rPr>
              <w:t xml:space="preserve"> </w:t>
            </w:r>
            <w:r w:rsidRPr="00EC1828">
              <w:rPr>
                <w:rFonts w:cs="Sylfaen"/>
                <w:b/>
                <w:sz w:val="16"/>
                <w:szCs w:val="18"/>
                <w:lang w:val="ka-GE"/>
              </w:rPr>
              <w:t>ტემპერ</w:t>
            </w:r>
            <w:r w:rsidRPr="00EC1828">
              <w:rPr>
                <w:b/>
                <w:sz w:val="16"/>
                <w:szCs w:val="18"/>
                <w:lang w:val="ka-GE"/>
              </w:rPr>
              <w:t>.</w:t>
            </w:r>
            <w:r w:rsidRPr="00EC1828">
              <w:rPr>
                <w:b/>
                <w:sz w:val="16"/>
                <w:szCs w:val="18"/>
                <w:lang w:val="ka-GE"/>
              </w:rPr>
              <w:br/>
              <w:t>(°С)</w:t>
            </w:r>
          </w:p>
        </w:tc>
        <w:tc>
          <w:tcPr>
            <w:tcW w:w="21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წყაროს</w:t>
            </w:r>
            <w:r w:rsidRPr="00EC1828">
              <w:rPr>
                <w:b/>
                <w:sz w:val="16"/>
                <w:szCs w:val="18"/>
                <w:lang w:val="ka-GE"/>
              </w:rPr>
              <w:t xml:space="preserve"> </w:t>
            </w:r>
            <w:r w:rsidRPr="00EC1828">
              <w:rPr>
                <w:rFonts w:cs="Sylfaen"/>
                <w:b/>
                <w:sz w:val="16"/>
                <w:szCs w:val="18"/>
                <w:lang w:val="ka-GE"/>
              </w:rPr>
              <w:t>სიგანე</w:t>
            </w:r>
            <w:r w:rsidRPr="00EC1828">
              <w:rPr>
                <w:b/>
                <w:sz w:val="16"/>
                <w:szCs w:val="18"/>
                <w:lang w:val="ka-GE"/>
              </w:rPr>
              <w:br/>
              <w:t>(</w:t>
            </w:r>
            <w:r w:rsidRPr="00EC1828">
              <w:rPr>
                <w:rFonts w:cs="Sylfaen"/>
                <w:b/>
                <w:sz w:val="16"/>
                <w:szCs w:val="18"/>
                <w:lang w:val="ka-GE"/>
              </w:rPr>
              <w:t>მ</w:t>
            </w:r>
            <w:r w:rsidRPr="00EC1828">
              <w:rPr>
                <w:b/>
                <w:sz w:val="16"/>
                <w:szCs w:val="18"/>
                <w:lang w:val="ka-GE"/>
              </w:rPr>
              <w:t>)</w:t>
            </w:r>
          </w:p>
        </w:tc>
        <w:tc>
          <w:tcPr>
            <w:tcW w:w="600" w:type="pct"/>
            <w:gridSpan w:val="3"/>
            <w:vMerge w:val="restar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გაფრქვევის</w:t>
            </w:r>
            <w:r w:rsidRPr="00EC1828">
              <w:rPr>
                <w:b/>
                <w:sz w:val="16"/>
                <w:szCs w:val="18"/>
                <w:lang w:val="ka-GE"/>
              </w:rPr>
              <w:t xml:space="preserve"> </w:t>
            </w:r>
            <w:r w:rsidRPr="00EC1828">
              <w:rPr>
                <w:rFonts w:cs="Sylfaen"/>
                <w:b/>
                <w:sz w:val="16"/>
                <w:szCs w:val="18"/>
                <w:lang w:val="ka-GE"/>
              </w:rPr>
              <w:t>გადახრა</w:t>
            </w:r>
          </w:p>
        </w:tc>
        <w:tc>
          <w:tcPr>
            <w:tcW w:w="27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კოეფ</w:t>
            </w:r>
            <w:r w:rsidRPr="00EC1828">
              <w:rPr>
                <w:b/>
                <w:sz w:val="16"/>
                <w:szCs w:val="18"/>
                <w:lang w:val="ka-GE"/>
              </w:rPr>
              <w:t>.</w:t>
            </w:r>
            <w:r w:rsidRPr="00EC1828">
              <w:rPr>
                <w:b/>
                <w:sz w:val="16"/>
                <w:szCs w:val="18"/>
                <w:lang w:val="ka-GE"/>
              </w:rPr>
              <w:br/>
            </w:r>
            <w:r w:rsidRPr="00EC1828">
              <w:rPr>
                <w:rFonts w:cs="Sylfaen"/>
                <w:b/>
                <w:sz w:val="16"/>
                <w:szCs w:val="18"/>
                <w:lang w:val="ka-GE"/>
              </w:rPr>
              <w:t>რელიეფი</w:t>
            </w:r>
          </w:p>
        </w:tc>
        <w:tc>
          <w:tcPr>
            <w:tcW w:w="61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კოორდინატები</w:t>
            </w:r>
          </w:p>
        </w:tc>
      </w:tr>
      <w:tr w:rsidR="00501373" w:rsidRPr="00EC1828" w:rsidTr="00501373">
        <w:trPr>
          <w:trHeight w:hRule="exact" w:val="167"/>
          <w:jc w:val="center"/>
        </w:trPr>
        <w:tc>
          <w:tcPr>
            <w:tcW w:w="34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5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1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29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33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37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29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29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21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600" w:type="pct"/>
            <w:gridSpan w:val="3"/>
            <w:vMerge/>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p>
        </w:tc>
        <w:tc>
          <w:tcPr>
            <w:tcW w:w="17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b/>
                <w:sz w:val="16"/>
                <w:szCs w:val="18"/>
                <w:lang w:val="ka-GE"/>
              </w:rPr>
              <w:t>x1(</w:t>
            </w:r>
            <w:r w:rsidRPr="00EC1828">
              <w:rPr>
                <w:rFonts w:cs="Sylfaen"/>
                <w:b/>
                <w:sz w:val="16"/>
                <w:szCs w:val="18"/>
                <w:lang w:val="ka-GE"/>
              </w:rPr>
              <w:t>მ</w:t>
            </w:r>
            <w:r w:rsidRPr="00EC1828">
              <w:rPr>
                <w:b/>
                <w:sz w:val="16"/>
                <w:szCs w:val="18"/>
                <w:lang w:val="ka-GE"/>
              </w:rPr>
              <w:t>)</w:t>
            </w:r>
          </w:p>
        </w:tc>
        <w:tc>
          <w:tcPr>
            <w:tcW w:w="156"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b/>
                <w:sz w:val="16"/>
                <w:szCs w:val="18"/>
                <w:lang w:val="ka-GE"/>
              </w:rPr>
              <w:t>y1(</w:t>
            </w:r>
            <w:r w:rsidRPr="00EC1828">
              <w:rPr>
                <w:rFonts w:cs="Sylfaen"/>
                <w:b/>
                <w:sz w:val="16"/>
                <w:szCs w:val="18"/>
                <w:lang w:val="ka-GE"/>
              </w:rPr>
              <w:t>მ</w:t>
            </w:r>
            <w:r w:rsidRPr="00EC1828">
              <w:rPr>
                <w:b/>
                <w:sz w:val="16"/>
                <w:szCs w:val="18"/>
                <w:lang w:val="ka-GE"/>
              </w:rPr>
              <w:t>)</w:t>
            </w:r>
          </w:p>
        </w:tc>
        <w:tc>
          <w:tcPr>
            <w:tcW w:w="14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b/>
                <w:sz w:val="16"/>
                <w:szCs w:val="18"/>
                <w:lang w:val="ka-GE"/>
              </w:rPr>
              <w:t>x2(</w:t>
            </w:r>
            <w:r w:rsidRPr="00EC1828">
              <w:rPr>
                <w:rFonts w:cs="Sylfaen"/>
                <w:b/>
                <w:sz w:val="16"/>
                <w:szCs w:val="18"/>
                <w:lang w:val="ka-GE"/>
              </w:rPr>
              <w:t>მ</w:t>
            </w:r>
            <w:r w:rsidRPr="00EC1828">
              <w:rPr>
                <w:b/>
                <w:sz w:val="16"/>
                <w:szCs w:val="18"/>
                <w:lang w:val="ka-GE"/>
              </w:rPr>
              <w:t>)</w:t>
            </w:r>
          </w:p>
        </w:tc>
        <w:tc>
          <w:tcPr>
            <w:tcW w:w="14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b/>
                <w:sz w:val="16"/>
                <w:szCs w:val="18"/>
                <w:lang w:val="ka-GE"/>
              </w:rPr>
              <w:t>y2(</w:t>
            </w:r>
            <w:r w:rsidRPr="00EC1828">
              <w:rPr>
                <w:rFonts w:cs="Sylfaen"/>
                <w:b/>
                <w:sz w:val="16"/>
                <w:szCs w:val="18"/>
                <w:lang w:val="ka-GE"/>
              </w:rPr>
              <w:t>მ</w:t>
            </w:r>
            <w:r w:rsidRPr="00EC1828">
              <w:rPr>
                <w:b/>
                <w:sz w:val="16"/>
                <w:szCs w:val="18"/>
                <w:lang w:val="ka-GE"/>
              </w:rPr>
              <w:t>)</w:t>
            </w:r>
          </w:p>
        </w:tc>
      </w:tr>
      <w:tr w:rsidR="00501373" w:rsidRPr="00EC1828" w:rsidTr="00501373">
        <w:trPr>
          <w:trHeight w:hRule="exact" w:val="1396"/>
          <w:jc w:val="center"/>
        </w:trPr>
        <w:tc>
          <w:tcPr>
            <w:tcW w:w="34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50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2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1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21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29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33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370"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293"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29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21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197"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კუთხე</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b/>
                <w:sz w:val="16"/>
                <w:szCs w:val="18"/>
                <w:lang w:val="ka-GE"/>
              </w:rPr>
            </w:pPr>
            <w:r w:rsidRPr="00EC1828">
              <w:rPr>
                <w:rFonts w:cs="Sylfaen"/>
                <w:b/>
                <w:sz w:val="16"/>
                <w:szCs w:val="18"/>
                <w:lang w:val="ka-GE"/>
              </w:rPr>
              <w:t>მიმართულება</w:t>
            </w:r>
          </w:p>
        </w:tc>
        <w:tc>
          <w:tcPr>
            <w:tcW w:w="27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17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156"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14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14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r>
      <w:tr w:rsidR="00501373" w:rsidRPr="00EC1828" w:rsidTr="00501373">
        <w:trPr>
          <w:trHeight w:hRule="exact" w:val="278"/>
          <w:jc w:val="center"/>
        </w:trPr>
        <w:tc>
          <w:tcPr>
            <w:tcW w:w="5000" w:type="pct"/>
            <w:gridSpan w:val="2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rFonts w:cs="Sylfaen"/>
                <w:sz w:val="16"/>
                <w:szCs w:val="18"/>
                <w:lang w:val="ka-GE"/>
              </w:rPr>
              <w:t>მოედ</w:t>
            </w:r>
            <w:r w:rsidRPr="00EC1828">
              <w:rPr>
                <w:sz w:val="16"/>
                <w:szCs w:val="18"/>
                <w:lang w:val="ka-GE"/>
              </w:rPr>
              <w:t xml:space="preserve">. # </w:t>
            </w:r>
            <w:r w:rsidRPr="00EC1828">
              <w:rPr>
                <w:rFonts w:cs="Sylfaen"/>
                <w:sz w:val="16"/>
                <w:szCs w:val="18"/>
                <w:lang w:val="ka-GE"/>
              </w:rPr>
              <w:t>საამქ</w:t>
            </w:r>
            <w:r w:rsidRPr="00EC1828">
              <w:rPr>
                <w:sz w:val="16"/>
                <w:szCs w:val="18"/>
                <w:lang w:val="ka-GE"/>
              </w:rPr>
              <w:t>. # 0</w:t>
            </w:r>
          </w:p>
        </w:tc>
      </w:tr>
      <w:tr w:rsidR="00501373" w:rsidRPr="00EC1828" w:rsidTr="00501373">
        <w:trPr>
          <w:trHeight w:hRule="exact" w:val="897"/>
          <w:jc w:val="center"/>
        </w:trPr>
        <w:tc>
          <w:tcPr>
            <w:tcW w:w="34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w:t>
            </w:r>
          </w:p>
        </w:tc>
        <w:tc>
          <w:tcPr>
            <w:tcW w:w="2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1</w:t>
            </w:r>
          </w:p>
        </w:tc>
        <w:tc>
          <w:tcPr>
            <w:tcW w:w="50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rFonts w:cs="Sylfaen"/>
                <w:sz w:val="16"/>
                <w:szCs w:val="18"/>
                <w:lang w:val="ka-GE"/>
              </w:rPr>
              <w:t>ზეთის</w:t>
            </w:r>
            <w:r w:rsidRPr="00EC1828">
              <w:rPr>
                <w:sz w:val="16"/>
                <w:szCs w:val="18"/>
                <w:lang w:val="ka-GE"/>
              </w:rPr>
              <w:t xml:space="preserve"> </w:t>
            </w:r>
            <w:r w:rsidRPr="00EC1828">
              <w:rPr>
                <w:rFonts w:cs="Sylfaen"/>
                <w:sz w:val="16"/>
                <w:szCs w:val="18"/>
                <w:lang w:val="ka-GE"/>
              </w:rPr>
              <w:t>რეზერვუარი</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1</w:t>
            </w:r>
          </w:p>
        </w:tc>
        <w:tc>
          <w:tcPr>
            <w:tcW w:w="15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1</w:t>
            </w:r>
          </w:p>
        </w:tc>
        <w:tc>
          <w:tcPr>
            <w:tcW w:w="21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6,00</w:t>
            </w:r>
          </w:p>
        </w:tc>
        <w:tc>
          <w:tcPr>
            <w:tcW w:w="29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0,25</w:t>
            </w:r>
          </w:p>
        </w:tc>
        <w:tc>
          <w:tcPr>
            <w:tcW w:w="332"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0,00</w:t>
            </w:r>
          </w:p>
        </w:tc>
        <w:tc>
          <w:tcPr>
            <w:tcW w:w="37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0,06</w:t>
            </w:r>
          </w:p>
        </w:tc>
        <w:tc>
          <w:tcPr>
            <w:tcW w:w="29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1,29</w:t>
            </w:r>
          </w:p>
        </w:tc>
        <w:tc>
          <w:tcPr>
            <w:tcW w:w="29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30,00</w:t>
            </w:r>
          </w:p>
        </w:tc>
        <w:tc>
          <w:tcPr>
            <w:tcW w:w="21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0,00</w:t>
            </w:r>
          </w:p>
        </w:tc>
        <w:tc>
          <w:tcPr>
            <w:tcW w:w="197" w:type="pct"/>
            <w:tcBorders>
              <w:top w:val="single" w:sz="4" w:space="0" w:color="000000"/>
              <w:left w:val="nil"/>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w:t>
            </w: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w:t>
            </w:r>
          </w:p>
        </w:tc>
        <w:tc>
          <w:tcPr>
            <w:tcW w:w="27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1</w:t>
            </w:r>
          </w:p>
        </w:tc>
        <w:tc>
          <w:tcPr>
            <w:tcW w:w="173"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0,00</w:t>
            </w:r>
          </w:p>
        </w:tc>
        <w:tc>
          <w:tcPr>
            <w:tcW w:w="15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0,00</w:t>
            </w:r>
          </w:p>
        </w:tc>
        <w:tc>
          <w:tcPr>
            <w:tcW w:w="14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0,00</w:t>
            </w:r>
          </w:p>
        </w:tc>
        <w:tc>
          <w:tcPr>
            <w:tcW w:w="146"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0,00</w:t>
            </w:r>
          </w:p>
        </w:tc>
      </w:tr>
      <w:tr w:rsidR="00501373" w:rsidRPr="00EC1828" w:rsidTr="00501373">
        <w:trPr>
          <w:trHeight w:hRule="exact" w:val="222"/>
          <w:jc w:val="center"/>
        </w:trPr>
        <w:tc>
          <w:tcPr>
            <w:tcW w:w="556" w:type="pct"/>
            <w:gridSpan w:val="2"/>
            <w:vMerge w:val="restart"/>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rFonts w:cs="Sylfaen"/>
                <w:sz w:val="16"/>
                <w:szCs w:val="18"/>
                <w:lang w:val="ka-GE"/>
              </w:rPr>
              <w:t>ნივთ</w:t>
            </w:r>
            <w:r w:rsidRPr="00EC1828">
              <w:rPr>
                <w:sz w:val="16"/>
                <w:szCs w:val="18"/>
                <w:lang w:val="ka-GE"/>
              </w:rPr>
              <w:t xml:space="preserve">. </w:t>
            </w:r>
            <w:r w:rsidRPr="00EC1828">
              <w:rPr>
                <w:rFonts w:cs="Sylfaen"/>
                <w:sz w:val="16"/>
                <w:szCs w:val="18"/>
                <w:lang w:val="ka-GE"/>
              </w:rPr>
              <w:t>კოდი</w:t>
            </w:r>
          </w:p>
        </w:tc>
        <w:tc>
          <w:tcPr>
            <w:tcW w:w="1387" w:type="pct"/>
            <w:gridSpan w:val="5"/>
            <w:vMerge w:val="restart"/>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rFonts w:cs="Sylfaen"/>
                <w:sz w:val="16"/>
                <w:szCs w:val="18"/>
                <w:lang w:val="ka-GE"/>
              </w:rPr>
              <w:t>ნივთიერების</w:t>
            </w:r>
            <w:r w:rsidRPr="00EC1828">
              <w:rPr>
                <w:sz w:val="16"/>
                <w:szCs w:val="18"/>
                <w:lang w:val="ka-GE"/>
              </w:rPr>
              <w:t xml:space="preserve"> </w:t>
            </w:r>
            <w:r w:rsidRPr="00EC1828">
              <w:rPr>
                <w:rFonts w:cs="Sylfaen"/>
                <w:sz w:val="16"/>
                <w:szCs w:val="18"/>
                <w:lang w:val="ka-GE"/>
              </w:rPr>
              <w:t>სახელი</w:t>
            </w:r>
          </w:p>
        </w:tc>
        <w:tc>
          <w:tcPr>
            <w:tcW w:w="421"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rFonts w:cs="Sylfaen"/>
                <w:sz w:val="16"/>
                <w:szCs w:val="18"/>
                <w:lang w:val="ka-GE"/>
              </w:rPr>
              <w:t>გაფრქვევა</w:t>
            </w:r>
            <w:r w:rsidRPr="00EC1828">
              <w:rPr>
                <w:sz w:val="16"/>
                <w:szCs w:val="18"/>
                <w:lang w:val="ka-GE"/>
              </w:rPr>
              <w:t xml:space="preserve"> (</w:t>
            </w:r>
            <w:r w:rsidRPr="00EC1828">
              <w:rPr>
                <w:rFonts w:cs="Sylfaen"/>
                <w:sz w:val="16"/>
                <w:szCs w:val="18"/>
                <w:lang w:val="ka-GE"/>
              </w:rPr>
              <w:t>გ</w:t>
            </w:r>
            <w:r w:rsidRPr="00EC1828">
              <w:rPr>
                <w:sz w:val="16"/>
                <w:szCs w:val="18"/>
                <w:lang w:val="ka-GE"/>
              </w:rPr>
              <w:t>/</w:t>
            </w:r>
            <w:r w:rsidRPr="00EC1828">
              <w:rPr>
                <w:rFonts w:cs="Sylfaen"/>
                <w:sz w:val="16"/>
                <w:szCs w:val="18"/>
                <w:lang w:val="ka-GE"/>
              </w:rPr>
              <w:t>წმ</w:t>
            </w:r>
            <w:r w:rsidRPr="00EC1828">
              <w:rPr>
                <w:sz w:val="16"/>
                <w:szCs w:val="18"/>
                <w:lang w:val="ka-GE"/>
              </w:rPr>
              <w:t>)</w:t>
            </w:r>
          </w:p>
        </w:tc>
        <w:tc>
          <w:tcPr>
            <w:tcW w:w="453" w:type="pct"/>
            <w:gridSpan w:val="3"/>
            <w:vMerge w:val="restart"/>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rFonts w:cs="Sylfaen"/>
                <w:sz w:val="16"/>
                <w:szCs w:val="18"/>
                <w:lang w:val="ka-GE"/>
              </w:rPr>
              <w:t>გაფრქვევა</w:t>
            </w:r>
            <w:r w:rsidRPr="00EC1828">
              <w:rPr>
                <w:sz w:val="16"/>
                <w:szCs w:val="18"/>
                <w:lang w:val="ka-GE"/>
              </w:rPr>
              <w:t xml:space="preserve"> (</w:t>
            </w:r>
            <w:r w:rsidRPr="00EC1828">
              <w:rPr>
                <w:rFonts w:cs="Sylfaen"/>
                <w:sz w:val="16"/>
                <w:szCs w:val="18"/>
                <w:lang w:val="ka-GE"/>
              </w:rPr>
              <w:t>ტ</w:t>
            </w:r>
            <w:r w:rsidRPr="00EC1828">
              <w:rPr>
                <w:sz w:val="16"/>
                <w:szCs w:val="18"/>
                <w:lang w:val="ka-GE"/>
              </w:rPr>
              <w:t>/</w:t>
            </w:r>
            <w:r w:rsidRPr="00EC1828">
              <w:rPr>
                <w:rFonts w:cs="Sylfaen"/>
                <w:sz w:val="16"/>
                <w:szCs w:val="18"/>
                <w:lang w:val="ka-GE"/>
              </w:rPr>
              <w:t>წლ</w:t>
            </w:r>
            <w:r w:rsidRPr="00EC1828">
              <w:rPr>
                <w:sz w:val="16"/>
                <w:szCs w:val="18"/>
                <w:lang w:val="ka-GE"/>
              </w:rPr>
              <w:t>)</w:t>
            </w:r>
          </w:p>
        </w:tc>
        <w:tc>
          <w:tcPr>
            <w:tcW w:w="182" w:type="pct"/>
            <w:vMerge w:val="restart"/>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F</w:t>
            </w:r>
          </w:p>
        </w:tc>
        <w:tc>
          <w:tcPr>
            <w:tcW w:w="1382" w:type="pct"/>
            <w:gridSpan w:val="7"/>
            <w:tcBorders>
              <w:top w:val="nil"/>
              <w:left w:val="nil"/>
              <w:bottom w:val="single" w:sz="2" w:space="0" w:color="000000"/>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rFonts w:cs="Sylfaen"/>
                <w:sz w:val="16"/>
                <w:szCs w:val="18"/>
                <w:lang w:val="ka-GE"/>
              </w:rPr>
              <w:t>ზაფხული</w:t>
            </w:r>
          </w:p>
        </w:tc>
        <w:tc>
          <w:tcPr>
            <w:tcW w:w="618" w:type="pct"/>
            <w:gridSpan w:val="6"/>
            <w:tcBorders>
              <w:top w:val="nil"/>
              <w:left w:val="nil"/>
              <w:bottom w:val="single" w:sz="2" w:space="0" w:color="000000"/>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rFonts w:cs="Sylfaen"/>
                <w:sz w:val="16"/>
                <w:szCs w:val="18"/>
                <w:lang w:val="ka-GE"/>
              </w:rPr>
              <w:t>ზამთარი</w:t>
            </w:r>
          </w:p>
        </w:tc>
      </w:tr>
      <w:tr w:rsidR="00501373" w:rsidRPr="00EC1828" w:rsidTr="00501373">
        <w:trPr>
          <w:trHeight w:hRule="exact" w:val="292"/>
          <w:jc w:val="center"/>
        </w:trPr>
        <w:tc>
          <w:tcPr>
            <w:tcW w:w="556" w:type="pct"/>
            <w:gridSpan w:val="2"/>
            <w:vMerge/>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1387" w:type="pct"/>
            <w:gridSpan w:val="5"/>
            <w:vMerge/>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421" w:type="pct"/>
            <w:gridSpan w:val="3"/>
            <w:vMerge/>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453" w:type="pct"/>
            <w:gridSpan w:val="3"/>
            <w:vMerge/>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182" w:type="pct"/>
            <w:vMerge/>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p>
        </w:tc>
        <w:tc>
          <w:tcPr>
            <w:tcW w:w="426" w:type="pct"/>
            <w:gridSpan w:val="2"/>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Cm/</w:t>
            </w:r>
            <w:r w:rsidRPr="00EC1828">
              <w:rPr>
                <w:rFonts w:cs="Sylfaen"/>
                <w:sz w:val="16"/>
                <w:szCs w:val="18"/>
                <w:lang w:val="ka-GE"/>
              </w:rPr>
              <w:t>ზდკ</w:t>
            </w:r>
          </w:p>
        </w:tc>
        <w:tc>
          <w:tcPr>
            <w:tcW w:w="358" w:type="pct"/>
            <w:gridSpan w:val="3"/>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Xm</w:t>
            </w:r>
          </w:p>
        </w:tc>
        <w:tc>
          <w:tcPr>
            <w:tcW w:w="598" w:type="pct"/>
            <w:gridSpan w:val="2"/>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Um</w:t>
            </w:r>
          </w:p>
        </w:tc>
        <w:tc>
          <w:tcPr>
            <w:tcW w:w="241" w:type="pct"/>
            <w:gridSpan w:val="2"/>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Cm/</w:t>
            </w:r>
            <w:r w:rsidRPr="00EC1828">
              <w:rPr>
                <w:rFonts w:cs="Sylfaen"/>
                <w:sz w:val="16"/>
                <w:szCs w:val="18"/>
                <w:lang w:val="ka-GE"/>
              </w:rPr>
              <w:t>ზდკ</w:t>
            </w:r>
          </w:p>
        </w:tc>
        <w:tc>
          <w:tcPr>
            <w:tcW w:w="202" w:type="pct"/>
            <w:gridSpan w:val="2"/>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Xm</w:t>
            </w:r>
          </w:p>
        </w:tc>
        <w:tc>
          <w:tcPr>
            <w:tcW w:w="175" w:type="pct"/>
            <w:gridSpan w:val="2"/>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Um</w:t>
            </w:r>
          </w:p>
        </w:tc>
      </w:tr>
      <w:tr w:rsidR="00501373" w:rsidRPr="00EC1828" w:rsidTr="00501373">
        <w:trPr>
          <w:trHeight w:hRule="exact" w:val="278"/>
          <w:jc w:val="center"/>
        </w:trPr>
        <w:tc>
          <w:tcPr>
            <w:tcW w:w="556" w:type="pct"/>
            <w:gridSpan w:val="2"/>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2754</w:t>
            </w:r>
          </w:p>
        </w:tc>
        <w:tc>
          <w:tcPr>
            <w:tcW w:w="1387" w:type="pct"/>
            <w:gridSpan w:val="5"/>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rFonts w:cs="Sylfaen"/>
                <w:sz w:val="16"/>
                <w:szCs w:val="18"/>
                <w:lang w:val="ka-GE"/>
              </w:rPr>
              <w:t>ნაჯერი</w:t>
            </w:r>
            <w:r w:rsidRPr="00EC1828">
              <w:rPr>
                <w:sz w:val="16"/>
                <w:szCs w:val="18"/>
                <w:lang w:val="ka-GE"/>
              </w:rPr>
              <w:t xml:space="preserve"> </w:t>
            </w:r>
            <w:r w:rsidRPr="00EC1828">
              <w:rPr>
                <w:rFonts w:cs="Sylfaen"/>
                <w:sz w:val="16"/>
                <w:szCs w:val="18"/>
                <w:lang w:val="ka-GE"/>
              </w:rPr>
              <w:t>ნახშირწყალბადები</w:t>
            </w:r>
            <w:r w:rsidRPr="00EC1828">
              <w:rPr>
                <w:sz w:val="16"/>
                <w:szCs w:val="18"/>
                <w:lang w:val="ka-GE"/>
              </w:rPr>
              <w:t xml:space="preserve"> C12-C19</w:t>
            </w:r>
          </w:p>
        </w:tc>
        <w:tc>
          <w:tcPr>
            <w:tcW w:w="421" w:type="pct"/>
            <w:gridSpan w:val="3"/>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0,0010830</w:t>
            </w:r>
          </w:p>
        </w:tc>
        <w:tc>
          <w:tcPr>
            <w:tcW w:w="453" w:type="pct"/>
            <w:gridSpan w:val="3"/>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0, 0003958</w:t>
            </w:r>
          </w:p>
        </w:tc>
        <w:tc>
          <w:tcPr>
            <w:tcW w:w="182" w:type="pct"/>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1</w:t>
            </w:r>
          </w:p>
        </w:tc>
        <w:tc>
          <w:tcPr>
            <w:tcW w:w="426" w:type="pct"/>
            <w:gridSpan w:val="2"/>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0,01</w:t>
            </w:r>
          </w:p>
        </w:tc>
        <w:tc>
          <w:tcPr>
            <w:tcW w:w="358" w:type="pct"/>
            <w:gridSpan w:val="3"/>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15,00</w:t>
            </w:r>
          </w:p>
        </w:tc>
        <w:tc>
          <w:tcPr>
            <w:tcW w:w="598" w:type="pct"/>
            <w:gridSpan w:val="2"/>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0,50</w:t>
            </w:r>
          </w:p>
        </w:tc>
        <w:tc>
          <w:tcPr>
            <w:tcW w:w="241" w:type="pct"/>
            <w:gridSpan w:val="2"/>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0,01</w:t>
            </w:r>
          </w:p>
        </w:tc>
        <w:tc>
          <w:tcPr>
            <w:tcW w:w="202" w:type="pct"/>
            <w:gridSpan w:val="2"/>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15,00</w:t>
            </w:r>
          </w:p>
        </w:tc>
        <w:tc>
          <w:tcPr>
            <w:tcW w:w="175" w:type="pct"/>
            <w:gridSpan w:val="2"/>
            <w:tcBorders>
              <w:top w:val="nil"/>
              <w:left w:val="nil"/>
              <w:bottom w:val="nil"/>
              <w:right w:val="nil"/>
            </w:tcBorders>
            <w:shd w:val="clear" w:color="auto" w:fill="auto"/>
            <w:tcMar>
              <w:top w:w="0" w:type="dxa"/>
              <w:left w:w="30" w:type="dxa"/>
              <w:bottom w:w="0" w:type="dxa"/>
              <w:right w:w="30" w:type="dxa"/>
            </w:tcMar>
            <w:vAlign w:val="center"/>
          </w:tcPr>
          <w:p w:rsidR="00501373" w:rsidRPr="00EC1828" w:rsidRDefault="00501373" w:rsidP="00501373">
            <w:pPr>
              <w:spacing w:before="0" w:after="0"/>
              <w:jc w:val="center"/>
              <w:rPr>
                <w:rFonts w:eastAsia="Arial"/>
                <w:sz w:val="16"/>
                <w:szCs w:val="18"/>
                <w:lang w:val="ka-GE"/>
              </w:rPr>
            </w:pPr>
            <w:r w:rsidRPr="00EC1828">
              <w:rPr>
                <w:sz w:val="16"/>
                <w:szCs w:val="18"/>
                <w:lang w:val="ka-GE"/>
              </w:rPr>
              <w:t>0,50</w:t>
            </w:r>
          </w:p>
        </w:tc>
      </w:tr>
    </w:tbl>
    <w:p w:rsidR="00501373" w:rsidRPr="00C20C17" w:rsidRDefault="00501373" w:rsidP="00501373">
      <w:pPr>
        <w:widowControl w:val="0"/>
        <w:autoSpaceDE w:val="0"/>
        <w:autoSpaceDN w:val="0"/>
        <w:adjustRightInd w:val="0"/>
        <w:rPr>
          <w:lang w:val="ka-GE" w:eastAsia="ka-GE"/>
        </w:rPr>
        <w:sectPr w:rsidR="00501373" w:rsidRPr="00C20C17" w:rsidSect="00215770">
          <w:pgSz w:w="16867" w:h="11926" w:orient="landscape"/>
          <w:pgMar w:top="1134" w:right="1134" w:bottom="1134" w:left="1134" w:header="720" w:footer="720" w:gutter="0"/>
          <w:cols w:space="720"/>
          <w:noEndnote/>
        </w:sectPr>
      </w:pPr>
    </w:p>
    <w:tbl>
      <w:tblPr>
        <w:tblW w:w="5000" w:type="pct"/>
        <w:jc w:val="center"/>
        <w:tblCellMar>
          <w:left w:w="15" w:type="dxa"/>
          <w:right w:w="15" w:type="dxa"/>
        </w:tblCellMar>
        <w:tblLook w:val="0000" w:firstRow="0" w:lastRow="0" w:firstColumn="0" w:lastColumn="0" w:noHBand="0" w:noVBand="0"/>
      </w:tblPr>
      <w:tblGrid>
        <w:gridCol w:w="417"/>
        <w:gridCol w:w="109"/>
        <w:gridCol w:w="598"/>
        <w:gridCol w:w="100"/>
        <w:gridCol w:w="532"/>
        <w:gridCol w:w="162"/>
        <w:gridCol w:w="325"/>
        <w:gridCol w:w="209"/>
        <w:gridCol w:w="709"/>
        <w:gridCol w:w="253"/>
        <w:gridCol w:w="385"/>
        <w:gridCol w:w="399"/>
        <w:gridCol w:w="184"/>
        <w:gridCol w:w="303"/>
        <w:gridCol w:w="497"/>
        <w:gridCol w:w="422"/>
        <w:gridCol w:w="355"/>
        <w:gridCol w:w="99"/>
        <w:gridCol w:w="582"/>
        <w:gridCol w:w="187"/>
        <w:gridCol w:w="733"/>
        <w:gridCol w:w="119"/>
        <w:gridCol w:w="623"/>
        <w:gridCol w:w="70"/>
        <w:gridCol w:w="158"/>
        <w:gridCol w:w="299"/>
        <w:gridCol w:w="377"/>
        <w:gridCol w:w="418"/>
        <w:gridCol w:w="34"/>
      </w:tblGrid>
      <w:tr w:rsidR="00501373" w:rsidRPr="00C20C17" w:rsidTr="00D829A6">
        <w:trPr>
          <w:gridAfter w:val="2"/>
          <w:wAfter w:w="240" w:type="pct"/>
          <w:trHeight w:hRule="exact" w:val="389"/>
          <w:jc w:val="center"/>
        </w:trPr>
        <w:tc>
          <w:tcPr>
            <w:tcW w:w="4760" w:type="pct"/>
            <w:gridSpan w:val="27"/>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lastRenderedPageBreak/>
              <w:t>ემისიები</w:t>
            </w:r>
            <w:r w:rsidRPr="00C20C17">
              <w:rPr>
                <w:b/>
                <w:sz w:val="20"/>
                <w:szCs w:val="20"/>
                <w:lang w:val="ka-GE"/>
              </w:rPr>
              <w:t xml:space="preserve"> </w:t>
            </w:r>
            <w:r w:rsidRPr="00C20C17">
              <w:rPr>
                <w:rFonts w:cs="Sylfaen"/>
                <w:b/>
                <w:sz w:val="20"/>
                <w:szCs w:val="20"/>
                <w:lang w:val="ka-GE"/>
              </w:rPr>
              <w:t>წყაროებიდან</w:t>
            </w:r>
            <w:r w:rsidRPr="00C20C17">
              <w:rPr>
                <w:b/>
                <w:sz w:val="20"/>
                <w:szCs w:val="20"/>
                <w:lang w:val="ka-GE"/>
              </w:rPr>
              <w:t xml:space="preserve"> </w:t>
            </w:r>
            <w:r w:rsidRPr="00C20C17">
              <w:rPr>
                <w:rFonts w:cs="Sylfaen"/>
                <w:b/>
                <w:sz w:val="20"/>
                <w:szCs w:val="20"/>
                <w:lang w:val="ka-GE"/>
              </w:rPr>
              <w:t>ნივთიერებების</w:t>
            </w:r>
            <w:r w:rsidRPr="00C20C17">
              <w:rPr>
                <w:b/>
                <w:sz w:val="20"/>
                <w:szCs w:val="20"/>
                <w:lang w:val="ka-GE"/>
              </w:rPr>
              <w:t xml:space="preserve"> </w:t>
            </w:r>
            <w:r w:rsidRPr="00C20C17">
              <w:rPr>
                <w:rFonts w:cs="Sylfaen"/>
                <w:b/>
                <w:sz w:val="20"/>
                <w:szCs w:val="20"/>
                <w:lang w:val="ka-GE"/>
              </w:rPr>
              <w:t>მიხედვით</w:t>
            </w:r>
          </w:p>
        </w:tc>
      </w:tr>
      <w:tr w:rsidR="00501373" w:rsidRPr="00C20C17" w:rsidTr="00D829A6">
        <w:trPr>
          <w:gridAfter w:val="2"/>
          <w:wAfter w:w="240" w:type="pct"/>
          <w:trHeight w:hRule="exact" w:val="1055"/>
          <w:jc w:val="center"/>
        </w:trPr>
        <w:tc>
          <w:tcPr>
            <w:tcW w:w="4760" w:type="pct"/>
            <w:gridSpan w:val="27"/>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წყაროთა</w:t>
            </w:r>
            <w:r w:rsidRPr="00C20C17">
              <w:rPr>
                <w:sz w:val="20"/>
                <w:szCs w:val="20"/>
                <w:lang w:val="ka-GE"/>
              </w:rPr>
              <w:t xml:space="preserve"> </w:t>
            </w:r>
            <w:r w:rsidRPr="00C20C17">
              <w:rPr>
                <w:rFonts w:cs="Sylfaen"/>
                <w:sz w:val="20"/>
                <w:szCs w:val="20"/>
                <w:lang w:val="ka-GE"/>
              </w:rPr>
              <w:t>ტიპები</w:t>
            </w:r>
            <w:r w:rsidRPr="00C20C17">
              <w:rPr>
                <w:sz w:val="20"/>
                <w:szCs w:val="20"/>
                <w:lang w:val="ka-GE"/>
              </w:rPr>
              <w:t>:</w:t>
            </w:r>
            <w:r w:rsidRPr="00C20C17">
              <w:rPr>
                <w:sz w:val="20"/>
                <w:szCs w:val="20"/>
                <w:lang w:val="ka-GE"/>
              </w:rPr>
              <w:br/>
            </w:r>
            <w:r w:rsidRPr="00C20C17">
              <w:rPr>
                <w:rFonts w:cs="Sylfaen"/>
                <w:sz w:val="20"/>
                <w:szCs w:val="20"/>
                <w:lang w:val="ka-GE"/>
              </w:rPr>
              <w:t>წერტილოვანი</w:t>
            </w:r>
            <w:r w:rsidRPr="00C20C17">
              <w:rPr>
                <w:sz w:val="20"/>
                <w:szCs w:val="20"/>
                <w:lang w:val="ka-GE"/>
              </w:rPr>
              <w:t xml:space="preserve">. </w:t>
            </w:r>
            <w:r w:rsidRPr="00C20C17">
              <w:rPr>
                <w:rFonts w:cs="Sylfaen"/>
                <w:sz w:val="20"/>
                <w:szCs w:val="20"/>
                <w:lang w:val="ka-GE"/>
              </w:rPr>
              <w:t>ხაზობრივი</w:t>
            </w:r>
            <w:r w:rsidRPr="00C20C17">
              <w:rPr>
                <w:sz w:val="20"/>
                <w:szCs w:val="20"/>
                <w:lang w:val="ka-GE"/>
              </w:rPr>
              <w:t xml:space="preserve">. </w:t>
            </w:r>
            <w:r w:rsidRPr="00C20C17">
              <w:rPr>
                <w:rFonts w:cs="Sylfaen"/>
                <w:sz w:val="20"/>
                <w:szCs w:val="20"/>
                <w:lang w:val="ka-GE"/>
              </w:rPr>
              <w:t>არაორგანიზებული</w:t>
            </w:r>
            <w:r w:rsidRPr="00C20C17">
              <w:rPr>
                <w:sz w:val="20"/>
                <w:szCs w:val="20"/>
                <w:lang w:val="ka-GE"/>
              </w:rPr>
              <w:t xml:space="preserve">, </w:t>
            </w:r>
            <w:r w:rsidRPr="00C20C17">
              <w:rPr>
                <w:rFonts w:cs="Sylfaen"/>
                <w:sz w:val="20"/>
                <w:szCs w:val="20"/>
                <w:lang w:val="ka-GE"/>
              </w:rPr>
              <w:t>ჯამური</w:t>
            </w:r>
            <w:r w:rsidRPr="00C20C17">
              <w:rPr>
                <w:sz w:val="20"/>
                <w:szCs w:val="20"/>
                <w:lang w:val="ka-GE"/>
              </w:rPr>
              <w:t xml:space="preserve"> </w:t>
            </w:r>
            <w:r w:rsidRPr="00C20C17">
              <w:rPr>
                <w:rFonts w:cs="Sylfaen"/>
                <w:sz w:val="20"/>
                <w:szCs w:val="20"/>
                <w:lang w:val="ka-GE"/>
              </w:rPr>
              <w:t>წერტილოვანი</w:t>
            </w:r>
            <w:r w:rsidRPr="00C20C17">
              <w:rPr>
                <w:sz w:val="20"/>
                <w:szCs w:val="20"/>
                <w:lang w:val="ka-GE"/>
              </w:rPr>
              <w:t xml:space="preserve"> </w:t>
            </w:r>
            <w:r w:rsidRPr="00C20C17">
              <w:rPr>
                <w:rFonts w:cs="Sylfaen"/>
                <w:sz w:val="20"/>
                <w:szCs w:val="20"/>
                <w:lang w:val="ka-GE"/>
              </w:rPr>
              <w:t>წყარო</w:t>
            </w:r>
            <w:r w:rsidRPr="00C20C17">
              <w:rPr>
                <w:sz w:val="20"/>
                <w:szCs w:val="20"/>
                <w:lang w:val="ka-GE"/>
              </w:rPr>
              <w:t xml:space="preserve">, </w:t>
            </w:r>
            <w:r w:rsidRPr="00C20C17">
              <w:rPr>
                <w:rFonts w:cs="Sylfaen"/>
                <w:sz w:val="20"/>
                <w:szCs w:val="20"/>
                <w:lang w:val="ka-GE"/>
              </w:rPr>
              <w:t>ქარის</w:t>
            </w:r>
            <w:r w:rsidRPr="00C20C17">
              <w:rPr>
                <w:sz w:val="20"/>
                <w:szCs w:val="20"/>
                <w:lang w:val="ka-GE"/>
              </w:rPr>
              <w:t xml:space="preserve"> </w:t>
            </w:r>
            <w:r w:rsidRPr="00C20C17">
              <w:rPr>
                <w:rFonts w:cs="Sylfaen"/>
                <w:sz w:val="20"/>
                <w:szCs w:val="20"/>
                <w:lang w:val="ka-GE"/>
              </w:rPr>
              <w:t>სიჩქარეზე</w:t>
            </w:r>
            <w:r w:rsidRPr="00C20C17">
              <w:rPr>
                <w:sz w:val="20"/>
                <w:szCs w:val="20"/>
                <w:lang w:val="ka-GE"/>
              </w:rPr>
              <w:t xml:space="preserve"> </w:t>
            </w:r>
            <w:r w:rsidRPr="00C20C17">
              <w:rPr>
                <w:rFonts w:cs="Sylfaen"/>
                <w:sz w:val="20"/>
                <w:szCs w:val="20"/>
                <w:lang w:val="ka-GE"/>
              </w:rPr>
              <w:t>დამოკიდებული</w:t>
            </w:r>
            <w:r w:rsidRPr="00C20C17">
              <w:rPr>
                <w:sz w:val="20"/>
                <w:szCs w:val="20"/>
                <w:lang w:val="ka-GE"/>
              </w:rPr>
              <w:t xml:space="preserve"> </w:t>
            </w:r>
            <w:r w:rsidRPr="00C20C17">
              <w:rPr>
                <w:rFonts w:cs="Sylfaen"/>
                <w:sz w:val="20"/>
                <w:szCs w:val="20"/>
                <w:lang w:val="ka-GE"/>
              </w:rPr>
              <w:t>მასური</w:t>
            </w:r>
            <w:r w:rsidRPr="00C20C17">
              <w:rPr>
                <w:sz w:val="20"/>
                <w:szCs w:val="20"/>
                <w:lang w:val="ka-GE"/>
              </w:rPr>
              <w:t xml:space="preserve"> </w:t>
            </w:r>
            <w:r w:rsidRPr="00C20C17">
              <w:rPr>
                <w:rFonts w:cs="Sylfaen"/>
                <w:sz w:val="20"/>
                <w:szCs w:val="20"/>
                <w:lang w:val="ka-GE"/>
              </w:rPr>
              <w:t>წილი</w:t>
            </w:r>
            <w:r w:rsidRPr="00C20C17">
              <w:rPr>
                <w:sz w:val="20"/>
                <w:szCs w:val="20"/>
                <w:lang w:val="ka-GE"/>
              </w:rPr>
              <w:t xml:space="preserve">, </w:t>
            </w:r>
            <w:r w:rsidRPr="00C20C17">
              <w:rPr>
                <w:rFonts w:cs="Sylfaen"/>
                <w:sz w:val="20"/>
                <w:szCs w:val="20"/>
                <w:lang w:val="ka-GE"/>
              </w:rPr>
              <w:t>წერტილოვანი</w:t>
            </w:r>
            <w:r w:rsidRPr="00C20C17">
              <w:rPr>
                <w:sz w:val="20"/>
                <w:szCs w:val="20"/>
                <w:lang w:val="ka-GE"/>
              </w:rPr>
              <w:t xml:space="preserve"> </w:t>
            </w:r>
            <w:r w:rsidRPr="00C20C17">
              <w:rPr>
                <w:rFonts w:cs="Sylfaen"/>
                <w:sz w:val="20"/>
                <w:szCs w:val="20"/>
                <w:lang w:val="ka-GE"/>
              </w:rPr>
              <w:t>გაფრქვევა</w:t>
            </w:r>
            <w:r w:rsidRPr="00C20C17">
              <w:rPr>
                <w:sz w:val="20"/>
                <w:szCs w:val="20"/>
                <w:lang w:val="ka-GE"/>
              </w:rPr>
              <w:t xml:space="preserve"> </w:t>
            </w:r>
            <w:r w:rsidRPr="00C20C17">
              <w:rPr>
                <w:rFonts w:cs="Sylfaen"/>
                <w:sz w:val="20"/>
                <w:szCs w:val="20"/>
                <w:lang w:val="ka-GE"/>
              </w:rPr>
              <w:t>ჰორიზონტალურად</w:t>
            </w:r>
            <w:r w:rsidRPr="00C20C17">
              <w:rPr>
                <w:sz w:val="20"/>
                <w:szCs w:val="20"/>
                <w:lang w:val="ka-GE"/>
              </w:rPr>
              <w:t xml:space="preserve">, </w:t>
            </w:r>
            <w:r w:rsidRPr="00C20C17">
              <w:rPr>
                <w:rFonts w:cs="Sylfaen"/>
                <w:sz w:val="20"/>
                <w:szCs w:val="20"/>
                <w:lang w:val="ka-GE"/>
              </w:rPr>
              <w:t>ჯამური</w:t>
            </w:r>
            <w:r w:rsidRPr="00C20C17">
              <w:rPr>
                <w:sz w:val="20"/>
                <w:szCs w:val="20"/>
                <w:lang w:val="ka-GE"/>
              </w:rPr>
              <w:t xml:space="preserve"> </w:t>
            </w:r>
            <w:r w:rsidRPr="00C20C17">
              <w:rPr>
                <w:rFonts w:cs="Sylfaen"/>
                <w:sz w:val="20"/>
                <w:szCs w:val="20"/>
                <w:lang w:val="ka-GE"/>
              </w:rPr>
              <w:t>წერტილოვანი</w:t>
            </w:r>
            <w:r w:rsidRPr="00C20C17">
              <w:rPr>
                <w:sz w:val="20"/>
                <w:szCs w:val="20"/>
                <w:lang w:val="ka-GE"/>
              </w:rPr>
              <w:t xml:space="preserve">, </w:t>
            </w:r>
            <w:r w:rsidRPr="00C20C17">
              <w:rPr>
                <w:rFonts w:cs="Sylfaen"/>
                <w:sz w:val="20"/>
                <w:szCs w:val="20"/>
                <w:lang w:val="ka-GE"/>
              </w:rPr>
              <w:t>ავტომაგისტრალი</w:t>
            </w:r>
            <w:r w:rsidRPr="00C20C17">
              <w:rPr>
                <w:sz w:val="20"/>
                <w:szCs w:val="20"/>
                <w:lang w:val="ka-GE"/>
              </w:rPr>
              <w:t xml:space="preserve">, </w:t>
            </w:r>
            <w:r w:rsidRPr="00C20C17">
              <w:rPr>
                <w:rFonts w:cs="Sylfaen"/>
                <w:sz w:val="20"/>
                <w:szCs w:val="20"/>
                <w:lang w:val="ka-GE"/>
              </w:rPr>
              <w:t>წერტილოვანი</w:t>
            </w:r>
            <w:r w:rsidRPr="00C20C17">
              <w:rPr>
                <w:sz w:val="20"/>
                <w:szCs w:val="20"/>
                <w:lang w:val="ka-GE"/>
              </w:rPr>
              <w:t xml:space="preserve"> </w:t>
            </w:r>
            <w:r w:rsidRPr="00C20C17">
              <w:rPr>
                <w:rFonts w:cs="Sylfaen"/>
                <w:sz w:val="20"/>
                <w:szCs w:val="20"/>
                <w:lang w:val="ka-GE"/>
              </w:rPr>
              <w:t>გაფრქვევა</w:t>
            </w:r>
            <w:r w:rsidRPr="00C20C17">
              <w:rPr>
                <w:sz w:val="20"/>
                <w:szCs w:val="20"/>
                <w:lang w:val="ka-GE"/>
              </w:rPr>
              <w:t xml:space="preserve"> , </w:t>
            </w:r>
            <w:r w:rsidRPr="00C20C17">
              <w:rPr>
                <w:rFonts w:cs="Sylfaen"/>
                <w:sz w:val="20"/>
                <w:szCs w:val="20"/>
                <w:lang w:val="ka-GE"/>
              </w:rPr>
              <w:t>სანთურა</w:t>
            </w:r>
          </w:p>
        </w:tc>
      </w:tr>
      <w:tr w:rsidR="00501373" w:rsidRPr="00C20C17" w:rsidTr="00D829A6">
        <w:trPr>
          <w:gridAfter w:val="2"/>
          <w:wAfter w:w="240" w:type="pct"/>
          <w:trHeight w:hRule="exact" w:val="500"/>
          <w:jc w:val="center"/>
        </w:trPr>
        <w:tc>
          <w:tcPr>
            <w:tcW w:w="4760" w:type="pct"/>
            <w:gridSpan w:val="27"/>
            <w:tcBorders>
              <w:top w:val="nil"/>
              <w:left w:val="nil"/>
              <w:bottom w:val="nil"/>
              <w:right w:val="nil"/>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ნივთიერება</w:t>
            </w:r>
            <w:r w:rsidRPr="00C20C17">
              <w:rPr>
                <w:b/>
                <w:sz w:val="20"/>
                <w:szCs w:val="20"/>
                <w:lang w:val="ka-GE"/>
              </w:rPr>
              <w:t xml:space="preserve"> 2754 </w:t>
            </w:r>
            <w:r w:rsidRPr="00C20C17">
              <w:rPr>
                <w:rFonts w:cs="Sylfaen"/>
                <w:b/>
                <w:sz w:val="20"/>
                <w:szCs w:val="20"/>
                <w:lang w:val="ka-GE"/>
              </w:rPr>
              <w:t>ნაჯერი</w:t>
            </w:r>
            <w:r w:rsidRPr="00C20C17">
              <w:rPr>
                <w:b/>
                <w:sz w:val="20"/>
                <w:szCs w:val="20"/>
                <w:lang w:val="ka-GE"/>
              </w:rPr>
              <w:t xml:space="preserve"> </w:t>
            </w:r>
            <w:r w:rsidRPr="00C20C17">
              <w:rPr>
                <w:rFonts w:cs="Sylfaen"/>
                <w:b/>
                <w:sz w:val="20"/>
                <w:szCs w:val="20"/>
                <w:lang w:val="ka-GE"/>
              </w:rPr>
              <w:t>ნახშირწყალბადები</w:t>
            </w:r>
            <w:r w:rsidRPr="00C20C17">
              <w:rPr>
                <w:b/>
                <w:sz w:val="20"/>
                <w:szCs w:val="20"/>
                <w:lang w:val="ka-GE"/>
              </w:rPr>
              <w:t xml:space="preserve"> C12-C19</w:t>
            </w:r>
          </w:p>
        </w:tc>
      </w:tr>
      <w:tr w:rsidR="00501373" w:rsidRPr="00C20C17" w:rsidTr="00D829A6">
        <w:trPr>
          <w:gridAfter w:val="2"/>
          <w:wAfter w:w="240" w:type="pct"/>
          <w:trHeight w:hRule="exact" w:val="333"/>
          <w:jc w:val="center"/>
        </w:trPr>
        <w:tc>
          <w:tcPr>
            <w:tcW w:w="26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N</w:t>
            </w:r>
          </w:p>
        </w:tc>
        <w:tc>
          <w:tcPr>
            <w:tcW w:w="36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roofErr w:type="spellStart"/>
            <w:r w:rsidRPr="00C20C17">
              <w:rPr>
                <w:rFonts w:cs="Sylfaen"/>
                <w:b/>
                <w:sz w:val="20"/>
                <w:szCs w:val="20"/>
                <w:lang w:val="ka-GE"/>
              </w:rPr>
              <w:t>საამქ</w:t>
            </w:r>
            <w:r w:rsidRPr="00C20C17">
              <w:rPr>
                <w:b/>
                <w:sz w:val="20"/>
                <w:szCs w:val="20"/>
                <w:lang w:val="ka-GE"/>
              </w:rPr>
              <w:t>.N</w:t>
            </w:r>
            <w:proofErr w:type="spellEnd"/>
          </w:p>
        </w:tc>
        <w:tc>
          <w:tcPr>
            <w:tcW w:w="36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წყაროს</w:t>
            </w:r>
            <w:r w:rsidRPr="00C20C17">
              <w:rPr>
                <w:b/>
                <w:sz w:val="20"/>
                <w:szCs w:val="20"/>
                <w:lang w:val="ka-GE"/>
              </w:rPr>
              <w:t xml:space="preserve"> N</w:t>
            </w:r>
          </w:p>
        </w:tc>
        <w:tc>
          <w:tcPr>
            <w:tcW w:w="27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ტიპი</w:t>
            </w:r>
          </w:p>
        </w:tc>
        <w:tc>
          <w:tcPr>
            <w:tcW w:w="7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w:t>
            </w:r>
            <w:r w:rsidRPr="00C20C17">
              <w:rPr>
                <w:rFonts w:cs="Sylfaen"/>
                <w:b/>
                <w:sz w:val="20"/>
                <w:szCs w:val="20"/>
                <w:lang w:val="ka-GE"/>
              </w:rPr>
              <w:t>გაფრქვევა</w:t>
            </w:r>
            <w:r w:rsidRPr="00C20C17">
              <w:rPr>
                <w:b/>
                <w:sz w:val="20"/>
                <w:szCs w:val="20"/>
                <w:lang w:val="ka-GE"/>
              </w:rPr>
              <w:t xml:space="preserve"> (</w:t>
            </w:r>
            <w:r w:rsidRPr="00C20C17">
              <w:rPr>
                <w:rFonts w:cs="Sylfaen"/>
                <w:b/>
                <w:sz w:val="20"/>
                <w:szCs w:val="20"/>
                <w:lang w:val="ka-GE"/>
              </w:rPr>
              <w:t>გ</w:t>
            </w:r>
            <w:r w:rsidRPr="00C20C17">
              <w:rPr>
                <w:b/>
                <w:sz w:val="20"/>
                <w:szCs w:val="20"/>
                <w:lang w:val="ka-GE"/>
              </w:rPr>
              <w:t>/</w:t>
            </w:r>
            <w:r w:rsidRPr="00C20C17">
              <w:rPr>
                <w:rFonts w:cs="Sylfaen"/>
                <w:b/>
                <w:sz w:val="20"/>
                <w:szCs w:val="20"/>
                <w:lang w:val="ka-GE"/>
              </w:rPr>
              <w:t>წმ</w:t>
            </w:r>
            <w:r w:rsidRPr="00C20C17">
              <w:rPr>
                <w:b/>
                <w:sz w:val="20"/>
                <w:szCs w:val="20"/>
                <w:lang w:val="ka-GE"/>
              </w:rPr>
              <w:t>)</w:t>
            </w:r>
          </w:p>
        </w:tc>
        <w:tc>
          <w:tcPr>
            <w:tcW w:w="30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F</w:t>
            </w:r>
          </w:p>
        </w:tc>
        <w:tc>
          <w:tcPr>
            <w:tcW w:w="1264"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ზაფხული</w:t>
            </w:r>
          </w:p>
        </w:tc>
        <w:tc>
          <w:tcPr>
            <w:tcW w:w="1232"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ზამთარი</w:t>
            </w:r>
          </w:p>
        </w:tc>
      </w:tr>
      <w:tr w:rsidR="00501373" w:rsidRPr="00C20C17" w:rsidTr="00D829A6">
        <w:trPr>
          <w:gridAfter w:val="2"/>
          <w:wAfter w:w="240" w:type="pct"/>
          <w:trHeight w:hRule="exact" w:val="634"/>
          <w:jc w:val="center"/>
        </w:trPr>
        <w:tc>
          <w:tcPr>
            <w:tcW w:w="26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36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36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27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701"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30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4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Cm/</w:t>
            </w:r>
            <w:r w:rsidRPr="00C20C17">
              <w:rPr>
                <w:rFonts w:cs="Sylfaen"/>
                <w:b/>
                <w:sz w:val="20"/>
                <w:szCs w:val="20"/>
                <w:lang w:val="ka-GE"/>
              </w:rPr>
              <w:t>ზდკ</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Xm</w:t>
            </w:r>
          </w:p>
        </w:tc>
        <w:tc>
          <w:tcPr>
            <w:tcW w:w="4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Um</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Cm/</w:t>
            </w:r>
            <w:r w:rsidRPr="00C20C17">
              <w:rPr>
                <w:rFonts w:cs="Sylfaen"/>
                <w:b/>
                <w:sz w:val="20"/>
                <w:szCs w:val="20"/>
                <w:lang w:val="ka-GE"/>
              </w:rPr>
              <w:t>ზდკ</w:t>
            </w:r>
          </w:p>
        </w:tc>
        <w:tc>
          <w:tcPr>
            <w:tcW w:w="4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Xm</w:t>
            </w:r>
          </w:p>
        </w:tc>
        <w:tc>
          <w:tcPr>
            <w:tcW w:w="42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Um</w:t>
            </w:r>
          </w:p>
        </w:tc>
      </w:tr>
      <w:tr w:rsidR="00501373" w:rsidRPr="00C20C17" w:rsidTr="00D829A6">
        <w:trPr>
          <w:gridAfter w:val="2"/>
          <w:wAfter w:w="240" w:type="pct"/>
          <w:trHeight w:hRule="exact" w:val="278"/>
          <w:jc w:val="center"/>
        </w:trPr>
        <w:tc>
          <w:tcPr>
            <w:tcW w:w="26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w:t>
            </w:r>
          </w:p>
        </w:tc>
        <w:tc>
          <w:tcPr>
            <w:tcW w:w="36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w:t>
            </w:r>
          </w:p>
        </w:tc>
        <w:tc>
          <w:tcPr>
            <w:tcW w:w="36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w:t>
            </w:r>
          </w:p>
        </w:tc>
        <w:tc>
          <w:tcPr>
            <w:tcW w:w="2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w:t>
            </w:r>
          </w:p>
        </w:tc>
        <w:tc>
          <w:tcPr>
            <w:tcW w:w="7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0,0010830</w:t>
            </w:r>
          </w:p>
        </w:tc>
        <w:tc>
          <w:tcPr>
            <w:tcW w:w="3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w:t>
            </w:r>
          </w:p>
        </w:tc>
        <w:tc>
          <w:tcPr>
            <w:tcW w:w="4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0,01</w:t>
            </w:r>
          </w:p>
        </w:tc>
        <w:tc>
          <w:tcPr>
            <w:tcW w:w="4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15,00</w:t>
            </w:r>
          </w:p>
        </w:tc>
        <w:tc>
          <w:tcPr>
            <w:tcW w:w="44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0,50</w:t>
            </w:r>
          </w:p>
        </w:tc>
        <w:tc>
          <w:tcPr>
            <w:tcW w:w="39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0,01</w:t>
            </w:r>
          </w:p>
        </w:tc>
        <w:tc>
          <w:tcPr>
            <w:tcW w:w="4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15,00</w:t>
            </w:r>
          </w:p>
        </w:tc>
        <w:tc>
          <w:tcPr>
            <w:tcW w:w="42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0,50</w:t>
            </w:r>
          </w:p>
        </w:tc>
      </w:tr>
      <w:tr w:rsidR="00501373" w:rsidRPr="00C20C17" w:rsidTr="00D829A6">
        <w:trPr>
          <w:gridAfter w:val="2"/>
          <w:wAfter w:w="240" w:type="pct"/>
          <w:trHeight w:hRule="exact" w:val="278"/>
          <w:jc w:val="center"/>
        </w:trPr>
        <w:tc>
          <w:tcPr>
            <w:tcW w:w="1263"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rFonts w:cs="Sylfaen"/>
                <w:sz w:val="20"/>
                <w:szCs w:val="20"/>
                <w:lang w:val="ka-GE"/>
              </w:rPr>
              <w:t>სულ</w:t>
            </w:r>
            <w:r w:rsidRPr="00C20C17">
              <w:rPr>
                <w:sz w:val="20"/>
                <w:szCs w:val="20"/>
                <w:lang w:val="ka-GE"/>
              </w:rPr>
              <w:t>:</w:t>
            </w:r>
          </w:p>
        </w:tc>
        <w:tc>
          <w:tcPr>
            <w:tcW w:w="70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0,0010830</w:t>
            </w:r>
          </w:p>
        </w:tc>
        <w:tc>
          <w:tcPr>
            <w:tcW w:w="30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p>
        </w:tc>
        <w:tc>
          <w:tcPr>
            <w:tcW w:w="41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0,01</w:t>
            </w:r>
          </w:p>
        </w:tc>
        <w:tc>
          <w:tcPr>
            <w:tcW w:w="846"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p>
        </w:tc>
        <w:tc>
          <w:tcPr>
            <w:tcW w:w="391"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0,01</w:t>
            </w:r>
          </w:p>
        </w:tc>
        <w:tc>
          <w:tcPr>
            <w:tcW w:w="840"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p>
        </w:tc>
      </w:tr>
      <w:tr w:rsidR="00501373" w:rsidRPr="00C20C17" w:rsidTr="00D829A6">
        <w:trPr>
          <w:trHeight w:hRule="exact" w:val="400"/>
          <w:jc w:val="center"/>
        </w:trPr>
        <w:tc>
          <w:tcPr>
            <w:tcW w:w="5000" w:type="pct"/>
            <w:gridSpan w:val="29"/>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ანგარიში</w:t>
            </w:r>
            <w:r w:rsidRPr="00C20C17">
              <w:rPr>
                <w:b/>
                <w:sz w:val="20"/>
                <w:szCs w:val="20"/>
                <w:lang w:val="ka-GE"/>
              </w:rPr>
              <w:t xml:space="preserve"> </w:t>
            </w:r>
            <w:r w:rsidRPr="00C20C17">
              <w:rPr>
                <w:rFonts w:cs="Sylfaen"/>
                <w:b/>
                <w:sz w:val="20"/>
                <w:szCs w:val="20"/>
                <w:lang w:val="ka-GE"/>
              </w:rPr>
              <w:t>შესრულდა</w:t>
            </w:r>
            <w:r w:rsidRPr="00C20C17">
              <w:rPr>
                <w:b/>
                <w:sz w:val="20"/>
                <w:szCs w:val="20"/>
                <w:lang w:val="ka-GE"/>
              </w:rPr>
              <w:t xml:space="preserve"> </w:t>
            </w:r>
            <w:r w:rsidRPr="00C20C17">
              <w:rPr>
                <w:rFonts w:cs="Sylfaen"/>
                <w:b/>
                <w:sz w:val="20"/>
                <w:szCs w:val="20"/>
                <w:lang w:val="ka-GE"/>
              </w:rPr>
              <w:t>ნივთიერებების</w:t>
            </w:r>
            <w:r w:rsidRPr="00C20C17">
              <w:rPr>
                <w:b/>
                <w:sz w:val="20"/>
                <w:szCs w:val="20"/>
                <w:lang w:val="ka-GE"/>
              </w:rPr>
              <w:t xml:space="preserve"> (</w:t>
            </w:r>
            <w:r w:rsidRPr="00C20C17">
              <w:rPr>
                <w:rFonts w:cs="Sylfaen"/>
                <w:b/>
                <w:sz w:val="20"/>
                <w:szCs w:val="20"/>
                <w:lang w:val="ka-GE"/>
              </w:rPr>
              <w:t>ჯამური</w:t>
            </w:r>
            <w:r w:rsidRPr="00C20C17">
              <w:rPr>
                <w:b/>
                <w:sz w:val="20"/>
                <w:szCs w:val="20"/>
                <w:lang w:val="ka-GE"/>
              </w:rPr>
              <w:t xml:space="preserve"> </w:t>
            </w:r>
            <w:r w:rsidRPr="00C20C17">
              <w:rPr>
                <w:rFonts w:cs="Sylfaen"/>
                <w:b/>
                <w:sz w:val="20"/>
                <w:szCs w:val="20"/>
                <w:lang w:val="ka-GE"/>
              </w:rPr>
              <w:t>ზემოქმედების</w:t>
            </w:r>
            <w:r w:rsidRPr="00C20C17">
              <w:rPr>
                <w:b/>
                <w:sz w:val="20"/>
                <w:szCs w:val="20"/>
                <w:lang w:val="ka-GE"/>
              </w:rPr>
              <w:t xml:space="preserve"> </w:t>
            </w:r>
            <w:r w:rsidRPr="00C20C17">
              <w:rPr>
                <w:rFonts w:cs="Sylfaen"/>
                <w:b/>
                <w:sz w:val="20"/>
                <w:szCs w:val="20"/>
                <w:lang w:val="ka-GE"/>
              </w:rPr>
              <w:t>ჯგუფის</w:t>
            </w:r>
            <w:r w:rsidRPr="00C20C17">
              <w:rPr>
                <w:b/>
                <w:sz w:val="20"/>
                <w:szCs w:val="20"/>
                <w:lang w:val="ka-GE"/>
              </w:rPr>
              <w:t xml:space="preserve">) </w:t>
            </w:r>
            <w:r w:rsidRPr="00C20C17">
              <w:rPr>
                <w:rFonts w:cs="Sylfaen"/>
                <w:b/>
                <w:sz w:val="20"/>
                <w:szCs w:val="20"/>
                <w:lang w:val="ka-GE"/>
              </w:rPr>
              <w:t>მიხედვით</w:t>
            </w:r>
          </w:p>
        </w:tc>
      </w:tr>
      <w:tr w:rsidR="00501373" w:rsidRPr="00C20C17" w:rsidTr="00D829A6">
        <w:trPr>
          <w:trHeight w:hRule="exact" w:val="333"/>
          <w:jc w:val="center"/>
        </w:trPr>
        <w:tc>
          <w:tcPr>
            <w:tcW w:w="215"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კოდი</w:t>
            </w:r>
          </w:p>
        </w:tc>
        <w:tc>
          <w:tcPr>
            <w:tcW w:w="693"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ნივთიერების</w:t>
            </w:r>
            <w:r w:rsidRPr="00C20C17">
              <w:rPr>
                <w:b/>
                <w:sz w:val="20"/>
                <w:szCs w:val="20"/>
                <w:lang w:val="ka-GE"/>
              </w:rPr>
              <w:t xml:space="preserve"> </w:t>
            </w:r>
            <w:r w:rsidRPr="00C20C17">
              <w:rPr>
                <w:rFonts w:cs="Sylfaen"/>
                <w:b/>
                <w:sz w:val="20"/>
                <w:szCs w:val="20"/>
                <w:lang w:val="ka-GE"/>
              </w:rPr>
              <w:t>სახელი</w:t>
            </w:r>
          </w:p>
        </w:tc>
        <w:tc>
          <w:tcPr>
            <w:tcW w:w="2529" w:type="pct"/>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ზღვრულად</w:t>
            </w:r>
            <w:r w:rsidRPr="00C20C17">
              <w:rPr>
                <w:b/>
                <w:sz w:val="20"/>
                <w:szCs w:val="20"/>
                <w:lang w:val="ka-GE"/>
              </w:rPr>
              <w:t xml:space="preserve"> </w:t>
            </w:r>
            <w:r w:rsidRPr="00C20C17">
              <w:rPr>
                <w:rFonts w:cs="Sylfaen"/>
                <w:b/>
                <w:sz w:val="20"/>
                <w:szCs w:val="20"/>
                <w:lang w:val="ka-GE"/>
              </w:rPr>
              <w:t>დასაშვები</w:t>
            </w:r>
            <w:r w:rsidRPr="00C20C17">
              <w:rPr>
                <w:b/>
                <w:sz w:val="20"/>
                <w:szCs w:val="20"/>
                <w:lang w:val="ka-GE"/>
              </w:rPr>
              <w:t xml:space="preserve"> </w:t>
            </w:r>
            <w:r w:rsidRPr="00C20C17">
              <w:rPr>
                <w:rFonts w:cs="Sylfaen"/>
                <w:b/>
                <w:sz w:val="20"/>
                <w:szCs w:val="20"/>
                <w:lang w:val="ka-GE"/>
              </w:rPr>
              <w:t>კონცენტრაცია</w:t>
            </w:r>
          </w:p>
        </w:tc>
        <w:tc>
          <w:tcPr>
            <w:tcW w:w="53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შესწორება</w:t>
            </w:r>
            <w:r w:rsidRPr="00C20C17">
              <w:rPr>
                <w:b/>
                <w:sz w:val="20"/>
                <w:szCs w:val="20"/>
                <w:lang w:val="ka-GE"/>
              </w:rPr>
              <w:br/>
            </w:r>
            <w:r w:rsidRPr="00C20C17">
              <w:rPr>
                <w:rFonts w:cs="Sylfaen"/>
                <w:b/>
                <w:sz w:val="20"/>
                <w:szCs w:val="20"/>
                <w:lang w:val="ka-GE"/>
              </w:rPr>
              <w:t>ზდკ</w:t>
            </w:r>
            <w:r w:rsidRPr="00C20C17">
              <w:rPr>
                <w:b/>
                <w:sz w:val="20"/>
                <w:szCs w:val="20"/>
                <w:lang w:val="ka-GE"/>
              </w:rPr>
              <w:t>/</w:t>
            </w:r>
            <w:r w:rsidRPr="00C20C17">
              <w:rPr>
                <w:rFonts w:cs="Sylfaen"/>
                <w:b/>
                <w:sz w:val="20"/>
                <w:szCs w:val="20"/>
                <w:lang w:val="ka-GE"/>
              </w:rPr>
              <w:t>სუზდ</w:t>
            </w:r>
            <w:r w:rsidRPr="00C20C17">
              <w:rPr>
                <w:b/>
                <w:sz w:val="20"/>
                <w:szCs w:val="20"/>
                <w:lang w:val="ka-GE"/>
              </w:rPr>
              <w:t>-</w:t>
            </w:r>
            <w:r w:rsidRPr="00C20C17">
              <w:rPr>
                <w:rFonts w:cs="Sylfaen"/>
                <w:b/>
                <w:sz w:val="20"/>
                <w:szCs w:val="20"/>
                <w:lang w:val="ka-GE"/>
              </w:rPr>
              <w:t>ს</w:t>
            </w:r>
            <w:r w:rsidRPr="00C20C17">
              <w:rPr>
                <w:b/>
                <w:sz w:val="20"/>
                <w:szCs w:val="20"/>
                <w:lang w:val="ka-GE"/>
              </w:rPr>
              <w:t xml:space="preserve"> </w:t>
            </w:r>
            <w:r w:rsidRPr="00C20C17">
              <w:rPr>
                <w:rFonts w:cs="Sylfaen"/>
                <w:b/>
                <w:sz w:val="20"/>
                <w:szCs w:val="20"/>
                <w:lang w:val="ka-GE"/>
              </w:rPr>
              <w:t>მაკორექ</w:t>
            </w:r>
            <w:r w:rsidRPr="00C20C17">
              <w:rPr>
                <w:b/>
                <w:sz w:val="20"/>
                <w:szCs w:val="20"/>
                <w:lang w:val="ka-GE"/>
              </w:rPr>
              <w:t>.</w:t>
            </w:r>
            <w:r w:rsidRPr="00C20C17">
              <w:rPr>
                <w:rFonts w:cs="Sylfaen"/>
                <w:b/>
                <w:sz w:val="20"/>
                <w:szCs w:val="20"/>
                <w:lang w:val="ka-GE"/>
              </w:rPr>
              <w:t>კოეფ</w:t>
            </w:r>
            <w:r w:rsidRPr="00C20C17">
              <w:rPr>
                <w:b/>
                <w:sz w:val="20"/>
                <w:szCs w:val="20"/>
                <w:lang w:val="ka-GE"/>
              </w:rPr>
              <w:t>.*</w:t>
            </w:r>
          </w:p>
        </w:tc>
        <w:tc>
          <w:tcPr>
            <w:tcW w:w="1008" w:type="pct"/>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ფონური</w:t>
            </w:r>
            <w:r w:rsidRPr="00C20C17">
              <w:rPr>
                <w:b/>
                <w:sz w:val="20"/>
                <w:szCs w:val="20"/>
                <w:lang w:val="ka-GE"/>
              </w:rPr>
              <w:t xml:space="preserve"> </w:t>
            </w:r>
            <w:r w:rsidRPr="00C20C17">
              <w:rPr>
                <w:rFonts w:cs="Sylfaen"/>
                <w:b/>
                <w:sz w:val="20"/>
                <w:szCs w:val="20"/>
                <w:lang w:val="ka-GE"/>
              </w:rPr>
              <w:t>კონცენტრაცია</w:t>
            </w:r>
          </w:p>
        </w:tc>
        <w:tc>
          <w:tcPr>
            <w:tcW w:w="18" w:type="pct"/>
          </w:tcPr>
          <w:p w:rsidR="00501373" w:rsidRPr="00C20C17" w:rsidRDefault="00501373" w:rsidP="00501373">
            <w:pPr>
              <w:widowControl w:val="0"/>
              <w:autoSpaceDE w:val="0"/>
              <w:autoSpaceDN w:val="0"/>
              <w:adjustRightInd w:val="0"/>
              <w:spacing w:before="0" w:after="0" w:line="213" w:lineRule="auto"/>
              <w:ind w:left="15"/>
              <w:rPr>
                <w:sz w:val="20"/>
                <w:szCs w:val="20"/>
                <w:lang w:val="ka-GE" w:eastAsia="ka-GE"/>
              </w:rPr>
            </w:pPr>
          </w:p>
        </w:tc>
      </w:tr>
      <w:tr w:rsidR="00501373" w:rsidRPr="00C20C17" w:rsidTr="00D829A6">
        <w:trPr>
          <w:trHeight w:hRule="exact" w:val="821"/>
          <w:jc w:val="center"/>
        </w:trPr>
        <w:tc>
          <w:tcPr>
            <w:tcW w:w="2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693"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1264"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მაქსიმალური</w:t>
            </w:r>
            <w:r w:rsidRPr="00C20C17">
              <w:rPr>
                <w:b/>
                <w:sz w:val="20"/>
                <w:szCs w:val="20"/>
                <w:lang w:val="ka-GE"/>
              </w:rPr>
              <w:t xml:space="preserve"> </w:t>
            </w:r>
            <w:r w:rsidRPr="00C20C17">
              <w:rPr>
                <w:rFonts w:cs="Sylfaen"/>
                <w:b/>
                <w:sz w:val="20"/>
                <w:szCs w:val="20"/>
                <w:lang w:val="ka-GE"/>
              </w:rPr>
              <w:t>კონცენტრაციების</w:t>
            </w:r>
            <w:r w:rsidRPr="00C20C17">
              <w:rPr>
                <w:b/>
                <w:sz w:val="20"/>
                <w:szCs w:val="20"/>
                <w:lang w:val="ka-GE"/>
              </w:rPr>
              <w:t xml:space="preserve"> </w:t>
            </w:r>
            <w:r w:rsidRPr="00C20C17">
              <w:rPr>
                <w:rFonts w:cs="Sylfaen"/>
                <w:b/>
                <w:sz w:val="20"/>
                <w:szCs w:val="20"/>
                <w:lang w:val="ka-GE"/>
              </w:rPr>
              <w:t>ველი</w:t>
            </w:r>
          </w:p>
        </w:tc>
        <w:tc>
          <w:tcPr>
            <w:tcW w:w="1265"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774076">
            <w:pPr>
              <w:spacing w:before="0" w:after="0"/>
              <w:jc w:val="center"/>
              <w:rPr>
                <w:rFonts w:eastAsia="Arial"/>
                <w:b/>
                <w:sz w:val="20"/>
                <w:szCs w:val="20"/>
                <w:lang w:val="ka-GE"/>
              </w:rPr>
            </w:pPr>
            <w:r w:rsidRPr="00C20C17">
              <w:rPr>
                <w:rFonts w:cs="Sylfaen"/>
                <w:b/>
                <w:sz w:val="20"/>
                <w:szCs w:val="20"/>
                <w:lang w:val="ka-GE"/>
              </w:rPr>
              <w:t>საშუალო</w:t>
            </w:r>
            <w:r w:rsidRPr="00C20C17">
              <w:rPr>
                <w:b/>
                <w:sz w:val="20"/>
                <w:szCs w:val="20"/>
                <w:lang w:val="ka-GE"/>
              </w:rPr>
              <w:t xml:space="preserve"> </w:t>
            </w:r>
            <w:r w:rsidRPr="00C20C17">
              <w:rPr>
                <w:rFonts w:cs="Sylfaen"/>
                <w:b/>
                <w:sz w:val="20"/>
                <w:szCs w:val="20"/>
                <w:lang w:val="ka-GE"/>
              </w:rPr>
              <w:t>კონცენტრაციების</w:t>
            </w:r>
            <w:r w:rsidRPr="00C20C17">
              <w:rPr>
                <w:b/>
                <w:sz w:val="20"/>
                <w:szCs w:val="20"/>
                <w:lang w:val="ka-GE"/>
              </w:rPr>
              <w:t xml:space="preserve"> </w:t>
            </w:r>
            <w:r w:rsidRPr="00C20C17">
              <w:rPr>
                <w:rFonts w:cs="Sylfaen"/>
                <w:b/>
                <w:sz w:val="20"/>
                <w:szCs w:val="20"/>
                <w:lang w:val="ka-GE"/>
              </w:rPr>
              <w:t>ველი</w:t>
            </w:r>
          </w:p>
        </w:tc>
        <w:tc>
          <w:tcPr>
            <w:tcW w:w="53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1008" w:type="pct"/>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18" w:type="pct"/>
          </w:tcPr>
          <w:p w:rsidR="00501373" w:rsidRPr="00C20C17" w:rsidRDefault="00501373" w:rsidP="00501373">
            <w:pPr>
              <w:widowControl w:val="0"/>
              <w:autoSpaceDE w:val="0"/>
              <w:autoSpaceDN w:val="0"/>
              <w:adjustRightInd w:val="0"/>
              <w:spacing w:before="0" w:after="0" w:line="213" w:lineRule="auto"/>
              <w:ind w:left="15"/>
              <w:rPr>
                <w:sz w:val="20"/>
                <w:szCs w:val="20"/>
                <w:lang w:val="ka-GE" w:eastAsia="ka-GE"/>
              </w:rPr>
            </w:pPr>
          </w:p>
        </w:tc>
      </w:tr>
      <w:tr w:rsidR="00501373" w:rsidRPr="00C20C17" w:rsidTr="00D829A6">
        <w:trPr>
          <w:trHeight w:hRule="exact" w:val="1132"/>
          <w:jc w:val="center"/>
        </w:trPr>
        <w:tc>
          <w:tcPr>
            <w:tcW w:w="215"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693"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25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ტიპი</w:t>
            </w:r>
          </w:p>
        </w:tc>
        <w:tc>
          <w:tcPr>
            <w:tcW w:w="4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საცნობარო</w:t>
            </w:r>
            <w:r w:rsidRPr="00C20C17">
              <w:rPr>
                <w:b/>
                <w:sz w:val="20"/>
                <w:szCs w:val="20"/>
                <w:lang w:val="ka-GE"/>
              </w:rPr>
              <w:t xml:space="preserve"> </w:t>
            </w:r>
            <w:r w:rsidRPr="00C20C17">
              <w:rPr>
                <w:rFonts w:cs="Sylfaen"/>
                <w:b/>
                <w:sz w:val="20"/>
                <w:szCs w:val="20"/>
                <w:lang w:val="ka-GE"/>
              </w:rPr>
              <w:t>მნიშვნელობა</w:t>
            </w:r>
          </w:p>
        </w:tc>
        <w:tc>
          <w:tcPr>
            <w:tcW w:w="53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ანგარიშისას</w:t>
            </w:r>
            <w:r w:rsidRPr="00C20C17">
              <w:rPr>
                <w:b/>
                <w:sz w:val="20"/>
                <w:szCs w:val="20"/>
                <w:lang w:val="ka-GE"/>
              </w:rPr>
              <w:t xml:space="preserve"> </w:t>
            </w:r>
            <w:r w:rsidRPr="00C20C17">
              <w:rPr>
                <w:rFonts w:cs="Sylfaen"/>
                <w:b/>
                <w:sz w:val="20"/>
                <w:szCs w:val="20"/>
                <w:lang w:val="ka-GE"/>
              </w:rPr>
              <w:t>გამოყენებული</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ტიპი</w:t>
            </w:r>
          </w:p>
        </w:tc>
        <w:tc>
          <w:tcPr>
            <w:tcW w:w="4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საცნობარო</w:t>
            </w:r>
            <w:r w:rsidRPr="00C20C17">
              <w:rPr>
                <w:b/>
                <w:sz w:val="20"/>
                <w:szCs w:val="20"/>
                <w:lang w:val="ka-GE"/>
              </w:rPr>
              <w:t xml:space="preserve"> </w:t>
            </w:r>
            <w:r w:rsidRPr="00C20C17">
              <w:rPr>
                <w:rFonts w:cs="Sylfaen"/>
                <w:b/>
                <w:sz w:val="20"/>
                <w:szCs w:val="20"/>
                <w:lang w:val="ka-GE"/>
              </w:rPr>
              <w:t>მნიშვნელობა</w:t>
            </w:r>
          </w:p>
        </w:tc>
        <w:tc>
          <w:tcPr>
            <w:tcW w:w="53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ანგარიშისას</w:t>
            </w:r>
            <w:r w:rsidRPr="00C20C17">
              <w:rPr>
                <w:b/>
                <w:sz w:val="20"/>
                <w:szCs w:val="20"/>
                <w:lang w:val="ka-GE"/>
              </w:rPr>
              <w:t xml:space="preserve"> </w:t>
            </w:r>
            <w:r w:rsidRPr="00C20C17">
              <w:rPr>
                <w:rFonts w:cs="Sylfaen"/>
                <w:b/>
                <w:sz w:val="20"/>
                <w:szCs w:val="20"/>
                <w:lang w:val="ka-GE"/>
              </w:rPr>
              <w:t>გამოყენებული</w:t>
            </w:r>
          </w:p>
        </w:tc>
        <w:tc>
          <w:tcPr>
            <w:tcW w:w="53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59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გათვალისწინება</w:t>
            </w:r>
          </w:p>
        </w:tc>
        <w:tc>
          <w:tcPr>
            <w:tcW w:w="41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ინტერპოლ</w:t>
            </w:r>
            <w:r w:rsidRPr="00C20C17">
              <w:rPr>
                <w:b/>
                <w:sz w:val="20"/>
                <w:szCs w:val="20"/>
                <w:lang w:val="ka-GE"/>
              </w:rPr>
              <w:t>.</w:t>
            </w:r>
          </w:p>
        </w:tc>
        <w:tc>
          <w:tcPr>
            <w:tcW w:w="18" w:type="pct"/>
          </w:tcPr>
          <w:p w:rsidR="00501373" w:rsidRPr="00C20C17" w:rsidRDefault="00501373" w:rsidP="00501373">
            <w:pPr>
              <w:widowControl w:val="0"/>
              <w:autoSpaceDE w:val="0"/>
              <w:autoSpaceDN w:val="0"/>
              <w:adjustRightInd w:val="0"/>
              <w:spacing w:before="0" w:after="0" w:line="213" w:lineRule="auto"/>
              <w:ind w:left="15"/>
              <w:rPr>
                <w:sz w:val="20"/>
                <w:szCs w:val="20"/>
                <w:lang w:val="ka-GE" w:eastAsia="ka-GE"/>
              </w:rPr>
            </w:pPr>
          </w:p>
        </w:tc>
      </w:tr>
      <w:tr w:rsidR="00501373" w:rsidRPr="00C20C17" w:rsidTr="00D829A6">
        <w:trPr>
          <w:trHeight w:hRule="exact" w:val="1037"/>
          <w:jc w:val="center"/>
        </w:trPr>
        <w:tc>
          <w:tcPr>
            <w:tcW w:w="215"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2754</w:t>
            </w:r>
          </w:p>
        </w:tc>
        <w:tc>
          <w:tcPr>
            <w:tcW w:w="693"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rFonts w:cs="Sylfaen"/>
                <w:sz w:val="20"/>
                <w:szCs w:val="20"/>
                <w:lang w:val="ka-GE"/>
              </w:rPr>
              <w:t>ნაჯერი</w:t>
            </w:r>
            <w:r w:rsidRPr="00C20C17">
              <w:rPr>
                <w:sz w:val="20"/>
                <w:szCs w:val="20"/>
                <w:lang w:val="ka-GE"/>
              </w:rPr>
              <w:t xml:space="preserve"> </w:t>
            </w:r>
            <w:r w:rsidRPr="00C20C17">
              <w:rPr>
                <w:rFonts w:cs="Sylfaen"/>
                <w:sz w:val="20"/>
                <w:szCs w:val="20"/>
                <w:lang w:val="ka-GE"/>
              </w:rPr>
              <w:t>ნახშირწყალბადები</w:t>
            </w:r>
            <w:r w:rsidRPr="00C20C17">
              <w:rPr>
                <w:sz w:val="20"/>
                <w:szCs w:val="20"/>
                <w:lang w:val="ka-GE"/>
              </w:rPr>
              <w:t xml:space="preserve"> C12-C19</w:t>
            </w:r>
          </w:p>
        </w:tc>
        <w:tc>
          <w:tcPr>
            <w:tcW w:w="25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rFonts w:cs="Sylfaen"/>
                <w:sz w:val="20"/>
                <w:szCs w:val="20"/>
                <w:lang w:val="ka-GE"/>
              </w:rPr>
              <w:t>ზდკ</w:t>
            </w:r>
            <w:r w:rsidRPr="00C20C17">
              <w:rPr>
                <w:sz w:val="20"/>
                <w:szCs w:val="20"/>
                <w:lang w:val="ka-GE"/>
              </w:rPr>
              <w:t xml:space="preserve"> </w:t>
            </w:r>
            <w:r w:rsidRPr="00C20C17">
              <w:rPr>
                <w:rFonts w:cs="Sylfaen"/>
                <w:sz w:val="20"/>
                <w:szCs w:val="20"/>
                <w:lang w:val="ka-GE"/>
              </w:rPr>
              <w:t>მაქს</w:t>
            </w:r>
            <w:r w:rsidRPr="00C20C17">
              <w:rPr>
                <w:sz w:val="20"/>
                <w:szCs w:val="20"/>
                <w:lang w:val="ka-GE"/>
              </w:rPr>
              <w:t xml:space="preserve">. </w:t>
            </w:r>
            <w:r w:rsidRPr="00C20C17">
              <w:rPr>
                <w:rFonts w:cs="Sylfaen"/>
                <w:sz w:val="20"/>
                <w:szCs w:val="20"/>
                <w:lang w:val="ka-GE"/>
              </w:rPr>
              <w:t>ერთჯ</w:t>
            </w:r>
            <w:r w:rsidRPr="00C20C17">
              <w:rPr>
                <w:sz w:val="20"/>
                <w:szCs w:val="20"/>
                <w:lang w:val="ka-GE"/>
              </w:rPr>
              <w:t>.</w:t>
            </w:r>
          </w:p>
        </w:tc>
        <w:tc>
          <w:tcPr>
            <w:tcW w:w="4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1,000</w:t>
            </w:r>
          </w:p>
        </w:tc>
        <w:tc>
          <w:tcPr>
            <w:tcW w:w="53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1,000</w:t>
            </w:r>
          </w:p>
        </w:tc>
        <w:tc>
          <w:tcPr>
            <w:tcW w:w="2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rFonts w:cs="Sylfaen"/>
                <w:sz w:val="20"/>
                <w:szCs w:val="20"/>
                <w:lang w:val="ka-GE"/>
              </w:rPr>
              <w:t>ზდკ</w:t>
            </w:r>
            <w:r w:rsidRPr="00C20C17">
              <w:rPr>
                <w:sz w:val="20"/>
                <w:szCs w:val="20"/>
                <w:lang w:val="ka-GE"/>
              </w:rPr>
              <w:t xml:space="preserve"> </w:t>
            </w:r>
            <w:r w:rsidRPr="00C20C17">
              <w:rPr>
                <w:rFonts w:cs="Sylfaen"/>
                <w:sz w:val="20"/>
                <w:szCs w:val="20"/>
                <w:lang w:val="ka-GE"/>
              </w:rPr>
              <w:t>მაქს</w:t>
            </w:r>
            <w:r w:rsidRPr="00C20C17">
              <w:rPr>
                <w:sz w:val="20"/>
                <w:szCs w:val="20"/>
                <w:lang w:val="ka-GE"/>
              </w:rPr>
              <w:t xml:space="preserve">. </w:t>
            </w:r>
            <w:r w:rsidRPr="00C20C17">
              <w:rPr>
                <w:rFonts w:cs="Sylfaen"/>
                <w:sz w:val="20"/>
                <w:szCs w:val="20"/>
                <w:lang w:val="ka-GE"/>
              </w:rPr>
              <w:t>ერთჯ</w:t>
            </w:r>
            <w:r w:rsidRPr="00C20C17">
              <w:rPr>
                <w:sz w:val="20"/>
                <w:szCs w:val="20"/>
                <w:lang w:val="ka-GE"/>
              </w:rPr>
              <w:t>.</w:t>
            </w:r>
          </w:p>
        </w:tc>
        <w:tc>
          <w:tcPr>
            <w:tcW w:w="47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1,000</w:t>
            </w:r>
          </w:p>
        </w:tc>
        <w:tc>
          <w:tcPr>
            <w:tcW w:w="536"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0,000</w:t>
            </w:r>
          </w:p>
        </w:tc>
        <w:tc>
          <w:tcPr>
            <w:tcW w:w="53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w:t>
            </w:r>
          </w:p>
        </w:tc>
        <w:tc>
          <w:tcPr>
            <w:tcW w:w="59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rFonts w:cs="Sylfaen"/>
                <w:sz w:val="20"/>
                <w:szCs w:val="20"/>
                <w:lang w:val="ka-GE"/>
              </w:rPr>
              <w:t>არა</w:t>
            </w:r>
          </w:p>
        </w:tc>
        <w:tc>
          <w:tcPr>
            <w:tcW w:w="41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rFonts w:cs="Sylfaen"/>
                <w:sz w:val="20"/>
                <w:szCs w:val="20"/>
                <w:lang w:val="ka-GE"/>
              </w:rPr>
              <w:t>არა</w:t>
            </w:r>
          </w:p>
        </w:tc>
        <w:tc>
          <w:tcPr>
            <w:tcW w:w="18" w:type="pct"/>
          </w:tcPr>
          <w:p w:rsidR="00501373" w:rsidRPr="00C20C17" w:rsidRDefault="00501373" w:rsidP="00501373">
            <w:pPr>
              <w:widowControl w:val="0"/>
              <w:autoSpaceDE w:val="0"/>
              <w:autoSpaceDN w:val="0"/>
              <w:adjustRightInd w:val="0"/>
              <w:spacing w:before="0" w:after="0" w:line="213" w:lineRule="auto"/>
              <w:ind w:left="15"/>
              <w:rPr>
                <w:sz w:val="20"/>
                <w:szCs w:val="20"/>
                <w:lang w:val="ka-GE" w:eastAsia="ka-GE"/>
              </w:rPr>
            </w:pPr>
          </w:p>
        </w:tc>
      </w:tr>
      <w:tr w:rsidR="00501373" w:rsidRPr="00C20C17" w:rsidTr="00215770">
        <w:trPr>
          <w:trHeight w:hRule="exact" w:val="1138"/>
          <w:jc w:val="center"/>
        </w:trPr>
        <w:tc>
          <w:tcPr>
            <w:tcW w:w="5000" w:type="pct"/>
            <w:gridSpan w:val="29"/>
            <w:tcBorders>
              <w:top w:val="nil"/>
              <w:left w:val="nil"/>
              <w:bottom w:val="nil"/>
              <w:right w:val="nil"/>
            </w:tcBorders>
            <w:shd w:val="clear" w:color="auto" w:fill="auto"/>
            <w:tcMar>
              <w:top w:w="0" w:type="dxa"/>
              <w:left w:w="30" w:type="dxa"/>
              <w:bottom w:w="0" w:type="dxa"/>
              <w:right w:w="30" w:type="dxa"/>
            </w:tcMar>
            <w:vAlign w:val="bottom"/>
          </w:tcPr>
          <w:p w:rsidR="00501373" w:rsidRPr="00C20C17" w:rsidRDefault="00501373" w:rsidP="00501373">
            <w:pPr>
              <w:spacing w:before="0" w:after="0"/>
              <w:rPr>
                <w:rFonts w:eastAsia="Arial"/>
                <w:sz w:val="20"/>
                <w:szCs w:val="20"/>
                <w:lang w:val="ka-GE"/>
              </w:rPr>
            </w:pPr>
            <w:r w:rsidRPr="00C20C17">
              <w:rPr>
                <w:sz w:val="20"/>
                <w:szCs w:val="20"/>
                <w:lang w:val="ka-GE"/>
              </w:rPr>
              <w:t>*</w:t>
            </w:r>
            <w:r w:rsidRPr="00C20C17">
              <w:rPr>
                <w:rFonts w:cs="Sylfaen"/>
                <w:sz w:val="20"/>
                <w:szCs w:val="20"/>
                <w:lang w:val="ka-GE"/>
              </w:rPr>
              <w:t>გამოიყენება</w:t>
            </w:r>
            <w:r w:rsidRPr="00C20C17">
              <w:rPr>
                <w:sz w:val="20"/>
                <w:szCs w:val="20"/>
                <w:lang w:val="ka-GE"/>
              </w:rPr>
              <w:t xml:space="preserve"> </w:t>
            </w:r>
            <w:r w:rsidRPr="00C20C17">
              <w:rPr>
                <w:rFonts w:cs="Sylfaen"/>
                <w:sz w:val="20"/>
                <w:szCs w:val="20"/>
                <w:lang w:val="ka-GE"/>
              </w:rPr>
              <w:t>განსაკუთრებული</w:t>
            </w:r>
            <w:r w:rsidRPr="00C20C17">
              <w:rPr>
                <w:sz w:val="20"/>
                <w:szCs w:val="20"/>
                <w:lang w:val="ka-GE"/>
              </w:rPr>
              <w:t xml:space="preserve"> </w:t>
            </w:r>
            <w:r w:rsidRPr="00C20C17">
              <w:rPr>
                <w:rFonts w:cs="Sylfaen"/>
                <w:sz w:val="20"/>
                <w:szCs w:val="20"/>
                <w:lang w:val="ka-GE"/>
              </w:rPr>
              <w:t>ნორმატიული</w:t>
            </w:r>
            <w:r w:rsidRPr="00C20C17">
              <w:rPr>
                <w:sz w:val="20"/>
                <w:szCs w:val="20"/>
                <w:lang w:val="ka-GE"/>
              </w:rPr>
              <w:t xml:space="preserve"> </w:t>
            </w:r>
            <w:r w:rsidRPr="00C20C17">
              <w:rPr>
                <w:rFonts w:cs="Sylfaen"/>
                <w:sz w:val="20"/>
                <w:szCs w:val="20"/>
                <w:lang w:val="ka-GE"/>
              </w:rPr>
              <w:t>მოთხოვნების</w:t>
            </w:r>
            <w:r w:rsidRPr="00C20C17">
              <w:rPr>
                <w:sz w:val="20"/>
                <w:szCs w:val="20"/>
                <w:lang w:val="ka-GE"/>
              </w:rPr>
              <w:t xml:space="preserve"> </w:t>
            </w:r>
            <w:r w:rsidRPr="00C20C17">
              <w:rPr>
                <w:rFonts w:cs="Sylfaen"/>
                <w:sz w:val="20"/>
                <w:szCs w:val="20"/>
                <w:lang w:val="ka-GE"/>
              </w:rPr>
              <w:t>გამოყენების</w:t>
            </w:r>
            <w:r w:rsidRPr="00C20C17">
              <w:rPr>
                <w:sz w:val="20"/>
                <w:szCs w:val="20"/>
                <w:lang w:val="ka-GE"/>
              </w:rPr>
              <w:t xml:space="preserve"> </w:t>
            </w:r>
            <w:r w:rsidRPr="00C20C17">
              <w:rPr>
                <w:rFonts w:cs="Sylfaen"/>
                <w:sz w:val="20"/>
                <w:szCs w:val="20"/>
                <w:lang w:val="ka-GE"/>
              </w:rPr>
              <w:t>საჭიროების</w:t>
            </w:r>
            <w:r w:rsidRPr="00C20C17">
              <w:rPr>
                <w:sz w:val="20"/>
                <w:szCs w:val="20"/>
                <w:lang w:val="ka-GE"/>
              </w:rPr>
              <w:t xml:space="preserve"> </w:t>
            </w:r>
            <w:r w:rsidRPr="00C20C17">
              <w:rPr>
                <w:rFonts w:cs="Sylfaen"/>
                <w:sz w:val="20"/>
                <w:szCs w:val="20"/>
                <w:lang w:val="ka-GE"/>
              </w:rPr>
              <w:t>შემთხვევაში</w:t>
            </w:r>
            <w:r w:rsidRPr="00C20C17">
              <w:rPr>
                <w:sz w:val="20"/>
                <w:szCs w:val="20"/>
                <w:lang w:val="ka-GE"/>
              </w:rPr>
              <w:t xml:space="preserve">. </w:t>
            </w:r>
            <w:r w:rsidRPr="00C20C17">
              <w:rPr>
                <w:rFonts w:cs="Sylfaen"/>
                <w:sz w:val="20"/>
                <w:szCs w:val="20"/>
                <w:lang w:val="ka-GE"/>
              </w:rPr>
              <w:t>პარამეტრის</w:t>
            </w:r>
            <w:r w:rsidRPr="00C20C17">
              <w:rPr>
                <w:sz w:val="20"/>
                <w:szCs w:val="20"/>
                <w:lang w:val="ka-GE"/>
              </w:rPr>
              <w:t xml:space="preserve"> "</w:t>
            </w:r>
            <w:r w:rsidRPr="00C20C17">
              <w:rPr>
                <w:rFonts w:cs="Sylfaen"/>
                <w:sz w:val="20"/>
                <w:szCs w:val="20"/>
                <w:lang w:val="ka-GE"/>
              </w:rPr>
              <w:t>ზდკ</w:t>
            </w:r>
            <w:r w:rsidRPr="00C20C17">
              <w:rPr>
                <w:sz w:val="20"/>
                <w:szCs w:val="20"/>
                <w:lang w:val="ka-GE"/>
              </w:rPr>
              <w:t>/</w:t>
            </w:r>
            <w:r w:rsidRPr="00C20C17">
              <w:rPr>
                <w:rFonts w:cs="Sylfaen"/>
                <w:sz w:val="20"/>
                <w:szCs w:val="20"/>
                <w:lang w:val="ka-GE"/>
              </w:rPr>
              <w:t>სუზდ</w:t>
            </w:r>
            <w:r w:rsidRPr="00C20C17">
              <w:rPr>
                <w:sz w:val="20"/>
                <w:szCs w:val="20"/>
                <w:lang w:val="ka-GE"/>
              </w:rPr>
              <w:t xml:space="preserve"> </w:t>
            </w:r>
            <w:r w:rsidRPr="00C20C17">
              <w:rPr>
                <w:rFonts w:cs="Sylfaen"/>
                <w:sz w:val="20"/>
                <w:szCs w:val="20"/>
                <w:lang w:val="ka-GE"/>
              </w:rPr>
              <w:t>შესწორების</w:t>
            </w:r>
            <w:r w:rsidRPr="00C20C17">
              <w:rPr>
                <w:sz w:val="20"/>
                <w:szCs w:val="20"/>
                <w:lang w:val="ka-GE"/>
              </w:rPr>
              <w:t xml:space="preserve"> </w:t>
            </w:r>
            <w:r w:rsidRPr="00C20C17">
              <w:rPr>
                <w:rFonts w:cs="Sylfaen"/>
                <w:sz w:val="20"/>
                <w:szCs w:val="20"/>
                <w:lang w:val="ka-GE"/>
              </w:rPr>
              <w:t>კოეფიციენტი</w:t>
            </w:r>
            <w:r w:rsidRPr="00C20C17">
              <w:rPr>
                <w:sz w:val="20"/>
                <w:szCs w:val="20"/>
                <w:lang w:val="ka-GE"/>
              </w:rPr>
              <w:t xml:space="preserve">" </w:t>
            </w:r>
            <w:r w:rsidRPr="00C20C17">
              <w:rPr>
                <w:rFonts w:cs="Sylfaen"/>
                <w:sz w:val="20"/>
                <w:szCs w:val="20"/>
                <w:lang w:val="ka-GE"/>
              </w:rPr>
              <w:t>მნიშვნელობის</w:t>
            </w:r>
            <w:r w:rsidRPr="00C20C17">
              <w:rPr>
                <w:sz w:val="20"/>
                <w:szCs w:val="20"/>
                <w:lang w:val="ka-GE"/>
              </w:rPr>
              <w:t xml:space="preserve"> </w:t>
            </w:r>
            <w:r w:rsidRPr="00C20C17">
              <w:rPr>
                <w:rFonts w:cs="Sylfaen"/>
                <w:sz w:val="20"/>
                <w:szCs w:val="20"/>
                <w:lang w:val="ka-GE"/>
              </w:rPr>
              <w:t>ცვლილების</w:t>
            </w:r>
            <w:r w:rsidRPr="00C20C17">
              <w:rPr>
                <w:sz w:val="20"/>
                <w:szCs w:val="20"/>
                <w:lang w:val="ka-GE"/>
              </w:rPr>
              <w:t xml:space="preserve"> </w:t>
            </w:r>
            <w:r w:rsidRPr="00C20C17">
              <w:rPr>
                <w:rFonts w:cs="Sylfaen"/>
                <w:sz w:val="20"/>
                <w:szCs w:val="20"/>
                <w:lang w:val="ka-GE"/>
              </w:rPr>
              <w:t>შემთხვევაში</w:t>
            </w:r>
            <w:r w:rsidRPr="00C20C17">
              <w:rPr>
                <w:sz w:val="20"/>
                <w:szCs w:val="20"/>
                <w:lang w:val="ka-GE"/>
              </w:rPr>
              <w:t xml:space="preserve">, </w:t>
            </w:r>
            <w:r w:rsidRPr="00C20C17">
              <w:rPr>
                <w:rFonts w:cs="Sylfaen"/>
                <w:sz w:val="20"/>
                <w:szCs w:val="20"/>
                <w:lang w:val="ka-GE"/>
              </w:rPr>
              <w:t>რომლის</w:t>
            </w:r>
            <w:r w:rsidRPr="00C20C17">
              <w:rPr>
                <w:sz w:val="20"/>
                <w:szCs w:val="20"/>
                <w:lang w:val="ka-GE"/>
              </w:rPr>
              <w:t xml:space="preserve"> </w:t>
            </w:r>
            <w:r w:rsidRPr="00C20C17">
              <w:rPr>
                <w:rFonts w:cs="Sylfaen"/>
                <w:sz w:val="20"/>
                <w:szCs w:val="20"/>
                <w:lang w:val="ka-GE"/>
              </w:rPr>
              <w:t>სტანდარტული</w:t>
            </w:r>
            <w:r w:rsidRPr="00C20C17">
              <w:rPr>
                <w:sz w:val="20"/>
                <w:szCs w:val="20"/>
                <w:lang w:val="ka-GE"/>
              </w:rPr>
              <w:t xml:space="preserve"> </w:t>
            </w:r>
            <w:r w:rsidRPr="00C20C17">
              <w:rPr>
                <w:rFonts w:cs="Sylfaen"/>
                <w:sz w:val="20"/>
                <w:szCs w:val="20"/>
                <w:lang w:val="ka-GE"/>
              </w:rPr>
              <w:t>მნიშვნელობა</w:t>
            </w:r>
            <w:r w:rsidRPr="00C20C17">
              <w:rPr>
                <w:sz w:val="20"/>
                <w:szCs w:val="20"/>
                <w:lang w:val="ka-GE"/>
              </w:rPr>
              <w:t xml:space="preserve"> 1-</w:t>
            </w:r>
            <w:r w:rsidRPr="00C20C17">
              <w:rPr>
                <w:rFonts w:cs="Sylfaen"/>
                <w:sz w:val="20"/>
                <w:szCs w:val="20"/>
                <w:lang w:val="ka-GE"/>
              </w:rPr>
              <w:t>ია</w:t>
            </w:r>
            <w:r w:rsidRPr="00C20C17">
              <w:rPr>
                <w:sz w:val="20"/>
                <w:szCs w:val="20"/>
                <w:lang w:val="ka-GE"/>
              </w:rPr>
              <w:t xml:space="preserve">, </w:t>
            </w:r>
            <w:r w:rsidRPr="00C20C17">
              <w:rPr>
                <w:rFonts w:cs="Sylfaen"/>
                <w:sz w:val="20"/>
                <w:szCs w:val="20"/>
                <w:lang w:val="ka-GE"/>
              </w:rPr>
              <w:t>მაქსიმალური</w:t>
            </w:r>
            <w:r w:rsidRPr="00C20C17">
              <w:rPr>
                <w:sz w:val="20"/>
                <w:szCs w:val="20"/>
                <w:lang w:val="ka-GE"/>
              </w:rPr>
              <w:t xml:space="preserve"> </w:t>
            </w:r>
            <w:r w:rsidRPr="00C20C17">
              <w:rPr>
                <w:rFonts w:cs="Sylfaen"/>
                <w:sz w:val="20"/>
                <w:szCs w:val="20"/>
                <w:lang w:val="ka-GE"/>
              </w:rPr>
              <w:t>კონცენტრაციის</w:t>
            </w:r>
            <w:r w:rsidRPr="00C20C17">
              <w:rPr>
                <w:sz w:val="20"/>
                <w:szCs w:val="20"/>
                <w:lang w:val="ka-GE"/>
              </w:rPr>
              <w:t xml:space="preserve"> </w:t>
            </w:r>
            <w:r w:rsidRPr="00C20C17">
              <w:rPr>
                <w:rFonts w:cs="Sylfaen"/>
                <w:sz w:val="20"/>
                <w:szCs w:val="20"/>
                <w:lang w:val="ka-GE"/>
              </w:rPr>
              <w:t>გაანგარიშებული</w:t>
            </w:r>
            <w:r w:rsidRPr="00C20C17">
              <w:rPr>
                <w:sz w:val="20"/>
                <w:szCs w:val="20"/>
                <w:lang w:val="ka-GE"/>
              </w:rPr>
              <w:t xml:space="preserve"> </w:t>
            </w:r>
            <w:r w:rsidRPr="00C20C17">
              <w:rPr>
                <w:rFonts w:cs="Sylfaen"/>
                <w:sz w:val="20"/>
                <w:szCs w:val="20"/>
                <w:lang w:val="ka-GE"/>
              </w:rPr>
              <w:t>სიდიდეები</w:t>
            </w:r>
            <w:r w:rsidRPr="00C20C17">
              <w:rPr>
                <w:sz w:val="20"/>
                <w:szCs w:val="20"/>
                <w:lang w:val="ka-GE"/>
              </w:rPr>
              <w:t xml:space="preserve"> </w:t>
            </w:r>
            <w:r w:rsidRPr="00C20C17">
              <w:rPr>
                <w:rFonts w:cs="Sylfaen"/>
                <w:sz w:val="20"/>
                <w:szCs w:val="20"/>
                <w:lang w:val="ka-GE"/>
              </w:rPr>
              <w:t>შედარებული</w:t>
            </w:r>
            <w:r w:rsidRPr="00C20C17">
              <w:rPr>
                <w:sz w:val="20"/>
                <w:szCs w:val="20"/>
                <w:lang w:val="ka-GE"/>
              </w:rPr>
              <w:t xml:space="preserve"> </w:t>
            </w:r>
            <w:r w:rsidRPr="00C20C17">
              <w:rPr>
                <w:rFonts w:cs="Sylfaen"/>
                <w:sz w:val="20"/>
                <w:szCs w:val="20"/>
                <w:lang w:val="ka-GE"/>
              </w:rPr>
              <w:t>უნდა</w:t>
            </w:r>
            <w:r w:rsidRPr="00C20C17">
              <w:rPr>
                <w:sz w:val="20"/>
                <w:szCs w:val="20"/>
                <w:lang w:val="ka-GE"/>
              </w:rPr>
              <w:t xml:space="preserve"> </w:t>
            </w:r>
            <w:r w:rsidRPr="00C20C17">
              <w:rPr>
                <w:rFonts w:cs="Sylfaen"/>
                <w:sz w:val="20"/>
                <w:szCs w:val="20"/>
                <w:lang w:val="ka-GE"/>
              </w:rPr>
              <w:t>იქნას</w:t>
            </w:r>
            <w:r w:rsidRPr="00C20C17">
              <w:rPr>
                <w:sz w:val="20"/>
                <w:szCs w:val="20"/>
                <w:lang w:val="ka-GE"/>
              </w:rPr>
              <w:t xml:space="preserve"> </w:t>
            </w:r>
            <w:r w:rsidRPr="00C20C17">
              <w:rPr>
                <w:rFonts w:cs="Sylfaen"/>
                <w:sz w:val="20"/>
                <w:szCs w:val="20"/>
                <w:lang w:val="ka-GE"/>
              </w:rPr>
              <w:t>არა</w:t>
            </w:r>
            <w:r w:rsidRPr="00C20C17">
              <w:rPr>
                <w:sz w:val="20"/>
                <w:szCs w:val="20"/>
                <w:lang w:val="ka-GE"/>
              </w:rPr>
              <w:t xml:space="preserve"> </w:t>
            </w:r>
            <w:r w:rsidRPr="00C20C17">
              <w:rPr>
                <w:rFonts w:cs="Sylfaen"/>
                <w:sz w:val="20"/>
                <w:szCs w:val="20"/>
                <w:lang w:val="ka-GE"/>
              </w:rPr>
              <w:t>კოეფიციენტის</w:t>
            </w:r>
            <w:r w:rsidRPr="00C20C17">
              <w:rPr>
                <w:sz w:val="20"/>
                <w:szCs w:val="20"/>
                <w:lang w:val="ka-GE"/>
              </w:rPr>
              <w:t xml:space="preserve"> </w:t>
            </w:r>
            <w:r w:rsidRPr="00C20C17">
              <w:rPr>
                <w:rFonts w:cs="Sylfaen"/>
                <w:sz w:val="20"/>
                <w:szCs w:val="20"/>
                <w:lang w:val="ka-GE"/>
              </w:rPr>
              <w:t>მნიშვნელობას</w:t>
            </w:r>
            <w:r w:rsidRPr="00C20C17">
              <w:rPr>
                <w:sz w:val="20"/>
                <w:szCs w:val="20"/>
                <w:lang w:val="ka-GE"/>
              </w:rPr>
              <w:t xml:space="preserve">, </w:t>
            </w:r>
            <w:r w:rsidRPr="00C20C17">
              <w:rPr>
                <w:rFonts w:cs="Sylfaen"/>
                <w:sz w:val="20"/>
                <w:szCs w:val="20"/>
                <w:lang w:val="ka-GE"/>
              </w:rPr>
              <w:t>არამედ</w:t>
            </w:r>
            <w:r w:rsidRPr="00C20C17">
              <w:rPr>
                <w:sz w:val="20"/>
                <w:szCs w:val="20"/>
                <w:lang w:val="ka-GE"/>
              </w:rPr>
              <w:t xml:space="preserve"> 1-</w:t>
            </w:r>
            <w:r w:rsidRPr="00C20C17">
              <w:rPr>
                <w:rFonts w:cs="Sylfaen"/>
                <w:sz w:val="20"/>
                <w:szCs w:val="20"/>
                <w:lang w:val="ka-GE"/>
              </w:rPr>
              <w:t>ს</w:t>
            </w:r>
            <w:r w:rsidRPr="00C20C17">
              <w:rPr>
                <w:sz w:val="20"/>
                <w:szCs w:val="20"/>
                <w:lang w:val="ka-GE"/>
              </w:rPr>
              <w:t>.</w:t>
            </w:r>
          </w:p>
        </w:tc>
      </w:tr>
      <w:tr w:rsidR="00501373" w:rsidRPr="00C20C17" w:rsidTr="00215770">
        <w:trPr>
          <w:trHeight w:hRule="exact" w:val="333"/>
          <w:jc w:val="center"/>
        </w:trPr>
        <w:tc>
          <w:tcPr>
            <w:tcW w:w="5000" w:type="pct"/>
            <w:gridSpan w:val="29"/>
            <w:tcBorders>
              <w:top w:val="nil"/>
              <w:left w:val="nil"/>
              <w:bottom w:val="nil"/>
              <w:right w:val="nil"/>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საანგარიშო</w:t>
            </w:r>
            <w:r w:rsidRPr="00C20C17">
              <w:rPr>
                <w:b/>
                <w:sz w:val="20"/>
                <w:szCs w:val="20"/>
                <w:lang w:val="ka-GE"/>
              </w:rPr>
              <w:t xml:space="preserve"> </w:t>
            </w:r>
            <w:r w:rsidRPr="00C20C17">
              <w:rPr>
                <w:rFonts w:cs="Sylfaen"/>
                <w:b/>
                <w:sz w:val="20"/>
                <w:szCs w:val="20"/>
                <w:lang w:val="ka-GE"/>
              </w:rPr>
              <w:t>მეტეოპარამეტრების</w:t>
            </w:r>
            <w:r w:rsidRPr="00C20C17">
              <w:rPr>
                <w:b/>
                <w:sz w:val="20"/>
                <w:szCs w:val="20"/>
                <w:lang w:val="ka-GE"/>
              </w:rPr>
              <w:t xml:space="preserve"> </w:t>
            </w:r>
            <w:r w:rsidRPr="00C20C17">
              <w:rPr>
                <w:rFonts w:cs="Sylfaen"/>
                <w:b/>
                <w:sz w:val="20"/>
                <w:szCs w:val="20"/>
                <w:lang w:val="ka-GE"/>
              </w:rPr>
              <w:t>გადარჩევა</w:t>
            </w:r>
            <w:r w:rsidRPr="00C20C17">
              <w:rPr>
                <w:b/>
                <w:sz w:val="20"/>
                <w:szCs w:val="20"/>
                <w:lang w:val="ka-GE"/>
              </w:rPr>
              <w:t xml:space="preserve"> </w:t>
            </w:r>
            <w:r w:rsidRPr="00C20C17">
              <w:rPr>
                <w:rFonts w:cs="Sylfaen"/>
                <w:b/>
                <w:sz w:val="20"/>
                <w:szCs w:val="20"/>
                <w:lang w:val="ka-GE"/>
              </w:rPr>
              <w:t>ანგარიშისას</w:t>
            </w:r>
          </w:p>
        </w:tc>
      </w:tr>
      <w:tr w:rsidR="00501373" w:rsidRPr="00C20C17" w:rsidTr="00215770">
        <w:trPr>
          <w:trHeight w:hRule="exact" w:val="778"/>
          <w:jc w:val="center"/>
        </w:trPr>
        <w:tc>
          <w:tcPr>
            <w:tcW w:w="5000" w:type="pct"/>
            <w:gridSpan w:val="29"/>
            <w:tcBorders>
              <w:top w:val="nil"/>
              <w:left w:val="nil"/>
              <w:bottom w:val="nil"/>
              <w:right w:val="nil"/>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ავტომატური</w:t>
            </w:r>
            <w:r w:rsidRPr="00C20C17">
              <w:rPr>
                <w:b/>
                <w:sz w:val="20"/>
                <w:szCs w:val="20"/>
                <w:lang w:val="ka-GE"/>
              </w:rPr>
              <w:t xml:space="preserve"> </w:t>
            </w:r>
            <w:r w:rsidRPr="00C20C17">
              <w:rPr>
                <w:rFonts w:cs="Sylfaen"/>
                <w:b/>
                <w:sz w:val="20"/>
                <w:szCs w:val="20"/>
                <w:lang w:val="ka-GE"/>
              </w:rPr>
              <w:t>გადარჩევა</w:t>
            </w:r>
          </w:p>
        </w:tc>
      </w:tr>
      <w:tr w:rsidR="00501373" w:rsidRPr="00C20C17" w:rsidTr="00D829A6">
        <w:trPr>
          <w:trHeight w:hRule="exact" w:val="80"/>
          <w:jc w:val="center"/>
        </w:trPr>
        <w:tc>
          <w:tcPr>
            <w:tcW w:w="582" w:type="pct"/>
            <w:gridSpan w:val="3"/>
          </w:tcPr>
          <w:p w:rsidR="00501373" w:rsidRPr="00C20C17" w:rsidRDefault="00501373" w:rsidP="00501373">
            <w:pPr>
              <w:spacing w:before="0" w:after="0"/>
              <w:jc w:val="center"/>
              <w:rPr>
                <w:b/>
                <w:sz w:val="20"/>
                <w:szCs w:val="20"/>
                <w:lang w:val="ka-GE"/>
              </w:rPr>
            </w:pPr>
          </w:p>
        </w:tc>
        <w:tc>
          <w:tcPr>
            <w:tcW w:w="3831" w:type="pct"/>
            <w:gridSpan w:val="22"/>
            <w:tcBorders>
              <w:top w:val="nil"/>
              <w:left w:val="nil"/>
              <w:bottom w:val="nil"/>
              <w:right w:val="nil"/>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p>
        </w:tc>
        <w:tc>
          <w:tcPr>
            <w:tcW w:w="588" w:type="pct"/>
            <w:gridSpan w:val="4"/>
          </w:tcPr>
          <w:p w:rsidR="00501373" w:rsidRPr="00C20C17" w:rsidRDefault="00501373" w:rsidP="00501373">
            <w:pPr>
              <w:widowControl w:val="0"/>
              <w:autoSpaceDE w:val="0"/>
              <w:autoSpaceDN w:val="0"/>
              <w:adjustRightInd w:val="0"/>
              <w:spacing w:before="0" w:after="0" w:line="213" w:lineRule="auto"/>
              <w:ind w:left="15"/>
              <w:rPr>
                <w:sz w:val="20"/>
                <w:szCs w:val="20"/>
                <w:lang w:val="ka-GE" w:eastAsia="ka-GE"/>
              </w:rPr>
            </w:pPr>
          </w:p>
        </w:tc>
      </w:tr>
      <w:tr w:rsidR="00501373" w:rsidRPr="00C20C17" w:rsidTr="00D829A6">
        <w:trPr>
          <w:trHeight w:hRule="exact" w:val="720"/>
          <w:jc w:val="center"/>
        </w:trPr>
        <w:tc>
          <w:tcPr>
            <w:tcW w:w="582" w:type="pct"/>
            <w:gridSpan w:val="3"/>
          </w:tcPr>
          <w:p w:rsidR="00501373" w:rsidRPr="00C20C17" w:rsidRDefault="00501373" w:rsidP="00501373">
            <w:pPr>
              <w:spacing w:before="0" w:after="0"/>
              <w:jc w:val="center"/>
              <w:rPr>
                <w:b/>
                <w:sz w:val="20"/>
                <w:szCs w:val="20"/>
                <w:lang w:val="ka-GE"/>
              </w:rPr>
            </w:pPr>
          </w:p>
        </w:tc>
        <w:tc>
          <w:tcPr>
            <w:tcW w:w="3722" w:type="pct"/>
            <w:gridSpan w:val="20"/>
            <w:tcBorders>
              <w:top w:val="nil"/>
              <w:left w:val="nil"/>
              <w:bottom w:val="nil"/>
              <w:right w:val="nil"/>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ქარის</w:t>
            </w:r>
            <w:r w:rsidRPr="00C20C17">
              <w:rPr>
                <w:b/>
                <w:sz w:val="20"/>
                <w:szCs w:val="20"/>
                <w:lang w:val="ka-GE"/>
              </w:rPr>
              <w:t xml:space="preserve"> </w:t>
            </w:r>
            <w:r w:rsidRPr="00C20C17">
              <w:rPr>
                <w:rFonts w:cs="Sylfaen"/>
                <w:b/>
                <w:sz w:val="20"/>
                <w:szCs w:val="20"/>
                <w:lang w:val="ka-GE"/>
              </w:rPr>
              <w:t>სიჩქარეთა</w:t>
            </w:r>
            <w:r w:rsidRPr="00C20C17">
              <w:rPr>
                <w:b/>
                <w:sz w:val="20"/>
                <w:szCs w:val="20"/>
                <w:lang w:val="ka-GE"/>
              </w:rPr>
              <w:t xml:space="preserve"> </w:t>
            </w:r>
            <w:r w:rsidRPr="00C20C17">
              <w:rPr>
                <w:rFonts w:cs="Sylfaen"/>
                <w:b/>
                <w:sz w:val="20"/>
                <w:szCs w:val="20"/>
                <w:lang w:val="ka-GE"/>
              </w:rPr>
              <w:t>გადარჩევა</w:t>
            </w:r>
            <w:r w:rsidRPr="00C20C17">
              <w:rPr>
                <w:b/>
                <w:sz w:val="20"/>
                <w:szCs w:val="20"/>
                <w:lang w:val="ka-GE"/>
              </w:rPr>
              <w:t xml:space="preserve"> </w:t>
            </w:r>
            <w:r w:rsidRPr="00C20C17">
              <w:rPr>
                <w:rFonts w:cs="Sylfaen"/>
                <w:b/>
                <w:sz w:val="20"/>
                <w:szCs w:val="20"/>
                <w:lang w:val="ka-GE"/>
              </w:rPr>
              <w:t>სრულდება</w:t>
            </w:r>
            <w:r w:rsidRPr="00C20C17">
              <w:rPr>
                <w:b/>
                <w:sz w:val="20"/>
                <w:szCs w:val="20"/>
                <w:lang w:val="ka-GE"/>
              </w:rPr>
              <w:t xml:space="preserve"> </w:t>
            </w:r>
            <w:r w:rsidRPr="00C20C17">
              <w:rPr>
                <w:rFonts w:cs="Sylfaen"/>
                <w:b/>
                <w:sz w:val="20"/>
                <w:szCs w:val="20"/>
                <w:lang w:val="ka-GE"/>
              </w:rPr>
              <w:t>ავტომატურად</w:t>
            </w:r>
          </w:p>
        </w:tc>
        <w:tc>
          <w:tcPr>
            <w:tcW w:w="696" w:type="pct"/>
            <w:gridSpan w:val="6"/>
          </w:tcPr>
          <w:p w:rsidR="00501373" w:rsidRPr="00C20C17" w:rsidRDefault="00501373" w:rsidP="00501373">
            <w:pPr>
              <w:widowControl w:val="0"/>
              <w:autoSpaceDE w:val="0"/>
              <w:autoSpaceDN w:val="0"/>
              <w:adjustRightInd w:val="0"/>
              <w:spacing w:before="0" w:after="0" w:line="213" w:lineRule="auto"/>
              <w:ind w:left="15"/>
              <w:rPr>
                <w:sz w:val="20"/>
                <w:szCs w:val="20"/>
                <w:lang w:val="ka-GE" w:eastAsia="ka-GE"/>
              </w:rPr>
            </w:pPr>
          </w:p>
        </w:tc>
      </w:tr>
      <w:tr w:rsidR="00501373" w:rsidRPr="00C20C17" w:rsidTr="00D829A6">
        <w:trPr>
          <w:trHeight w:hRule="exact" w:val="368"/>
          <w:jc w:val="center"/>
        </w:trPr>
        <w:tc>
          <w:tcPr>
            <w:tcW w:w="582" w:type="pct"/>
            <w:gridSpan w:val="3"/>
          </w:tcPr>
          <w:p w:rsidR="00501373" w:rsidRPr="00C20C17" w:rsidRDefault="00501373" w:rsidP="00501373">
            <w:pPr>
              <w:spacing w:before="0" w:after="0"/>
              <w:jc w:val="center"/>
              <w:rPr>
                <w:b/>
                <w:sz w:val="20"/>
                <w:szCs w:val="20"/>
                <w:lang w:val="ka-GE"/>
              </w:rPr>
            </w:pPr>
          </w:p>
        </w:tc>
        <w:tc>
          <w:tcPr>
            <w:tcW w:w="3722" w:type="pct"/>
            <w:gridSpan w:val="20"/>
            <w:tcBorders>
              <w:top w:val="nil"/>
              <w:left w:val="nil"/>
              <w:bottom w:val="nil"/>
              <w:right w:val="nil"/>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ქარის</w:t>
            </w:r>
            <w:r w:rsidRPr="00C20C17">
              <w:rPr>
                <w:b/>
                <w:sz w:val="20"/>
                <w:szCs w:val="20"/>
                <w:lang w:val="ka-GE"/>
              </w:rPr>
              <w:t xml:space="preserve"> </w:t>
            </w:r>
            <w:r w:rsidRPr="00C20C17">
              <w:rPr>
                <w:rFonts w:cs="Sylfaen"/>
                <w:b/>
                <w:sz w:val="20"/>
                <w:szCs w:val="20"/>
                <w:lang w:val="ka-GE"/>
              </w:rPr>
              <w:t>მიმართულება</w:t>
            </w:r>
          </w:p>
        </w:tc>
        <w:tc>
          <w:tcPr>
            <w:tcW w:w="696" w:type="pct"/>
            <w:gridSpan w:val="6"/>
          </w:tcPr>
          <w:p w:rsidR="00501373" w:rsidRPr="00C20C17" w:rsidRDefault="00501373" w:rsidP="00501373">
            <w:pPr>
              <w:widowControl w:val="0"/>
              <w:autoSpaceDE w:val="0"/>
              <w:autoSpaceDN w:val="0"/>
              <w:adjustRightInd w:val="0"/>
              <w:spacing w:before="0" w:after="0" w:line="213" w:lineRule="auto"/>
              <w:ind w:left="15"/>
              <w:rPr>
                <w:sz w:val="20"/>
                <w:szCs w:val="20"/>
                <w:lang w:val="ka-GE" w:eastAsia="ka-GE"/>
              </w:rPr>
            </w:pPr>
          </w:p>
        </w:tc>
      </w:tr>
      <w:tr w:rsidR="00501373" w:rsidRPr="00C20C17" w:rsidTr="00D829A6">
        <w:trPr>
          <w:trHeight w:hRule="exact" w:val="470"/>
          <w:jc w:val="center"/>
        </w:trPr>
        <w:tc>
          <w:tcPr>
            <w:tcW w:w="582" w:type="pct"/>
            <w:gridSpan w:val="3"/>
          </w:tcPr>
          <w:p w:rsidR="00501373" w:rsidRPr="00C20C17" w:rsidRDefault="00501373" w:rsidP="00501373">
            <w:pPr>
              <w:spacing w:before="0" w:after="0"/>
              <w:jc w:val="center"/>
              <w:rPr>
                <w:b/>
                <w:sz w:val="20"/>
                <w:szCs w:val="20"/>
                <w:lang w:val="ka-GE"/>
              </w:rPr>
            </w:pPr>
          </w:p>
        </w:tc>
        <w:tc>
          <w:tcPr>
            <w:tcW w:w="1182"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სექტორის</w:t>
            </w:r>
            <w:r w:rsidRPr="00C20C17">
              <w:rPr>
                <w:b/>
                <w:sz w:val="20"/>
                <w:szCs w:val="20"/>
                <w:lang w:val="ka-GE"/>
              </w:rPr>
              <w:t xml:space="preserve"> </w:t>
            </w:r>
            <w:r w:rsidRPr="00C20C17">
              <w:rPr>
                <w:rFonts w:cs="Sylfaen"/>
                <w:b/>
                <w:sz w:val="20"/>
                <w:szCs w:val="20"/>
                <w:lang w:val="ka-GE"/>
              </w:rPr>
              <w:t>დასაწყისი</w:t>
            </w:r>
          </w:p>
        </w:tc>
        <w:tc>
          <w:tcPr>
            <w:tcW w:w="1365"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სიჩქარის</w:t>
            </w:r>
            <w:r w:rsidRPr="00C20C17">
              <w:rPr>
                <w:b/>
                <w:sz w:val="20"/>
                <w:szCs w:val="20"/>
                <w:lang w:val="ka-GE"/>
              </w:rPr>
              <w:t xml:space="preserve">  </w:t>
            </w:r>
            <w:r w:rsidRPr="00C20C17">
              <w:rPr>
                <w:rFonts w:cs="Sylfaen"/>
                <w:b/>
                <w:sz w:val="20"/>
                <w:szCs w:val="20"/>
                <w:lang w:val="ka-GE"/>
              </w:rPr>
              <w:t>ბოლო</w:t>
            </w:r>
          </w:p>
        </w:tc>
        <w:tc>
          <w:tcPr>
            <w:tcW w:w="1175"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ქარის</w:t>
            </w:r>
            <w:r w:rsidRPr="00C20C17">
              <w:rPr>
                <w:b/>
                <w:sz w:val="20"/>
                <w:szCs w:val="20"/>
                <w:lang w:val="ka-GE"/>
              </w:rPr>
              <w:t xml:space="preserve"> </w:t>
            </w:r>
            <w:r w:rsidR="00774076">
              <w:rPr>
                <w:rFonts w:cs="Sylfaen"/>
                <w:b/>
                <w:sz w:val="20"/>
                <w:szCs w:val="20"/>
                <w:lang w:val="ka-GE"/>
              </w:rPr>
              <w:t>ს</w:t>
            </w:r>
            <w:r w:rsidRPr="00C20C17">
              <w:rPr>
                <w:rFonts w:cs="Sylfaen"/>
                <w:b/>
                <w:sz w:val="20"/>
                <w:szCs w:val="20"/>
                <w:lang w:val="ka-GE"/>
              </w:rPr>
              <w:t>იჩქარის</w:t>
            </w:r>
            <w:r w:rsidRPr="00C20C17">
              <w:rPr>
                <w:b/>
                <w:sz w:val="20"/>
                <w:szCs w:val="20"/>
                <w:lang w:val="ka-GE"/>
              </w:rPr>
              <w:t xml:space="preserve"> </w:t>
            </w:r>
            <w:r w:rsidRPr="00C20C17">
              <w:rPr>
                <w:rFonts w:cs="Sylfaen"/>
                <w:b/>
                <w:sz w:val="20"/>
                <w:szCs w:val="20"/>
                <w:lang w:val="ka-GE"/>
              </w:rPr>
              <w:t>გადარჩევა</w:t>
            </w:r>
          </w:p>
        </w:tc>
        <w:tc>
          <w:tcPr>
            <w:tcW w:w="696" w:type="pct"/>
            <w:gridSpan w:val="6"/>
          </w:tcPr>
          <w:p w:rsidR="00501373" w:rsidRPr="00C20C17" w:rsidRDefault="00501373" w:rsidP="00501373">
            <w:pPr>
              <w:widowControl w:val="0"/>
              <w:autoSpaceDE w:val="0"/>
              <w:autoSpaceDN w:val="0"/>
              <w:adjustRightInd w:val="0"/>
              <w:spacing w:before="0" w:after="0" w:line="213" w:lineRule="auto"/>
              <w:ind w:left="15"/>
              <w:rPr>
                <w:sz w:val="20"/>
                <w:szCs w:val="20"/>
                <w:lang w:val="ka-GE" w:eastAsia="ka-GE"/>
              </w:rPr>
            </w:pPr>
          </w:p>
        </w:tc>
      </w:tr>
      <w:tr w:rsidR="00501373" w:rsidRPr="00C20C17" w:rsidTr="00D829A6">
        <w:trPr>
          <w:trHeight w:hRule="exact" w:val="470"/>
          <w:jc w:val="center"/>
        </w:trPr>
        <w:tc>
          <w:tcPr>
            <w:tcW w:w="582" w:type="pct"/>
            <w:gridSpan w:val="3"/>
          </w:tcPr>
          <w:p w:rsidR="00501373" w:rsidRPr="00C20C17" w:rsidRDefault="00501373" w:rsidP="00501373">
            <w:pPr>
              <w:spacing w:before="0" w:after="0"/>
              <w:jc w:val="center"/>
              <w:rPr>
                <w:b/>
                <w:sz w:val="20"/>
                <w:szCs w:val="20"/>
                <w:lang w:val="ka-GE"/>
              </w:rPr>
            </w:pPr>
          </w:p>
        </w:tc>
        <w:tc>
          <w:tcPr>
            <w:tcW w:w="1182"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0</w:t>
            </w:r>
          </w:p>
        </w:tc>
        <w:tc>
          <w:tcPr>
            <w:tcW w:w="1365" w:type="pct"/>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360</w:t>
            </w:r>
          </w:p>
        </w:tc>
        <w:tc>
          <w:tcPr>
            <w:tcW w:w="1175"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1</w:t>
            </w:r>
          </w:p>
        </w:tc>
        <w:tc>
          <w:tcPr>
            <w:tcW w:w="696" w:type="pct"/>
            <w:gridSpan w:val="6"/>
          </w:tcPr>
          <w:p w:rsidR="00501373" w:rsidRPr="00C20C17" w:rsidRDefault="00501373" w:rsidP="00501373">
            <w:pPr>
              <w:widowControl w:val="0"/>
              <w:autoSpaceDE w:val="0"/>
              <w:autoSpaceDN w:val="0"/>
              <w:adjustRightInd w:val="0"/>
              <w:spacing w:before="0" w:after="0" w:line="213" w:lineRule="auto"/>
              <w:ind w:left="15"/>
              <w:rPr>
                <w:sz w:val="20"/>
                <w:szCs w:val="20"/>
                <w:lang w:val="ka-GE" w:eastAsia="ka-GE"/>
              </w:rPr>
            </w:pPr>
          </w:p>
        </w:tc>
      </w:tr>
    </w:tbl>
    <w:p w:rsidR="00501373" w:rsidRPr="00C20C17" w:rsidRDefault="00501373" w:rsidP="00501373">
      <w:pPr>
        <w:widowControl w:val="0"/>
        <w:autoSpaceDE w:val="0"/>
        <w:autoSpaceDN w:val="0"/>
        <w:adjustRightInd w:val="0"/>
        <w:rPr>
          <w:lang w:val="ka-GE" w:eastAsia="ka-GE"/>
        </w:rPr>
        <w:sectPr w:rsidR="00501373" w:rsidRPr="00C20C17" w:rsidSect="00215770">
          <w:pgSz w:w="11926" w:h="16867"/>
          <w:pgMar w:top="1134" w:right="1134" w:bottom="1134" w:left="1134" w:header="720" w:footer="720" w:gutter="0"/>
          <w:cols w:space="720"/>
          <w:noEndnote/>
        </w:sectPr>
      </w:pPr>
    </w:p>
    <w:tbl>
      <w:tblPr>
        <w:tblW w:w="4926" w:type="pct"/>
        <w:tblInd w:w="142" w:type="dxa"/>
        <w:tblCellMar>
          <w:left w:w="15" w:type="dxa"/>
          <w:right w:w="15" w:type="dxa"/>
        </w:tblCellMar>
        <w:tblLook w:val="0000" w:firstRow="0" w:lastRow="0" w:firstColumn="0" w:lastColumn="0" w:noHBand="0" w:noVBand="0"/>
      </w:tblPr>
      <w:tblGrid>
        <w:gridCol w:w="421"/>
        <w:gridCol w:w="60"/>
        <w:gridCol w:w="654"/>
        <w:gridCol w:w="171"/>
        <w:gridCol w:w="182"/>
        <w:gridCol w:w="450"/>
        <w:gridCol w:w="364"/>
        <w:gridCol w:w="60"/>
        <w:gridCol w:w="455"/>
        <w:gridCol w:w="487"/>
        <w:gridCol w:w="120"/>
        <w:gridCol w:w="632"/>
        <w:gridCol w:w="243"/>
        <w:gridCol w:w="481"/>
        <w:gridCol w:w="406"/>
        <w:gridCol w:w="289"/>
        <w:gridCol w:w="454"/>
        <w:gridCol w:w="525"/>
        <w:gridCol w:w="514"/>
        <w:gridCol w:w="824"/>
        <w:gridCol w:w="272"/>
        <w:gridCol w:w="670"/>
        <w:gridCol w:w="130"/>
        <w:gridCol w:w="633"/>
      </w:tblGrid>
      <w:tr w:rsidR="00501373" w:rsidRPr="00C20C17" w:rsidTr="00D829A6">
        <w:trPr>
          <w:trHeight w:hRule="exact" w:val="500"/>
        </w:trPr>
        <w:tc>
          <w:tcPr>
            <w:tcW w:w="5000" w:type="pct"/>
            <w:gridSpan w:val="24"/>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lastRenderedPageBreak/>
              <w:t>საანგარიშო</w:t>
            </w:r>
            <w:r w:rsidRPr="00C20C17">
              <w:rPr>
                <w:b/>
                <w:sz w:val="20"/>
                <w:szCs w:val="20"/>
                <w:lang w:val="ka-GE"/>
              </w:rPr>
              <w:t xml:space="preserve"> </w:t>
            </w:r>
            <w:r w:rsidRPr="00C20C17">
              <w:rPr>
                <w:rFonts w:cs="Sylfaen"/>
                <w:b/>
                <w:sz w:val="20"/>
                <w:szCs w:val="20"/>
                <w:lang w:val="ka-GE"/>
              </w:rPr>
              <w:t>არეალი</w:t>
            </w:r>
          </w:p>
        </w:tc>
      </w:tr>
      <w:tr w:rsidR="00501373" w:rsidRPr="00C20C17" w:rsidTr="00D829A6">
        <w:trPr>
          <w:trHeight w:hRule="exact" w:val="444"/>
        </w:trPr>
        <w:tc>
          <w:tcPr>
            <w:tcW w:w="5000" w:type="pct"/>
            <w:gridSpan w:val="24"/>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საანგარიშო</w:t>
            </w:r>
            <w:r w:rsidRPr="00C20C17">
              <w:rPr>
                <w:b/>
                <w:sz w:val="20"/>
                <w:szCs w:val="20"/>
                <w:lang w:val="ka-GE"/>
              </w:rPr>
              <w:t xml:space="preserve"> </w:t>
            </w:r>
            <w:r w:rsidRPr="00C20C17">
              <w:rPr>
                <w:rFonts w:cs="Sylfaen"/>
                <w:b/>
                <w:sz w:val="20"/>
                <w:szCs w:val="20"/>
                <w:lang w:val="ka-GE"/>
              </w:rPr>
              <w:t>მოედნები</w:t>
            </w:r>
          </w:p>
        </w:tc>
      </w:tr>
      <w:tr w:rsidR="00501373" w:rsidRPr="00C20C17" w:rsidTr="00D829A6">
        <w:trPr>
          <w:trHeight w:hRule="exact" w:val="333"/>
        </w:trPr>
        <w:tc>
          <w:tcPr>
            <w:tcW w:w="14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კოდი</w:t>
            </w:r>
          </w:p>
        </w:tc>
        <w:tc>
          <w:tcPr>
            <w:tcW w:w="566"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ტიპი</w:t>
            </w:r>
          </w:p>
        </w:tc>
        <w:tc>
          <w:tcPr>
            <w:tcW w:w="2367" w:type="pct"/>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მოედნის</w:t>
            </w:r>
            <w:r w:rsidRPr="00D829A6">
              <w:rPr>
                <w:b/>
                <w:sz w:val="16"/>
                <w:szCs w:val="20"/>
                <w:lang w:val="ka-GE"/>
              </w:rPr>
              <w:t xml:space="preserve"> </w:t>
            </w:r>
            <w:r w:rsidRPr="00D829A6">
              <w:rPr>
                <w:rFonts w:cs="Sylfaen"/>
                <w:b/>
                <w:sz w:val="16"/>
                <w:szCs w:val="20"/>
                <w:lang w:val="ka-GE"/>
              </w:rPr>
              <w:t>სრული</w:t>
            </w:r>
            <w:r w:rsidRPr="00D829A6">
              <w:rPr>
                <w:b/>
                <w:sz w:val="16"/>
                <w:szCs w:val="20"/>
                <w:lang w:val="ka-GE"/>
              </w:rPr>
              <w:t xml:space="preserve"> </w:t>
            </w:r>
            <w:r w:rsidRPr="00D829A6">
              <w:rPr>
                <w:rFonts w:cs="Sylfaen"/>
                <w:b/>
                <w:sz w:val="16"/>
                <w:szCs w:val="20"/>
                <w:lang w:val="ka-GE"/>
              </w:rPr>
              <w:t>აღწერა</w:t>
            </w:r>
          </w:p>
        </w:tc>
        <w:tc>
          <w:tcPr>
            <w:tcW w:w="553"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ზეგავლენის</w:t>
            </w:r>
            <w:r w:rsidRPr="00D829A6">
              <w:rPr>
                <w:b/>
                <w:sz w:val="16"/>
                <w:szCs w:val="20"/>
                <w:lang w:val="ka-GE"/>
              </w:rPr>
              <w:t xml:space="preserve"> </w:t>
            </w:r>
            <w:r w:rsidRPr="00D829A6">
              <w:rPr>
                <w:rFonts w:cs="Sylfaen"/>
                <w:b/>
                <w:sz w:val="16"/>
                <w:szCs w:val="20"/>
                <w:lang w:val="ka-GE"/>
              </w:rPr>
              <w:t>ზონა</w:t>
            </w:r>
            <w:r w:rsidRPr="00D829A6">
              <w:rPr>
                <w:b/>
                <w:sz w:val="16"/>
                <w:szCs w:val="20"/>
                <w:lang w:val="ka-GE"/>
              </w:rPr>
              <w:t xml:space="preserve"> (</w:t>
            </w:r>
            <w:r w:rsidRPr="00D829A6">
              <w:rPr>
                <w:rFonts w:cs="Sylfaen"/>
                <w:b/>
                <w:sz w:val="16"/>
                <w:szCs w:val="20"/>
                <w:lang w:val="ka-GE"/>
              </w:rPr>
              <w:t>მ</w:t>
            </w:r>
            <w:r w:rsidRPr="00D829A6">
              <w:rPr>
                <w:b/>
                <w:sz w:val="16"/>
                <w:szCs w:val="20"/>
                <w:lang w:val="ka-GE"/>
              </w:rPr>
              <w:t>)</w:t>
            </w:r>
          </w:p>
        </w:tc>
        <w:tc>
          <w:tcPr>
            <w:tcW w:w="1028"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ბიჯი</w:t>
            </w:r>
            <w:r w:rsidRPr="00D829A6">
              <w:rPr>
                <w:b/>
                <w:sz w:val="16"/>
                <w:szCs w:val="20"/>
                <w:lang w:val="ka-GE"/>
              </w:rPr>
              <w:t xml:space="preserve"> (</w:t>
            </w:r>
            <w:r w:rsidRPr="00D829A6">
              <w:rPr>
                <w:rFonts w:cs="Sylfaen"/>
                <w:b/>
                <w:sz w:val="16"/>
                <w:szCs w:val="20"/>
                <w:lang w:val="ka-GE"/>
              </w:rPr>
              <w:t>მ</w:t>
            </w:r>
            <w:r w:rsidRPr="00D829A6">
              <w:rPr>
                <w:b/>
                <w:sz w:val="16"/>
                <w:szCs w:val="20"/>
                <w:lang w:val="ka-GE"/>
              </w:rPr>
              <w:t>)</w:t>
            </w:r>
          </w:p>
        </w:tc>
        <w:tc>
          <w:tcPr>
            <w:tcW w:w="33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სიმაღლე</w:t>
            </w:r>
            <w:r w:rsidRPr="00D829A6">
              <w:rPr>
                <w:b/>
                <w:sz w:val="16"/>
                <w:szCs w:val="20"/>
                <w:lang w:val="ka-GE"/>
              </w:rPr>
              <w:t xml:space="preserve"> (</w:t>
            </w:r>
            <w:r w:rsidRPr="00D829A6">
              <w:rPr>
                <w:rFonts w:cs="Sylfaen"/>
                <w:b/>
                <w:sz w:val="16"/>
                <w:szCs w:val="20"/>
                <w:lang w:val="ka-GE"/>
              </w:rPr>
              <w:t>მ</w:t>
            </w:r>
            <w:r w:rsidRPr="00D829A6">
              <w:rPr>
                <w:b/>
                <w:sz w:val="16"/>
                <w:szCs w:val="20"/>
                <w:lang w:val="ka-GE"/>
              </w:rPr>
              <w:t>)</w:t>
            </w:r>
          </w:p>
        </w:tc>
      </w:tr>
      <w:tr w:rsidR="00501373" w:rsidRPr="00C20C17" w:rsidTr="00D829A6">
        <w:trPr>
          <w:trHeight w:hRule="exact" w:val="990"/>
        </w:trPr>
        <w:tc>
          <w:tcPr>
            <w:tcW w:w="1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p>
        </w:tc>
        <w:tc>
          <w:tcPr>
            <w:tcW w:w="566"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p>
        </w:tc>
        <w:tc>
          <w:tcPr>
            <w:tcW w:w="970"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b/>
                <w:sz w:val="16"/>
                <w:szCs w:val="20"/>
                <w:lang w:val="ka-GE"/>
              </w:rPr>
              <w:t>1-</w:t>
            </w:r>
            <w:r w:rsidRPr="00D829A6">
              <w:rPr>
                <w:rFonts w:cs="Sylfaen"/>
                <w:b/>
                <w:sz w:val="16"/>
                <w:szCs w:val="20"/>
                <w:lang w:val="ka-GE"/>
              </w:rPr>
              <w:t>ლი</w:t>
            </w:r>
            <w:r w:rsidRPr="00D829A6">
              <w:rPr>
                <w:b/>
                <w:sz w:val="16"/>
                <w:szCs w:val="20"/>
                <w:lang w:val="ka-GE"/>
              </w:rPr>
              <w:t xml:space="preserve"> </w:t>
            </w:r>
            <w:r w:rsidRPr="00D829A6">
              <w:rPr>
                <w:rFonts w:cs="Sylfaen"/>
                <w:b/>
                <w:sz w:val="16"/>
                <w:szCs w:val="20"/>
                <w:lang w:val="ka-GE"/>
              </w:rPr>
              <w:t>მხარის</w:t>
            </w:r>
            <w:r w:rsidRPr="00D829A6">
              <w:rPr>
                <w:b/>
                <w:sz w:val="16"/>
                <w:szCs w:val="20"/>
                <w:lang w:val="ka-GE"/>
              </w:rPr>
              <w:t xml:space="preserve"> </w:t>
            </w:r>
            <w:r w:rsidRPr="00D829A6">
              <w:rPr>
                <w:rFonts w:cs="Sylfaen"/>
                <w:b/>
                <w:sz w:val="16"/>
                <w:szCs w:val="20"/>
                <w:lang w:val="ka-GE"/>
              </w:rPr>
              <w:t>შუა</w:t>
            </w:r>
            <w:r w:rsidRPr="00D829A6">
              <w:rPr>
                <w:b/>
                <w:sz w:val="16"/>
                <w:szCs w:val="20"/>
                <w:lang w:val="ka-GE"/>
              </w:rPr>
              <w:t xml:space="preserve"> </w:t>
            </w:r>
            <w:r w:rsidRPr="00D829A6">
              <w:rPr>
                <w:rFonts w:cs="Sylfaen"/>
                <w:b/>
                <w:sz w:val="16"/>
                <w:szCs w:val="20"/>
                <w:lang w:val="ka-GE"/>
              </w:rPr>
              <w:t>წერტილის</w:t>
            </w:r>
            <w:r w:rsidRPr="00D829A6">
              <w:rPr>
                <w:b/>
                <w:sz w:val="16"/>
                <w:szCs w:val="20"/>
                <w:lang w:val="ka-GE"/>
              </w:rPr>
              <w:t xml:space="preserve"> </w:t>
            </w:r>
            <w:r w:rsidRPr="00D829A6">
              <w:rPr>
                <w:rFonts w:cs="Sylfaen"/>
                <w:b/>
                <w:sz w:val="16"/>
                <w:szCs w:val="20"/>
                <w:lang w:val="ka-GE"/>
              </w:rPr>
              <w:t>კოორდინატები</w:t>
            </w:r>
            <w:r w:rsidRPr="00D829A6">
              <w:rPr>
                <w:b/>
                <w:sz w:val="16"/>
                <w:szCs w:val="20"/>
                <w:lang w:val="ka-GE"/>
              </w:rPr>
              <w:t xml:space="preserve"> (</w:t>
            </w:r>
            <w:r w:rsidRPr="00D829A6">
              <w:rPr>
                <w:rFonts w:cs="Sylfaen"/>
                <w:b/>
                <w:sz w:val="16"/>
                <w:szCs w:val="20"/>
                <w:lang w:val="ka-GE"/>
              </w:rPr>
              <w:t>მ</w:t>
            </w:r>
            <w:r w:rsidRPr="00D829A6">
              <w:rPr>
                <w:b/>
                <w:sz w:val="16"/>
                <w:szCs w:val="20"/>
                <w:lang w:val="ka-GE"/>
              </w:rPr>
              <w:t>)</w:t>
            </w:r>
          </w:p>
        </w:tc>
        <w:tc>
          <w:tcPr>
            <w:tcW w:w="1002"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b/>
                <w:sz w:val="16"/>
                <w:szCs w:val="20"/>
                <w:lang w:val="ka-GE"/>
              </w:rPr>
              <w:t>2-</w:t>
            </w:r>
            <w:r w:rsidRPr="00D829A6">
              <w:rPr>
                <w:rFonts w:cs="Sylfaen"/>
                <w:b/>
                <w:sz w:val="16"/>
                <w:szCs w:val="20"/>
                <w:lang w:val="ka-GE"/>
              </w:rPr>
              <w:t>ლი</w:t>
            </w:r>
            <w:r w:rsidRPr="00D829A6">
              <w:rPr>
                <w:b/>
                <w:sz w:val="16"/>
                <w:szCs w:val="20"/>
                <w:lang w:val="ka-GE"/>
              </w:rPr>
              <w:t xml:space="preserve"> </w:t>
            </w:r>
            <w:r w:rsidRPr="00D829A6">
              <w:rPr>
                <w:rFonts w:cs="Sylfaen"/>
                <w:b/>
                <w:sz w:val="16"/>
                <w:szCs w:val="20"/>
                <w:lang w:val="ka-GE"/>
              </w:rPr>
              <w:t>მხარის</w:t>
            </w:r>
            <w:r w:rsidRPr="00D829A6">
              <w:rPr>
                <w:b/>
                <w:sz w:val="16"/>
                <w:szCs w:val="20"/>
                <w:lang w:val="ka-GE"/>
              </w:rPr>
              <w:t xml:space="preserve"> </w:t>
            </w:r>
            <w:r w:rsidRPr="00D829A6">
              <w:rPr>
                <w:rFonts w:cs="Sylfaen"/>
                <w:b/>
                <w:sz w:val="16"/>
                <w:szCs w:val="20"/>
                <w:lang w:val="ka-GE"/>
              </w:rPr>
              <w:t>შუა</w:t>
            </w:r>
            <w:r w:rsidRPr="00D829A6">
              <w:rPr>
                <w:b/>
                <w:sz w:val="16"/>
                <w:szCs w:val="20"/>
                <w:lang w:val="ka-GE"/>
              </w:rPr>
              <w:t xml:space="preserve"> </w:t>
            </w:r>
            <w:r w:rsidRPr="00D829A6">
              <w:rPr>
                <w:rFonts w:cs="Sylfaen"/>
                <w:b/>
                <w:sz w:val="16"/>
                <w:szCs w:val="20"/>
                <w:lang w:val="ka-GE"/>
              </w:rPr>
              <w:t>წერტილის</w:t>
            </w:r>
            <w:r w:rsidRPr="00D829A6">
              <w:rPr>
                <w:b/>
                <w:sz w:val="16"/>
                <w:szCs w:val="20"/>
                <w:lang w:val="ka-GE"/>
              </w:rPr>
              <w:t xml:space="preserve"> </w:t>
            </w:r>
            <w:r w:rsidRPr="00D829A6">
              <w:rPr>
                <w:rFonts w:cs="Sylfaen"/>
                <w:b/>
                <w:sz w:val="16"/>
                <w:szCs w:val="20"/>
                <w:lang w:val="ka-GE"/>
              </w:rPr>
              <w:t>კოორდინატები</w:t>
            </w:r>
            <w:r w:rsidRPr="00D829A6">
              <w:rPr>
                <w:b/>
                <w:sz w:val="16"/>
                <w:szCs w:val="20"/>
                <w:lang w:val="ka-GE"/>
              </w:rPr>
              <w:t xml:space="preserve"> (</w:t>
            </w:r>
            <w:r w:rsidRPr="00D829A6">
              <w:rPr>
                <w:rFonts w:cs="Sylfaen"/>
                <w:b/>
                <w:sz w:val="16"/>
                <w:szCs w:val="20"/>
                <w:lang w:val="ka-GE"/>
              </w:rPr>
              <w:t>მ</w:t>
            </w:r>
            <w:r w:rsidRPr="00D829A6">
              <w:rPr>
                <w:b/>
                <w:sz w:val="16"/>
                <w:szCs w:val="20"/>
                <w:lang w:val="ka-GE"/>
              </w:rPr>
              <w:t>)</w:t>
            </w:r>
          </w:p>
        </w:tc>
        <w:tc>
          <w:tcPr>
            <w:tcW w:w="394"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სიგანე</w:t>
            </w:r>
            <w:r w:rsidRPr="00D829A6">
              <w:rPr>
                <w:b/>
                <w:sz w:val="16"/>
                <w:szCs w:val="20"/>
                <w:lang w:val="ka-GE"/>
              </w:rPr>
              <w:t xml:space="preserve"> (</w:t>
            </w:r>
            <w:r w:rsidRPr="00D829A6">
              <w:rPr>
                <w:rFonts w:cs="Sylfaen"/>
                <w:b/>
                <w:sz w:val="16"/>
                <w:szCs w:val="20"/>
                <w:lang w:val="ka-GE"/>
              </w:rPr>
              <w:t>მ</w:t>
            </w:r>
            <w:r w:rsidRPr="00D829A6">
              <w:rPr>
                <w:b/>
                <w:sz w:val="16"/>
                <w:szCs w:val="20"/>
                <w:lang w:val="ka-GE"/>
              </w:rPr>
              <w:t>)</w:t>
            </w:r>
          </w:p>
        </w:tc>
        <w:tc>
          <w:tcPr>
            <w:tcW w:w="55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p>
        </w:tc>
        <w:tc>
          <w:tcPr>
            <w:tcW w:w="1028"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p>
        </w:tc>
        <w:tc>
          <w:tcPr>
            <w:tcW w:w="3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p>
        </w:tc>
      </w:tr>
      <w:tr w:rsidR="00D829A6" w:rsidRPr="00C20C17" w:rsidTr="00D829A6">
        <w:trPr>
          <w:trHeight w:hRule="exact" w:val="389"/>
        </w:trPr>
        <w:tc>
          <w:tcPr>
            <w:tcW w:w="1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p>
        </w:tc>
        <w:tc>
          <w:tcPr>
            <w:tcW w:w="566"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p>
        </w:tc>
        <w:tc>
          <w:tcPr>
            <w:tcW w:w="46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b/>
                <w:sz w:val="16"/>
                <w:szCs w:val="20"/>
                <w:lang w:val="ka-GE"/>
              </w:rPr>
              <w:t>X</w:t>
            </w:r>
          </w:p>
        </w:tc>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b/>
                <w:sz w:val="16"/>
                <w:szCs w:val="20"/>
                <w:lang w:val="ka-GE"/>
              </w:rPr>
              <w:t>Y</w:t>
            </w:r>
          </w:p>
        </w:tc>
        <w:tc>
          <w:tcPr>
            <w:tcW w:w="5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b/>
                <w:sz w:val="16"/>
                <w:szCs w:val="20"/>
                <w:lang w:val="ka-GE"/>
              </w:rPr>
              <w:t>X</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b/>
                <w:sz w:val="16"/>
                <w:szCs w:val="20"/>
                <w:lang w:val="ka-GE"/>
              </w:rPr>
              <w:t>Y</w:t>
            </w:r>
          </w:p>
        </w:tc>
        <w:tc>
          <w:tcPr>
            <w:tcW w:w="394"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p>
        </w:tc>
        <w:tc>
          <w:tcPr>
            <w:tcW w:w="553"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p>
        </w:tc>
        <w:tc>
          <w:tcPr>
            <w:tcW w:w="58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სიგანეზე</w:t>
            </w:r>
          </w:p>
        </w:tc>
        <w:tc>
          <w:tcPr>
            <w:tcW w:w="44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სიგრძეზე</w:t>
            </w:r>
          </w:p>
        </w:tc>
        <w:tc>
          <w:tcPr>
            <w:tcW w:w="33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p>
        </w:tc>
      </w:tr>
      <w:tr w:rsidR="00D829A6" w:rsidRPr="00C20C17" w:rsidTr="00D829A6">
        <w:trPr>
          <w:trHeight w:hRule="exact" w:val="737"/>
        </w:trPr>
        <w:tc>
          <w:tcPr>
            <w:tcW w:w="1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2</w:t>
            </w:r>
          </w:p>
        </w:tc>
        <w:tc>
          <w:tcPr>
            <w:tcW w:w="566"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rFonts w:cs="Sylfaen"/>
                <w:sz w:val="16"/>
                <w:szCs w:val="20"/>
                <w:lang w:val="ka-GE"/>
              </w:rPr>
              <w:t>სრული</w:t>
            </w:r>
            <w:r w:rsidRPr="00D829A6">
              <w:rPr>
                <w:sz w:val="16"/>
                <w:szCs w:val="20"/>
                <w:lang w:val="ka-GE"/>
              </w:rPr>
              <w:t xml:space="preserve"> </w:t>
            </w:r>
            <w:r w:rsidRPr="00D829A6">
              <w:rPr>
                <w:rFonts w:cs="Sylfaen"/>
                <w:sz w:val="16"/>
                <w:szCs w:val="20"/>
                <w:lang w:val="ka-GE"/>
              </w:rPr>
              <w:t>აღწერა</w:t>
            </w:r>
          </w:p>
        </w:tc>
        <w:tc>
          <w:tcPr>
            <w:tcW w:w="464"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-1050,00</w:t>
            </w:r>
          </w:p>
        </w:tc>
        <w:tc>
          <w:tcPr>
            <w:tcW w:w="506"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0,00</w:t>
            </w:r>
          </w:p>
        </w:tc>
        <w:tc>
          <w:tcPr>
            <w:tcW w:w="5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1000,00</w:t>
            </w:r>
          </w:p>
        </w:tc>
        <w:tc>
          <w:tcPr>
            <w:tcW w:w="47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0,00</w:t>
            </w:r>
          </w:p>
        </w:tc>
        <w:tc>
          <w:tcPr>
            <w:tcW w:w="39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1200,00</w:t>
            </w:r>
          </w:p>
        </w:tc>
        <w:tc>
          <w:tcPr>
            <w:tcW w:w="55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0,00</w:t>
            </w:r>
          </w:p>
        </w:tc>
        <w:tc>
          <w:tcPr>
            <w:tcW w:w="58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50,00</w:t>
            </w:r>
          </w:p>
        </w:tc>
        <w:tc>
          <w:tcPr>
            <w:tcW w:w="44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50,00</w:t>
            </w:r>
          </w:p>
        </w:tc>
        <w:tc>
          <w:tcPr>
            <w:tcW w:w="337"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2,00</w:t>
            </w:r>
          </w:p>
        </w:tc>
      </w:tr>
      <w:tr w:rsidR="00501373" w:rsidRPr="00C20C17" w:rsidTr="00D829A6">
        <w:trPr>
          <w:trHeight w:hRule="exact" w:val="556"/>
        </w:trPr>
        <w:tc>
          <w:tcPr>
            <w:tcW w:w="5000" w:type="pct"/>
            <w:gridSpan w:val="24"/>
            <w:tcBorders>
              <w:top w:val="nil"/>
              <w:left w:val="nil"/>
              <w:bottom w:val="nil"/>
              <w:right w:val="nil"/>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საანგარიშო</w:t>
            </w:r>
            <w:r w:rsidRPr="00C20C17">
              <w:rPr>
                <w:b/>
                <w:sz w:val="20"/>
                <w:szCs w:val="20"/>
                <w:lang w:val="ka-GE"/>
              </w:rPr>
              <w:t xml:space="preserve"> </w:t>
            </w:r>
            <w:r w:rsidRPr="00C20C17">
              <w:rPr>
                <w:rFonts w:cs="Sylfaen"/>
                <w:b/>
                <w:sz w:val="20"/>
                <w:szCs w:val="20"/>
                <w:lang w:val="ka-GE"/>
              </w:rPr>
              <w:t>წერტილები</w:t>
            </w:r>
          </w:p>
        </w:tc>
      </w:tr>
      <w:tr w:rsidR="00501373" w:rsidRPr="00C20C17" w:rsidTr="00D829A6">
        <w:trPr>
          <w:trHeight w:hRule="exact" w:val="389"/>
        </w:trPr>
        <w:tc>
          <w:tcPr>
            <w:tcW w:w="14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კოდი</w:t>
            </w:r>
          </w:p>
        </w:tc>
        <w:tc>
          <w:tcPr>
            <w:tcW w:w="1003"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კოორდინატები</w:t>
            </w:r>
            <w:r w:rsidRPr="00D829A6">
              <w:rPr>
                <w:b/>
                <w:sz w:val="16"/>
                <w:szCs w:val="20"/>
                <w:lang w:val="ka-GE"/>
              </w:rPr>
              <w:t xml:space="preserve"> (</w:t>
            </w:r>
            <w:r w:rsidRPr="00D829A6">
              <w:rPr>
                <w:rFonts w:cs="Sylfaen"/>
                <w:b/>
                <w:sz w:val="16"/>
                <w:szCs w:val="20"/>
                <w:lang w:val="ka-GE"/>
              </w:rPr>
              <w:t>მ</w:t>
            </w:r>
            <w:r w:rsidRPr="00D829A6">
              <w:rPr>
                <w:b/>
                <w:sz w:val="16"/>
                <w:szCs w:val="20"/>
                <w:lang w:val="ka-GE"/>
              </w:rPr>
              <w:t>)</w:t>
            </w:r>
          </w:p>
        </w:tc>
        <w:tc>
          <w:tcPr>
            <w:tcW w:w="594" w:type="pct"/>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სიმაღლე</w:t>
            </w:r>
            <w:r w:rsidRPr="00D829A6">
              <w:rPr>
                <w:b/>
                <w:sz w:val="16"/>
                <w:szCs w:val="20"/>
                <w:lang w:val="ka-GE"/>
              </w:rPr>
              <w:t xml:space="preserve"> (</w:t>
            </w:r>
            <w:r w:rsidRPr="00D829A6">
              <w:rPr>
                <w:rFonts w:cs="Sylfaen"/>
                <w:b/>
                <w:sz w:val="16"/>
                <w:szCs w:val="20"/>
                <w:lang w:val="ka-GE"/>
              </w:rPr>
              <w:t>მ</w:t>
            </w:r>
            <w:r w:rsidRPr="00D829A6">
              <w:rPr>
                <w:b/>
                <w:sz w:val="16"/>
                <w:szCs w:val="20"/>
                <w:lang w:val="ka-GE"/>
              </w:rPr>
              <w:t>)</w:t>
            </w:r>
          </w:p>
        </w:tc>
        <w:tc>
          <w:tcPr>
            <w:tcW w:w="1616" w:type="pct"/>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წერტილის</w:t>
            </w:r>
            <w:r w:rsidRPr="00D829A6">
              <w:rPr>
                <w:b/>
                <w:sz w:val="16"/>
                <w:szCs w:val="20"/>
                <w:lang w:val="ka-GE"/>
              </w:rPr>
              <w:t xml:space="preserve"> </w:t>
            </w:r>
            <w:r w:rsidRPr="00D829A6">
              <w:rPr>
                <w:rFonts w:cs="Sylfaen"/>
                <w:b/>
                <w:sz w:val="16"/>
                <w:szCs w:val="20"/>
                <w:lang w:val="ka-GE"/>
              </w:rPr>
              <w:t>ტიპი</w:t>
            </w:r>
          </w:p>
        </w:tc>
        <w:tc>
          <w:tcPr>
            <w:tcW w:w="1638" w:type="pct"/>
            <w:gridSpan w:val="6"/>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rFonts w:cs="Sylfaen"/>
                <w:b/>
                <w:sz w:val="16"/>
                <w:szCs w:val="20"/>
                <w:lang w:val="ka-GE"/>
              </w:rPr>
              <w:t>კომენტარი</w:t>
            </w:r>
          </w:p>
        </w:tc>
      </w:tr>
      <w:tr w:rsidR="00501373" w:rsidRPr="00C20C17" w:rsidTr="00D829A6">
        <w:trPr>
          <w:trHeight w:hRule="exact" w:val="389"/>
        </w:trPr>
        <w:tc>
          <w:tcPr>
            <w:tcW w:w="14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p>
        </w:tc>
        <w:tc>
          <w:tcPr>
            <w:tcW w:w="47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b/>
                <w:sz w:val="16"/>
                <w:szCs w:val="20"/>
                <w:lang w:val="ka-GE"/>
              </w:rPr>
              <w:t>X</w:t>
            </w:r>
          </w:p>
        </w:tc>
        <w:tc>
          <w:tcPr>
            <w:tcW w:w="53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b/>
                <w:sz w:val="16"/>
                <w:szCs w:val="20"/>
                <w:lang w:val="ka-GE"/>
              </w:rPr>
            </w:pPr>
            <w:r w:rsidRPr="00D829A6">
              <w:rPr>
                <w:b/>
                <w:sz w:val="16"/>
                <w:szCs w:val="20"/>
                <w:lang w:val="ka-GE"/>
              </w:rPr>
              <w:t>Y</w:t>
            </w:r>
          </w:p>
        </w:tc>
        <w:tc>
          <w:tcPr>
            <w:tcW w:w="594" w:type="pct"/>
            <w:gridSpan w:val="4"/>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p>
        </w:tc>
        <w:tc>
          <w:tcPr>
            <w:tcW w:w="1616" w:type="pct"/>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p>
        </w:tc>
        <w:tc>
          <w:tcPr>
            <w:tcW w:w="1638" w:type="pct"/>
            <w:gridSpan w:val="6"/>
            <w:vMerge/>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p>
        </w:tc>
      </w:tr>
      <w:tr w:rsidR="00501373" w:rsidRPr="00C20C17" w:rsidTr="00D829A6">
        <w:trPr>
          <w:trHeight w:hRule="exact" w:val="231"/>
        </w:trPr>
        <w:tc>
          <w:tcPr>
            <w:tcW w:w="1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1</w:t>
            </w:r>
          </w:p>
        </w:tc>
        <w:tc>
          <w:tcPr>
            <w:tcW w:w="47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500,00</w:t>
            </w:r>
          </w:p>
        </w:tc>
        <w:tc>
          <w:tcPr>
            <w:tcW w:w="53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0,00</w:t>
            </w:r>
          </w:p>
        </w:tc>
        <w:tc>
          <w:tcPr>
            <w:tcW w:w="59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2,00</w:t>
            </w:r>
          </w:p>
        </w:tc>
        <w:tc>
          <w:tcPr>
            <w:tcW w:w="1616"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rPr>
                <w:sz w:val="16"/>
                <w:szCs w:val="20"/>
                <w:lang w:val="ka-GE"/>
              </w:rPr>
            </w:pPr>
            <w:r w:rsidRPr="00D829A6">
              <w:rPr>
                <w:sz w:val="16"/>
                <w:szCs w:val="20"/>
                <w:lang w:val="ka-GE"/>
              </w:rPr>
              <w:t xml:space="preserve">500 </w:t>
            </w:r>
            <w:r w:rsidRPr="00D829A6">
              <w:rPr>
                <w:rFonts w:cs="Sylfaen"/>
                <w:sz w:val="16"/>
                <w:szCs w:val="20"/>
                <w:lang w:val="ka-GE"/>
              </w:rPr>
              <w:t>მ</w:t>
            </w:r>
            <w:r w:rsidRPr="00D829A6">
              <w:rPr>
                <w:sz w:val="16"/>
                <w:szCs w:val="20"/>
                <w:lang w:val="ka-GE"/>
              </w:rPr>
              <w:t>-</w:t>
            </w:r>
            <w:r w:rsidRPr="00D829A6">
              <w:rPr>
                <w:rFonts w:cs="Sylfaen"/>
                <w:sz w:val="16"/>
                <w:szCs w:val="20"/>
                <w:lang w:val="ka-GE"/>
              </w:rPr>
              <w:t>ნი</w:t>
            </w:r>
            <w:r w:rsidRPr="00D829A6">
              <w:rPr>
                <w:sz w:val="16"/>
                <w:szCs w:val="20"/>
                <w:lang w:val="ka-GE"/>
              </w:rPr>
              <w:t xml:space="preserve"> </w:t>
            </w:r>
            <w:r w:rsidRPr="00D829A6">
              <w:rPr>
                <w:rFonts w:cs="Sylfaen"/>
                <w:sz w:val="16"/>
                <w:szCs w:val="20"/>
                <w:lang w:val="ka-GE"/>
              </w:rPr>
              <w:t>ზონის</w:t>
            </w:r>
            <w:r w:rsidRPr="00D829A6">
              <w:rPr>
                <w:sz w:val="16"/>
                <w:szCs w:val="20"/>
                <w:lang w:val="ka-GE"/>
              </w:rPr>
              <w:t xml:space="preserve"> </w:t>
            </w:r>
            <w:r w:rsidRPr="00D829A6">
              <w:rPr>
                <w:rFonts w:cs="Sylfaen"/>
                <w:sz w:val="16"/>
                <w:szCs w:val="20"/>
                <w:lang w:val="ka-GE"/>
              </w:rPr>
              <w:t>საზღვარზე</w:t>
            </w:r>
          </w:p>
        </w:tc>
        <w:tc>
          <w:tcPr>
            <w:tcW w:w="163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rPr>
                <w:sz w:val="16"/>
                <w:szCs w:val="20"/>
                <w:lang w:val="ka-GE"/>
              </w:rPr>
            </w:pPr>
            <w:r w:rsidRPr="00D829A6">
              <w:rPr>
                <w:rFonts w:cs="Sylfaen"/>
                <w:sz w:val="16"/>
                <w:szCs w:val="20"/>
                <w:lang w:val="ka-GE"/>
              </w:rPr>
              <w:t>ჩრდ</w:t>
            </w:r>
            <w:r w:rsidRPr="00D829A6">
              <w:rPr>
                <w:sz w:val="16"/>
                <w:szCs w:val="20"/>
                <w:lang w:val="ka-GE"/>
              </w:rPr>
              <w:t>.</w:t>
            </w:r>
            <w:r w:rsidRPr="00D829A6">
              <w:rPr>
                <w:rFonts w:cs="Sylfaen"/>
                <w:sz w:val="16"/>
                <w:szCs w:val="20"/>
                <w:lang w:val="ka-GE"/>
              </w:rPr>
              <w:t>აღმ</w:t>
            </w:r>
            <w:r w:rsidRPr="00D829A6">
              <w:rPr>
                <w:sz w:val="16"/>
                <w:szCs w:val="20"/>
                <w:lang w:val="ka-GE"/>
              </w:rPr>
              <w:t xml:space="preserve"> </w:t>
            </w:r>
          </w:p>
        </w:tc>
      </w:tr>
      <w:tr w:rsidR="00501373" w:rsidRPr="00C20C17" w:rsidTr="00D829A6">
        <w:trPr>
          <w:trHeight w:hRule="exact" w:val="290"/>
        </w:trPr>
        <w:tc>
          <w:tcPr>
            <w:tcW w:w="1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2</w:t>
            </w:r>
          </w:p>
        </w:tc>
        <w:tc>
          <w:tcPr>
            <w:tcW w:w="47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0,00</w:t>
            </w:r>
          </w:p>
        </w:tc>
        <w:tc>
          <w:tcPr>
            <w:tcW w:w="53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500,00</w:t>
            </w:r>
          </w:p>
        </w:tc>
        <w:tc>
          <w:tcPr>
            <w:tcW w:w="59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2,00</w:t>
            </w:r>
          </w:p>
        </w:tc>
        <w:tc>
          <w:tcPr>
            <w:tcW w:w="1616"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rPr>
                <w:sz w:val="16"/>
                <w:szCs w:val="20"/>
                <w:lang w:val="ka-GE"/>
              </w:rPr>
            </w:pPr>
            <w:r w:rsidRPr="00D829A6">
              <w:rPr>
                <w:sz w:val="16"/>
                <w:szCs w:val="20"/>
                <w:lang w:val="ka-GE"/>
              </w:rPr>
              <w:t xml:space="preserve">500 </w:t>
            </w:r>
            <w:r w:rsidRPr="00D829A6">
              <w:rPr>
                <w:rFonts w:cs="Sylfaen"/>
                <w:sz w:val="16"/>
                <w:szCs w:val="20"/>
                <w:lang w:val="ka-GE"/>
              </w:rPr>
              <w:t>მ</w:t>
            </w:r>
            <w:r w:rsidRPr="00D829A6">
              <w:rPr>
                <w:sz w:val="16"/>
                <w:szCs w:val="20"/>
                <w:lang w:val="ka-GE"/>
              </w:rPr>
              <w:t>-</w:t>
            </w:r>
            <w:r w:rsidRPr="00D829A6">
              <w:rPr>
                <w:rFonts w:cs="Sylfaen"/>
                <w:sz w:val="16"/>
                <w:szCs w:val="20"/>
                <w:lang w:val="ka-GE"/>
              </w:rPr>
              <w:t>ნი</w:t>
            </w:r>
            <w:r w:rsidRPr="00D829A6">
              <w:rPr>
                <w:sz w:val="16"/>
                <w:szCs w:val="20"/>
                <w:lang w:val="ka-GE"/>
              </w:rPr>
              <w:t xml:space="preserve"> </w:t>
            </w:r>
            <w:r w:rsidRPr="00D829A6">
              <w:rPr>
                <w:rFonts w:cs="Sylfaen"/>
                <w:sz w:val="16"/>
                <w:szCs w:val="20"/>
                <w:lang w:val="ka-GE"/>
              </w:rPr>
              <w:t>ზონის</w:t>
            </w:r>
            <w:r w:rsidRPr="00D829A6">
              <w:rPr>
                <w:sz w:val="16"/>
                <w:szCs w:val="20"/>
                <w:lang w:val="ka-GE"/>
              </w:rPr>
              <w:t xml:space="preserve"> </w:t>
            </w:r>
            <w:r w:rsidRPr="00D829A6">
              <w:rPr>
                <w:rFonts w:cs="Sylfaen"/>
                <w:sz w:val="16"/>
                <w:szCs w:val="20"/>
                <w:lang w:val="ka-GE"/>
              </w:rPr>
              <w:t>საზღვარზე</w:t>
            </w:r>
          </w:p>
        </w:tc>
        <w:tc>
          <w:tcPr>
            <w:tcW w:w="163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rPr>
                <w:sz w:val="16"/>
                <w:szCs w:val="20"/>
                <w:lang w:val="ka-GE"/>
              </w:rPr>
            </w:pPr>
            <w:r w:rsidRPr="00D829A6">
              <w:rPr>
                <w:rFonts w:cs="Sylfaen"/>
                <w:sz w:val="16"/>
                <w:szCs w:val="20"/>
                <w:lang w:val="ka-GE"/>
              </w:rPr>
              <w:t>სამხრ</w:t>
            </w:r>
            <w:r w:rsidRPr="00D829A6">
              <w:rPr>
                <w:sz w:val="16"/>
                <w:szCs w:val="20"/>
                <w:lang w:val="ka-GE"/>
              </w:rPr>
              <w:t>.</w:t>
            </w:r>
            <w:r w:rsidRPr="00D829A6">
              <w:rPr>
                <w:rFonts w:cs="Sylfaen"/>
                <w:sz w:val="16"/>
                <w:szCs w:val="20"/>
                <w:lang w:val="ka-GE"/>
              </w:rPr>
              <w:t>აღმ</w:t>
            </w:r>
            <w:r w:rsidRPr="00D829A6">
              <w:rPr>
                <w:sz w:val="16"/>
                <w:szCs w:val="20"/>
                <w:lang w:val="ka-GE"/>
              </w:rPr>
              <w:t xml:space="preserve"> </w:t>
            </w:r>
          </w:p>
        </w:tc>
      </w:tr>
      <w:tr w:rsidR="00501373" w:rsidRPr="00C20C17" w:rsidTr="00D829A6">
        <w:trPr>
          <w:trHeight w:hRule="exact" w:val="281"/>
        </w:trPr>
        <w:tc>
          <w:tcPr>
            <w:tcW w:w="1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3</w:t>
            </w:r>
          </w:p>
        </w:tc>
        <w:tc>
          <w:tcPr>
            <w:tcW w:w="47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-500,00</w:t>
            </w:r>
          </w:p>
        </w:tc>
        <w:tc>
          <w:tcPr>
            <w:tcW w:w="53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0,00</w:t>
            </w:r>
          </w:p>
        </w:tc>
        <w:tc>
          <w:tcPr>
            <w:tcW w:w="59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2,00</w:t>
            </w:r>
          </w:p>
        </w:tc>
        <w:tc>
          <w:tcPr>
            <w:tcW w:w="1616"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rPr>
                <w:sz w:val="16"/>
                <w:szCs w:val="20"/>
                <w:lang w:val="ka-GE"/>
              </w:rPr>
            </w:pPr>
            <w:r w:rsidRPr="00D829A6">
              <w:rPr>
                <w:sz w:val="16"/>
                <w:szCs w:val="20"/>
                <w:lang w:val="ka-GE"/>
              </w:rPr>
              <w:t xml:space="preserve">500 </w:t>
            </w:r>
            <w:r w:rsidRPr="00D829A6">
              <w:rPr>
                <w:rFonts w:cs="Sylfaen"/>
                <w:sz w:val="16"/>
                <w:szCs w:val="20"/>
                <w:lang w:val="ka-GE"/>
              </w:rPr>
              <w:t>მ</w:t>
            </w:r>
            <w:r w:rsidRPr="00D829A6">
              <w:rPr>
                <w:sz w:val="16"/>
                <w:szCs w:val="20"/>
                <w:lang w:val="ka-GE"/>
              </w:rPr>
              <w:t>-</w:t>
            </w:r>
            <w:r w:rsidRPr="00D829A6">
              <w:rPr>
                <w:rFonts w:cs="Sylfaen"/>
                <w:sz w:val="16"/>
                <w:szCs w:val="20"/>
                <w:lang w:val="ka-GE"/>
              </w:rPr>
              <w:t>ნი</w:t>
            </w:r>
            <w:r w:rsidRPr="00D829A6">
              <w:rPr>
                <w:sz w:val="16"/>
                <w:szCs w:val="20"/>
                <w:lang w:val="ka-GE"/>
              </w:rPr>
              <w:t xml:space="preserve"> </w:t>
            </w:r>
            <w:r w:rsidRPr="00D829A6">
              <w:rPr>
                <w:rFonts w:cs="Sylfaen"/>
                <w:sz w:val="16"/>
                <w:szCs w:val="20"/>
                <w:lang w:val="ka-GE"/>
              </w:rPr>
              <w:t>ზონის</w:t>
            </w:r>
            <w:r w:rsidRPr="00D829A6">
              <w:rPr>
                <w:sz w:val="16"/>
                <w:szCs w:val="20"/>
                <w:lang w:val="ka-GE"/>
              </w:rPr>
              <w:t xml:space="preserve"> </w:t>
            </w:r>
            <w:r w:rsidRPr="00D829A6">
              <w:rPr>
                <w:rFonts w:cs="Sylfaen"/>
                <w:sz w:val="16"/>
                <w:szCs w:val="20"/>
                <w:lang w:val="ka-GE"/>
              </w:rPr>
              <w:t>საზღვარზე</w:t>
            </w:r>
          </w:p>
        </w:tc>
        <w:tc>
          <w:tcPr>
            <w:tcW w:w="163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rPr>
                <w:sz w:val="16"/>
                <w:szCs w:val="20"/>
                <w:lang w:val="ka-GE"/>
              </w:rPr>
            </w:pPr>
            <w:r w:rsidRPr="00D829A6">
              <w:rPr>
                <w:rFonts w:cs="Sylfaen"/>
                <w:sz w:val="16"/>
                <w:szCs w:val="20"/>
                <w:lang w:val="ka-GE"/>
              </w:rPr>
              <w:t>სამხრ</w:t>
            </w:r>
            <w:r w:rsidRPr="00D829A6">
              <w:rPr>
                <w:sz w:val="16"/>
                <w:szCs w:val="20"/>
                <w:lang w:val="ka-GE"/>
              </w:rPr>
              <w:t>.</w:t>
            </w:r>
            <w:r w:rsidR="006750B4" w:rsidRPr="00D829A6">
              <w:rPr>
                <w:sz w:val="16"/>
                <w:szCs w:val="20"/>
                <w:lang w:val="ka-GE"/>
              </w:rPr>
              <w:t xml:space="preserve"> </w:t>
            </w:r>
            <w:r w:rsidRPr="00D829A6">
              <w:rPr>
                <w:rFonts w:cs="Sylfaen"/>
                <w:sz w:val="16"/>
                <w:szCs w:val="20"/>
                <w:lang w:val="ka-GE"/>
              </w:rPr>
              <w:t>დას</w:t>
            </w:r>
            <w:r w:rsidRPr="00D829A6">
              <w:rPr>
                <w:sz w:val="16"/>
                <w:szCs w:val="20"/>
                <w:lang w:val="ka-GE"/>
              </w:rPr>
              <w:t xml:space="preserve"> </w:t>
            </w:r>
          </w:p>
        </w:tc>
      </w:tr>
      <w:tr w:rsidR="00501373" w:rsidRPr="00C20C17" w:rsidTr="00D829A6">
        <w:trPr>
          <w:trHeight w:hRule="exact" w:val="270"/>
        </w:trPr>
        <w:tc>
          <w:tcPr>
            <w:tcW w:w="1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4</w:t>
            </w:r>
          </w:p>
        </w:tc>
        <w:tc>
          <w:tcPr>
            <w:tcW w:w="47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0,00</w:t>
            </w:r>
          </w:p>
        </w:tc>
        <w:tc>
          <w:tcPr>
            <w:tcW w:w="53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-500,00</w:t>
            </w:r>
          </w:p>
        </w:tc>
        <w:tc>
          <w:tcPr>
            <w:tcW w:w="59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2,00</w:t>
            </w:r>
          </w:p>
        </w:tc>
        <w:tc>
          <w:tcPr>
            <w:tcW w:w="1616"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rPr>
                <w:sz w:val="16"/>
                <w:szCs w:val="20"/>
                <w:lang w:val="ka-GE"/>
              </w:rPr>
            </w:pPr>
            <w:r w:rsidRPr="00D829A6">
              <w:rPr>
                <w:sz w:val="16"/>
                <w:szCs w:val="20"/>
                <w:lang w:val="ka-GE"/>
              </w:rPr>
              <w:t xml:space="preserve">500 </w:t>
            </w:r>
            <w:r w:rsidRPr="00D829A6">
              <w:rPr>
                <w:rFonts w:cs="Sylfaen"/>
                <w:sz w:val="16"/>
                <w:szCs w:val="20"/>
                <w:lang w:val="ka-GE"/>
              </w:rPr>
              <w:t>მ</w:t>
            </w:r>
            <w:r w:rsidRPr="00D829A6">
              <w:rPr>
                <w:sz w:val="16"/>
                <w:szCs w:val="20"/>
                <w:lang w:val="ka-GE"/>
              </w:rPr>
              <w:t>-</w:t>
            </w:r>
            <w:r w:rsidRPr="00D829A6">
              <w:rPr>
                <w:rFonts w:cs="Sylfaen"/>
                <w:sz w:val="16"/>
                <w:szCs w:val="20"/>
                <w:lang w:val="ka-GE"/>
              </w:rPr>
              <w:t>ნი</w:t>
            </w:r>
            <w:r w:rsidRPr="00D829A6">
              <w:rPr>
                <w:sz w:val="16"/>
                <w:szCs w:val="20"/>
                <w:lang w:val="ka-GE"/>
              </w:rPr>
              <w:t xml:space="preserve"> </w:t>
            </w:r>
            <w:r w:rsidRPr="00D829A6">
              <w:rPr>
                <w:rFonts w:cs="Sylfaen"/>
                <w:sz w:val="16"/>
                <w:szCs w:val="20"/>
                <w:lang w:val="ka-GE"/>
              </w:rPr>
              <w:t>ზონის</w:t>
            </w:r>
            <w:r w:rsidRPr="00D829A6">
              <w:rPr>
                <w:sz w:val="16"/>
                <w:szCs w:val="20"/>
                <w:lang w:val="ka-GE"/>
              </w:rPr>
              <w:t xml:space="preserve"> </w:t>
            </w:r>
            <w:r w:rsidRPr="00D829A6">
              <w:rPr>
                <w:rFonts w:cs="Sylfaen"/>
                <w:sz w:val="16"/>
                <w:szCs w:val="20"/>
                <w:lang w:val="ka-GE"/>
              </w:rPr>
              <w:t>საზღვარზე</w:t>
            </w:r>
          </w:p>
        </w:tc>
        <w:tc>
          <w:tcPr>
            <w:tcW w:w="163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rPr>
                <w:sz w:val="16"/>
                <w:szCs w:val="20"/>
                <w:lang w:val="ka-GE"/>
              </w:rPr>
            </w:pPr>
            <w:r w:rsidRPr="00D829A6">
              <w:rPr>
                <w:rFonts w:cs="Sylfaen"/>
                <w:sz w:val="16"/>
                <w:szCs w:val="20"/>
                <w:lang w:val="ka-GE"/>
              </w:rPr>
              <w:t>ჩრდ</w:t>
            </w:r>
            <w:r w:rsidRPr="00D829A6">
              <w:rPr>
                <w:sz w:val="16"/>
                <w:szCs w:val="20"/>
                <w:lang w:val="ka-GE"/>
              </w:rPr>
              <w:t>.</w:t>
            </w:r>
            <w:r w:rsidR="006750B4" w:rsidRPr="00D829A6">
              <w:rPr>
                <w:sz w:val="16"/>
                <w:szCs w:val="20"/>
                <w:lang w:val="ka-GE"/>
              </w:rPr>
              <w:t xml:space="preserve"> </w:t>
            </w:r>
            <w:r w:rsidRPr="00D829A6">
              <w:rPr>
                <w:rFonts w:cs="Sylfaen"/>
                <w:sz w:val="16"/>
                <w:szCs w:val="20"/>
                <w:lang w:val="ka-GE"/>
              </w:rPr>
              <w:t>დას</w:t>
            </w:r>
            <w:r w:rsidRPr="00D829A6">
              <w:rPr>
                <w:sz w:val="16"/>
                <w:szCs w:val="20"/>
                <w:lang w:val="ka-GE"/>
              </w:rPr>
              <w:t xml:space="preserve"> </w:t>
            </w:r>
          </w:p>
        </w:tc>
      </w:tr>
      <w:tr w:rsidR="00501373" w:rsidRPr="00C20C17" w:rsidTr="00D829A6">
        <w:trPr>
          <w:trHeight w:hRule="exact" w:val="265"/>
        </w:trPr>
        <w:tc>
          <w:tcPr>
            <w:tcW w:w="149"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5</w:t>
            </w:r>
          </w:p>
        </w:tc>
        <w:tc>
          <w:tcPr>
            <w:tcW w:w="47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-113,00</w:t>
            </w:r>
          </w:p>
        </w:tc>
        <w:tc>
          <w:tcPr>
            <w:tcW w:w="533"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174,50</w:t>
            </w:r>
          </w:p>
        </w:tc>
        <w:tc>
          <w:tcPr>
            <w:tcW w:w="594"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jc w:val="center"/>
              <w:rPr>
                <w:rFonts w:eastAsia="Arial"/>
                <w:sz w:val="16"/>
                <w:szCs w:val="20"/>
                <w:lang w:val="ka-GE"/>
              </w:rPr>
            </w:pPr>
            <w:r w:rsidRPr="00D829A6">
              <w:rPr>
                <w:sz w:val="16"/>
                <w:szCs w:val="20"/>
                <w:lang w:val="ka-GE"/>
              </w:rPr>
              <w:t>2,00</w:t>
            </w:r>
          </w:p>
        </w:tc>
        <w:tc>
          <w:tcPr>
            <w:tcW w:w="1616" w:type="pct"/>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rPr>
                <w:sz w:val="16"/>
                <w:szCs w:val="20"/>
                <w:lang w:val="ka-GE"/>
              </w:rPr>
            </w:pPr>
            <w:r w:rsidRPr="00D829A6">
              <w:rPr>
                <w:rFonts w:cs="Sylfaen"/>
                <w:sz w:val="16"/>
                <w:szCs w:val="20"/>
                <w:lang w:val="ka-GE"/>
              </w:rPr>
              <w:t>დასახლებული</w:t>
            </w:r>
            <w:r w:rsidRPr="00D829A6">
              <w:rPr>
                <w:sz w:val="16"/>
                <w:szCs w:val="20"/>
                <w:lang w:val="ka-GE"/>
              </w:rPr>
              <w:t xml:space="preserve"> </w:t>
            </w:r>
            <w:r w:rsidRPr="00D829A6">
              <w:rPr>
                <w:rFonts w:cs="Sylfaen"/>
                <w:sz w:val="16"/>
                <w:szCs w:val="20"/>
                <w:lang w:val="ka-GE"/>
              </w:rPr>
              <w:t>ზონის</w:t>
            </w:r>
            <w:r w:rsidRPr="00D829A6">
              <w:rPr>
                <w:sz w:val="16"/>
                <w:szCs w:val="20"/>
                <w:lang w:val="ka-GE"/>
              </w:rPr>
              <w:t xml:space="preserve"> </w:t>
            </w:r>
            <w:r w:rsidRPr="00D829A6">
              <w:rPr>
                <w:rFonts w:cs="Sylfaen"/>
                <w:sz w:val="16"/>
                <w:szCs w:val="20"/>
                <w:lang w:val="ka-GE"/>
              </w:rPr>
              <w:t>საზღვარზე</w:t>
            </w:r>
          </w:p>
        </w:tc>
        <w:tc>
          <w:tcPr>
            <w:tcW w:w="1638" w:type="pct"/>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D829A6" w:rsidRDefault="00501373" w:rsidP="00501373">
            <w:pPr>
              <w:spacing w:before="0" w:after="0"/>
              <w:rPr>
                <w:sz w:val="16"/>
                <w:szCs w:val="20"/>
                <w:lang w:val="ka-GE"/>
              </w:rPr>
            </w:pPr>
            <w:r w:rsidRPr="00D829A6">
              <w:rPr>
                <w:rFonts w:cs="Sylfaen"/>
                <w:sz w:val="16"/>
                <w:szCs w:val="20"/>
                <w:lang w:val="ka-GE"/>
              </w:rPr>
              <w:t>ჩრდილო</w:t>
            </w:r>
            <w:r w:rsidRPr="00D829A6">
              <w:rPr>
                <w:sz w:val="16"/>
                <w:szCs w:val="20"/>
                <w:lang w:val="ka-GE"/>
              </w:rPr>
              <w:t xml:space="preserve"> </w:t>
            </w:r>
            <w:r w:rsidRPr="00D829A6">
              <w:rPr>
                <w:rFonts w:cs="Sylfaen"/>
                <w:sz w:val="16"/>
                <w:szCs w:val="20"/>
                <w:lang w:val="ka-GE"/>
              </w:rPr>
              <w:t>დასავლეთი</w:t>
            </w:r>
            <w:r w:rsidRPr="00D829A6">
              <w:rPr>
                <w:sz w:val="16"/>
                <w:szCs w:val="20"/>
                <w:lang w:val="ka-GE"/>
              </w:rPr>
              <w:t xml:space="preserve"> </w:t>
            </w:r>
          </w:p>
        </w:tc>
      </w:tr>
      <w:tr w:rsidR="00501373" w:rsidRPr="00C20C17" w:rsidTr="00D829A6">
        <w:trPr>
          <w:gridAfter w:val="2"/>
          <w:wAfter w:w="424" w:type="pct"/>
          <w:trHeight w:hRule="exact" w:val="556"/>
        </w:trPr>
        <w:tc>
          <w:tcPr>
            <w:tcW w:w="4576" w:type="pct"/>
            <w:gridSpan w:val="22"/>
            <w:tcBorders>
              <w:top w:val="nil"/>
              <w:left w:val="nil"/>
              <w:bottom w:val="nil"/>
              <w:right w:val="nil"/>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გაანგარიშების</w:t>
            </w:r>
            <w:r w:rsidRPr="00C20C17">
              <w:rPr>
                <w:b/>
                <w:sz w:val="20"/>
                <w:szCs w:val="20"/>
                <w:lang w:val="ka-GE"/>
              </w:rPr>
              <w:t xml:space="preserve"> </w:t>
            </w:r>
            <w:r w:rsidRPr="00C20C17">
              <w:rPr>
                <w:rFonts w:cs="Sylfaen"/>
                <w:b/>
                <w:sz w:val="20"/>
                <w:szCs w:val="20"/>
                <w:lang w:val="ka-GE"/>
              </w:rPr>
              <w:t>შედეგები</w:t>
            </w:r>
            <w:r w:rsidRPr="00C20C17">
              <w:rPr>
                <w:b/>
                <w:sz w:val="20"/>
                <w:szCs w:val="20"/>
                <w:lang w:val="ka-GE"/>
              </w:rPr>
              <w:t xml:space="preserve"> </w:t>
            </w:r>
            <w:r w:rsidRPr="00C20C17">
              <w:rPr>
                <w:rFonts w:cs="Sylfaen"/>
                <w:b/>
                <w:sz w:val="20"/>
                <w:szCs w:val="20"/>
                <w:lang w:val="ka-GE"/>
              </w:rPr>
              <w:t>ნივთიერებების</w:t>
            </w:r>
            <w:r w:rsidRPr="00C20C17">
              <w:rPr>
                <w:b/>
                <w:sz w:val="20"/>
                <w:szCs w:val="20"/>
                <w:lang w:val="ka-GE"/>
              </w:rPr>
              <w:t xml:space="preserve"> </w:t>
            </w:r>
            <w:r w:rsidRPr="00C20C17">
              <w:rPr>
                <w:rFonts w:cs="Sylfaen"/>
                <w:b/>
                <w:sz w:val="20"/>
                <w:szCs w:val="20"/>
                <w:lang w:val="ka-GE"/>
              </w:rPr>
              <w:t>მიხედვით</w:t>
            </w:r>
            <w:r w:rsidRPr="00C20C17">
              <w:rPr>
                <w:b/>
                <w:sz w:val="20"/>
                <w:szCs w:val="20"/>
                <w:lang w:val="ka-GE"/>
              </w:rPr>
              <w:t>(</w:t>
            </w:r>
            <w:r w:rsidRPr="00C20C17">
              <w:rPr>
                <w:rFonts w:cs="Sylfaen"/>
                <w:b/>
                <w:sz w:val="20"/>
                <w:szCs w:val="20"/>
                <w:lang w:val="ka-GE"/>
              </w:rPr>
              <w:t>საანგარიშო</w:t>
            </w:r>
            <w:r w:rsidRPr="00C20C17">
              <w:rPr>
                <w:b/>
                <w:sz w:val="20"/>
                <w:szCs w:val="20"/>
                <w:lang w:val="ka-GE"/>
              </w:rPr>
              <w:t xml:space="preserve"> </w:t>
            </w:r>
            <w:r w:rsidRPr="00C20C17">
              <w:rPr>
                <w:rFonts w:cs="Sylfaen"/>
                <w:b/>
                <w:sz w:val="20"/>
                <w:szCs w:val="20"/>
                <w:lang w:val="ka-GE"/>
              </w:rPr>
              <w:t>მოედნები</w:t>
            </w:r>
            <w:r w:rsidRPr="00C20C17">
              <w:rPr>
                <w:b/>
                <w:sz w:val="20"/>
                <w:szCs w:val="20"/>
                <w:lang w:val="ka-GE"/>
              </w:rPr>
              <w:t>)</w:t>
            </w:r>
          </w:p>
        </w:tc>
      </w:tr>
      <w:tr w:rsidR="00501373" w:rsidRPr="00C20C17" w:rsidTr="00D829A6">
        <w:trPr>
          <w:gridAfter w:val="2"/>
          <w:wAfter w:w="424" w:type="pct"/>
          <w:trHeight w:hRule="exact" w:val="1170"/>
        </w:trPr>
        <w:tc>
          <w:tcPr>
            <w:tcW w:w="4576" w:type="pct"/>
            <w:gridSpan w:val="22"/>
            <w:tcBorders>
              <w:top w:val="nil"/>
              <w:left w:val="nil"/>
              <w:bottom w:val="nil"/>
              <w:right w:val="nil"/>
            </w:tcBorders>
            <w:shd w:val="clear" w:color="auto" w:fill="auto"/>
            <w:tcMar>
              <w:top w:w="0" w:type="dxa"/>
              <w:left w:w="30" w:type="dxa"/>
              <w:bottom w:w="0" w:type="dxa"/>
              <w:right w:w="30" w:type="dxa"/>
            </w:tcMar>
          </w:tcPr>
          <w:p w:rsidR="00501373" w:rsidRPr="00C20C17" w:rsidRDefault="00501373" w:rsidP="00501373">
            <w:pPr>
              <w:spacing w:before="0" w:after="0"/>
              <w:rPr>
                <w:rFonts w:eastAsia="Arial"/>
                <w:sz w:val="20"/>
                <w:szCs w:val="20"/>
                <w:lang w:val="ka-GE"/>
              </w:rPr>
            </w:pPr>
            <w:r w:rsidRPr="00C20C17">
              <w:rPr>
                <w:rFonts w:cs="Sylfaen"/>
                <w:sz w:val="20"/>
                <w:szCs w:val="20"/>
                <w:lang w:val="ka-GE"/>
              </w:rPr>
              <w:t>წერტილთა</w:t>
            </w:r>
            <w:r w:rsidRPr="00C20C17">
              <w:rPr>
                <w:sz w:val="20"/>
                <w:szCs w:val="20"/>
                <w:lang w:val="ka-GE"/>
              </w:rPr>
              <w:t xml:space="preserve"> </w:t>
            </w:r>
            <w:r w:rsidRPr="00C20C17">
              <w:rPr>
                <w:rFonts w:cs="Sylfaen"/>
                <w:sz w:val="20"/>
                <w:szCs w:val="20"/>
                <w:lang w:val="ka-GE"/>
              </w:rPr>
              <w:t>ტიპები</w:t>
            </w:r>
            <w:r w:rsidRPr="00C20C17">
              <w:rPr>
                <w:sz w:val="20"/>
                <w:szCs w:val="20"/>
                <w:lang w:val="ka-GE"/>
              </w:rPr>
              <w:t>:</w:t>
            </w:r>
            <w:r w:rsidRPr="00C20C17">
              <w:rPr>
                <w:sz w:val="20"/>
                <w:szCs w:val="20"/>
                <w:lang w:val="ka-GE"/>
              </w:rPr>
              <w:br/>
              <w:t xml:space="preserve">0 - </w:t>
            </w:r>
            <w:r w:rsidRPr="00C20C17">
              <w:rPr>
                <w:rFonts w:cs="Sylfaen"/>
                <w:sz w:val="20"/>
                <w:szCs w:val="20"/>
                <w:lang w:val="ka-GE"/>
              </w:rPr>
              <w:t>მომხმარებლის</w:t>
            </w:r>
            <w:r w:rsidRPr="00C20C17">
              <w:rPr>
                <w:sz w:val="20"/>
                <w:szCs w:val="20"/>
                <w:lang w:val="ka-GE"/>
              </w:rPr>
              <w:t xml:space="preserve"> </w:t>
            </w:r>
            <w:r w:rsidRPr="00C20C17">
              <w:rPr>
                <w:rFonts w:cs="Sylfaen"/>
                <w:sz w:val="20"/>
                <w:szCs w:val="20"/>
                <w:lang w:val="ka-GE"/>
              </w:rPr>
              <w:t>საანგარიშო</w:t>
            </w:r>
            <w:r w:rsidRPr="00C20C17">
              <w:rPr>
                <w:sz w:val="20"/>
                <w:szCs w:val="20"/>
                <w:lang w:val="ka-GE"/>
              </w:rPr>
              <w:t xml:space="preserve"> </w:t>
            </w:r>
            <w:r w:rsidRPr="00C20C17">
              <w:rPr>
                <w:rFonts w:cs="Sylfaen"/>
                <w:sz w:val="20"/>
                <w:szCs w:val="20"/>
                <w:lang w:val="ka-GE"/>
              </w:rPr>
              <w:t>წერტილი</w:t>
            </w:r>
            <w:r w:rsidRPr="00C20C17">
              <w:rPr>
                <w:sz w:val="20"/>
                <w:szCs w:val="20"/>
                <w:lang w:val="ka-GE"/>
              </w:rPr>
              <w:t xml:space="preserve">1 - </w:t>
            </w:r>
            <w:r w:rsidRPr="00C20C17">
              <w:rPr>
                <w:rFonts w:cs="Sylfaen"/>
                <w:sz w:val="20"/>
                <w:szCs w:val="20"/>
                <w:lang w:val="ka-GE"/>
              </w:rPr>
              <w:t>წერტილი</w:t>
            </w:r>
            <w:r w:rsidRPr="00C20C17">
              <w:rPr>
                <w:sz w:val="20"/>
                <w:szCs w:val="20"/>
                <w:lang w:val="ka-GE"/>
              </w:rPr>
              <w:t xml:space="preserve"> </w:t>
            </w:r>
            <w:r w:rsidRPr="00C20C17">
              <w:rPr>
                <w:rFonts w:cs="Sylfaen"/>
                <w:sz w:val="20"/>
                <w:szCs w:val="20"/>
                <w:lang w:val="ka-GE"/>
              </w:rPr>
              <w:t>დაცვის</w:t>
            </w:r>
            <w:r w:rsidRPr="00C20C17">
              <w:rPr>
                <w:sz w:val="20"/>
                <w:szCs w:val="20"/>
                <w:lang w:val="ka-GE"/>
              </w:rPr>
              <w:t xml:space="preserve"> </w:t>
            </w:r>
            <w:r w:rsidRPr="00C20C17">
              <w:rPr>
                <w:rFonts w:cs="Sylfaen"/>
                <w:sz w:val="20"/>
                <w:szCs w:val="20"/>
                <w:lang w:val="ka-GE"/>
              </w:rPr>
              <w:t>ზონის</w:t>
            </w:r>
            <w:r w:rsidRPr="00C20C17">
              <w:rPr>
                <w:sz w:val="20"/>
                <w:szCs w:val="20"/>
                <w:lang w:val="ka-GE"/>
              </w:rPr>
              <w:t xml:space="preserve"> </w:t>
            </w:r>
            <w:r w:rsidRPr="00C20C17">
              <w:rPr>
                <w:rFonts w:cs="Sylfaen"/>
                <w:sz w:val="20"/>
                <w:szCs w:val="20"/>
                <w:lang w:val="ka-GE"/>
              </w:rPr>
              <w:t>საზღვარზე</w:t>
            </w:r>
            <w:r w:rsidRPr="00C20C17">
              <w:rPr>
                <w:sz w:val="20"/>
                <w:szCs w:val="20"/>
                <w:lang w:val="ka-GE"/>
              </w:rPr>
              <w:t xml:space="preserve">2 - </w:t>
            </w:r>
            <w:r w:rsidRPr="00C20C17">
              <w:rPr>
                <w:rFonts w:cs="Sylfaen"/>
                <w:sz w:val="20"/>
                <w:szCs w:val="20"/>
                <w:lang w:val="ka-GE"/>
              </w:rPr>
              <w:t>წერტილი</w:t>
            </w:r>
            <w:r w:rsidRPr="00C20C17">
              <w:rPr>
                <w:sz w:val="20"/>
                <w:szCs w:val="20"/>
                <w:lang w:val="ka-GE"/>
              </w:rPr>
              <w:t xml:space="preserve"> </w:t>
            </w:r>
            <w:r w:rsidRPr="00C20C17">
              <w:rPr>
                <w:rFonts w:cs="Sylfaen"/>
                <w:sz w:val="20"/>
                <w:szCs w:val="20"/>
                <w:lang w:val="ka-GE"/>
              </w:rPr>
              <w:t>საწარმო</w:t>
            </w:r>
            <w:r w:rsidRPr="00C20C17">
              <w:rPr>
                <w:sz w:val="20"/>
                <w:szCs w:val="20"/>
                <w:lang w:val="ka-GE"/>
              </w:rPr>
              <w:t xml:space="preserve"> </w:t>
            </w:r>
            <w:r w:rsidRPr="00C20C17">
              <w:rPr>
                <w:rFonts w:cs="Sylfaen"/>
                <w:sz w:val="20"/>
                <w:szCs w:val="20"/>
                <w:lang w:val="ka-GE"/>
              </w:rPr>
              <w:t>ზონის</w:t>
            </w:r>
            <w:r w:rsidRPr="00C20C17">
              <w:rPr>
                <w:sz w:val="20"/>
                <w:szCs w:val="20"/>
                <w:lang w:val="ka-GE"/>
              </w:rPr>
              <w:t xml:space="preserve"> </w:t>
            </w:r>
            <w:r w:rsidRPr="00C20C17">
              <w:rPr>
                <w:rFonts w:cs="Sylfaen"/>
                <w:sz w:val="20"/>
                <w:szCs w:val="20"/>
                <w:lang w:val="ka-GE"/>
              </w:rPr>
              <w:t>საზღვარზე</w:t>
            </w:r>
            <w:r w:rsidRPr="00C20C17">
              <w:rPr>
                <w:sz w:val="20"/>
                <w:szCs w:val="20"/>
                <w:lang w:val="ka-GE"/>
              </w:rPr>
              <w:t xml:space="preserve">3 - </w:t>
            </w:r>
            <w:r w:rsidRPr="00C20C17">
              <w:rPr>
                <w:rFonts w:cs="Sylfaen"/>
                <w:sz w:val="20"/>
                <w:szCs w:val="20"/>
                <w:lang w:val="ka-GE"/>
              </w:rPr>
              <w:t>წერტილი</w:t>
            </w:r>
            <w:r w:rsidRPr="00C20C17">
              <w:rPr>
                <w:sz w:val="20"/>
                <w:szCs w:val="20"/>
                <w:lang w:val="ka-GE"/>
              </w:rPr>
              <w:t xml:space="preserve"> </w:t>
            </w:r>
            <w:r w:rsidRPr="00C20C17">
              <w:rPr>
                <w:rFonts w:cs="Sylfaen"/>
                <w:sz w:val="20"/>
                <w:szCs w:val="20"/>
                <w:lang w:val="ka-GE"/>
              </w:rPr>
              <w:t>სანიტარულ</w:t>
            </w:r>
            <w:r w:rsidRPr="00C20C17">
              <w:rPr>
                <w:sz w:val="20"/>
                <w:szCs w:val="20"/>
                <w:lang w:val="ka-GE"/>
              </w:rPr>
              <w:t>-</w:t>
            </w:r>
            <w:r w:rsidRPr="00C20C17">
              <w:rPr>
                <w:rFonts w:cs="Sylfaen"/>
                <w:sz w:val="20"/>
                <w:szCs w:val="20"/>
                <w:lang w:val="ka-GE"/>
              </w:rPr>
              <w:t>დაცვითი</w:t>
            </w:r>
            <w:r w:rsidRPr="00C20C17">
              <w:rPr>
                <w:sz w:val="20"/>
                <w:szCs w:val="20"/>
                <w:lang w:val="ka-GE"/>
              </w:rPr>
              <w:t xml:space="preserve"> </w:t>
            </w:r>
            <w:r w:rsidRPr="00C20C17">
              <w:rPr>
                <w:rFonts w:cs="Sylfaen"/>
                <w:sz w:val="20"/>
                <w:szCs w:val="20"/>
                <w:lang w:val="ka-GE"/>
              </w:rPr>
              <w:t>ზონის</w:t>
            </w:r>
            <w:r w:rsidRPr="00C20C17">
              <w:rPr>
                <w:sz w:val="20"/>
                <w:szCs w:val="20"/>
                <w:lang w:val="ka-GE"/>
              </w:rPr>
              <w:t xml:space="preserve"> </w:t>
            </w:r>
            <w:r w:rsidRPr="00C20C17">
              <w:rPr>
                <w:rFonts w:cs="Sylfaen"/>
                <w:sz w:val="20"/>
                <w:szCs w:val="20"/>
                <w:lang w:val="ka-GE"/>
              </w:rPr>
              <w:t>საზღვარზე</w:t>
            </w:r>
            <w:r w:rsidRPr="00C20C17">
              <w:rPr>
                <w:sz w:val="20"/>
                <w:szCs w:val="20"/>
                <w:lang w:val="ka-GE"/>
              </w:rPr>
              <w:t xml:space="preserve">4 - </w:t>
            </w:r>
            <w:r w:rsidRPr="00C20C17">
              <w:rPr>
                <w:rFonts w:cs="Sylfaen"/>
                <w:sz w:val="20"/>
                <w:szCs w:val="20"/>
                <w:lang w:val="ka-GE"/>
              </w:rPr>
              <w:t>საცხოვრებელი</w:t>
            </w:r>
            <w:r w:rsidRPr="00C20C17">
              <w:rPr>
                <w:sz w:val="20"/>
                <w:szCs w:val="20"/>
                <w:lang w:val="ka-GE"/>
              </w:rPr>
              <w:t xml:space="preserve"> </w:t>
            </w:r>
            <w:r w:rsidRPr="00C20C17">
              <w:rPr>
                <w:rFonts w:cs="Sylfaen"/>
                <w:sz w:val="20"/>
                <w:szCs w:val="20"/>
                <w:lang w:val="ka-GE"/>
              </w:rPr>
              <w:t>ზონის</w:t>
            </w:r>
            <w:r w:rsidRPr="00C20C17">
              <w:rPr>
                <w:sz w:val="20"/>
                <w:szCs w:val="20"/>
                <w:lang w:val="ka-GE"/>
              </w:rPr>
              <w:t xml:space="preserve"> </w:t>
            </w:r>
            <w:r w:rsidRPr="00C20C17">
              <w:rPr>
                <w:rFonts w:cs="Sylfaen"/>
                <w:sz w:val="20"/>
                <w:szCs w:val="20"/>
                <w:lang w:val="ka-GE"/>
              </w:rPr>
              <w:t>საზღვარზე</w:t>
            </w:r>
            <w:r w:rsidRPr="00C20C17">
              <w:rPr>
                <w:sz w:val="20"/>
                <w:szCs w:val="20"/>
                <w:lang w:val="ka-GE"/>
              </w:rPr>
              <w:t xml:space="preserve">5 - </w:t>
            </w:r>
            <w:r w:rsidRPr="00C20C17">
              <w:rPr>
                <w:rFonts w:cs="Sylfaen"/>
                <w:sz w:val="20"/>
                <w:szCs w:val="20"/>
                <w:lang w:val="ka-GE"/>
              </w:rPr>
              <w:t>განაშენიანების</w:t>
            </w:r>
            <w:r w:rsidRPr="00C20C17">
              <w:rPr>
                <w:sz w:val="20"/>
                <w:szCs w:val="20"/>
                <w:lang w:val="ka-GE"/>
              </w:rPr>
              <w:t xml:space="preserve"> </w:t>
            </w:r>
            <w:r w:rsidRPr="00C20C17">
              <w:rPr>
                <w:rFonts w:cs="Sylfaen"/>
                <w:sz w:val="20"/>
                <w:szCs w:val="20"/>
                <w:lang w:val="ka-GE"/>
              </w:rPr>
              <w:t>საზღვარზე</w:t>
            </w:r>
          </w:p>
        </w:tc>
      </w:tr>
      <w:tr w:rsidR="00501373" w:rsidRPr="00C20C17" w:rsidTr="00D829A6">
        <w:trPr>
          <w:gridAfter w:val="2"/>
          <w:wAfter w:w="424" w:type="pct"/>
          <w:trHeight w:hRule="exact" w:val="611"/>
        </w:trPr>
        <w:tc>
          <w:tcPr>
            <w:tcW w:w="4576" w:type="pct"/>
            <w:gridSpan w:val="22"/>
            <w:tcBorders>
              <w:top w:val="nil"/>
              <w:left w:val="nil"/>
              <w:bottom w:val="nil"/>
              <w:right w:val="nil"/>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ნივთიერება</w:t>
            </w:r>
            <w:r w:rsidRPr="00C20C17">
              <w:rPr>
                <w:b/>
                <w:sz w:val="20"/>
                <w:szCs w:val="20"/>
                <w:lang w:val="ka-GE"/>
              </w:rPr>
              <w:t xml:space="preserve"> 2754 </w:t>
            </w:r>
            <w:r w:rsidRPr="00C20C17">
              <w:rPr>
                <w:rFonts w:cs="Sylfaen"/>
                <w:b/>
                <w:sz w:val="20"/>
                <w:szCs w:val="20"/>
                <w:lang w:val="ka-GE"/>
              </w:rPr>
              <w:t>ნაჯერი</w:t>
            </w:r>
            <w:r w:rsidRPr="00C20C17">
              <w:rPr>
                <w:b/>
                <w:sz w:val="20"/>
                <w:szCs w:val="20"/>
                <w:lang w:val="ka-GE"/>
              </w:rPr>
              <w:t xml:space="preserve"> </w:t>
            </w:r>
            <w:r w:rsidRPr="00C20C17">
              <w:rPr>
                <w:rFonts w:cs="Sylfaen"/>
                <w:b/>
                <w:sz w:val="20"/>
                <w:szCs w:val="20"/>
                <w:lang w:val="ka-GE"/>
              </w:rPr>
              <w:t>ნახშირწყალბადები</w:t>
            </w:r>
            <w:r w:rsidRPr="00C20C17">
              <w:rPr>
                <w:b/>
                <w:sz w:val="20"/>
                <w:szCs w:val="20"/>
                <w:lang w:val="ka-GE"/>
              </w:rPr>
              <w:t xml:space="preserve"> C12-C19</w:t>
            </w:r>
          </w:p>
        </w:tc>
      </w:tr>
      <w:tr w:rsidR="00D829A6" w:rsidRPr="00C20C17" w:rsidTr="00D829A6">
        <w:trPr>
          <w:gridAfter w:val="2"/>
          <w:wAfter w:w="424" w:type="pct"/>
          <w:trHeight w:hRule="exact" w:val="960"/>
        </w:trPr>
        <w:tc>
          <w:tcPr>
            <w:tcW w:w="1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N</w:t>
            </w:r>
          </w:p>
        </w:tc>
        <w:tc>
          <w:tcPr>
            <w:tcW w:w="3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კოორდ</w:t>
            </w:r>
            <w:r w:rsidRPr="00C20C17">
              <w:rPr>
                <w:b/>
                <w:sz w:val="20"/>
                <w:szCs w:val="20"/>
                <w:lang w:val="ka-GE"/>
              </w:rPr>
              <w:t>.</w:t>
            </w:r>
            <w:r w:rsidRPr="00C20C17">
              <w:rPr>
                <w:b/>
                <w:sz w:val="20"/>
                <w:szCs w:val="20"/>
                <w:lang w:val="ka-GE"/>
              </w:rPr>
              <w:br/>
              <w:t>X(</w:t>
            </w:r>
            <w:r w:rsidRPr="00C20C17">
              <w:rPr>
                <w:rFonts w:cs="Sylfaen"/>
                <w:b/>
                <w:sz w:val="20"/>
                <w:szCs w:val="20"/>
                <w:lang w:val="ka-GE"/>
              </w:rPr>
              <w:t>მ</w:t>
            </w:r>
            <w:r w:rsidRPr="00C20C17">
              <w:rPr>
                <w:b/>
                <w:sz w:val="20"/>
                <w:szCs w:val="20"/>
                <w:lang w:val="ka-GE"/>
              </w:rPr>
              <w:t>)</w:t>
            </w:r>
          </w:p>
        </w:tc>
        <w:tc>
          <w:tcPr>
            <w:tcW w:w="4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w:t>
            </w:r>
            <w:r w:rsidRPr="00C20C17">
              <w:rPr>
                <w:rFonts w:cs="Sylfaen"/>
                <w:b/>
                <w:sz w:val="20"/>
                <w:szCs w:val="20"/>
                <w:lang w:val="ka-GE"/>
              </w:rPr>
              <w:t>კოორდ</w:t>
            </w:r>
            <w:r w:rsidRPr="00C20C17">
              <w:rPr>
                <w:b/>
                <w:sz w:val="20"/>
                <w:szCs w:val="20"/>
                <w:lang w:val="ka-GE"/>
              </w:rPr>
              <w:t>.</w:t>
            </w:r>
            <w:r w:rsidRPr="00C20C17">
              <w:rPr>
                <w:b/>
                <w:sz w:val="20"/>
                <w:szCs w:val="20"/>
                <w:lang w:val="ka-GE"/>
              </w:rPr>
              <w:br/>
              <w:t>Y(</w:t>
            </w:r>
            <w:r w:rsidRPr="00C20C17">
              <w:rPr>
                <w:rFonts w:cs="Sylfaen"/>
                <w:b/>
                <w:sz w:val="20"/>
                <w:szCs w:val="20"/>
                <w:lang w:val="ka-GE"/>
              </w:rPr>
              <w:t>მ</w:t>
            </w:r>
            <w:r w:rsidRPr="00C20C17">
              <w:rPr>
                <w:b/>
                <w:sz w:val="20"/>
                <w:szCs w:val="20"/>
                <w:lang w:val="ka-GE"/>
              </w:rPr>
              <w:t>)</w:t>
            </w:r>
          </w:p>
        </w:tc>
        <w:tc>
          <w:tcPr>
            <w:tcW w:w="46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b/>
                <w:sz w:val="20"/>
                <w:szCs w:val="20"/>
                <w:lang w:val="ka-GE"/>
              </w:rPr>
              <w:t>0</w:t>
            </w:r>
            <w:r w:rsidRPr="00C20C17">
              <w:rPr>
                <w:rFonts w:cs="Sylfaen"/>
                <w:b/>
                <w:sz w:val="20"/>
                <w:szCs w:val="20"/>
                <w:lang w:val="ka-GE"/>
              </w:rPr>
              <w:t>სიმაღლე</w:t>
            </w:r>
            <w:r w:rsidRPr="00C20C17">
              <w:rPr>
                <w:b/>
                <w:sz w:val="20"/>
                <w:szCs w:val="20"/>
                <w:lang w:val="ka-GE"/>
              </w:rPr>
              <w:br/>
              <w:t>(</w:t>
            </w:r>
            <w:r w:rsidRPr="00C20C17">
              <w:rPr>
                <w:rFonts w:cs="Sylfaen"/>
                <w:b/>
                <w:sz w:val="20"/>
                <w:szCs w:val="20"/>
                <w:lang w:val="ka-GE"/>
              </w:rPr>
              <w:t>მ</w:t>
            </w:r>
            <w:r w:rsidRPr="00C20C17">
              <w:rPr>
                <w:b/>
                <w:sz w:val="20"/>
                <w:szCs w:val="20"/>
                <w:lang w:val="ka-GE"/>
              </w:rPr>
              <w:t>)</w:t>
            </w: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კონცენტრაცია</w:t>
            </w:r>
            <w:r w:rsidRPr="00C20C17">
              <w:rPr>
                <w:b/>
                <w:sz w:val="20"/>
                <w:szCs w:val="20"/>
                <w:lang w:val="ka-GE"/>
              </w:rPr>
              <w:br/>
            </w:r>
            <w:r w:rsidRPr="00C20C17">
              <w:rPr>
                <w:rFonts w:cs="Sylfaen"/>
                <w:b/>
                <w:sz w:val="20"/>
                <w:szCs w:val="20"/>
                <w:lang w:val="ka-GE"/>
              </w:rPr>
              <w:t>ზდკ</w:t>
            </w:r>
            <w:r w:rsidRPr="00C20C17">
              <w:rPr>
                <w:b/>
                <w:sz w:val="20"/>
                <w:szCs w:val="20"/>
                <w:lang w:val="ka-GE"/>
              </w:rPr>
              <w:t>-</w:t>
            </w:r>
            <w:r w:rsidRPr="00C20C17">
              <w:rPr>
                <w:rFonts w:cs="Sylfaen"/>
                <w:b/>
                <w:sz w:val="20"/>
                <w:szCs w:val="20"/>
                <w:lang w:val="ka-GE"/>
              </w:rPr>
              <w:t>ს</w:t>
            </w:r>
            <w:r w:rsidRPr="00C20C17">
              <w:rPr>
                <w:b/>
                <w:sz w:val="20"/>
                <w:szCs w:val="20"/>
                <w:lang w:val="ka-GE"/>
              </w:rPr>
              <w:t xml:space="preserve"> </w:t>
            </w:r>
            <w:r w:rsidRPr="00C20C17">
              <w:rPr>
                <w:rFonts w:cs="Sylfaen"/>
                <w:b/>
                <w:sz w:val="20"/>
                <w:szCs w:val="20"/>
                <w:lang w:val="ka-GE"/>
              </w:rPr>
              <w:t>წილი</w:t>
            </w:r>
          </w:p>
        </w:tc>
        <w:tc>
          <w:tcPr>
            <w:tcW w:w="38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ქარის</w:t>
            </w:r>
            <w:r w:rsidRPr="00C20C17">
              <w:rPr>
                <w:b/>
                <w:sz w:val="20"/>
                <w:szCs w:val="20"/>
                <w:lang w:val="ka-GE"/>
              </w:rPr>
              <w:t xml:space="preserve"> </w:t>
            </w:r>
            <w:r w:rsidRPr="00C20C17">
              <w:rPr>
                <w:rFonts w:cs="Sylfaen"/>
                <w:b/>
                <w:sz w:val="20"/>
                <w:szCs w:val="20"/>
                <w:lang w:val="ka-GE"/>
              </w:rPr>
              <w:t>მიმართ</w:t>
            </w:r>
            <w:r w:rsidRPr="00C20C17">
              <w:rPr>
                <w:b/>
                <w:sz w:val="20"/>
                <w:szCs w:val="20"/>
                <w:lang w:val="ka-GE"/>
              </w:rPr>
              <w:t>.</w:t>
            </w:r>
          </w:p>
        </w:tc>
        <w:tc>
          <w:tcPr>
            <w:tcW w:w="37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ქარის</w:t>
            </w:r>
            <w:r w:rsidRPr="00C20C17">
              <w:rPr>
                <w:b/>
                <w:sz w:val="20"/>
                <w:szCs w:val="20"/>
                <w:lang w:val="ka-GE"/>
              </w:rPr>
              <w:t xml:space="preserve"> </w:t>
            </w:r>
            <w:r w:rsidRPr="00C20C17">
              <w:rPr>
                <w:rFonts w:cs="Sylfaen"/>
                <w:b/>
                <w:sz w:val="20"/>
                <w:szCs w:val="20"/>
                <w:lang w:val="ka-GE"/>
              </w:rPr>
              <w:t>სიჩქარე</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ფონი</w:t>
            </w:r>
            <w:r w:rsidRPr="00C20C17">
              <w:rPr>
                <w:b/>
                <w:sz w:val="20"/>
                <w:szCs w:val="20"/>
                <w:lang w:val="ka-GE"/>
              </w:rPr>
              <w:t>(</w:t>
            </w:r>
            <w:r w:rsidRPr="00C20C17">
              <w:rPr>
                <w:rFonts w:cs="Sylfaen"/>
                <w:b/>
                <w:sz w:val="20"/>
                <w:szCs w:val="20"/>
                <w:lang w:val="ka-GE"/>
              </w:rPr>
              <w:t>ზდკ</w:t>
            </w:r>
            <w:r w:rsidRPr="00C20C17">
              <w:rPr>
                <w:b/>
                <w:sz w:val="20"/>
                <w:szCs w:val="20"/>
                <w:lang w:val="ka-GE"/>
              </w:rPr>
              <w:t>-</w:t>
            </w:r>
            <w:r w:rsidRPr="00C20C17">
              <w:rPr>
                <w:rFonts w:cs="Sylfaen"/>
                <w:b/>
                <w:sz w:val="20"/>
                <w:szCs w:val="20"/>
                <w:lang w:val="ka-GE"/>
              </w:rPr>
              <w:t>ს</w:t>
            </w:r>
            <w:r w:rsidRPr="00C20C17">
              <w:rPr>
                <w:b/>
                <w:sz w:val="20"/>
                <w:szCs w:val="20"/>
                <w:lang w:val="ka-GE"/>
              </w:rPr>
              <w:t xml:space="preserve"> </w:t>
            </w:r>
            <w:r w:rsidRPr="00C20C17">
              <w:rPr>
                <w:rFonts w:cs="Sylfaen"/>
                <w:b/>
                <w:sz w:val="20"/>
                <w:szCs w:val="20"/>
                <w:lang w:val="ka-GE"/>
              </w:rPr>
              <w:t>წილი</w:t>
            </w:r>
            <w:r w:rsidRPr="00C20C17">
              <w:rPr>
                <w:b/>
                <w:sz w:val="20"/>
                <w:szCs w:val="20"/>
                <w:lang w:val="ka-GE"/>
              </w:rPr>
              <w:t>)</w:t>
            </w:r>
          </w:p>
        </w:tc>
        <w:tc>
          <w:tcPr>
            <w:tcW w:w="7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ფონი</w:t>
            </w:r>
            <w:r w:rsidRPr="00C20C17">
              <w:rPr>
                <w:b/>
                <w:sz w:val="20"/>
                <w:szCs w:val="20"/>
                <w:lang w:val="ka-GE"/>
              </w:rPr>
              <w:t xml:space="preserve"> </w:t>
            </w:r>
            <w:r w:rsidRPr="00C20C17">
              <w:rPr>
                <w:rFonts w:cs="Sylfaen"/>
                <w:b/>
                <w:sz w:val="20"/>
                <w:szCs w:val="20"/>
                <w:lang w:val="ka-GE"/>
              </w:rPr>
              <w:t>გამორიცხვამდე</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b/>
                <w:sz w:val="20"/>
                <w:szCs w:val="20"/>
                <w:lang w:val="ka-GE"/>
              </w:rPr>
            </w:pPr>
            <w:r w:rsidRPr="00C20C17">
              <w:rPr>
                <w:rFonts w:cs="Sylfaen"/>
                <w:b/>
                <w:sz w:val="20"/>
                <w:szCs w:val="20"/>
                <w:lang w:val="ka-GE"/>
              </w:rPr>
              <w:t>წერტილის</w:t>
            </w:r>
            <w:r w:rsidRPr="00C20C17">
              <w:rPr>
                <w:b/>
                <w:sz w:val="20"/>
                <w:szCs w:val="20"/>
                <w:lang w:val="ka-GE"/>
              </w:rPr>
              <w:t xml:space="preserve"> </w:t>
            </w:r>
            <w:r w:rsidRPr="00C20C17">
              <w:rPr>
                <w:rFonts w:cs="Sylfaen"/>
                <w:b/>
                <w:sz w:val="20"/>
                <w:szCs w:val="20"/>
                <w:lang w:val="ka-GE"/>
              </w:rPr>
              <w:t>ტიპი</w:t>
            </w:r>
          </w:p>
        </w:tc>
      </w:tr>
      <w:tr w:rsidR="00D829A6" w:rsidRPr="00C20C17" w:rsidTr="00D829A6">
        <w:trPr>
          <w:gridAfter w:val="2"/>
          <w:wAfter w:w="424" w:type="pct"/>
          <w:trHeight w:hRule="exact" w:val="278"/>
        </w:trPr>
        <w:tc>
          <w:tcPr>
            <w:tcW w:w="1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5</w:t>
            </w:r>
          </w:p>
        </w:tc>
        <w:tc>
          <w:tcPr>
            <w:tcW w:w="3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-113,00</w:t>
            </w:r>
          </w:p>
        </w:tc>
        <w:tc>
          <w:tcPr>
            <w:tcW w:w="4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174,50</w:t>
            </w:r>
          </w:p>
        </w:tc>
        <w:tc>
          <w:tcPr>
            <w:tcW w:w="46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2,00</w:t>
            </w: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0,000921</w:t>
            </w:r>
          </w:p>
        </w:tc>
        <w:tc>
          <w:tcPr>
            <w:tcW w:w="38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147</w:t>
            </w:r>
          </w:p>
        </w:tc>
        <w:tc>
          <w:tcPr>
            <w:tcW w:w="37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5,66</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7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4</w:t>
            </w:r>
          </w:p>
        </w:tc>
      </w:tr>
      <w:tr w:rsidR="00D829A6" w:rsidRPr="00C20C17" w:rsidTr="00D829A6">
        <w:trPr>
          <w:gridAfter w:val="2"/>
          <w:wAfter w:w="424" w:type="pct"/>
          <w:trHeight w:hRule="exact" w:val="278"/>
        </w:trPr>
        <w:tc>
          <w:tcPr>
            <w:tcW w:w="1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3</w:t>
            </w:r>
          </w:p>
        </w:tc>
        <w:tc>
          <w:tcPr>
            <w:tcW w:w="3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-500,00</w:t>
            </w:r>
          </w:p>
        </w:tc>
        <w:tc>
          <w:tcPr>
            <w:tcW w:w="4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46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2,00</w:t>
            </w: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0,000286</w:t>
            </w:r>
          </w:p>
        </w:tc>
        <w:tc>
          <w:tcPr>
            <w:tcW w:w="38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90</w:t>
            </w:r>
          </w:p>
        </w:tc>
        <w:tc>
          <w:tcPr>
            <w:tcW w:w="37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8,00</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7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3</w:t>
            </w:r>
          </w:p>
        </w:tc>
      </w:tr>
      <w:tr w:rsidR="00D829A6" w:rsidRPr="00C20C17" w:rsidTr="00D829A6">
        <w:trPr>
          <w:gridAfter w:val="2"/>
          <w:wAfter w:w="424" w:type="pct"/>
          <w:trHeight w:hRule="exact" w:val="278"/>
        </w:trPr>
        <w:tc>
          <w:tcPr>
            <w:tcW w:w="1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4</w:t>
            </w:r>
          </w:p>
        </w:tc>
        <w:tc>
          <w:tcPr>
            <w:tcW w:w="3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4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-500,00</w:t>
            </w:r>
          </w:p>
        </w:tc>
        <w:tc>
          <w:tcPr>
            <w:tcW w:w="46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2,00</w:t>
            </w: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0,000286</w:t>
            </w:r>
          </w:p>
        </w:tc>
        <w:tc>
          <w:tcPr>
            <w:tcW w:w="38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w:t>
            </w:r>
          </w:p>
        </w:tc>
        <w:tc>
          <w:tcPr>
            <w:tcW w:w="37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8,00</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7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3</w:t>
            </w:r>
          </w:p>
        </w:tc>
      </w:tr>
      <w:tr w:rsidR="00D829A6" w:rsidRPr="00C20C17" w:rsidTr="00D829A6">
        <w:trPr>
          <w:gridAfter w:val="2"/>
          <w:wAfter w:w="424" w:type="pct"/>
          <w:trHeight w:hRule="exact" w:val="278"/>
        </w:trPr>
        <w:tc>
          <w:tcPr>
            <w:tcW w:w="1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2</w:t>
            </w:r>
          </w:p>
        </w:tc>
        <w:tc>
          <w:tcPr>
            <w:tcW w:w="3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4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500,00</w:t>
            </w:r>
          </w:p>
        </w:tc>
        <w:tc>
          <w:tcPr>
            <w:tcW w:w="46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2,00</w:t>
            </w: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0,000286</w:t>
            </w:r>
          </w:p>
        </w:tc>
        <w:tc>
          <w:tcPr>
            <w:tcW w:w="38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180</w:t>
            </w:r>
          </w:p>
        </w:tc>
        <w:tc>
          <w:tcPr>
            <w:tcW w:w="37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8,00</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7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3</w:t>
            </w:r>
          </w:p>
        </w:tc>
      </w:tr>
      <w:tr w:rsidR="00D829A6" w:rsidRPr="00C20C17" w:rsidTr="00D829A6">
        <w:trPr>
          <w:gridAfter w:val="2"/>
          <w:wAfter w:w="424" w:type="pct"/>
          <w:trHeight w:hRule="exact" w:val="278"/>
        </w:trPr>
        <w:tc>
          <w:tcPr>
            <w:tcW w:w="15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1</w:t>
            </w:r>
          </w:p>
        </w:tc>
        <w:tc>
          <w:tcPr>
            <w:tcW w:w="374" w:type="pct"/>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500,00</w:t>
            </w:r>
          </w:p>
        </w:tc>
        <w:tc>
          <w:tcPr>
            <w:tcW w:w="42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46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2,00</w:t>
            </w:r>
          </w:p>
        </w:tc>
        <w:tc>
          <w:tcPr>
            <w:tcW w:w="660"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0,000286</w:t>
            </w:r>
          </w:p>
        </w:tc>
        <w:tc>
          <w:tcPr>
            <w:tcW w:w="385"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270</w:t>
            </w:r>
          </w:p>
        </w:tc>
        <w:tc>
          <w:tcPr>
            <w:tcW w:w="37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8,00</w:t>
            </w:r>
          </w:p>
        </w:tc>
        <w:tc>
          <w:tcPr>
            <w:tcW w:w="52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713"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0,00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0" w:type="dxa"/>
              <w:bottom w:w="0" w:type="dxa"/>
              <w:right w:w="30" w:type="dxa"/>
            </w:tcMar>
            <w:vAlign w:val="center"/>
          </w:tcPr>
          <w:p w:rsidR="00501373" w:rsidRPr="00C20C17" w:rsidRDefault="00501373" w:rsidP="00501373">
            <w:pPr>
              <w:spacing w:before="0" w:after="0"/>
              <w:jc w:val="center"/>
              <w:rPr>
                <w:rFonts w:eastAsia="Arial"/>
                <w:sz w:val="20"/>
                <w:szCs w:val="20"/>
                <w:lang w:val="ka-GE"/>
              </w:rPr>
            </w:pPr>
            <w:r w:rsidRPr="00C20C17">
              <w:rPr>
                <w:sz w:val="20"/>
                <w:szCs w:val="20"/>
                <w:lang w:val="ka-GE"/>
              </w:rPr>
              <w:t>3</w:t>
            </w:r>
          </w:p>
        </w:tc>
      </w:tr>
    </w:tbl>
    <w:p w:rsidR="00501373" w:rsidRPr="00C20C17" w:rsidRDefault="00501373" w:rsidP="00501373">
      <w:pPr>
        <w:spacing w:after="200" w:line="276" w:lineRule="auto"/>
        <w:rPr>
          <w:lang w:val="ka-GE" w:eastAsia="ka-GE"/>
        </w:rPr>
      </w:pPr>
    </w:p>
    <w:p w:rsidR="00501373" w:rsidRPr="00C20C17" w:rsidRDefault="00501373" w:rsidP="00501373">
      <w:pPr>
        <w:jc w:val="center"/>
        <w:rPr>
          <w:lang w:val="ka-GE"/>
        </w:rPr>
      </w:pPr>
    </w:p>
    <w:p w:rsidR="00501373" w:rsidRPr="00C20C17" w:rsidRDefault="00501373" w:rsidP="00501373">
      <w:pPr>
        <w:rPr>
          <w:lang w:val="ka-GE"/>
        </w:rPr>
      </w:pPr>
    </w:p>
    <w:sectPr w:rsidR="00501373" w:rsidRPr="00C20C17" w:rsidSect="00215770">
      <w:pgSz w:w="11907" w:h="16840" w:code="9"/>
      <w:pgMar w:top="1134" w:right="1134" w:bottom="1134" w:left="1134" w:header="567"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4AC" w:rsidRDefault="00A444AC" w:rsidP="00305B5E">
      <w:pPr>
        <w:spacing w:before="0" w:after="0"/>
      </w:pPr>
      <w:r>
        <w:separator/>
      </w:r>
    </w:p>
  </w:endnote>
  <w:endnote w:type="continuationSeparator" w:id="0">
    <w:p w:rsidR="00A444AC" w:rsidRDefault="00A444AC" w:rsidP="00305B5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Sylfaen_PDF_Subset">
    <w:altName w:val="MS Mincho"/>
    <w:panose1 w:val="00000000000000000000"/>
    <w:charset w:val="80"/>
    <w:family w:val="auto"/>
    <w:notTrueType/>
    <w:pitch w:val="default"/>
    <w:sig w:usb0="00000000" w:usb1="08070000" w:usb2="00000010" w:usb3="00000000" w:csb0="00020000" w:csb1="00000000"/>
  </w:font>
  <w:font w:name="Menlo Italic">
    <w:altName w:val="Consolas"/>
    <w:charset w:val="00"/>
    <w:family w:val="auto"/>
    <w:pitch w:val="variable"/>
    <w:sig w:usb0="00000001" w:usb1="500079FB" w:usb2="00000020" w:usb3="00000000" w:csb0="0000019F" w:csb1="00000000"/>
  </w:font>
  <w:font w:name="Cambria Math">
    <w:panose1 w:val="02040503050406030204"/>
    <w:charset w:val="CC"/>
    <w:family w:val="roman"/>
    <w:pitch w:val="variable"/>
    <w:sig w:usb0="E00002FF" w:usb1="420024FF" w:usb2="00000000" w:usb3="00000000" w:csb0="0000019F" w:csb1="00000000"/>
  </w:font>
  <w:font w:name="Arial Cyr">
    <w:panose1 w:val="020B0604020202020204"/>
    <w:charset w:val="CC"/>
    <w:family w:val="swiss"/>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64C000" w:usb3="00000000" w:csb0="00000001" w:csb1="00000000"/>
  </w:font>
  <w:font w:name="Acad Nusx PS 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828" w:rsidRPr="00D829A6" w:rsidRDefault="00EC1828" w:rsidP="0000651E">
    <w:pPr>
      <w:pStyle w:val="Footer"/>
      <w:jc w:val="center"/>
      <w:rPr>
        <w:color w:val="808080" w:themeColor="background1" w:themeShade="80"/>
        <w:sz w:val="20"/>
        <w:lang w:val="ka-GE"/>
      </w:rPr>
    </w:pPr>
    <w:r w:rsidRPr="00D829A6">
      <w:rPr>
        <w:color w:val="808080" w:themeColor="background1" w:themeShade="80"/>
        <w:sz w:val="20"/>
        <w:lang w:val="ka-GE"/>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4AC" w:rsidRDefault="00A444AC" w:rsidP="00305B5E">
      <w:pPr>
        <w:spacing w:before="0" w:after="0"/>
      </w:pPr>
      <w:r>
        <w:separator/>
      </w:r>
    </w:p>
  </w:footnote>
  <w:footnote w:type="continuationSeparator" w:id="0">
    <w:p w:rsidR="00A444AC" w:rsidRDefault="00A444AC" w:rsidP="00305B5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828" w:rsidRPr="00CD4E68" w:rsidRDefault="00D829A6" w:rsidP="0000651E">
    <w:pPr>
      <w:pStyle w:val="Header"/>
      <w:jc w:val="center"/>
      <w:rPr>
        <w:color w:val="808080" w:themeColor="background1" w:themeShade="80"/>
        <w:sz w:val="20"/>
        <w:szCs w:val="20"/>
      </w:rPr>
    </w:pPr>
    <w:sdt>
      <w:sdtPr>
        <w:rPr>
          <w:color w:val="808080" w:themeColor="background1" w:themeShade="80"/>
          <w:sz w:val="20"/>
          <w:szCs w:val="20"/>
        </w:rPr>
        <w:id w:val="86273770"/>
        <w:docPartObj>
          <w:docPartGallery w:val="Page Numbers (Top of Page)"/>
          <w:docPartUnique/>
        </w:docPartObj>
      </w:sdtPr>
      <w:sdtEndPr>
        <w:rPr>
          <w:color w:val="808080" w:themeColor="background1" w:themeShade="80"/>
        </w:rPr>
      </w:sdtEndPr>
      <w:sdtContent>
        <w:r w:rsidR="00EC1828" w:rsidRPr="00CD4E68">
          <w:rPr>
            <w:color w:val="808080" w:themeColor="background1" w:themeShade="80"/>
            <w:sz w:val="20"/>
            <w:szCs w:val="20"/>
          </w:rPr>
          <w:t xml:space="preserve">შპს „ალტერვეისტი“ -  სკრინინგის ანგარიში                                                                             გვ. </w:t>
        </w:r>
        <w:r w:rsidR="00EC1828" w:rsidRPr="00CD4E68">
          <w:rPr>
            <w:bCs/>
            <w:color w:val="808080" w:themeColor="background1" w:themeShade="80"/>
            <w:sz w:val="20"/>
            <w:szCs w:val="20"/>
          </w:rPr>
          <w:fldChar w:fldCharType="begin"/>
        </w:r>
        <w:r w:rsidR="00EC1828" w:rsidRPr="00CD4E68">
          <w:rPr>
            <w:bCs/>
            <w:color w:val="808080" w:themeColor="background1" w:themeShade="80"/>
            <w:sz w:val="20"/>
            <w:szCs w:val="20"/>
          </w:rPr>
          <w:instrText xml:space="preserve"> PAGE </w:instrText>
        </w:r>
        <w:r w:rsidR="00EC1828" w:rsidRPr="00CD4E68">
          <w:rPr>
            <w:bCs/>
            <w:color w:val="808080" w:themeColor="background1" w:themeShade="80"/>
            <w:sz w:val="20"/>
            <w:szCs w:val="20"/>
          </w:rPr>
          <w:fldChar w:fldCharType="separate"/>
        </w:r>
        <w:r w:rsidR="00CD4E68">
          <w:rPr>
            <w:bCs/>
            <w:color w:val="808080" w:themeColor="background1" w:themeShade="80"/>
            <w:sz w:val="20"/>
            <w:szCs w:val="20"/>
          </w:rPr>
          <w:t>21</w:t>
        </w:r>
        <w:r w:rsidR="00EC1828" w:rsidRPr="00CD4E68">
          <w:rPr>
            <w:bCs/>
            <w:color w:val="808080" w:themeColor="background1" w:themeShade="80"/>
            <w:sz w:val="20"/>
            <w:szCs w:val="20"/>
          </w:rPr>
          <w:fldChar w:fldCharType="end"/>
        </w:r>
        <w:r w:rsidR="00EC1828" w:rsidRPr="00CD4E68">
          <w:rPr>
            <w:color w:val="808080" w:themeColor="background1" w:themeShade="80"/>
            <w:sz w:val="20"/>
            <w:szCs w:val="20"/>
          </w:rPr>
          <w:t xml:space="preserve"> - </w:t>
        </w:r>
        <w:r w:rsidR="00EC1828" w:rsidRPr="00CD4E68">
          <w:rPr>
            <w:bCs/>
            <w:color w:val="808080" w:themeColor="background1" w:themeShade="80"/>
            <w:sz w:val="20"/>
            <w:szCs w:val="20"/>
          </w:rPr>
          <w:fldChar w:fldCharType="begin"/>
        </w:r>
        <w:r w:rsidR="00EC1828" w:rsidRPr="00CD4E68">
          <w:rPr>
            <w:bCs/>
            <w:color w:val="808080" w:themeColor="background1" w:themeShade="80"/>
            <w:sz w:val="20"/>
            <w:szCs w:val="20"/>
          </w:rPr>
          <w:instrText xml:space="preserve"> NUMPAGES  </w:instrText>
        </w:r>
        <w:r w:rsidR="00EC1828" w:rsidRPr="00CD4E68">
          <w:rPr>
            <w:bCs/>
            <w:color w:val="808080" w:themeColor="background1" w:themeShade="80"/>
            <w:sz w:val="20"/>
            <w:szCs w:val="20"/>
          </w:rPr>
          <w:fldChar w:fldCharType="separate"/>
        </w:r>
        <w:r w:rsidR="00CD4E68">
          <w:rPr>
            <w:bCs/>
            <w:color w:val="808080" w:themeColor="background1" w:themeShade="80"/>
            <w:sz w:val="20"/>
            <w:szCs w:val="20"/>
          </w:rPr>
          <w:t>29</w:t>
        </w:r>
        <w:r w:rsidR="00EC1828" w:rsidRPr="00CD4E68">
          <w:rPr>
            <w:bCs/>
            <w:color w:val="808080" w:themeColor="background1" w:themeShade="80"/>
            <w:sz w:val="20"/>
            <w:szCs w:val="20"/>
          </w:rPr>
          <w:fldChar w:fldCharType="end"/>
        </w:r>
        <w:r w:rsidR="00EC1828" w:rsidRPr="00CD4E68">
          <w:rPr>
            <w:bCs/>
            <w:color w:val="808080" w:themeColor="background1" w:themeShade="80"/>
            <w:sz w:val="20"/>
            <w:szCs w:val="20"/>
          </w:rPr>
          <w:t xml:space="preserve"> დან</w:t>
        </w:r>
      </w:sdtContent>
    </w:sdt>
  </w:p>
  <w:p w:rsidR="00EC1828" w:rsidRPr="004D3928" w:rsidRDefault="00EC1828" w:rsidP="00305B5E">
    <w:pPr>
      <w:pStyle w:val="Header"/>
      <w:jc w:val="center"/>
      <w:rPr>
        <w:color w:val="808080" w:themeColor="background1" w:themeShade="8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0595"/>
    <w:multiLevelType w:val="multilevel"/>
    <w:tmpl w:val="57E8B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2582A17"/>
    <w:multiLevelType w:val="hybridMultilevel"/>
    <w:tmpl w:val="CB9CD514"/>
    <w:lvl w:ilvl="0" w:tplc="0F86E304">
      <w:start w:val="1"/>
      <w:numFmt w:val="decimal"/>
      <w:lvlText w:val="%1."/>
      <w:lvlJc w:val="left"/>
      <w:pPr>
        <w:ind w:left="108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D60DA"/>
    <w:multiLevelType w:val="multilevel"/>
    <w:tmpl w:val="0C927ADE"/>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4CB2851"/>
    <w:multiLevelType w:val="hybridMultilevel"/>
    <w:tmpl w:val="CF0ED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39511E"/>
    <w:multiLevelType w:val="hybridMultilevel"/>
    <w:tmpl w:val="78FA6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7371CC"/>
    <w:multiLevelType w:val="hybridMultilevel"/>
    <w:tmpl w:val="C896A976"/>
    <w:lvl w:ilvl="0" w:tplc="937EECAC">
      <w:start w:val="1"/>
      <w:numFmt w:val="decimal"/>
      <w:lvlText w:val="%1)"/>
      <w:lvlJc w:val="left"/>
      <w:pPr>
        <w:ind w:left="7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39281650">
      <w:start w:val="1"/>
      <w:numFmt w:val="lowerLetter"/>
      <w:lvlText w:val="%2"/>
      <w:lvlJc w:val="left"/>
      <w:pPr>
        <w:ind w:left="14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59B2966A">
      <w:start w:val="1"/>
      <w:numFmt w:val="lowerRoman"/>
      <w:lvlText w:val="%3"/>
      <w:lvlJc w:val="left"/>
      <w:pPr>
        <w:ind w:left="21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EE70E450">
      <w:start w:val="1"/>
      <w:numFmt w:val="decimal"/>
      <w:lvlText w:val="%4"/>
      <w:lvlJc w:val="left"/>
      <w:pPr>
        <w:ind w:left="28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6DF0FD5E">
      <w:start w:val="1"/>
      <w:numFmt w:val="lowerLetter"/>
      <w:lvlText w:val="%5"/>
      <w:lvlJc w:val="left"/>
      <w:pPr>
        <w:ind w:left="36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A11645AC">
      <w:start w:val="1"/>
      <w:numFmt w:val="lowerRoman"/>
      <w:lvlText w:val="%6"/>
      <w:lvlJc w:val="left"/>
      <w:pPr>
        <w:ind w:left="43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4626B1DC">
      <w:start w:val="1"/>
      <w:numFmt w:val="decimal"/>
      <w:lvlText w:val="%7"/>
      <w:lvlJc w:val="left"/>
      <w:pPr>
        <w:ind w:left="50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EB442F22">
      <w:start w:val="1"/>
      <w:numFmt w:val="lowerLetter"/>
      <w:lvlText w:val="%8"/>
      <w:lvlJc w:val="left"/>
      <w:pPr>
        <w:ind w:left="57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9A80C6AC">
      <w:start w:val="1"/>
      <w:numFmt w:val="lowerRoman"/>
      <w:lvlText w:val="%9"/>
      <w:lvlJc w:val="left"/>
      <w:pPr>
        <w:ind w:left="64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64A6E78"/>
    <w:multiLevelType w:val="hybridMultilevel"/>
    <w:tmpl w:val="7E32D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933012"/>
    <w:multiLevelType w:val="hybridMultilevel"/>
    <w:tmpl w:val="B748F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553B73"/>
    <w:multiLevelType w:val="multilevel"/>
    <w:tmpl w:val="A3740724"/>
    <w:lvl w:ilvl="0">
      <w:start w:val="1"/>
      <w:numFmt w:val="decimal"/>
      <w:lvlText w:val="%1"/>
      <w:lvlJc w:val="left"/>
      <w:pPr>
        <w:tabs>
          <w:tab w:val="num" w:pos="432"/>
        </w:tabs>
        <w:ind w:left="432" w:hanging="432"/>
      </w:pPr>
    </w:lvl>
    <w:lvl w:ilvl="1">
      <w:start w:val="1"/>
      <w:numFmt w:val="decimal"/>
      <w:lvlText w:val="%1.%2"/>
      <w:lvlJc w:val="left"/>
      <w:pPr>
        <w:tabs>
          <w:tab w:val="num" w:pos="964"/>
        </w:tabs>
        <w:ind w:left="964" w:hanging="680"/>
      </w:pPr>
    </w:lvl>
    <w:lvl w:ilvl="2">
      <w:start w:val="1"/>
      <w:numFmt w:val="decimal"/>
      <w:lvlText w:val="%1.%2.%3"/>
      <w:lvlJc w:val="left"/>
      <w:pPr>
        <w:tabs>
          <w:tab w:val="num" w:pos="1457"/>
        </w:tabs>
        <w:ind w:left="720" w:firstLine="17"/>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5AFD70B9"/>
    <w:multiLevelType w:val="hybridMultilevel"/>
    <w:tmpl w:val="6D6E7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682D70"/>
    <w:multiLevelType w:val="multilevel"/>
    <w:tmpl w:val="CBCA8BD4"/>
    <w:lvl w:ilvl="0">
      <w:start w:val="1"/>
      <w:numFmt w:val="decimal"/>
      <w:lvlText w:val="%1."/>
      <w:lvlJc w:val="left"/>
      <w:pPr>
        <w:ind w:left="1080" w:hanging="360"/>
      </w:pPr>
      <w:rPr>
        <w:rFonts w:ascii="Sylfaen" w:hAnsi="Sylfaen" w:hint="default"/>
      </w:rPr>
    </w:lvl>
    <w:lvl w:ilvl="1">
      <w:start w:val="1"/>
      <w:numFmt w:val="decimal"/>
      <w:isLgl/>
      <w:lvlText w:val="%1.%2."/>
      <w:lvlJc w:val="left"/>
      <w:pPr>
        <w:ind w:left="2056" w:hanging="420"/>
      </w:pPr>
      <w:rPr>
        <w:rFonts w:ascii="Sylfaen" w:hAnsi="Sylfaen" w:hint="default"/>
        <w:b/>
        <w:i w:val="0"/>
        <w:color w:val="auto"/>
      </w:rPr>
    </w:lvl>
    <w:lvl w:ilvl="2">
      <w:start w:val="1"/>
      <w:numFmt w:val="decimal"/>
      <w:isLgl/>
      <w:lvlText w:val="%1.%2.%3."/>
      <w:lvlJc w:val="left"/>
      <w:pPr>
        <w:ind w:left="3272" w:hanging="720"/>
      </w:pPr>
      <w:rPr>
        <w:rFonts w:hint="default"/>
      </w:rPr>
    </w:lvl>
    <w:lvl w:ilvl="3">
      <w:start w:val="1"/>
      <w:numFmt w:val="decimal"/>
      <w:isLgl/>
      <w:lvlText w:val="%1.%2.%3.%4."/>
      <w:lvlJc w:val="left"/>
      <w:pPr>
        <w:ind w:left="4188" w:hanging="720"/>
      </w:pPr>
      <w:rPr>
        <w:rFonts w:hint="default"/>
      </w:rPr>
    </w:lvl>
    <w:lvl w:ilvl="4">
      <w:start w:val="1"/>
      <w:numFmt w:val="decimal"/>
      <w:isLgl/>
      <w:lvlText w:val="%1.%2.%3.%4.%5."/>
      <w:lvlJc w:val="left"/>
      <w:pPr>
        <w:ind w:left="5464" w:hanging="1080"/>
      </w:pPr>
      <w:rPr>
        <w:rFonts w:hint="default"/>
      </w:rPr>
    </w:lvl>
    <w:lvl w:ilvl="5">
      <w:start w:val="1"/>
      <w:numFmt w:val="decimal"/>
      <w:isLgl/>
      <w:lvlText w:val="%1.%2.%3.%4.%5.%6."/>
      <w:lvlJc w:val="left"/>
      <w:pPr>
        <w:ind w:left="6380" w:hanging="1080"/>
      </w:pPr>
      <w:rPr>
        <w:rFonts w:hint="default"/>
      </w:rPr>
    </w:lvl>
    <w:lvl w:ilvl="6">
      <w:start w:val="1"/>
      <w:numFmt w:val="decimal"/>
      <w:isLgl/>
      <w:lvlText w:val="%1.%2.%3.%4.%5.%6.%7."/>
      <w:lvlJc w:val="left"/>
      <w:pPr>
        <w:ind w:left="7656" w:hanging="1440"/>
      </w:pPr>
      <w:rPr>
        <w:rFonts w:hint="default"/>
      </w:rPr>
    </w:lvl>
    <w:lvl w:ilvl="7">
      <w:start w:val="1"/>
      <w:numFmt w:val="decimal"/>
      <w:isLgl/>
      <w:lvlText w:val="%1.%2.%3.%4.%5.%6.%7.%8."/>
      <w:lvlJc w:val="left"/>
      <w:pPr>
        <w:ind w:left="8572" w:hanging="1440"/>
      </w:pPr>
      <w:rPr>
        <w:rFonts w:hint="default"/>
      </w:rPr>
    </w:lvl>
    <w:lvl w:ilvl="8">
      <w:start w:val="1"/>
      <w:numFmt w:val="decimal"/>
      <w:isLgl/>
      <w:lvlText w:val="%1.%2.%3.%4.%5.%6.%7.%8.%9."/>
      <w:lvlJc w:val="left"/>
      <w:pPr>
        <w:ind w:left="9848" w:hanging="1800"/>
      </w:pPr>
      <w:rPr>
        <w:rFonts w:hint="default"/>
      </w:rPr>
    </w:lvl>
  </w:abstractNum>
  <w:abstractNum w:abstractNumId="11" w15:restartNumberingAfterBreak="0">
    <w:nsid w:val="6870528B"/>
    <w:multiLevelType w:val="hybridMultilevel"/>
    <w:tmpl w:val="4EC41D1A"/>
    <w:lvl w:ilvl="0" w:tplc="B86EF9D0">
      <w:start w:val="1"/>
      <w:numFmt w:val="decimalZero"/>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9274E5E"/>
    <w:multiLevelType w:val="hybridMultilevel"/>
    <w:tmpl w:val="5FE89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6109C"/>
    <w:multiLevelType w:val="hybridMultilevel"/>
    <w:tmpl w:val="E6E20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9"/>
  </w:num>
  <w:num w:numId="5">
    <w:abstractNumId w:val="13"/>
  </w:num>
  <w:num w:numId="6">
    <w:abstractNumId w:val="12"/>
  </w:num>
  <w:num w:numId="7">
    <w:abstractNumId w:val="6"/>
  </w:num>
  <w:num w:numId="8">
    <w:abstractNumId w:val="7"/>
  </w:num>
  <w:num w:numId="9">
    <w:abstractNumId w:val="11"/>
  </w:num>
  <w:num w:numId="10">
    <w:abstractNumId w:val="5"/>
  </w:num>
  <w:num w:numId="11">
    <w:abstractNumId w:val="4"/>
  </w:num>
  <w:num w:numId="12">
    <w:abstractNumId w:val="8"/>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141"/>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456"/>
    <w:rsid w:val="0000651E"/>
    <w:rsid w:val="0002411A"/>
    <w:rsid w:val="000C5046"/>
    <w:rsid w:val="000C6471"/>
    <w:rsid w:val="000E7272"/>
    <w:rsid w:val="001278DB"/>
    <w:rsid w:val="00156456"/>
    <w:rsid w:val="001A565C"/>
    <w:rsid w:val="001C17E6"/>
    <w:rsid w:val="001C6466"/>
    <w:rsid w:val="001E77C3"/>
    <w:rsid w:val="001F0FDA"/>
    <w:rsid w:val="001F4630"/>
    <w:rsid w:val="00204F09"/>
    <w:rsid w:val="00205250"/>
    <w:rsid w:val="00212C60"/>
    <w:rsid w:val="00215770"/>
    <w:rsid w:val="00216C62"/>
    <w:rsid w:val="00236F31"/>
    <w:rsid w:val="002747BC"/>
    <w:rsid w:val="002973C0"/>
    <w:rsid w:val="002A06BC"/>
    <w:rsid w:val="002A19B7"/>
    <w:rsid w:val="002E2212"/>
    <w:rsid w:val="00305B5E"/>
    <w:rsid w:val="003171E2"/>
    <w:rsid w:val="00333C2D"/>
    <w:rsid w:val="00362F83"/>
    <w:rsid w:val="00371217"/>
    <w:rsid w:val="00374418"/>
    <w:rsid w:val="00376F71"/>
    <w:rsid w:val="00377471"/>
    <w:rsid w:val="003A6790"/>
    <w:rsid w:val="003A7236"/>
    <w:rsid w:val="003C304E"/>
    <w:rsid w:val="003D7093"/>
    <w:rsid w:val="003E490E"/>
    <w:rsid w:val="003E4937"/>
    <w:rsid w:val="003F5DDF"/>
    <w:rsid w:val="0040145B"/>
    <w:rsid w:val="0042541E"/>
    <w:rsid w:val="00443137"/>
    <w:rsid w:val="00446852"/>
    <w:rsid w:val="00450697"/>
    <w:rsid w:val="00471523"/>
    <w:rsid w:val="00473A48"/>
    <w:rsid w:val="004B3A11"/>
    <w:rsid w:val="004D3F65"/>
    <w:rsid w:val="004E7E54"/>
    <w:rsid w:val="00501373"/>
    <w:rsid w:val="005168FC"/>
    <w:rsid w:val="005427DE"/>
    <w:rsid w:val="00563836"/>
    <w:rsid w:val="00582624"/>
    <w:rsid w:val="005A0D80"/>
    <w:rsid w:val="005A3D7C"/>
    <w:rsid w:val="005F0331"/>
    <w:rsid w:val="005F0999"/>
    <w:rsid w:val="00610AA3"/>
    <w:rsid w:val="00610AF2"/>
    <w:rsid w:val="00627334"/>
    <w:rsid w:val="006750B4"/>
    <w:rsid w:val="006B1ED2"/>
    <w:rsid w:val="0070631D"/>
    <w:rsid w:val="007133AC"/>
    <w:rsid w:val="00754A6E"/>
    <w:rsid w:val="0076267B"/>
    <w:rsid w:val="007729BD"/>
    <w:rsid w:val="00774076"/>
    <w:rsid w:val="007E1420"/>
    <w:rsid w:val="00862138"/>
    <w:rsid w:val="00862F1B"/>
    <w:rsid w:val="00884578"/>
    <w:rsid w:val="0088777C"/>
    <w:rsid w:val="00896830"/>
    <w:rsid w:val="008A146A"/>
    <w:rsid w:val="008B254C"/>
    <w:rsid w:val="008E5108"/>
    <w:rsid w:val="00910635"/>
    <w:rsid w:val="00931491"/>
    <w:rsid w:val="00954EF5"/>
    <w:rsid w:val="00961496"/>
    <w:rsid w:val="009804A9"/>
    <w:rsid w:val="009D2307"/>
    <w:rsid w:val="00A176AA"/>
    <w:rsid w:val="00A2705D"/>
    <w:rsid w:val="00A307D2"/>
    <w:rsid w:val="00A32AE6"/>
    <w:rsid w:val="00A444AC"/>
    <w:rsid w:val="00A52BC6"/>
    <w:rsid w:val="00A77888"/>
    <w:rsid w:val="00AA3649"/>
    <w:rsid w:val="00AB1484"/>
    <w:rsid w:val="00AC54DF"/>
    <w:rsid w:val="00AD6CD9"/>
    <w:rsid w:val="00B5294D"/>
    <w:rsid w:val="00B71E7A"/>
    <w:rsid w:val="00BA1A4B"/>
    <w:rsid w:val="00BC1AF7"/>
    <w:rsid w:val="00BD033C"/>
    <w:rsid w:val="00BE4DD8"/>
    <w:rsid w:val="00C20C17"/>
    <w:rsid w:val="00C30D2E"/>
    <w:rsid w:val="00C33E99"/>
    <w:rsid w:val="00C43AE9"/>
    <w:rsid w:val="00C65D5B"/>
    <w:rsid w:val="00C92CB4"/>
    <w:rsid w:val="00CA3EDA"/>
    <w:rsid w:val="00CD4E68"/>
    <w:rsid w:val="00CE0BD1"/>
    <w:rsid w:val="00D03597"/>
    <w:rsid w:val="00D24098"/>
    <w:rsid w:val="00D43E07"/>
    <w:rsid w:val="00D829A6"/>
    <w:rsid w:val="00D842E7"/>
    <w:rsid w:val="00D95273"/>
    <w:rsid w:val="00DB09B9"/>
    <w:rsid w:val="00DB5267"/>
    <w:rsid w:val="00DC0F39"/>
    <w:rsid w:val="00DF4D46"/>
    <w:rsid w:val="00DF7EE8"/>
    <w:rsid w:val="00E91104"/>
    <w:rsid w:val="00E97352"/>
    <w:rsid w:val="00E9744A"/>
    <w:rsid w:val="00EC1828"/>
    <w:rsid w:val="00EE7791"/>
    <w:rsid w:val="00F06528"/>
    <w:rsid w:val="00F21181"/>
    <w:rsid w:val="00F27CAE"/>
    <w:rsid w:val="00F46065"/>
    <w:rsid w:val="00FA1D6E"/>
    <w:rsid w:val="00FB25B7"/>
    <w:rsid w:val="00FB7BD0"/>
    <w:rsid w:val="00FC61EE"/>
    <w:rsid w:val="00FD3D17"/>
    <w:rsid w:val="00FE3552"/>
    <w:rsid w:val="00FE63A1"/>
    <w:rsid w:val="00FE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8038A-5B51-4765-A880-F6BC3DFDC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05B5E"/>
    <w:pPr>
      <w:keepNext/>
      <w:keepLines/>
      <w:numPr>
        <w:numId w:val="1"/>
      </w:numPr>
      <w:spacing w:before="240" w:after="0"/>
      <w:outlineLvl w:val="0"/>
    </w:pPr>
    <w:rPr>
      <w:rFonts w:eastAsiaTheme="majorEastAsia" w:cstheme="majorBidi"/>
      <w:b/>
      <w:szCs w:val="32"/>
    </w:rPr>
  </w:style>
  <w:style w:type="paragraph" w:styleId="Heading2">
    <w:name w:val="heading 2"/>
    <w:basedOn w:val="Heading1"/>
    <w:next w:val="Normal"/>
    <w:link w:val="Heading2Char"/>
    <w:autoRedefine/>
    <w:uiPriority w:val="9"/>
    <w:unhideWhenUsed/>
    <w:qFormat/>
    <w:rsid w:val="004E7E54"/>
    <w:pPr>
      <w:numPr>
        <w:ilvl w:val="1"/>
      </w:numPr>
      <w:tabs>
        <w:tab w:val="left" w:pos="720"/>
        <w:tab w:val="left" w:pos="1440"/>
        <w:tab w:val="left" w:pos="2160"/>
        <w:tab w:val="left" w:pos="2880"/>
        <w:tab w:val="left" w:pos="4320"/>
        <w:tab w:val="right" w:pos="8640"/>
      </w:tabs>
      <w:spacing w:before="120" w:after="120" w:line="312" w:lineRule="exact"/>
      <w:jc w:val="both"/>
      <w:outlineLvl w:val="1"/>
    </w:pPr>
    <w:rPr>
      <w:bCs/>
      <w:szCs w:val="26"/>
      <w:lang w:val="en-GB"/>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Heading2"/>
    <w:next w:val="Normal"/>
    <w:link w:val="Heading3Char"/>
    <w:unhideWhenUsed/>
    <w:qFormat/>
    <w:rsid w:val="002E2212"/>
    <w:pPr>
      <w:numPr>
        <w:ilvl w:val="2"/>
      </w:numPr>
      <w:spacing w:before="40" w:after="0"/>
      <w:outlineLvl w:val="2"/>
    </w:pPr>
    <w:rPr>
      <w:szCs w:val="24"/>
    </w:rPr>
  </w:style>
  <w:style w:type="paragraph" w:styleId="Heading4">
    <w:name w:val="heading 4"/>
    <w:basedOn w:val="Normal"/>
    <w:next w:val="Normal"/>
    <w:link w:val="Heading4Char"/>
    <w:unhideWhenUsed/>
    <w:qFormat/>
    <w:rsid w:val="00BD033C"/>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BD033C"/>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BD033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BD033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BD033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D033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7E54"/>
    <w:rPr>
      <w:rFonts w:eastAsiaTheme="majorEastAsia" w:cstheme="majorBidi"/>
      <w:b/>
      <w:bCs/>
      <w:szCs w:val="26"/>
      <w:lang w:val="en-GB"/>
    </w:rPr>
  </w:style>
  <w:style w:type="character" w:customStyle="1" w:styleId="Heading1Char">
    <w:name w:val="Heading 1 Char"/>
    <w:basedOn w:val="DefaultParagraphFont"/>
    <w:link w:val="Heading1"/>
    <w:uiPriority w:val="9"/>
    <w:rsid w:val="00305B5E"/>
    <w:rPr>
      <w:rFonts w:eastAsiaTheme="majorEastAsia" w:cstheme="majorBidi"/>
      <w:b/>
      <w:szCs w:val="32"/>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2E2212"/>
    <w:rPr>
      <w:rFonts w:eastAsiaTheme="majorEastAsia" w:cstheme="majorBidi"/>
      <w:b/>
      <w:bCs/>
      <w:szCs w:val="24"/>
      <w:lang w:val="en-GB"/>
    </w:rPr>
  </w:style>
  <w:style w:type="character" w:customStyle="1" w:styleId="Heading4Char">
    <w:name w:val="Heading 4 Char"/>
    <w:basedOn w:val="DefaultParagraphFont"/>
    <w:link w:val="Heading4"/>
    <w:uiPriority w:val="9"/>
    <w:semiHidden/>
    <w:rsid w:val="00BD033C"/>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D033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D033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D033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D033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D033C"/>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BD033C"/>
    <w:pPr>
      <w:numPr>
        <w:numId w:val="0"/>
      </w:numPr>
      <w:spacing w:line="259" w:lineRule="auto"/>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BD033C"/>
    <w:pPr>
      <w:spacing w:after="100"/>
    </w:pPr>
  </w:style>
  <w:style w:type="character" w:styleId="Hyperlink">
    <w:name w:val="Hyperlink"/>
    <w:basedOn w:val="DefaultParagraphFont"/>
    <w:uiPriority w:val="99"/>
    <w:unhideWhenUsed/>
    <w:rsid w:val="00BD033C"/>
    <w:rPr>
      <w:color w:val="0563C1" w:themeColor="hyperlink"/>
      <w:u w:val="single"/>
    </w:rPr>
  </w:style>
  <w:style w:type="table" w:customStyle="1" w:styleId="2421">
    <w:name w:val="Сетка таблицы2421"/>
    <w:basedOn w:val="TableNormal"/>
    <w:uiPriority w:val="59"/>
    <w:rsid w:val="003E4937"/>
    <w:pPr>
      <w:spacing w:before="0"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i) 내용,Mabru,Titre 4 b,alinéa 1,6 pt paragraphe carré,Paragraphe de liste1,LISTE- numérotation,List Paragraph2,Citation List,본문(내용),List Paragraph (numbered (a)),List Paragraph21,Paragraph numbering,Akapit z listą BS"/>
    <w:basedOn w:val="Normal"/>
    <w:link w:val="ListParagraphChar"/>
    <w:uiPriority w:val="34"/>
    <w:qFormat/>
    <w:rsid w:val="00CE0BD1"/>
    <w:pPr>
      <w:ind w:left="720"/>
      <w:contextualSpacing/>
    </w:pPr>
  </w:style>
  <w:style w:type="paragraph" w:styleId="TOC2">
    <w:name w:val="toc 2"/>
    <w:basedOn w:val="Normal"/>
    <w:next w:val="Normal"/>
    <w:autoRedefine/>
    <w:uiPriority w:val="39"/>
    <w:unhideWhenUsed/>
    <w:rsid w:val="008E5108"/>
    <w:pPr>
      <w:spacing w:after="100"/>
      <w:ind w:left="220"/>
    </w:pPr>
  </w:style>
  <w:style w:type="character" w:styleId="PlaceholderText">
    <w:name w:val="Placeholder Text"/>
    <w:basedOn w:val="DefaultParagraphFont"/>
    <w:uiPriority w:val="99"/>
    <w:semiHidden/>
    <w:rsid w:val="002A19B7"/>
    <w:rPr>
      <w:color w:val="808080"/>
    </w:rPr>
  </w:style>
  <w:style w:type="table" w:styleId="TableGrid">
    <w:name w:val="Table Grid"/>
    <w:basedOn w:val="TableNormal"/>
    <w:uiPriority w:val="39"/>
    <w:rsid w:val="0040145B"/>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ESE,h,Header 1"/>
    <w:basedOn w:val="Normal"/>
    <w:link w:val="HeaderChar"/>
    <w:uiPriority w:val="99"/>
    <w:unhideWhenUsed/>
    <w:rsid w:val="00305B5E"/>
    <w:pPr>
      <w:tabs>
        <w:tab w:val="center" w:pos="4680"/>
        <w:tab w:val="right" w:pos="9360"/>
      </w:tabs>
      <w:spacing w:before="0" w:after="0"/>
    </w:pPr>
    <w:rPr>
      <w:noProof/>
      <w:color w:val="000000" w:themeColor="text1"/>
      <w:lang w:val="ka-GE"/>
    </w:rPr>
  </w:style>
  <w:style w:type="character" w:customStyle="1" w:styleId="HeaderChar">
    <w:name w:val="Header Char"/>
    <w:aliases w:val="Header ESE Char,h Char,Header 1 Char"/>
    <w:basedOn w:val="DefaultParagraphFont"/>
    <w:link w:val="Header"/>
    <w:uiPriority w:val="99"/>
    <w:rsid w:val="00305B5E"/>
    <w:rPr>
      <w:noProof/>
      <w:color w:val="000000" w:themeColor="text1"/>
      <w:lang w:val="ka-GE"/>
    </w:rPr>
  </w:style>
  <w:style w:type="table" w:customStyle="1" w:styleId="TableGrid1">
    <w:name w:val="Table Grid1"/>
    <w:basedOn w:val="TableNormal"/>
    <w:next w:val="TableGrid"/>
    <w:uiPriority w:val="59"/>
    <w:rsid w:val="00305B5E"/>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05B5E"/>
    <w:pPr>
      <w:tabs>
        <w:tab w:val="center" w:pos="4680"/>
        <w:tab w:val="right" w:pos="9360"/>
      </w:tabs>
      <w:spacing w:before="0" w:after="0"/>
    </w:pPr>
  </w:style>
  <w:style w:type="character" w:customStyle="1" w:styleId="FooterChar">
    <w:name w:val="Footer Char"/>
    <w:basedOn w:val="DefaultParagraphFont"/>
    <w:link w:val="Footer"/>
    <w:uiPriority w:val="99"/>
    <w:rsid w:val="00305B5E"/>
  </w:style>
  <w:style w:type="character" w:customStyle="1" w:styleId="ListParagraphChar">
    <w:name w:val="List Paragraph Char"/>
    <w:aliases w:val="Bullet1 Char,i) 내용 Char,Mabru Char,Titre 4 b Char,alinéa 1 Char,6 pt paragraphe carré Char,Paragraphe de liste1 Char,LISTE- numérotation Char,List Paragraph2 Char,Citation List Char,본문(내용) Char,List Paragraph (numbered (a)) Char"/>
    <w:link w:val="ListParagraph"/>
    <w:uiPriority w:val="34"/>
    <w:qFormat/>
    <w:rsid w:val="005A0D80"/>
  </w:style>
  <w:style w:type="table" w:customStyle="1" w:styleId="TableGrid10">
    <w:name w:val="TableGrid1"/>
    <w:rsid w:val="001A565C"/>
    <w:pPr>
      <w:spacing w:before="0" w:after="0"/>
    </w:pPr>
    <w:rPr>
      <w:rFonts w:asciiTheme="minorHAnsi" w:eastAsiaTheme="minorEastAsia" w:hAnsiTheme="minorHAnsi"/>
    </w:rPr>
    <w:tblPr>
      <w:tblCellMar>
        <w:top w:w="0" w:type="dxa"/>
        <w:left w:w="0" w:type="dxa"/>
        <w:bottom w:w="0" w:type="dxa"/>
        <w:right w:w="0" w:type="dxa"/>
      </w:tblCellMar>
    </w:tblPr>
  </w:style>
  <w:style w:type="paragraph" w:styleId="BodyText">
    <w:name w:val="Body Text"/>
    <w:basedOn w:val="Normal"/>
    <w:link w:val="BodyTextChar"/>
    <w:rsid w:val="002E2212"/>
    <w:pPr>
      <w:spacing w:before="0"/>
    </w:pPr>
    <w:rPr>
      <w:rFonts w:ascii="Times New Roman" w:eastAsia="Times New Roman" w:hAnsi="Times New Roman" w:cs="Times New Roman"/>
      <w:sz w:val="20"/>
      <w:szCs w:val="20"/>
      <w:lang w:val="ru-RU" w:eastAsia="ru-RU"/>
    </w:rPr>
  </w:style>
  <w:style w:type="character" w:customStyle="1" w:styleId="BodyTextChar">
    <w:name w:val="Body Text Char"/>
    <w:basedOn w:val="DefaultParagraphFont"/>
    <w:link w:val="BodyText"/>
    <w:rsid w:val="002E2212"/>
    <w:rPr>
      <w:rFonts w:ascii="Times New Roman" w:eastAsia="Times New Roman" w:hAnsi="Times New Roman" w:cs="Times New Roman"/>
      <w:sz w:val="20"/>
      <w:szCs w:val="20"/>
      <w:lang w:val="ru-RU" w:eastAsia="ru-RU"/>
    </w:rPr>
  </w:style>
  <w:style w:type="paragraph" w:styleId="TOC3">
    <w:name w:val="toc 3"/>
    <w:basedOn w:val="Normal"/>
    <w:next w:val="Normal"/>
    <w:autoRedefine/>
    <w:uiPriority w:val="39"/>
    <w:unhideWhenUsed/>
    <w:rsid w:val="00A52BC6"/>
    <w:pPr>
      <w:spacing w:after="100"/>
      <w:ind w:left="440"/>
    </w:pPr>
  </w:style>
  <w:style w:type="paragraph" w:styleId="BalloonText">
    <w:name w:val="Balloon Text"/>
    <w:basedOn w:val="Normal"/>
    <w:link w:val="BalloonTextChar"/>
    <w:uiPriority w:val="99"/>
    <w:semiHidden/>
    <w:unhideWhenUsed/>
    <w:rsid w:val="00CD4E68"/>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E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1.wmf"/><Relationship Id="rId10" Type="http://schemas.openxmlformats.org/officeDocument/2006/relationships/hyperlink" Target="mailto:zmgreen@gamma.g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4.jpe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F322C-1D16-4E89-A1BF-4922460B9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29</Pages>
  <Words>7882</Words>
  <Characters>44934</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Masha</cp:lastModifiedBy>
  <cp:revision>10</cp:revision>
  <cp:lastPrinted>2021-03-09T12:42:00Z</cp:lastPrinted>
  <dcterms:created xsi:type="dcterms:W3CDTF">2021-03-09T11:25:00Z</dcterms:created>
  <dcterms:modified xsi:type="dcterms:W3CDTF">2021-03-09T12:47:00Z</dcterms:modified>
</cp:coreProperties>
</file>