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3C47E3" w:rsidRDefault="003C47E3" w:rsidP="00B74DB5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BD2ACB">
        <w:rPr>
          <w:rFonts w:ascii="Sylfaen" w:hAnsi="Sylfaen"/>
          <w:sz w:val="24"/>
          <w:szCs w:val="24"/>
          <w:lang w:val="ka-GE"/>
        </w:rPr>
        <w:t>საგარეჯოს</w:t>
      </w:r>
      <w:r w:rsidR="0046677E">
        <w:rPr>
          <w:rFonts w:ascii="Sylfaen" w:hAnsi="Sylfaen"/>
          <w:sz w:val="24"/>
          <w:szCs w:val="24"/>
          <w:lang w:val="ka-GE"/>
        </w:rPr>
        <w:t xml:space="preserve">  რაიონი, </w:t>
      </w:r>
      <w:r w:rsidR="00BD2ACB">
        <w:rPr>
          <w:rFonts w:ascii="Sylfaen" w:hAnsi="Sylfaen"/>
          <w:sz w:val="24"/>
          <w:szCs w:val="24"/>
          <w:lang w:val="ka-GE"/>
        </w:rPr>
        <w:t>ქ. საგარეჯოს</w:t>
      </w:r>
      <w:r w:rsidR="0046677E">
        <w:rPr>
          <w:rFonts w:ascii="Sylfaen" w:hAnsi="Sylfaen"/>
          <w:sz w:val="24"/>
          <w:szCs w:val="24"/>
          <w:lang w:val="ka-GE"/>
        </w:rPr>
        <w:t xml:space="preserve"> მიმდებარე ტერიტორია.</w:t>
      </w:r>
      <w:r w:rsidRPr="003C47E3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626C35">
        <w:rPr>
          <w:rFonts w:ascii="Sylfaen" w:hAnsi="Sylfaen"/>
          <w:sz w:val="24"/>
          <w:szCs w:val="24"/>
          <w:lang w:val="ka-GE"/>
        </w:rPr>
        <w:t>1</w:t>
      </w:r>
      <w:r w:rsidR="002B2CF6">
        <w:rPr>
          <w:rFonts w:ascii="Sylfaen" w:hAnsi="Sylfaen"/>
          <w:sz w:val="24"/>
          <w:szCs w:val="24"/>
          <w:lang w:val="ka-GE"/>
        </w:rPr>
        <w:t>-1</w:t>
      </w:r>
      <w:r w:rsidR="00AA5C85">
        <w:rPr>
          <w:rFonts w:ascii="Sylfaen" w:hAnsi="Sylfaen"/>
          <w:sz w:val="24"/>
          <w:szCs w:val="24"/>
          <w:lang w:val="ka-GE"/>
        </w:rPr>
        <w:t xml:space="preserve"> და დანართი </w:t>
      </w:r>
      <w:r w:rsidR="00AA5C85">
        <w:rPr>
          <w:rFonts w:ascii="Sylfaen" w:hAnsi="Sylfaen"/>
          <w:sz w:val="24"/>
          <w:szCs w:val="24"/>
        </w:rPr>
        <w:t xml:space="preserve"> </w:t>
      </w:r>
      <w:r w:rsidR="00AA5C85">
        <w:rPr>
          <w:rFonts w:ascii="Sylfaen" w:hAnsi="Sylfaen"/>
          <w:sz w:val="24"/>
          <w:szCs w:val="24"/>
          <w:lang w:val="ka-GE"/>
        </w:rPr>
        <w:t>N1-2 -</w:t>
      </w:r>
      <w:r w:rsidR="00CD58A1">
        <w:rPr>
          <w:rFonts w:ascii="Sylfaen" w:hAnsi="Sylfaen"/>
          <w:sz w:val="24"/>
          <w:szCs w:val="24"/>
          <w:lang w:val="ka-GE"/>
        </w:rPr>
        <w:t>სიტუაციური გეგმა</w:t>
      </w:r>
      <w:r>
        <w:rPr>
          <w:rFonts w:ascii="Sylfaen" w:hAnsi="Sylfaen"/>
          <w:sz w:val="24"/>
          <w:szCs w:val="24"/>
          <w:lang w:val="ka-GE"/>
        </w:rPr>
        <w:t>)</w:t>
      </w:r>
      <w:r w:rsidR="0046677E">
        <w:rPr>
          <w:rFonts w:ascii="Sylfaen" w:hAnsi="Sylfaen"/>
          <w:sz w:val="24"/>
          <w:szCs w:val="24"/>
          <w:lang w:val="ka-GE"/>
        </w:rPr>
        <w:t>;</w:t>
      </w:r>
    </w:p>
    <w:p w:rsidR="00B74DB5" w:rsidRDefault="00B74DB5" w:rsidP="003C47E3">
      <w:pPr>
        <w:pStyle w:val="ListParagraph"/>
        <w:numPr>
          <w:ilvl w:val="0"/>
          <w:numId w:val="4"/>
        </w:num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 xml:space="preserve">მონაცემები </w:t>
      </w:r>
      <w:r w:rsidR="008842AB">
        <w:rPr>
          <w:rFonts w:ascii="Sylfaen" w:hAnsi="Sylfaen" w:cs="Sylfaen"/>
          <w:b/>
          <w:sz w:val="24"/>
          <w:szCs w:val="24"/>
          <w:lang w:val="ka-GE"/>
        </w:rPr>
        <w:t xml:space="preserve">საქმიანობის </w:t>
      </w:r>
      <w:r w:rsidR="00C91845">
        <w:rPr>
          <w:rFonts w:ascii="Sylfaen" w:hAnsi="Sylfaen" w:cs="Sylfaen"/>
          <w:b/>
          <w:sz w:val="24"/>
          <w:szCs w:val="24"/>
          <w:lang w:val="ka-GE"/>
        </w:rPr>
        <w:t>განმა</w:t>
      </w:r>
      <w:r w:rsidR="008842AB">
        <w:rPr>
          <w:rFonts w:ascii="Sylfaen" w:hAnsi="Sylfaen" w:cs="Sylfaen"/>
          <w:b/>
          <w:sz w:val="24"/>
          <w:szCs w:val="24"/>
          <w:lang w:val="ka-GE"/>
        </w:rPr>
        <w:t>ხორციელებლის (</w:t>
      </w:r>
      <w:r>
        <w:rPr>
          <w:rFonts w:ascii="Sylfaen" w:hAnsi="Sylfaen" w:cs="Sylfaen"/>
          <w:b/>
          <w:sz w:val="24"/>
          <w:szCs w:val="24"/>
          <w:lang w:val="ka-GE"/>
        </w:rPr>
        <w:t>საწარმოს</w:t>
      </w:r>
      <w:r w:rsidR="008842AB">
        <w:rPr>
          <w:rFonts w:ascii="Sylfaen" w:hAnsi="Sylfaen" w:cs="Sylfaen"/>
          <w:b/>
          <w:sz w:val="24"/>
          <w:szCs w:val="24"/>
          <w:lang w:val="ka-GE"/>
        </w:rPr>
        <w:t>)</w:t>
      </w:r>
      <w:r>
        <w:rPr>
          <w:rFonts w:ascii="Sylfaen" w:hAnsi="Sylfaen" w:cs="Sylfaen"/>
          <w:b/>
          <w:sz w:val="24"/>
          <w:szCs w:val="24"/>
          <w:lang w:val="ka-GE"/>
        </w:rPr>
        <w:t xml:space="preserve"> შესახებ-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</w:pPr>
            <w:r>
              <w:rPr>
                <w:rFonts w:ascii="Sylfaen" w:eastAsia="Sylfaen" w:hAnsi="Sylfaen" w:cs="Sylfaen"/>
                <w:sz w:val="24"/>
              </w:rPr>
              <w:t>ობიექტის დასახელება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B74DB5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შპს „</w:t>
            </w:r>
            <w:r w:rsidR="00BD2ACB">
              <w:rPr>
                <w:rFonts w:ascii="Sylfaen" w:eastAsia="Sylfaen" w:hAnsi="Sylfaen" w:cs="Sylfaen"/>
                <w:sz w:val="24"/>
              </w:rPr>
              <w:t>სმარტი</w:t>
            </w:r>
            <w:r w:rsidR="0046677E">
              <w:rPr>
                <w:rFonts w:ascii="Sylfaen" w:eastAsia="Sylfaen" w:hAnsi="Sylfaen" w:cs="Sylfaen"/>
                <w:sz w:val="24"/>
                <w:lang w:val="ka-GE"/>
              </w:rPr>
              <w:t>“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ობიექტის მისამართი: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BD2ACB" w:rsidP="00BD2ACB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საგარეჯოს</w:t>
            </w:r>
            <w:r w:rsidR="0046677E">
              <w:rPr>
                <w:rFonts w:ascii="Sylfaen" w:eastAsia="Sylfaen" w:hAnsi="Sylfaen" w:cs="Sylfaen"/>
                <w:sz w:val="24"/>
                <w:lang w:val="ka-GE"/>
              </w:rPr>
              <w:t xml:space="preserve"> რ-ნი,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ქ. საგარეჯოს</w:t>
            </w:r>
            <w:r w:rsidR="0046677E">
              <w:rPr>
                <w:rFonts w:ascii="Sylfaen" w:eastAsia="Sylfaen" w:hAnsi="Sylfaen" w:cs="Sylfaen"/>
                <w:sz w:val="24"/>
                <w:lang w:val="ka-GE"/>
              </w:rPr>
              <w:t xml:space="preserve"> მიმდებარე ტერიტორია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 xml:space="preserve">იურდიული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D2ACB" w:rsidP="00BD2ACB">
            <w:pPr>
              <w:spacing w:after="0" w:line="276" w:lineRule="auto"/>
              <w:jc w:val="both"/>
            </w:pPr>
            <w:r w:rsidRPr="00BD2ACB">
              <w:rPr>
                <w:rFonts w:ascii="Sylfaen" w:eastAsia="Sylfaen" w:hAnsi="Sylfaen" w:cs="Sylfaen"/>
                <w:sz w:val="24"/>
              </w:rPr>
              <w:t>ქ. თბილისი, დიდუბის რაიონი, დიღმის მას., II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Pr="00BD2ACB">
              <w:rPr>
                <w:rFonts w:ascii="Sylfaen" w:eastAsia="Sylfaen" w:hAnsi="Sylfaen" w:cs="Sylfaen"/>
                <w:sz w:val="24"/>
              </w:rPr>
              <w:t>კვ., კორ. 6ა, ბ. 64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საიდენტიფაკციო კოდი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BD2ACB" w:rsidP="00910FAF">
            <w:pPr>
              <w:spacing w:after="0" w:line="276" w:lineRule="auto"/>
              <w:ind w:firstLine="99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BD2ACB">
              <w:rPr>
                <w:rFonts w:ascii="Sylfaen" w:hAnsi="Sylfaen" w:cs="DejaVuSans"/>
                <w:sz w:val="24"/>
                <w:szCs w:val="24"/>
                <w:lang w:val="ka-GE"/>
              </w:rPr>
              <w:t>401962765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GPS კოორდინატები (UTM WGS 1984 კოორდინატთა სისტემა)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A20622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  <w:highlight w:val="yellow"/>
                <w:lang w:val="ka-GE"/>
              </w:rPr>
            </w:pPr>
            <w:r w:rsidRPr="008842AB">
              <w:rPr>
                <w:rFonts w:ascii="Sylfaen" w:eastAsia="Sylfaen" w:hAnsi="Sylfaen" w:cs="Sylfaen"/>
                <w:sz w:val="24"/>
              </w:rPr>
              <w:t xml:space="preserve">X – </w:t>
            </w:r>
            <w:r w:rsidR="008842AB">
              <w:rPr>
                <w:rFonts w:ascii="Sylfaen" w:eastAsia="Sylfaen" w:hAnsi="Sylfaen" w:cs="Sylfaen"/>
                <w:sz w:val="24"/>
              </w:rPr>
              <w:t>532300</w:t>
            </w:r>
            <w:r w:rsidRPr="008842AB">
              <w:rPr>
                <w:rFonts w:ascii="Sylfaen" w:eastAsia="Sylfaen" w:hAnsi="Sylfaen" w:cs="Sylfaen"/>
                <w:sz w:val="24"/>
              </w:rPr>
              <w:t xml:space="preserve">; Y – </w:t>
            </w:r>
            <w:r w:rsidR="008842AB">
              <w:rPr>
                <w:rFonts w:ascii="Sylfaen" w:eastAsia="Sylfaen" w:hAnsi="Sylfaen" w:cs="Sylfaen"/>
                <w:sz w:val="24"/>
              </w:rPr>
              <w:t>4613900</w:t>
            </w:r>
            <w:r w:rsidR="0046677E" w:rsidRPr="008842AB">
              <w:rPr>
                <w:rFonts w:ascii="Sylfaen" w:eastAsia="Sylfaen" w:hAnsi="Sylfaen" w:cs="Sylfaen"/>
                <w:sz w:val="24"/>
                <w:lang w:val="ka-GE"/>
              </w:rPr>
              <w:t>;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ობიექტის ხელმძღვანელი: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გვარი, სახელი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A20622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ელიზბარ რაქვიაშვილი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ტელეფონი: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A20622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599263500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ელ-ფოსტა: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A20622" w:rsidP="00910FAF">
            <w:pPr>
              <w:spacing w:after="0" w:line="276" w:lineRule="auto"/>
              <w:jc w:val="both"/>
            </w:pPr>
            <w:r>
              <w:t>smartigroup@2011gmail.com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მანძილი ობიექტიდან უახლოეს დასახლებულ პუნქტამდე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655910" w:rsidP="0046677E">
            <w:pPr>
              <w:spacing w:after="0" w:line="276" w:lineRule="auto"/>
              <w:jc w:val="both"/>
              <w:rPr>
                <w:highlight w:val="yellow"/>
              </w:rPr>
            </w:pPr>
            <w:r>
              <w:rPr>
                <w:rFonts w:ascii="Sylfaen" w:eastAsia="Sylfaen" w:hAnsi="Sylfaen" w:cs="Sylfaen"/>
                <w:sz w:val="24"/>
              </w:rPr>
              <w:t>4</w:t>
            </w:r>
            <w:r w:rsidR="0046677E">
              <w:rPr>
                <w:rFonts w:ascii="Sylfaen" w:eastAsia="Sylfaen" w:hAnsi="Sylfaen" w:cs="Sylfaen"/>
                <w:sz w:val="24"/>
              </w:rPr>
              <w:t xml:space="preserve"> </w:t>
            </w:r>
            <w:r w:rsidR="0046677E">
              <w:rPr>
                <w:rFonts w:ascii="Sylfaen" w:eastAsia="Sylfaen" w:hAnsi="Sylfaen" w:cs="Sylfaen"/>
                <w:sz w:val="24"/>
                <w:lang w:val="ka-GE"/>
              </w:rPr>
              <w:t>კ</w:t>
            </w:r>
            <w:r w:rsidR="00B74DB5" w:rsidRPr="00E91EF2">
              <w:rPr>
                <w:rFonts w:ascii="Sylfaen" w:eastAsia="Sylfaen" w:hAnsi="Sylfaen" w:cs="Sylfaen"/>
                <w:sz w:val="24"/>
              </w:rPr>
              <w:t>მ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ეკონომიკური საქმიანობის სახე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სამშენებლო მასალების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წარმოება (ინერტული მასალების 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გადამუშავება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) 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გამოშვებული პროდუქციის სახეობა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მასალები(ქვიშა-</w:t>
            </w:r>
            <w:r w:rsidR="002B2CF6">
              <w:rPr>
                <w:rFonts w:ascii="Sylfaen" w:eastAsia="Sylfaen" w:hAnsi="Sylfaen" w:cs="Sylfaen"/>
                <w:sz w:val="24"/>
              </w:rPr>
              <w:t>ღორღი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)</w:t>
            </w:r>
          </w:p>
        </w:tc>
      </w:tr>
      <w:tr w:rsidR="00B74DB5" w:rsidTr="000351BD">
        <w:trPr>
          <w:trHeight w:val="37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საპროექტო წარამადობა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534B4C" w:rsidRDefault="00A20622" w:rsidP="000351BD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180000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 xml:space="preserve"> კბ.მ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>.</w:t>
            </w:r>
            <w:r w:rsidR="000351BD">
              <w:rPr>
                <w:rFonts w:ascii="Sylfaen" w:eastAsia="Sylfaen" w:hAnsi="Sylfaen" w:cs="Sylfaen"/>
                <w:sz w:val="24"/>
              </w:rPr>
              <w:t>/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-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3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00000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 ტ</w:t>
            </w:r>
            <w:r w:rsidR="000351BD">
              <w:rPr>
                <w:rFonts w:ascii="Sylfaen" w:eastAsia="Sylfaen" w:hAnsi="Sylfaen" w:cs="Sylfaen"/>
                <w:sz w:val="24"/>
                <w:lang w:val="ka-GE"/>
              </w:rPr>
              <w:t xml:space="preserve">  წელიწადში</w:t>
            </w:r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ნედლეულის სახეობა და ხარჯი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1D2FC5" w:rsidP="00A20622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ქვი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შა-ხრეში(ბალასტი)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 xml:space="preserve">, </w:t>
            </w:r>
            <w:r w:rsidR="00A20622">
              <w:rPr>
                <w:rFonts w:ascii="Sylfaen" w:eastAsia="Sylfaen" w:hAnsi="Sylfaen" w:cs="Sylfaen"/>
                <w:sz w:val="24"/>
              </w:rPr>
              <w:t>18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0000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>კბ.მ</w:t>
            </w:r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5591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საწვავის ხარჯი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სამუშაო დღეების რაოდენობა წელიწადში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</w:pPr>
            <w:r>
              <w:rPr>
                <w:rFonts w:ascii="Sylfaen" w:eastAsia="Sylfaen" w:hAnsi="Sylfaen" w:cs="Sylfaen"/>
                <w:sz w:val="24"/>
              </w:rPr>
              <w:t>300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სამუშაო საათების რაოდენობა დღე-ღამეში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2B2CF6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jc w:val="both"/>
            </w:pPr>
            <w:r w:rsidRPr="00B969BA">
              <w:rPr>
                <w:rFonts w:ascii="Sylfaen" w:eastAsia="Sylfaen" w:hAnsi="Sylfaen" w:cs="Sylfaen"/>
                <w:sz w:val="24"/>
              </w:rPr>
              <w:t>სთ</w:t>
            </w:r>
          </w:p>
        </w:tc>
      </w:tr>
    </w:tbl>
    <w:p w:rsidR="00B74DB5" w:rsidRDefault="00B74DB5" w:rsidP="00B74DB5">
      <w:pPr>
        <w:pStyle w:val="ListParagraph"/>
        <w:ind w:left="450"/>
        <w:rPr>
          <w:rFonts w:ascii="Sylfaen" w:hAnsi="Sylfaen"/>
          <w:sz w:val="24"/>
          <w:szCs w:val="24"/>
          <w:lang w:val="ka-GE"/>
        </w:rPr>
      </w:pPr>
    </w:p>
    <w:p w:rsidR="00655AE8" w:rsidRDefault="00B74DB5" w:rsidP="009E61FA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B74DB5">
        <w:rPr>
          <w:rFonts w:ascii="Sylfaen" w:hAnsi="Sylfaen"/>
          <w:b/>
          <w:sz w:val="24"/>
          <w:szCs w:val="24"/>
          <w:lang w:val="ka-GE"/>
        </w:rPr>
        <w:t>საწარმოს განთავსების ადგილი</w:t>
      </w:r>
      <w:r w:rsidR="009E61FA">
        <w:rPr>
          <w:rFonts w:ascii="Sylfaen" w:hAnsi="Sylfaen"/>
          <w:sz w:val="24"/>
          <w:szCs w:val="24"/>
          <w:lang w:val="ka-GE"/>
        </w:rPr>
        <w:t>: სასარგებლო წიაღისეულის (ქვიშა-ხრეშის) გადამამუშავებელი საწა</w:t>
      </w:r>
      <w:r w:rsidR="00CC0764">
        <w:rPr>
          <w:rFonts w:ascii="Sylfaen" w:hAnsi="Sylfaen"/>
          <w:sz w:val="24"/>
          <w:szCs w:val="24"/>
          <w:lang w:val="ka-GE"/>
        </w:rPr>
        <w:t>რ</w:t>
      </w:r>
      <w:r w:rsidR="009E61FA">
        <w:rPr>
          <w:rFonts w:ascii="Sylfaen" w:hAnsi="Sylfaen"/>
          <w:sz w:val="24"/>
          <w:szCs w:val="24"/>
          <w:lang w:val="ka-GE"/>
        </w:rPr>
        <w:t xml:space="preserve">მოს მოწყობა იგეგმება </w:t>
      </w:r>
      <w:r w:rsidR="00A20622">
        <w:rPr>
          <w:rFonts w:ascii="Sylfaen" w:hAnsi="Sylfaen"/>
          <w:sz w:val="24"/>
          <w:szCs w:val="24"/>
          <w:lang w:val="ka-GE"/>
        </w:rPr>
        <w:t>საგარეჯოს რაიონში, ქ. საგარეჯოს მიმდებარე მიმდებარედ,  კომპანიის კუთვილ არასაოფლო-სამეურნეო დანიშნულების ნაკვეთზე, რომლის საკადასტრო  კოდია</w:t>
      </w:r>
      <w:r w:rsidR="008842AB">
        <w:rPr>
          <w:rFonts w:ascii="Sylfaen" w:hAnsi="Sylfaen"/>
          <w:sz w:val="24"/>
          <w:szCs w:val="24"/>
          <w:lang w:val="ka-GE"/>
        </w:rPr>
        <w:t xml:space="preserve"> 55.12.</w:t>
      </w:r>
      <w:r w:rsidR="00A20622">
        <w:rPr>
          <w:rFonts w:ascii="Sylfaen" w:hAnsi="Sylfaen"/>
          <w:sz w:val="24"/>
          <w:szCs w:val="24"/>
          <w:lang w:val="ka-GE"/>
        </w:rPr>
        <w:t>66.</w:t>
      </w:r>
      <w:r w:rsidR="00E83538">
        <w:rPr>
          <w:rFonts w:ascii="Sylfaen" w:hAnsi="Sylfaen"/>
          <w:sz w:val="24"/>
          <w:szCs w:val="24"/>
          <w:lang w:val="ka-GE"/>
        </w:rPr>
        <w:t>000.</w:t>
      </w:r>
      <w:r w:rsidR="00A20622">
        <w:rPr>
          <w:rFonts w:ascii="Sylfaen" w:hAnsi="Sylfaen"/>
          <w:sz w:val="24"/>
          <w:szCs w:val="24"/>
          <w:lang w:val="ka-GE"/>
        </w:rPr>
        <w:t>69 , ხოლო  ფართობი 12000მ</w:t>
      </w:r>
      <w:r w:rsidR="00A20622" w:rsidRPr="00A20622">
        <w:rPr>
          <w:rFonts w:ascii="Sylfaen" w:hAnsi="Sylfaen"/>
          <w:sz w:val="24"/>
          <w:szCs w:val="24"/>
          <w:vertAlign w:val="superscript"/>
          <w:lang w:val="ka-GE"/>
        </w:rPr>
        <w:t>2</w:t>
      </w:r>
      <w:r w:rsidR="00A20622">
        <w:rPr>
          <w:rFonts w:ascii="Sylfaen" w:hAnsi="Sylfaen"/>
          <w:sz w:val="24"/>
          <w:szCs w:val="24"/>
          <w:vertAlign w:val="superscript"/>
          <w:lang w:val="ka-GE"/>
        </w:rPr>
        <w:t xml:space="preserve"> </w:t>
      </w:r>
      <w:r w:rsidR="00A20622">
        <w:rPr>
          <w:rFonts w:ascii="Sylfaen" w:hAnsi="Sylfaen"/>
          <w:sz w:val="24"/>
          <w:szCs w:val="24"/>
          <w:lang w:val="ka-GE"/>
        </w:rPr>
        <w:t>შეადგენს</w:t>
      </w:r>
      <w:r w:rsidR="00E83538">
        <w:rPr>
          <w:rFonts w:ascii="Sylfaen" w:hAnsi="Sylfaen"/>
          <w:sz w:val="24"/>
          <w:szCs w:val="24"/>
          <w:lang w:val="ka-GE"/>
        </w:rPr>
        <w:t>.</w:t>
      </w:r>
    </w:p>
    <w:p w:rsidR="009E61FA" w:rsidRDefault="00E83538" w:rsidP="00655AE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lastRenderedPageBreak/>
        <w:t xml:space="preserve">დაგეგმილი საქმიანობის ადგილიდან </w:t>
      </w:r>
      <w:r w:rsidR="009F1CFE">
        <w:rPr>
          <w:rFonts w:ascii="Sylfaen" w:hAnsi="Sylfaen"/>
          <w:sz w:val="24"/>
          <w:szCs w:val="24"/>
          <w:lang w:val="ka-GE"/>
        </w:rPr>
        <w:t xml:space="preserve">აღმოსავლეთით </w:t>
      </w:r>
      <w:r>
        <w:rPr>
          <w:rFonts w:ascii="Sylfaen" w:hAnsi="Sylfaen"/>
          <w:sz w:val="24"/>
          <w:szCs w:val="24"/>
          <w:lang w:val="ka-GE"/>
        </w:rPr>
        <w:t xml:space="preserve">100-მ-ში მდებარეობს სახელმწიფო ელექტრო სისტემის ობიექტი, ხოლო </w:t>
      </w:r>
      <w:r w:rsidR="009F1CFE">
        <w:rPr>
          <w:rFonts w:ascii="Sylfaen" w:hAnsi="Sylfaen"/>
          <w:sz w:val="24"/>
          <w:szCs w:val="24"/>
          <w:lang w:val="ka-GE"/>
        </w:rPr>
        <w:t xml:space="preserve">სამხრეთ-აღმოსავლეთით </w:t>
      </w:r>
      <w:r>
        <w:rPr>
          <w:rFonts w:ascii="Sylfaen" w:hAnsi="Sylfaen"/>
          <w:sz w:val="24"/>
          <w:szCs w:val="24"/>
          <w:lang w:val="ka-GE"/>
        </w:rPr>
        <w:t>140-</w:t>
      </w:r>
      <w:r w:rsidR="009F1CFE">
        <w:rPr>
          <w:rFonts w:ascii="Sylfaen" w:hAnsi="Sylfaen"/>
          <w:sz w:val="24"/>
          <w:szCs w:val="24"/>
          <w:lang w:val="ka-GE"/>
        </w:rPr>
        <w:t>მ-</w:t>
      </w:r>
      <w:r>
        <w:rPr>
          <w:rFonts w:ascii="Sylfaen" w:hAnsi="Sylfaen"/>
          <w:sz w:val="24"/>
          <w:szCs w:val="24"/>
          <w:lang w:val="ka-GE"/>
        </w:rPr>
        <w:t xml:space="preserve">ში შპს </w:t>
      </w:r>
      <w:r w:rsidR="009F1CFE">
        <w:rPr>
          <w:rFonts w:ascii="Sylfaen" w:hAnsi="Sylfaen"/>
          <w:sz w:val="24"/>
          <w:szCs w:val="24"/>
          <w:lang w:val="ka-GE"/>
        </w:rPr>
        <w:t>„</w:t>
      </w:r>
      <w:r>
        <w:rPr>
          <w:rFonts w:ascii="Sylfaen" w:hAnsi="Sylfaen"/>
          <w:sz w:val="24"/>
          <w:szCs w:val="24"/>
          <w:lang w:val="ka-GE"/>
        </w:rPr>
        <w:t>აქტივების განვითარების კომპანია.</w:t>
      </w:r>
      <w:r w:rsidR="009F1CFE">
        <w:rPr>
          <w:rFonts w:ascii="Sylfaen" w:hAnsi="Sylfaen"/>
          <w:sz w:val="24"/>
          <w:szCs w:val="24"/>
          <w:lang w:val="ka-GE"/>
        </w:rPr>
        <w:t xml:space="preserve"> ობიექტიდან 100მ-ში  ჩამოედინება მდ. იორი.</w:t>
      </w:r>
      <w:r w:rsidR="00655AE8">
        <w:rPr>
          <w:rFonts w:ascii="Sylfaen" w:hAnsi="Sylfaen"/>
          <w:sz w:val="24"/>
          <w:szCs w:val="24"/>
          <w:lang w:val="ka-GE"/>
        </w:rPr>
        <w:t xml:space="preserve"> </w:t>
      </w:r>
      <w:r w:rsidR="009F1CFE">
        <w:rPr>
          <w:rFonts w:ascii="Sylfaen" w:hAnsi="Sylfaen"/>
          <w:sz w:val="24"/>
          <w:szCs w:val="24"/>
          <w:lang w:val="ka-GE"/>
        </w:rPr>
        <w:t>უახლოესი მოსახლე ობიექტიდან დაშორებულია</w:t>
      </w:r>
      <w:r w:rsidR="00655910">
        <w:rPr>
          <w:rFonts w:ascii="Sylfaen" w:hAnsi="Sylfaen"/>
          <w:sz w:val="24"/>
          <w:szCs w:val="24"/>
          <w:lang w:val="ka-GE"/>
        </w:rPr>
        <w:t xml:space="preserve"> 4</w:t>
      </w:r>
      <w:r w:rsidR="009F1CFE">
        <w:rPr>
          <w:rFonts w:ascii="Sylfaen" w:hAnsi="Sylfaen"/>
          <w:sz w:val="24"/>
          <w:szCs w:val="24"/>
          <w:lang w:val="ka-GE"/>
        </w:rPr>
        <w:t xml:space="preserve"> კმ მეტი მანძილით.</w:t>
      </w:r>
    </w:p>
    <w:p w:rsidR="0027605D" w:rsidRDefault="0027605D" w:rsidP="009E61FA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საწარმოს განთავსების ტერიტორია წარმოადგენს ათვისებულ, ტექნოგენურად უკვე </w:t>
      </w:r>
      <w:r w:rsidR="00E0304D">
        <w:rPr>
          <w:rFonts w:ascii="Sylfaen" w:hAnsi="Sylfaen"/>
          <w:sz w:val="24"/>
          <w:szCs w:val="24"/>
          <w:lang w:val="ka-GE"/>
        </w:rPr>
        <w:t>სახე</w:t>
      </w:r>
      <w:r>
        <w:rPr>
          <w:rFonts w:ascii="Sylfaen" w:hAnsi="Sylfaen"/>
          <w:sz w:val="24"/>
          <w:szCs w:val="24"/>
          <w:lang w:val="ka-GE"/>
        </w:rPr>
        <w:t>ც</w:t>
      </w:r>
      <w:r w:rsidR="00E0304D">
        <w:rPr>
          <w:rFonts w:ascii="Sylfaen" w:hAnsi="Sylfaen"/>
          <w:sz w:val="24"/>
          <w:szCs w:val="24"/>
          <w:lang w:val="ka-GE"/>
        </w:rPr>
        <w:t>ვ</w:t>
      </w:r>
      <w:r>
        <w:rPr>
          <w:rFonts w:ascii="Sylfaen" w:hAnsi="Sylfaen"/>
          <w:sz w:val="24"/>
          <w:szCs w:val="24"/>
          <w:lang w:val="ka-GE"/>
        </w:rPr>
        <w:t>ლილ ტერიტორიას და  ინერტული მასალის გადამამუშავებელი ინფრასტრუქტურის მოწყობისას და ფუნქციონირებისას გარემოზე და მის კომპონენტებზე ახალი ზემოქმედება არ არის მოსალოდნელი.</w:t>
      </w:r>
    </w:p>
    <w:tbl>
      <w:tblPr>
        <w:tblW w:w="10548" w:type="dxa"/>
        <w:tblInd w:w="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036BED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3C47E3" w:rsidRPr="003C47E3" w:rsidRDefault="00374D91" w:rsidP="003C47E3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საქმიანობის მასშტაბი:</w:t>
            </w:r>
            <w:r w:rsidR="003C47E3" w:rsidRPr="00B81694">
              <w:rPr>
                <w:lang w:val="ka-GE"/>
              </w:rPr>
              <w:t xml:space="preserve">  </w:t>
            </w:r>
            <w:r w:rsidR="003C47E3">
              <w:rPr>
                <w:lang w:val="ka-GE"/>
              </w:rPr>
              <w:t xml:space="preserve">  </w:t>
            </w:r>
            <w:r w:rsidR="009F1CFE">
              <w:rPr>
                <w:lang w:val="ka-GE"/>
              </w:rPr>
              <w:t xml:space="preserve">საწამოში იგეგმება </w:t>
            </w:r>
            <w:r w:rsidR="003C47E3" w:rsidRPr="00B81694">
              <w:rPr>
                <w:lang w:val="ka-GE"/>
              </w:rPr>
              <w:t xml:space="preserve">  </w:t>
            </w:r>
            <w:r w:rsidR="00626C35">
              <w:rPr>
                <w:lang w:val="ka-GE"/>
              </w:rPr>
              <w:t>ინერტული მასალები</w:t>
            </w:r>
            <w:r w:rsidR="009F1CFE">
              <w:rPr>
                <w:lang w:val="ka-GE"/>
              </w:rPr>
              <w:t>ს წარმოება</w:t>
            </w:r>
            <w:r w:rsidR="00626C35">
              <w:rPr>
                <w:lang w:val="ka-GE"/>
              </w:rPr>
              <w:t xml:space="preserve"> წლიურად -</w:t>
            </w:r>
            <w:r w:rsidR="00150C78">
              <w:rPr>
                <w:lang w:val="ka-GE"/>
              </w:rPr>
              <w:t xml:space="preserve"> </w:t>
            </w:r>
            <w:r w:rsidR="00A20622">
              <w:rPr>
                <w:lang w:val="ka-GE"/>
              </w:rPr>
              <w:t>18</w:t>
            </w:r>
            <w:r w:rsidR="00655AE8">
              <w:rPr>
                <w:rFonts w:eastAsia="Sylfaen"/>
                <w:lang w:val="ka-GE"/>
              </w:rPr>
              <w:t>0000</w:t>
            </w:r>
            <w:r w:rsidR="00B74DB5" w:rsidRPr="00B969BA">
              <w:rPr>
                <w:rFonts w:eastAsia="Sylfaen"/>
              </w:rPr>
              <w:t xml:space="preserve"> კბ.მ</w:t>
            </w:r>
            <w:r w:rsidR="00A20622">
              <w:rPr>
                <w:rFonts w:eastAsia="Sylfaen"/>
                <w:lang w:val="ka-GE"/>
              </w:rPr>
              <w:t>.( 3</w:t>
            </w:r>
            <w:r w:rsidR="008414EC">
              <w:rPr>
                <w:rFonts w:eastAsia="Sylfaen"/>
                <w:lang w:val="ka-GE"/>
              </w:rPr>
              <w:t>0</w:t>
            </w:r>
            <w:r w:rsidR="00B74DB5">
              <w:rPr>
                <w:rFonts w:eastAsia="Sylfaen"/>
                <w:lang w:val="ka-GE"/>
              </w:rPr>
              <w:t>0000 ტ</w:t>
            </w:r>
            <w:r w:rsidR="00626C35">
              <w:rPr>
                <w:lang w:val="ka-GE"/>
              </w:rPr>
              <w:t>)</w:t>
            </w:r>
            <w:r w:rsidR="009F1CFE">
              <w:rPr>
                <w:lang w:val="ka-GE"/>
              </w:rPr>
              <w:t>-ის ოდენობით.</w:t>
            </w:r>
          </w:p>
          <w:p w:rsidR="003C47E3" w:rsidRPr="009F1CFE" w:rsidRDefault="003C47E3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გამოყენებული</w:t>
            </w:r>
            <w:r w:rsidRPr="00626C35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დანადგარი</w:t>
            </w:r>
            <w:r w:rsidR="00626C35">
              <w:rPr>
                <w:b/>
                <w:sz w:val="24"/>
                <w:szCs w:val="24"/>
                <w:lang w:val="ka-GE"/>
              </w:rPr>
              <w:t xml:space="preserve">: </w:t>
            </w:r>
            <w:r w:rsidR="00013EF0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საწარმო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აღჭურვილი იქნება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ინერტული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მასალების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დამხარისხებელი 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Calibri" w:hAnsi="Sylfaen" w:cs="Calibri"/>
                <w:sz w:val="24"/>
                <w:lang w:val="ka-GE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დანადგარის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სათანადო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კომპლექტით</w:t>
            </w:r>
            <w:r w:rsidR="00013EF0">
              <w:rPr>
                <w:rFonts w:ascii="Calibri" w:eastAsia="Calibri" w:hAnsi="Calibri" w:cs="Calibri"/>
                <w:sz w:val="24"/>
              </w:rPr>
              <w:t>.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კერძოდ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,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საცრელ-დამხარისხებელი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დანადგარით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,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ქვიშა-ხრეშის </w:t>
            </w:r>
            <w:r w:rsidR="00910FAF">
              <w:rPr>
                <w:rFonts w:ascii="Sylfaen" w:eastAsia="Sylfaen" w:hAnsi="Sylfaen" w:cs="Sylfaen"/>
                <w:sz w:val="24"/>
                <w:lang w:val="ka-GE"/>
              </w:rPr>
              <w:t>სამსხვრევი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proofErr w:type="gramStart"/>
            <w:r w:rsidR="00915048">
              <w:rPr>
                <w:rFonts w:ascii="Sylfaen" w:eastAsia="Sylfaen" w:hAnsi="Sylfaen" w:cs="Sylfaen"/>
                <w:sz w:val="24"/>
                <w:lang w:val="ka-GE"/>
              </w:rPr>
              <w:t>დანადგარებით(</w:t>
            </w:r>
            <w:proofErr w:type="gramEnd"/>
            <w:r w:rsidR="00A20622">
              <w:rPr>
                <w:rFonts w:ascii="Sylfaen" w:eastAsia="Sylfaen" w:hAnsi="Sylfaen" w:cs="Sylfaen"/>
                <w:sz w:val="24"/>
                <w:lang w:val="ka-GE"/>
              </w:rPr>
              <w:t xml:space="preserve">ვერტიკალური და ჰორიზონტალური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სამსხვრეველა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),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ასევე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 ლენტური ტრანსპორტიორებით, ბუნკერებით  და ა.შ.  რ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ომელთა წარმადობა შეადგენს საათში 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60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მ</w:t>
            </w:r>
            <w:r w:rsidR="00013EF0"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-ს(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100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ტ/სთ)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. 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="00655AE8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საწარმოში </w:t>
            </w:r>
            <w:r w:rsid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გან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ხორციელდება სველი მასალის  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დახარისხება </w:t>
            </w:r>
            <w:r w:rsidR="008414EC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და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ორჯერადი მსხვრევა.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   </w:t>
            </w:r>
          </w:p>
          <w:p w:rsidR="009F1CFE" w:rsidRPr="009F1CFE" w:rsidRDefault="009F1CFE" w:rsidP="009F1CFE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F1CFE">
              <w:rPr>
                <w:rFonts w:ascii="Sylfaen" w:hAnsi="Sylfaen"/>
                <w:sz w:val="24"/>
                <w:szCs w:val="24"/>
                <w:lang w:val="ka-GE"/>
              </w:rPr>
              <w:t>სამსხვრევის მოსაწყობად რაიმე მნიშვნელოვანი სამშენებლო სამუშაოები არ არის საჭირო,</w:t>
            </w:r>
          </w:p>
          <w:p w:rsidR="009F1CFE" w:rsidRPr="009F1CFE" w:rsidRDefault="009F1CFE" w:rsidP="009F1CFE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F1CFE">
              <w:rPr>
                <w:rFonts w:ascii="Sylfaen" w:hAnsi="Sylfaen"/>
                <w:sz w:val="24"/>
                <w:szCs w:val="24"/>
                <w:lang w:val="ka-GE"/>
              </w:rPr>
              <w:t>ტერიტორიაზე განხორციელდება მოედნის მოსწორება და დატკეპნა, სადაც განთავსდება</w:t>
            </w:r>
          </w:p>
          <w:p w:rsidR="009F1CFE" w:rsidRPr="009F1CFE" w:rsidRDefault="009F1CFE" w:rsidP="009F1CFE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F1CFE">
              <w:rPr>
                <w:rFonts w:ascii="Sylfaen" w:hAnsi="Sylfaen"/>
                <w:sz w:val="24"/>
                <w:szCs w:val="24"/>
                <w:lang w:val="ka-GE"/>
              </w:rPr>
              <w:t xml:space="preserve">სამსხვრევი დანადგარი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სათანადო კომპლექტაციით.</w:t>
            </w:r>
          </w:p>
          <w:p w:rsidR="00655910" w:rsidRPr="00655910" w:rsidRDefault="000351BD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დანადგარ</w:t>
            </w:r>
            <w:r w:rsidR="00655910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ების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ის განთავსების </w:t>
            </w:r>
            <w:r w:rsidR="00B0693E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კოორდინა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ტები: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655910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</w:p>
          <w:p w:rsidR="000351BD" w:rsidRDefault="00655910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სამსხვრევი დანადგარი - </w:t>
            </w:r>
            <w:r w:rsidR="000351BD" w:rsidRPr="008842AB">
              <w:rPr>
                <w:rFonts w:ascii="Sylfaen" w:hAnsi="Sylfaen"/>
                <w:sz w:val="24"/>
                <w:szCs w:val="24"/>
              </w:rPr>
              <w:t>x-</w:t>
            </w:r>
            <w:r w:rsidR="008842AB">
              <w:rPr>
                <w:rFonts w:ascii="Arial" w:hAnsi="Arial" w:cs="Arial"/>
                <w:color w:val="222222"/>
                <w:shd w:val="clear" w:color="auto" w:fill="FFFFFF"/>
              </w:rPr>
              <w:t>532169</w:t>
            </w:r>
            <w:r w:rsidR="000351BD" w:rsidRPr="008842AB">
              <w:rPr>
                <w:rFonts w:ascii="Sylfaen" w:hAnsi="Sylfaen"/>
                <w:sz w:val="24"/>
                <w:szCs w:val="24"/>
              </w:rPr>
              <w:t>; y-</w:t>
            </w:r>
            <w:r w:rsidR="008842AB">
              <w:rPr>
                <w:rFonts w:ascii="Arial" w:hAnsi="Arial" w:cs="Arial"/>
                <w:color w:val="222222"/>
                <w:shd w:val="clear" w:color="auto" w:fill="FFFFFF"/>
              </w:rPr>
              <w:t>4613943;</w:t>
            </w:r>
          </w:p>
          <w:p w:rsidR="00655910" w:rsidRDefault="00655910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</w:pP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ბუნკერები</w:t>
            </w:r>
            <w:r>
              <w:rPr>
                <w:rFonts w:ascii="Sylfaen" w:hAnsi="Sylfaen" w:cs="Arial"/>
                <w:color w:val="222222"/>
                <w:shd w:val="clear" w:color="auto" w:fill="FFFFFF"/>
                <w:lang w:val="ka-GE"/>
              </w:rPr>
              <w:t xml:space="preserve"> - </w:t>
            </w:r>
            <w:r w:rsidRPr="00655910">
              <w:rPr>
                <w:rFonts w:ascii="Sylfaen" w:hAnsi="Sylfaen"/>
                <w:sz w:val="24"/>
                <w:szCs w:val="24"/>
              </w:rPr>
              <w:t>x-</w:t>
            </w: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532169</w:t>
            </w: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,5</w:t>
            </w:r>
            <w:r w:rsidRPr="00655910">
              <w:rPr>
                <w:rFonts w:ascii="Sylfaen" w:hAnsi="Sylfaen"/>
                <w:sz w:val="24"/>
                <w:szCs w:val="24"/>
              </w:rPr>
              <w:t>; y-</w:t>
            </w: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4613943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,1;</w:t>
            </w:r>
          </w:p>
          <w:p w:rsidR="00655910" w:rsidRDefault="00655910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</w:pP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ინერტული მასალების დასაწყობების ადგილები - x-532207; y-4613854; </w:t>
            </w:r>
          </w:p>
          <w:p w:rsidR="00655910" w:rsidRPr="00655910" w:rsidRDefault="00655910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                                                                                            </w:t>
            </w:r>
            <w:r w:rsidRPr="00655910">
              <w:rPr>
                <w:rFonts w:ascii="Sylfaen" w:hAnsi="Sylfaen"/>
                <w:sz w:val="24"/>
                <w:szCs w:val="24"/>
              </w:rPr>
              <w:t>x-</w:t>
            </w: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532</w:t>
            </w: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227</w:t>
            </w:r>
            <w:r w:rsidRPr="00655910">
              <w:rPr>
                <w:rFonts w:ascii="Sylfaen" w:hAnsi="Sylfaen"/>
                <w:sz w:val="24"/>
                <w:szCs w:val="24"/>
              </w:rPr>
              <w:t>; y-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4613980;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საპროექტო წარმადობა: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წლიურად 18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0000</w:t>
            </w:r>
            <w:r w:rsidRPr="00B969BA">
              <w:rPr>
                <w:rFonts w:ascii="Sylfaen" w:eastAsia="Sylfaen" w:hAnsi="Sylfaen" w:cs="Sylfaen"/>
                <w:sz w:val="24"/>
              </w:rPr>
              <w:t xml:space="preserve"> კბ.მ</w:t>
            </w:r>
            <w:r>
              <w:rPr>
                <w:rFonts w:eastAsia="Sylfaen"/>
                <w:lang w:val="ka-GE"/>
              </w:rPr>
              <w:t>.(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3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0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0000 ტ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)</w:t>
            </w:r>
            <w:r w:rsidR="00A20622">
              <w:rPr>
                <w:lang w:val="ka-GE"/>
              </w:rPr>
              <w:t xml:space="preserve"> </w:t>
            </w:r>
            <w:r w:rsidR="00A20622" w:rsidRPr="00A20622">
              <w:rPr>
                <w:rFonts w:ascii="Sylfaen" w:hAnsi="Sylfaen"/>
                <w:sz w:val="24"/>
                <w:szCs w:val="24"/>
                <w:lang w:val="ka-GE"/>
              </w:rPr>
              <w:t>ქვიშა-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ღორღის</w:t>
            </w:r>
            <w:r w:rsidR="00A20622" w:rsidRPr="00A20622">
              <w:rPr>
                <w:rFonts w:ascii="Sylfaen" w:hAnsi="Sylfaen"/>
                <w:sz w:val="24"/>
                <w:szCs w:val="24"/>
                <w:lang w:val="ka-GE"/>
              </w:rPr>
              <w:t xml:space="preserve"> წარმოება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მეთოდი: 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სველი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დღეთა რაოდენობა: 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300 დღე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საათების რაოდენობა დღე-ღამეში:  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სთ;</w:t>
            </w:r>
          </w:p>
          <w:p w:rsidR="00831FBA" w:rsidRPr="00831FBA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გამოყენებული </w:t>
            </w:r>
            <w:r w:rsidR="00655910">
              <w:rPr>
                <w:rFonts w:ascii="Sylfaen" w:hAnsi="Sylfaen"/>
                <w:b/>
                <w:sz w:val="24"/>
                <w:szCs w:val="24"/>
                <w:lang w:val="ka-GE"/>
              </w:rPr>
              <w:t>რესურსები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: 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ქვიშა-ხრეში-180000მ</w:t>
            </w:r>
            <w:r w:rsidR="001D2FC5" w:rsidRPr="001D2FC5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.  საწარმო ძირითადად მოახდენს საკუთარი სასარგებლო წიაღისეულის მოპოვების ლიცენზიის(N10001422, 28.04.2020-დანართი</w:t>
            </w:r>
            <w:r w:rsidR="00AA5C85">
              <w:rPr>
                <w:rFonts w:ascii="Sylfaen" w:hAnsi="Sylfaen"/>
                <w:sz w:val="24"/>
                <w:szCs w:val="24"/>
                <w:lang w:val="ka-GE"/>
              </w:rPr>
              <w:t xml:space="preserve"> N1-3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), ფარგლებში მოპოვებული </w:t>
            </w:r>
            <w:r w:rsidR="001D2FC5" w:rsidRPr="00831FBA">
              <w:rPr>
                <w:rFonts w:ascii="Sylfaen" w:hAnsi="Sylfaen"/>
                <w:sz w:val="24"/>
                <w:szCs w:val="24"/>
                <w:lang w:val="ka-GE"/>
              </w:rPr>
              <w:t>ქვიშა-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ხრეშის გადამუშავება</w:t>
            </w:r>
            <w:r w:rsidR="001D2FC5" w:rsidRPr="00831FBA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. ასევე საწარმო გადაამუშავებს ინერტულ მასალას(ქვიშა-ხრეში), რომელიც 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მოპოვებული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 იქნება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="001D2FC5">
              <w:rPr>
                <w:sz w:val="24"/>
                <w:szCs w:val="24"/>
                <w:lang w:val="ka-GE"/>
              </w:rPr>
              <w:t xml:space="preserve">სხვა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ლიცენზირებული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 კარიერებიდან</w:t>
            </w:r>
            <w:r w:rsidR="00655910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  <w:p w:rsidR="00013EF0" w:rsidRDefault="001D2FC5" w:rsidP="00831FBA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საწარმოო დანიშნულებით </w:t>
            </w:r>
            <w:r w:rsidR="00C154AB">
              <w:rPr>
                <w:rFonts w:ascii="Sylfaen" w:hAnsi="Sylfaen"/>
                <w:sz w:val="24"/>
                <w:szCs w:val="24"/>
                <w:lang w:val="ka-GE"/>
              </w:rPr>
              <w:t>ტექნ</w:t>
            </w:r>
            <w:r w:rsidR="00013EF0">
              <w:rPr>
                <w:rFonts w:ascii="Sylfaen" w:hAnsi="Sylfaen"/>
                <w:sz w:val="24"/>
                <w:szCs w:val="24"/>
                <w:lang w:val="ka-GE"/>
              </w:rPr>
              <w:t xml:space="preserve">იკური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წყლის 90000მ</w:t>
            </w:r>
            <w:r w:rsidRPr="001D2FC5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აღება განხორციელდება</w:t>
            </w:r>
            <w:r w:rsidR="00013EF0">
              <w:rPr>
                <w:rFonts w:ascii="Sylfaen" w:hAnsi="Sylfaen"/>
                <w:sz w:val="24"/>
                <w:szCs w:val="24"/>
                <w:lang w:val="ka-GE"/>
              </w:rPr>
              <w:t xml:space="preserve"> - მდ. </w:t>
            </w:r>
            <w:r w:rsidR="00655910">
              <w:rPr>
                <w:rFonts w:ascii="Sylfaen" w:hAnsi="Sylfaen"/>
                <w:sz w:val="24"/>
                <w:szCs w:val="24"/>
                <w:lang w:val="ka-GE"/>
              </w:rPr>
              <w:t>იორის სარწყავი არხიდან</w:t>
            </w:r>
            <w:r w:rsidR="00013EF0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181C4F" w:rsidRPr="008842AB" w:rsidRDefault="00181C4F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ტექნიკური წყლის წყალ-აღების  კოორდინატები:</w:t>
            </w:r>
            <w:r w:rsidR="00C154AB" w:rsidRPr="00D47B51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  <w:r w:rsidR="00D47B51" w:rsidRPr="00D47B51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D47B51" w:rsidRPr="008842AB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8842AB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="00D47B51" w:rsidRPr="008842AB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8842AB" w:rsidRPr="008842AB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532</w:t>
            </w:r>
            <w:r w:rsidR="00936EB9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324</w:t>
            </w:r>
            <w:r w:rsidR="00D47B51" w:rsidRPr="008842AB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="00831FBA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–</w:t>
            </w:r>
            <w:r w:rsidR="008842AB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936EB9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4613962</w:t>
            </w:r>
            <w:r w:rsidR="00831FBA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;</w:t>
            </w:r>
          </w:p>
          <w:p w:rsidR="00C154AB" w:rsidRPr="002D0D90" w:rsidRDefault="00C154AB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საწამოო წყლების წყალ- ჩაშვების კოორდინატები: </w:t>
            </w:r>
            <w:r w:rsidRPr="008842AB">
              <w:rPr>
                <w:rFonts w:ascii="Sylfaen" w:hAnsi="Sylfaen"/>
                <w:sz w:val="24"/>
                <w:szCs w:val="24"/>
                <w:lang w:val="ka-GE"/>
              </w:rPr>
              <w:t xml:space="preserve">X </w:t>
            </w:r>
            <w:r w:rsidR="008842AB">
              <w:rPr>
                <w:rFonts w:ascii="Arial" w:hAnsi="Arial" w:cs="Arial"/>
                <w:color w:val="222222"/>
                <w:shd w:val="clear" w:color="auto" w:fill="FFFFFF"/>
              </w:rPr>
              <w:t>-532103</w:t>
            </w:r>
            <w:r w:rsidR="00D47B51" w:rsidRPr="008842AB">
              <w:rPr>
                <w:rFonts w:ascii="Arial" w:hAnsi="Arial" w:cs="Arial"/>
                <w:color w:val="222222"/>
                <w:shd w:val="clear" w:color="auto" w:fill="FFFFFF"/>
              </w:rPr>
              <w:t>; </w:t>
            </w:r>
            <w:r w:rsidRPr="008842AB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="008842AB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="008842AB">
              <w:rPr>
                <w:rFonts w:ascii="Arial" w:hAnsi="Arial" w:cs="Arial"/>
                <w:color w:val="222222"/>
                <w:shd w:val="clear" w:color="auto" w:fill="FFFFFF"/>
              </w:rPr>
              <w:t>4613810</w:t>
            </w:r>
            <w:r w:rsidR="00831FBA">
              <w:rPr>
                <w:rFonts w:cs="Arial"/>
                <w:color w:val="222222"/>
                <w:shd w:val="clear" w:color="auto" w:fill="FFFFFF"/>
                <w:lang w:val="ka-GE"/>
              </w:rPr>
              <w:t>;</w:t>
            </w:r>
          </w:p>
          <w:p w:rsidR="002D0D90" w:rsidRPr="00C154AB" w:rsidRDefault="002D0D90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საწარმოო მიზნით გამოყენებული წყლის რაოდენობა: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="00A20622">
              <w:rPr>
                <w:rFonts w:ascii="Sylfaen" w:hAnsi="Sylfaen"/>
                <w:sz w:val="24"/>
                <w:szCs w:val="24"/>
                <w:lang w:val="ka-GE"/>
              </w:rPr>
              <w:t>90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936EB9">
              <w:rPr>
                <w:rFonts w:ascii="Sylfaen" w:hAnsi="Sylfaen"/>
                <w:sz w:val="24"/>
                <w:szCs w:val="24"/>
                <w:lang w:val="ka-GE"/>
              </w:rPr>
              <w:t>000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მ</w:t>
            </w:r>
            <w:r w:rsidRPr="002D0D90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013EF0" w:rsidRPr="00626C35" w:rsidRDefault="00013EF0" w:rsidP="00AF304A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დაშორება უახლოესი დასახლებული პუნქტიდან: </w:t>
            </w:r>
            <w:r w:rsidR="00AF304A">
              <w:rPr>
                <w:rFonts w:ascii="Sylfaen" w:hAnsi="Sylfaen"/>
                <w:b/>
                <w:sz w:val="24"/>
                <w:szCs w:val="24"/>
                <w:lang w:val="ka-GE"/>
              </w:rPr>
              <w:t>40</w:t>
            </w:r>
            <w:r w:rsidR="00655AE8" w:rsidRPr="008842AB">
              <w:rPr>
                <w:rFonts w:ascii="Sylfaen" w:hAnsi="Sylfaen"/>
                <w:sz w:val="24"/>
                <w:szCs w:val="24"/>
                <w:lang w:val="ka-GE"/>
              </w:rPr>
              <w:t xml:space="preserve">00 </w:t>
            </w:r>
            <w:r w:rsidRPr="008842AB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="008842AB">
              <w:rPr>
                <w:rFonts w:ascii="Sylfaen" w:hAnsi="Sylfaen"/>
                <w:sz w:val="24"/>
                <w:szCs w:val="24"/>
                <w:lang w:val="ka-GE"/>
              </w:rPr>
              <w:t>-ზე მეტი.</w:t>
            </w:r>
          </w:p>
        </w:tc>
      </w:tr>
      <w:tr w:rsidR="00C31C47" w:rsidRPr="00044BA7" w:rsidTr="00036BED">
        <w:trPr>
          <w:trHeight w:val="261"/>
        </w:trPr>
        <w:tc>
          <w:tcPr>
            <w:tcW w:w="10548" w:type="dxa"/>
          </w:tcPr>
          <w:p w:rsidR="00C31C47" w:rsidRPr="00F23DEA" w:rsidRDefault="00C31C47" w:rsidP="00C31C47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r w:rsidRPr="00F23DEA">
              <w:rPr>
                <w:b/>
                <w:lang w:val="ka-GE"/>
              </w:rPr>
              <w:lastRenderedPageBreak/>
              <w:t>გამოყენებული საწვავი</w:t>
            </w:r>
            <w:r w:rsidRPr="00F23DEA">
              <w:rPr>
                <w:lang w:val="ka-GE"/>
              </w:rPr>
              <w:t xml:space="preserve">:   არ გამოიყენებს საწვავს  </w:t>
            </w:r>
          </w:p>
          <w:p w:rsidR="00C31C47" w:rsidRPr="00F23DEA" w:rsidRDefault="00C31C47" w:rsidP="00831FBA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r w:rsidRPr="00F23DEA">
              <w:rPr>
                <w:b/>
              </w:rPr>
              <w:t>ტექნოლოგიური ინფრასტრუქტურის ელემენტები</w:t>
            </w:r>
            <w:r w:rsidRPr="00F23DEA">
              <w:rPr>
                <w:b/>
                <w:lang w:val="ka-GE"/>
              </w:rPr>
              <w:t xml:space="preserve">:  </w:t>
            </w:r>
            <w:r w:rsidR="001D2FC5">
              <w:rPr>
                <w:lang w:val="ka-GE"/>
              </w:rPr>
              <w:t>ქვიშა-ხრეშის გადამუშავების</w:t>
            </w:r>
            <w:r w:rsidRPr="00F23DEA">
              <w:t xml:space="preserve"> პროცესის </w:t>
            </w:r>
            <w:r w:rsidRPr="00F23DEA">
              <w:rPr>
                <w:lang w:val="ka-GE"/>
              </w:rPr>
              <w:t>განსახორცი</w:t>
            </w:r>
            <w:r>
              <w:rPr>
                <w:lang w:val="ka-GE"/>
              </w:rPr>
              <w:t>ე</w:t>
            </w:r>
            <w:r w:rsidRPr="00F23DEA">
              <w:rPr>
                <w:lang w:val="ka-GE"/>
              </w:rPr>
              <w:t xml:space="preserve">ლებლად </w:t>
            </w:r>
            <w:r w:rsidRPr="00F23DEA">
              <w:t>დაპროექტებული  საწარმოს</w:t>
            </w:r>
            <w:r w:rsidRPr="00F23DEA">
              <w:rPr>
                <w:lang w:val="ka-GE"/>
              </w:rPr>
              <w:t xml:space="preserve"> </w:t>
            </w:r>
            <w:r w:rsidRPr="00F23DEA">
              <w:t xml:space="preserve">ტექნოლოგიური და დამხმარე ინფრასტრუქტურის ელემენტები </w:t>
            </w:r>
            <w:r>
              <w:t>მოცემულია</w:t>
            </w:r>
            <w:r w:rsidRPr="00F23DEA">
              <w:t xml:space="preserve"> </w:t>
            </w:r>
            <w:r w:rsidR="001D2FC5">
              <w:rPr>
                <w:lang w:val="ka-GE"/>
              </w:rPr>
              <w:t>გენ.გეგმაზე(დანართი</w:t>
            </w:r>
            <w:r w:rsidR="00AA5C85">
              <w:rPr>
                <w:lang w:val="ka-GE"/>
              </w:rPr>
              <w:t xml:space="preserve"> N1-4</w:t>
            </w:r>
            <w:r w:rsidR="001D2FC5">
              <w:rPr>
                <w:lang w:val="ka-GE"/>
              </w:rPr>
              <w:t>)</w:t>
            </w:r>
            <w:r>
              <w:rPr>
                <w:lang w:val="ka-GE"/>
              </w:rPr>
              <w:t xml:space="preserve"> </w:t>
            </w:r>
            <w:r w:rsidR="001D2FC5">
              <w:rPr>
                <w:lang w:val="ka-GE"/>
              </w:rPr>
              <w:t xml:space="preserve">ინერტული მასალის </w:t>
            </w:r>
            <w:r w:rsidRPr="00910FAF">
              <w:rPr>
                <w:lang w:val="ka-GE"/>
              </w:rPr>
              <w:t>დამხარისხებელი დანადგარი შედგება ანაკრები ელემენტებისაგან, კერძოდ საცრებისაგან</w:t>
            </w:r>
            <w:r w:rsidR="001D2FC5">
              <w:rPr>
                <w:lang w:val="ka-GE"/>
              </w:rPr>
              <w:t>/</w:t>
            </w:r>
            <w:r>
              <w:rPr>
                <w:lang w:val="ka-GE"/>
              </w:rPr>
              <w:t>სამსხვრეველებისაგან;</w:t>
            </w:r>
            <w:r w:rsidRPr="00910FAF">
              <w:rPr>
                <w:lang w:val="ka-GE"/>
              </w:rPr>
              <w:t xml:space="preserve"> ბუნკერებისაგან, ლენტური ტრანსპორტიორებისაგან და ა. შ., რომლებიც ასაწყობ-დასაშლელი და მობილური სისტემისაა და მიწასთან დაკავშირებულნი არიან საკუთარი წონით ან/და მშრალი არამონოლითური ჩამაგრებით.    </w:t>
            </w:r>
          </w:p>
          <w:p w:rsidR="00C31C47" w:rsidRPr="00831FBA" w:rsidRDefault="00C31C47" w:rsidP="00831FBA">
            <w:pPr>
              <w:pStyle w:val="ListParagraph"/>
              <w:numPr>
                <w:ilvl w:val="0"/>
                <w:numId w:val="4"/>
              </w:numPr>
              <w:tabs>
                <w:tab w:val="left" w:pos="-270"/>
                <w:tab w:val="left" w:pos="1440"/>
              </w:tabs>
              <w:spacing w:after="0"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  <w:r w:rsidRPr="00831FB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</w:t>
            </w:r>
            <w:r w:rsidRPr="00831FBA">
              <w:rPr>
                <w:rFonts w:ascii="Sylfaen" w:hAnsi="Sylfaen" w:cs="Sylfaen"/>
                <w:b/>
                <w:sz w:val="24"/>
                <w:szCs w:val="24"/>
              </w:rPr>
              <w:t>ტექნოლოგიური</w:t>
            </w:r>
            <w:r w:rsidRPr="00831FB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სქემა:</w:t>
            </w:r>
            <w:r w:rsidRPr="00831FBA">
              <w:rPr>
                <w:rFonts w:ascii="Sylfaen" w:hAnsi="Sylfaen" w:cs="Sylfaen"/>
                <w:b/>
                <w:sz w:val="24"/>
                <w:szCs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ტექნოლოგიური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პროცესი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gramStart"/>
            <w:r w:rsidRPr="00831FBA">
              <w:rPr>
                <w:rFonts w:ascii="Sylfaen" w:eastAsia="Calibri" w:hAnsi="Sylfaen" w:cs="Calibri"/>
                <w:sz w:val="24"/>
                <w:lang w:val="ka-GE"/>
              </w:rPr>
              <w:t>და</w:t>
            </w:r>
            <w:r w:rsidRPr="00831FBA">
              <w:rPr>
                <w:rFonts w:ascii="Sylfaen" w:eastAsia="Sylfaen" w:hAnsi="Sylfaen" w:cs="Sylfaen"/>
                <w:sz w:val="24"/>
              </w:rPr>
              <w:t>იწყება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საწარმოს</w:t>
            </w:r>
            <w:proofErr w:type="gramEnd"/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ტერიტორიაზე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სატვირთო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ავტომანქანებით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ქვიშა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ხრეშის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შემოზიდვით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რომელიც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Calibri" w:hAnsi="Sylfaen" w:cs="Calibri"/>
                <w:sz w:val="24"/>
                <w:lang w:val="ka-GE"/>
              </w:rPr>
              <w:t>და</w:t>
            </w:r>
            <w:r w:rsidRPr="00831FBA">
              <w:rPr>
                <w:rFonts w:ascii="Sylfaen" w:eastAsia="Sylfaen" w:hAnsi="Sylfaen" w:cs="Sylfaen"/>
                <w:sz w:val="24"/>
              </w:rPr>
              <w:t>საწყობდება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საამქროს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ჩასატვირთი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მიმდებარე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ტერიტორიაზე</w:t>
            </w:r>
            <w:r w:rsidR="001D2FC5">
              <w:rPr>
                <w:rFonts w:ascii="Sylfaen" w:eastAsia="Sylfaen" w:hAnsi="Sylfaen" w:cs="Sylfaen"/>
                <w:sz w:val="24"/>
                <w:lang w:val="ka-GE"/>
              </w:rPr>
              <w:t>,</w:t>
            </w:r>
            <w:r w:rsidRPr="00831FBA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საიდანაც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შემდეგ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="008842AB" w:rsidRPr="00831FBA">
              <w:rPr>
                <w:rFonts w:ascii="Sylfaen" w:eastAsia="Sylfaen" w:hAnsi="Sylfaen" w:cs="Sylfaen"/>
                <w:sz w:val="24"/>
                <w:lang w:val="ka-GE"/>
              </w:rPr>
              <w:t>თვითდამტვირთველი</w:t>
            </w:r>
            <w:r w:rsidRPr="00831FBA">
              <w:rPr>
                <w:rFonts w:ascii="Sylfaen" w:eastAsia="Sylfaen" w:hAnsi="Sylfaen" w:cs="Sylfaen"/>
                <w:sz w:val="24"/>
              </w:rPr>
              <w:t>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საშუალებით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="001D2FC5">
              <w:rPr>
                <w:rFonts w:ascii="Calibri" w:eastAsia="Calibri" w:hAnsi="Calibri" w:cs="Calibri"/>
                <w:sz w:val="24"/>
                <w:lang w:val="ka-GE"/>
              </w:rPr>
              <w:t>მო</w:t>
            </w:r>
            <w:r w:rsidRPr="00831FBA">
              <w:rPr>
                <w:rFonts w:ascii="Sylfaen" w:eastAsia="Sylfaen" w:hAnsi="Sylfaen" w:cs="Sylfaen"/>
                <w:sz w:val="24"/>
              </w:rPr>
              <w:t>ხვდება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ჩატვირთვის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831FBA">
              <w:rPr>
                <w:rFonts w:ascii="Sylfaen" w:eastAsia="Sylfaen" w:hAnsi="Sylfaen" w:cs="Sylfaen"/>
                <w:sz w:val="24"/>
                <w:lang w:val="ka-GE"/>
              </w:rPr>
              <w:t>(ან უმეტეს შემთხვევაში პირდაპირ მიეწოდება ჩატვირთვის ბუნკერებს, დამატებითი ხარჯების და გარემოზე ზემოქმედების(დამტვერიანება) შემცირების მიზნით)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შემდეგ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ინერტული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მასალა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ლენტური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 </w:t>
            </w:r>
            <w:r w:rsidRPr="00831FBA">
              <w:rPr>
                <w:rFonts w:ascii="Sylfaen" w:eastAsia="Sylfaen" w:hAnsi="Sylfaen" w:cs="Sylfaen"/>
                <w:sz w:val="24"/>
              </w:rPr>
              <w:t>ყბებიან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მისი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უხეშად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დამსხვრევა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831FBA">
              <w:rPr>
                <w:rFonts w:ascii="Sylfaen" w:eastAsia="Sylfaen" w:hAnsi="Sylfaen" w:cs="Sylfaen"/>
                <w:sz w:val="24"/>
              </w:rPr>
              <w:t>ყბებიანი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სამსხვრევიდან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დამსხვრეული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მასა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საცრელ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დანადგარს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(</w:t>
            </w:r>
            <w:r w:rsidRPr="00831FBA">
              <w:rPr>
                <w:rFonts w:ascii="Sylfaen" w:eastAsia="Sylfaen" w:hAnsi="Sylfaen" w:cs="Sylfaen"/>
                <w:sz w:val="24"/>
              </w:rPr>
              <w:t>კლასიფიკატორს</w:t>
            </w:r>
            <w:proofErr w:type="gramStart"/>
            <w:r w:rsidRPr="00831FBA">
              <w:rPr>
                <w:rFonts w:ascii="Calibri" w:eastAsia="Calibri" w:hAnsi="Calibri" w:cs="Calibri"/>
                <w:sz w:val="24"/>
              </w:rPr>
              <w:t xml:space="preserve">),  </w:t>
            </w:r>
            <w:r w:rsidRPr="00831FBA">
              <w:rPr>
                <w:rFonts w:ascii="Sylfaen" w:eastAsia="Sylfaen" w:hAnsi="Sylfaen" w:cs="Sylfaen"/>
                <w:sz w:val="24"/>
              </w:rPr>
              <w:t>აქ</w:t>
            </w:r>
            <w:proofErr w:type="gramEnd"/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ნედლეული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წყლით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ირეცხება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ხარისხდება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მდე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ლენტური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მიემართება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სპირალური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სარეცხი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დანადგარისკენ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საიდანაც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მიღებული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ქვიშა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ხვდება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სასაწყობო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მოედანზე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  5-35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სპეციალურ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გამანაწილებელ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ხოლო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35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მეტი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როტორულ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სადაც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მისი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წვრილ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ფრაქციად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დამსხვრევა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მეორე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საცრელ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დანადგარში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გადატანა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831FBA">
              <w:rPr>
                <w:rFonts w:ascii="Sylfaen" w:eastAsia="Sylfaen" w:hAnsi="Sylfaen" w:cs="Sylfaen"/>
                <w:sz w:val="24"/>
              </w:rPr>
              <w:t>მეორე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საცრელ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დანადგარიდან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0-5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 5-10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10-20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პროდუქცია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ხვდება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სასაწყობო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მოედნებზე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ხოლო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უფრო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მსხვილი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ღორღი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20-40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40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მეტი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ღორღი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გადაიტანება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სპეციალურ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გამანაწილებელ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ისევ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როტორულ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 </w:t>
            </w:r>
            <w:r w:rsidRPr="00831FBA">
              <w:rPr>
                <w:rFonts w:ascii="Sylfaen" w:eastAsia="Sylfaen" w:hAnsi="Sylfaen" w:cs="Sylfaen"/>
                <w:sz w:val="24"/>
              </w:rPr>
              <w:t>სპეციალური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გამანაწილებელი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ბუნკერიდან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კლასიფიკატორების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გავლით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მიღებული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პროდუქცია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განთავსდება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სასაწყობო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მოედნებზე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831FBA">
              <w:rPr>
                <w:rFonts w:ascii="Sylfaen" w:eastAsia="Sylfaen" w:hAnsi="Sylfaen" w:cs="Sylfaen"/>
                <w:sz w:val="24"/>
              </w:rPr>
              <w:t>ინერტული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მასალა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</w:t>
            </w:r>
            <w:r w:rsidRPr="00831FBA">
              <w:rPr>
                <w:rFonts w:ascii="Sylfaen" w:eastAsia="Sylfaen" w:hAnsi="Sylfaen" w:cs="Sylfaen"/>
                <w:sz w:val="24"/>
                <w:lang w:val="ka-GE"/>
              </w:rPr>
              <w:t>ვე</w:t>
            </w:r>
            <w:r w:rsidRPr="00831FBA">
              <w:rPr>
                <w:rFonts w:ascii="Sylfaen" w:eastAsia="Sylfaen" w:hAnsi="Sylfaen" w:cs="Sylfaen"/>
                <w:sz w:val="24"/>
              </w:rPr>
              <w:t>ბსა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კლასიფიკატორებს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შორის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გადაიზიდება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ლენტური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ტრანსპორტიორების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საშუალებით</w:t>
            </w:r>
            <w:r w:rsidRPr="00831FBA">
              <w:rPr>
                <w:rFonts w:ascii="Calibri" w:eastAsia="Calibri" w:hAnsi="Calibri" w:cs="Calibri"/>
                <w:sz w:val="24"/>
              </w:rPr>
              <w:t>.</w:t>
            </w:r>
            <w:r w:rsidRPr="00831FBA">
              <w:rPr>
                <w:rFonts w:ascii="Calibri" w:eastAsia="Calibri" w:hAnsi="Calibri" w:cs="Calibri"/>
                <w:sz w:val="24"/>
              </w:rPr>
              <w:tab/>
            </w:r>
          </w:p>
          <w:p w:rsidR="00C31C47" w:rsidRPr="00F23DEA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450" w:hanging="270"/>
              <w:jc w:val="both"/>
              <w:rPr>
                <w:rFonts w:ascii="Sylfaen" w:eastAsia="Calibri" w:hAnsi="Sylfaen" w:cs="Calibri"/>
                <w:sz w:val="24"/>
                <w:szCs w:val="24"/>
                <w:lang w:val="ka-GE"/>
              </w:rPr>
            </w:pPr>
          </w:p>
          <w:p w:rsidR="00C31C47" w:rsidRPr="00B81586" w:rsidRDefault="00C31C47" w:rsidP="00C31C47">
            <w:pPr>
              <w:tabs>
                <w:tab w:val="left" w:pos="1440"/>
              </w:tabs>
              <w:spacing w:after="0" w:line="276" w:lineRule="auto"/>
              <w:ind w:left="450" w:hanging="270"/>
              <w:jc w:val="both"/>
              <w:rPr>
                <w:rFonts w:ascii="Sylfaen" w:eastAsia="Calibri" w:hAnsi="Sylfaen" w:cs="Calibri"/>
                <w:sz w:val="24"/>
                <w:szCs w:val="24"/>
                <w:lang w:val="ka-GE"/>
              </w:rPr>
            </w:pPr>
            <w:r>
              <w:rPr>
                <w:rFonts w:ascii="Sylfaen" w:eastAsia="Calibri" w:hAnsi="Sylfaen" w:cs="Calibri"/>
                <w:sz w:val="24"/>
                <w:szCs w:val="24"/>
                <w:lang w:val="ka-GE"/>
              </w:rPr>
              <w:lastRenderedPageBreak/>
              <w:t xml:space="preserve">     </w:t>
            </w:r>
            <w:r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ს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აწარმოში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მუშაობა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იგეგმება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1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ცვლაში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- </w:t>
            </w:r>
            <w:r>
              <w:rPr>
                <w:rFonts w:ascii="Sylfaen" w:eastAsia="Calibri" w:hAnsi="Sylfaen" w:cs="Calibri"/>
                <w:sz w:val="24"/>
                <w:szCs w:val="24"/>
                <w:lang w:val="ka-GE"/>
              </w:rPr>
              <w:t>10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 საათიანი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ცვლის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ხანგრძლიობით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წელიწადში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სამუშაო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დღეთა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რაოდენობა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არის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300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,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საწარმოში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ი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ვებ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</w:t>
            </w:r>
            <w:r w:rsidR="00AA5C85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10-მდე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ადამიანი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დამახარისხებელ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დანადგარს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ემსახურება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ბულდოზერი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, თვითდამტვირთველი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ექსკავატორი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>.</w:t>
            </w:r>
          </w:p>
          <w:p w:rsidR="00C31C47" w:rsidRPr="00B81586" w:rsidRDefault="00C31C47" w:rsidP="00C31C47">
            <w:pPr>
              <w:pStyle w:val="Default"/>
              <w:spacing w:line="276" w:lineRule="auto"/>
              <w:ind w:left="540" w:hanging="27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Sylfaen"/>
                <w:lang w:val="ka-GE"/>
              </w:rPr>
              <w:t xml:space="preserve">    </w:t>
            </w:r>
            <w:r w:rsidRPr="00B81586">
              <w:rPr>
                <w:rFonts w:eastAsia="Sylfaen"/>
                <w:lang w:val="ka-GE"/>
              </w:rPr>
              <w:t>საწარმო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  <w:r w:rsidRPr="00B81586">
              <w:rPr>
                <w:rFonts w:eastAsia="Sylfaen"/>
                <w:lang w:val="ka-GE"/>
              </w:rPr>
              <w:t>ენერგორესურსის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  <w:r w:rsidRPr="00B81586">
              <w:rPr>
                <w:rFonts w:eastAsia="Sylfaen"/>
                <w:lang w:val="ka-GE"/>
              </w:rPr>
              <w:t>სახით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  <w:r w:rsidRPr="00B81586">
              <w:rPr>
                <w:rFonts w:eastAsia="Sylfaen"/>
                <w:lang w:val="ka-GE"/>
              </w:rPr>
              <w:t>გამოიყენებს</w:t>
            </w:r>
            <w:r w:rsidRPr="00F23DEA">
              <w:rPr>
                <w:rFonts w:eastAsia="Sylfaen"/>
                <w:lang w:val="ka-GE"/>
              </w:rPr>
              <w:t xml:space="preserve"> ელექტროენერგიას. 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</w:p>
          <w:p w:rsidR="00C31C47" w:rsidRPr="00B81586" w:rsidRDefault="00C31C47" w:rsidP="00C31C4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გარემოზე შესაძლო ზემოქმედება საწარმოს ფუნქციონირების პროცესში: </w:t>
            </w:r>
          </w:p>
          <w:p w:rsidR="00C31C47" w:rsidRPr="00B81586" w:rsidRDefault="00C31C47" w:rsidP="00C8563D">
            <w:pPr>
              <w:autoSpaceDE w:val="0"/>
              <w:autoSpaceDN w:val="0"/>
              <w:adjustRightInd w:val="0"/>
              <w:spacing w:after="0" w:line="276" w:lineRule="auto"/>
              <w:ind w:left="540" w:hanging="36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   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მშენებლობის და ექსპოლატაციის ეტაპებზე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 და ადამიანის ჯანმრთელობაზე მოსალოდნელი ზემოქმედება შეიძლება გამოიხატოს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ატმოსფერული ჰაერის ხარისხობრივი მდგომარეობის გაუარესებით; ხმაურის გავრცელებით;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ნიადაგის, ზედაპირული და მიწისქვეშა წყლების დაბინძურებით; ბიოლოგიურ გარემოზე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ზემოქმედებით; ნარჩენების მართვის პროცესში მოსალოდნელი ზემოქმედებით და სხვ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ა. 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C8563D" w:rsidRP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დაგეგმილი სამუშაოების მცირე მასშტაბის და ხანგრძლივობის გათვალისწინებით 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სამშენებლო </w:t>
            </w:r>
            <w:r w:rsidR="00C8563D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ეტაპზე გარემოზე ზემოქმედება განხილვას არ დაექვემდებარა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ა. ზემოქმედება ატმოსფერულ ჰაერზე: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საქმიანობის შედეგად ატმოსფეროში გამოიყოფა არაორგანული მტვერი. ტექნოლოგიური პროცესი წარმოებს სველი გრავიტაციული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მეთოდით. ამის გამო უმნიშვნელოა მტვერის წარმოქმნა, როგორც სამუშაო ადგილებზე, ასევე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გაფრქვევა ატმოსფერულ ჰაერში.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</w:p>
          <w:p w:rsidR="00C8563D" w:rsidRDefault="00C8563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sz w:val="24"/>
                <w:szCs w:val="24"/>
              </w:rPr>
              <w:t>საწარმოს ფუნქციონირების პროცესში ატმოსფერული ჰაერის მავნე ნივთიერებათა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C8563D">
              <w:rPr>
                <w:rFonts w:ascii="Sylfaen" w:hAnsi="Sylfaen" w:cs="Sylfaen"/>
                <w:sz w:val="24"/>
                <w:szCs w:val="24"/>
              </w:rPr>
              <w:t>დაბინძურების ძირითად წყაროებს წარმოადგენენ მიმღები ბუნკერი, ლენტური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C8563D">
              <w:rPr>
                <w:rFonts w:ascii="Sylfaen" w:hAnsi="Sylfaen" w:cs="Sylfaen"/>
                <w:sz w:val="24"/>
                <w:szCs w:val="24"/>
              </w:rPr>
              <w:t>ტრანსპორტიორი, სამსხვრევი, ნედლეულის და მზა პროდუქციის საწყობი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7C3CDF" w:rsidRPr="00C8563D" w:rsidRDefault="00C8563D" w:rsidP="007C3CDF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ატმოსფერულ ჰაერში გაფრქვეულ მავნე ნივთიერებათა რაოდენობის ანგარიში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-</w:t>
            </w:r>
            <w:r w:rsidR="007C3CDF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კანონმდებლობის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7C3CDF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თანახმად ემისიის რაოდენობრივი და ხარისხობრივი მაჩვენებლების გაანგარიშება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7C3CDF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შესაძლებელია განხორციელდეს ორი გზით:</w:t>
            </w:r>
          </w:p>
          <w:p w:rsidR="007C3CDF" w:rsidRPr="00C8563D" w:rsidRDefault="007C3CDF" w:rsidP="007C3CDF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1. უშუალოდ ინსტრუმენტული გაზომვებით;</w:t>
            </w:r>
          </w:p>
          <w:p w:rsidR="00C8563D" w:rsidRDefault="00C8563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2. საანგარიშო მეთოდის გამოყენებით,</w:t>
            </w:r>
          </w:p>
          <w:p w:rsidR="00C8563D" w:rsidRDefault="00044BA7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044BA7">
              <w:rPr>
                <w:rFonts w:ascii="Sylfaen" w:hAnsi="Sylfaen" w:cs="Sylfaen"/>
                <w:sz w:val="24"/>
                <w:szCs w:val="24"/>
                <w:lang w:val="ka-GE"/>
              </w:rPr>
              <w:t>ცხრილ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ი N2-ში</w:t>
            </w:r>
            <w:r w:rsidRPr="00044BA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მოცემულია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ფუნქციონირებისას</w:t>
            </w:r>
            <w:r w:rsidRPr="00044BA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წარმოქმნილი მავნე ნივთიერებების კოდი, ზღვრულად დასაშვები კონცენტრაციების მნიშვნელობები, გაფრქვევის სიმძლავრეები და საშიშროების კლასი.</w:t>
            </w:r>
            <w:r w:rsidR="00C66D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:rsidR="007C3CDF" w:rsidRDefault="007C3CDF" w:rsidP="007C3CDF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right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ცხრილი N2</w:t>
            </w:r>
          </w:p>
          <w:tbl>
            <w:tblPr>
              <w:tblStyle w:val="TableGrid"/>
              <w:tblW w:w="0" w:type="auto"/>
              <w:tblInd w:w="540" w:type="dxa"/>
              <w:tblLayout w:type="fixed"/>
              <w:tblLook w:val="04A0" w:firstRow="1" w:lastRow="0" w:firstColumn="1" w:lastColumn="0" w:noHBand="0" w:noVBand="1"/>
            </w:tblPr>
            <w:tblGrid>
              <w:gridCol w:w="2064"/>
              <w:gridCol w:w="2064"/>
              <w:gridCol w:w="2064"/>
              <w:gridCol w:w="2065"/>
              <w:gridCol w:w="1438"/>
            </w:tblGrid>
            <w:tr w:rsidR="00C66DAD" w:rsidTr="003D3DD8">
              <w:tc>
                <w:tcPr>
                  <w:tcW w:w="2064" w:type="dxa"/>
                  <w:vMerge w:val="restart"/>
                </w:tcPr>
                <w:p w:rsidR="00C66DAD" w:rsidRPr="00C66DAD" w:rsidRDefault="00C66DAD" w:rsidP="00C66DAD">
                  <w:pPr>
                    <w:jc w:val="center"/>
                    <w:rPr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კოდი</w:t>
                  </w:r>
                </w:p>
              </w:tc>
              <w:tc>
                <w:tcPr>
                  <w:tcW w:w="2064" w:type="dxa"/>
                  <w:vMerge w:val="restart"/>
                </w:tcPr>
                <w:p w:rsidR="00C66DAD" w:rsidRPr="00C66DAD" w:rsidRDefault="00C66DAD" w:rsidP="00C66DAD">
                  <w:pPr>
                    <w:jc w:val="center"/>
                    <w:rPr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მავნე ნივთიერებათა დასახელება</w:t>
                  </w:r>
                </w:p>
              </w:tc>
              <w:tc>
                <w:tcPr>
                  <w:tcW w:w="4129" w:type="dxa"/>
                  <w:gridSpan w:val="2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Sylfaen" w:hAnsi="Sylfaen" w:cs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ზღვრულად დასაშვების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კონცენტრაცია მგ/მ3</w:t>
                  </w:r>
                </w:p>
              </w:tc>
              <w:tc>
                <w:tcPr>
                  <w:tcW w:w="1438" w:type="dxa"/>
                  <w:vMerge w:val="restart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მავნე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ნივთიერებათა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საშიშროების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კლასი</w:t>
                  </w:r>
                </w:p>
              </w:tc>
            </w:tr>
            <w:tr w:rsidR="00C66DAD" w:rsidTr="00C66DAD">
              <w:tc>
                <w:tcPr>
                  <w:tcW w:w="2064" w:type="dxa"/>
                  <w:vMerge/>
                </w:tcPr>
                <w:p w:rsidR="00C66DAD" w:rsidRDefault="00C66DAD" w:rsidP="00C8563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Sylfaen" w:hAnsi="Sylfaen" w:cs="Sylfaen"/>
                      <w:sz w:val="24"/>
                      <w:szCs w:val="24"/>
                      <w:lang w:val="ka-GE"/>
                    </w:rPr>
                  </w:pPr>
                </w:p>
              </w:tc>
              <w:tc>
                <w:tcPr>
                  <w:tcW w:w="2064" w:type="dxa"/>
                  <w:vMerge/>
                </w:tcPr>
                <w:p w:rsidR="00C66DAD" w:rsidRDefault="00C66DAD" w:rsidP="00C8563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Sylfaen" w:hAnsi="Sylfaen" w:cs="Sylfaen"/>
                      <w:sz w:val="24"/>
                      <w:szCs w:val="24"/>
                      <w:lang w:val="ka-GE"/>
                    </w:rPr>
                  </w:pPr>
                </w:p>
              </w:tc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მაქსიმალური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ერთჯერადი</w:t>
                  </w:r>
                </w:p>
              </w:tc>
              <w:tc>
                <w:tcPr>
                  <w:tcW w:w="2065" w:type="dxa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საშუალო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დღე-ღამური</w:t>
                  </w:r>
                </w:p>
              </w:tc>
              <w:tc>
                <w:tcPr>
                  <w:tcW w:w="1438" w:type="dxa"/>
                  <w:vMerge/>
                </w:tcPr>
                <w:p w:rsidR="00C66DAD" w:rsidRDefault="00C66DAD" w:rsidP="00C8563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Sylfaen" w:hAnsi="Sylfaen" w:cs="Sylfaen"/>
                      <w:sz w:val="24"/>
                      <w:szCs w:val="24"/>
                      <w:lang w:val="ka-GE"/>
                    </w:rPr>
                  </w:pPr>
                </w:p>
              </w:tc>
            </w:tr>
            <w:tr w:rsidR="00C66DAD" w:rsidTr="00C66DAD"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lastRenderedPageBreak/>
                    <w:t>2909</w:t>
                  </w:r>
                </w:p>
              </w:tc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ინერტული მასალის მტვერი</w:t>
                  </w:r>
                </w:p>
              </w:tc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0.5</w:t>
                  </w:r>
                </w:p>
              </w:tc>
              <w:tc>
                <w:tcPr>
                  <w:tcW w:w="2065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0.15</w:t>
                  </w:r>
                </w:p>
              </w:tc>
              <w:tc>
                <w:tcPr>
                  <w:tcW w:w="1438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C66DAD" w:rsidRPr="00C8563D" w:rsidRDefault="00C66DA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:rsidR="00C8563D" w:rsidRDefault="00C8563D" w:rsidP="00C8563D">
            <w:pPr>
              <w:spacing w:after="0" w:line="276" w:lineRule="auto"/>
              <w:ind w:left="540"/>
              <w:jc w:val="both"/>
              <w:rPr>
                <w:rFonts w:ascii="Sylfaen" w:eastAsia="Sylfaen" w:hAnsi="Sylfaen" w:cs="Sylfaen"/>
                <w:sz w:val="24"/>
              </w:rPr>
            </w:pPr>
            <w:r w:rsidRPr="007C3CDF">
              <w:rPr>
                <w:rFonts w:ascii="Sylfaen" w:eastAsia="Sylfaen" w:hAnsi="Sylfaen" w:cs="Sylfaen"/>
                <w:sz w:val="24"/>
              </w:rPr>
              <w:t>საწა</w:t>
            </w:r>
            <w:r w:rsidRPr="007C3CDF">
              <w:rPr>
                <w:rFonts w:ascii="Sylfaen" w:eastAsia="Sylfaen" w:hAnsi="Sylfaen" w:cs="Sylfaen"/>
                <w:sz w:val="24"/>
                <w:lang w:val="ka-GE"/>
              </w:rPr>
              <w:t>რ</w:t>
            </w:r>
            <w:r w:rsidRPr="007C3CDF">
              <w:rPr>
                <w:rFonts w:ascii="Sylfaen" w:eastAsia="Sylfaen" w:hAnsi="Sylfaen" w:cs="Sylfaen"/>
                <w:sz w:val="24"/>
              </w:rPr>
              <w:t>მოს ფუნქციონირების შედეგად ატმოსფერულ ჰაერში გაფრქვეული მტვრის რაოდენობის ანგარიში</w:t>
            </w:r>
            <w:r>
              <w:rPr>
                <w:rFonts w:ascii="Sylfaen" w:eastAsia="Sylfaen" w:hAnsi="Sylfaen" w:cs="Sylfaen"/>
                <w:sz w:val="24"/>
              </w:rPr>
              <w:t xml:space="preserve"> განხორციელდა დარგობრივი მეთოდიკების საფუძველზე ანგარიში შესრულებულია საწარმოს მაქსიმალური დატვირთვის პირობებისათვის.</w:t>
            </w:r>
          </w:p>
          <w:p w:rsidR="00C8563D" w:rsidRPr="00C8563D" w:rsidRDefault="00C8563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წინამდებარე დოკუმენტში გაანგარიშება შესრულებულია საანგარიშო მეთოდის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გამოყენებით</w:t>
            </w:r>
          </w:p>
          <w:p w:rsidR="00C31C47" w:rsidRDefault="00C31C47" w:rsidP="00C31C47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        </w:t>
            </w:r>
            <w:r>
              <w:rPr>
                <w:rFonts w:ascii="Sylfaen" w:eastAsia="Sylfaen" w:hAnsi="Sylfaen" w:cs="Sylfaen"/>
                <w:sz w:val="24"/>
              </w:rPr>
              <w:t>საწარმოს ფუნქციონირებისას ატმოსფერული ჰაერის დამაბინძურებელი წყაროები იქნება: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ავტოთვითმცლელებიდან ჩამოცლა (გ-1);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საწყობი (გ-2);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სამსხვრევის ბუნკერში ჩაყრა (გ-3);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სამსხვრევი დანადგარი (გ-4,);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მასალის(ქვიშა-ღორღი,) ლენტური ტრანსპორტიორით გადაადგილება (გ-5);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მასალების(ქვიშა-ღორღი; ) საწყობი (გ-6);</w:t>
            </w:r>
          </w:p>
          <w:p w:rsidR="007C3CDF" w:rsidRDefault="007C3CDF" w:rsidP="007C3CDF">
            <w:pPr>
              <w:spacing w:after="0" w:line="276" w:lineRule="auto"/>
              <w:ind w:left="990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numPr>
                <w:ilvl w:val="0"/>
                <w:numId w:val="12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ნედლეულის(ქვიშა-ხრეში) ავტოთვითმცლელებიდან ჩამოცლისას(გაფრქვევის წყარო გ-1)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(ქვიშა-ხრეში) ავტოთვითმცლელებიდან ჩამოცლისას გამოყოფილი მტვრის რაოდენობა იანგარიშება ფორმულით: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= K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>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2x   </w:t>
            </w:r>
            <w:r>
              <w:rPr>
                <w:rFonts w:ascii="Sylfaen" w:eastAsia="Sylfaen" w:hAnsi="Sylfaen" w:cs="Sylfaen"/>
                <w:sz w:val="24"/>
              </w:rPr>
              <w:t>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3 </w:t>
            </w:r>
            <w:r>
              <w:rPr>
                <w:rFonts w:ascii="Sylfaen" w:eastAsia="Sylfaen" w:hAnsi="Sylfaen" w:cs="Sylfaen"/>
                <w:sz w:val="24"/>
              </w:rPr>
              <w:t>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4</w:t>
            </w:r>
            <w:r>
              <w:rPr>
                <w:rFonts w:ascii="Sylfaen" w:eastAsia="Sylfaen" w:hAnsi="Sylfaen" w:cs="Sylfaen"/>
                <w:sz w:val="24"/>
              </w:rPr>
              <w:t xml:space="preserve"> 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 xml:space="preserve">  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7</w:t>
            </w:r>
            <w:r>
              <w:rPr>
                <w:rFonts w:ascii="Sylfaen" w:eastAsia="Sylfaen" w:hAnsi="Sylfaen" w:cs="Sylfaen"/>
                <w:sz w:val="24"/>
              </w:rPr>
              <w:t xml:space="preserve">  x G x B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/3600 გ/წმ,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სადაც,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 xml:space="preserve"> -მასალაში მტვრის ფრაქციის წილია;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2</w:t>
            </w:r>
            <w:r>
              <w:rPr>
                <w:rFonts w:ascii="Sylfaen" w:eastAsia="Sylfaen" w:hAnsi="Sylfaen" w:cs="Sylfaen"/>
                <w:sz w:val="24"/>
              </w:rPr>
              <w:t xml:space="preserve">-  მტვრის მთლიანი მასიდან აეროზოლში  გადასული </w:t>
            </w:r>
            <w:r w:rsidR="008842AB">
              <w:rPr>
                <w:rFonts w:ascii="Sylfaen" w:eastAsia="Sylfaen" w:hAnsi="Sylfaen" w:cs="Sylfaen"/>
                <w:sz w:val="24"/>
              </w:rPr>
              <w:t>მ</w:t>
            </w:r>
            <w:r>
              <w:rPr>
                <w:rFonts w:ascii="Sylfaen" w:eastAsia="Sylfaen" w:hAnsi="Sylfaen" w:cs="Sylfaen"/>
                <w:sz w:val="24"/>
              </w:rPr>
              <w:t>ტვრის წილია;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3  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ქარის სიჩქარის გავლენის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4 </w:t>
            </w:r>
            <w:r>
              <w:rPr>
                <w:rFonts w:ascii="Sylfaen" w:eastAsia="Sylfaen" w:hAnsi="Sylfaen" w:cs="Sylfaen"/>
                <w:sz w:val="24"/>
              </w:rPr>
              <w:t>- გარეშე ზემოქმედებისაგან საწყობის დაცვითი უნარიანობის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5 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მასალის სინოტივის გავლენის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>-  გადასამუშავებელი მასალის ზომების მახასიათებელი კოეფიციენტი;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B  - გადატვირთვის სიმაღლეზე დამოკიდებულების კოეფიციენტი;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  -  გადასამუშავებელი მასალის რაოდენობაა, ტ/სთ;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ზემოთ აღნიშნული კოეფიციების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მნიშვნელობები  საწარმოს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კონკრეტული პირობებისათვის წარმოდგენილია ცხრილ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N3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-ში.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                                                                                                   ცხრილი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N3</w:t>
            </w:r>
            <w:r>
              <w:rPr>
                <w:rFonts w:ascii="Sylfaen" w:eastAsia="Sylfaen" w:hAnsi="Sylfaen" w:cs="Sylfaen"/>
                <w:sz w:val="24"/>
              </w:rPr>
              <w:t>.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400"/>
              <w:gridCol w:w="2430"/>
              <w:gridCol w:w="2268"/>
            </w:tblGrid>
            <w:tr w:rsidR="00C31C47" w:rsidTr="00831FBA">
              <w:trPr>
                <w:trHeight w:val="1"/>
              </w:trPr>
              <w:tc>
                <w:tcPr>
                  <w:tcW w:w="54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24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121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C31C47" w:rsidTr="00831FBA">
              <w:tc>
                <w:tcPr>
                  <w:tcW w:w="54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C31C47" w:rsidRDefault="00C31C47" w:rsidP="008842AB">
                  <w:pPr>
                    <w:spacing w:after="200" w:line="276" w:lineRule="auto"/>
                    <w:ind w:left="96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4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C31C47" w:rsidRDefault="00C31C47" w:rsidP="00C31C47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121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ქვიშა-ხრეში</w:t>
                  </w:r>
                </w:p>
              </w:tc>
            </w:tr>
            <w:tr w:rsidR="00C31C47" w:rsidTr="00831FBA"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მასალაში მტვრის ფრაქციის წილი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0.01</w:t>
                  </w:r>
                </w:p>
              </w:tc>
            </w:tr>
            <w:tr w:rsidR="00C31C47" w:rsidTr="00831FBA"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მთლიანი მასიდან აეროზოლში გადასული მტვრის წილი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66DAD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</w:t>
                  </w:r>
                  <w:r w:rsidR="00C31C47">
                    <w:rPr>
                      <w:rFonts w:ascii="Sylfaen" w:eastAsia="Sylfaen" w:hAnsi="Sylfaen" w:cs="Sylfaen"/>
                      <w:sz w:val="24"/>
                    </w:rPr>
                    <w:t>1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1.2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გარეშე ზემოქმედებისაგან საწყობის დაცვით-უნარიანობის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1.0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0.01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გადატვირთვის სიმაღლეზე დამოკიდე-ბულების კოფიციენტი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B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რაოდენობა, ტ/სთ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G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Pr="00161FA3" w:rsidRDefault="00C8563D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lang w:val="ka-GE"/>
                    </w:rPr>
                  </w:pPr>
                  <w:r>
                    <w:rPr>
                      <w:rFonts w:ascii="Sylfaen" w:eastAsia="Sylfaen" w:hAnsi="Sylfaen" w:cs="Sylfaen"/>
                      <w:sz w:val="24"/>
                      <w:lang w:val="ka-GE"/>
                    </w:rPr>
                    <w:t>100</w:t>
                  </w:r>
                </w:p>
              </w:tc>
            </w:tr>
          </w:tbl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ზემოთ აღნიშნულ ფორმულაში სათანადო მნიშვნელობების ჩასმით მივიღებთ: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 0,</w:t>
            </w:r>
            <w:r w:rsidR="00C66DAD">
              <w:rPr>
                <w:rFonts w:ascii="Sylfaen" w:eastAsia="Sylfaen" w:hAnsi="Sylfaen" w:cs="Sylfaen"/>
                <w:sz w:val="24"/>
              </w:rPr>
              <w:t>01x0,</w:t>
            </w:r>
            <w:r w:rsidR="00C8563D">
              <w:rPr>
                <w:rFonts w:ascii="Sylfaen" w:eastAsia="Sylfaen" w:hAnsi="Sylfaen" w:cs="Sylfaen"/>
                <w:sz w:val="24"/>
              </w:rPr>
              <w:t>01x1.2x1.0x0.01x0.5x0.5x10</w:t>
            </w:r>
            <w:r>
              <w:rPr>
                <w:rFonts w:ascii="Sylfaen" w:eastAsia="Sylfaen" w:hAnsi="Sylfaen" w:cs="Sylfaen"/>
                <w:sz w:val="24"/>
              </w:rPr>
              <w:t>0x10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/3600 = 0.00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8</w:t>
            </w:r>
            <w:r>
              <w:rPr>
                <w:rFonts w:ascii="Sylfaen" w:eastAsia="Sylfaen" w:hAnsi="Sylfaen" w:cs="Sylfaen"/>
                <w:sz w:val="24"/>
              </w:rPr>
              <w:t>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G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DF7964">
              <w:rPr>
                <w:rFonts w:ascii="Sylfaen" w:eastAsia="Sylfaen" w:hAnsi="Sylfaen" w:cs="Sylfaen"/>
                <w:sz w:val="24"/>
              </w:rPr>
              <w:t>= 0,008</w:t>
            </w:r>
            <w:r>
              <w:rPr>
                <w:rFonts w:ascii="Sylfaen" w:eastAsia="Sylfaen" w:hAnsi="Sylfaen" w:cs="Sylfaen"/>
                <w:sz w:val="24"/>
              </w:rPr>
              <w:t xml:space="preserve"> x3000x3600/10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6  </w:t>
            </w:r>
            <w:r w:rsidR="00DF7964">
              <w:rPr>
                <w:rFonts w:ascii="Sylfaen" w:eastAsia="Sylfaen" w:hAnsi="Sylfaen" w:cs="Sylfaen"/>
                <w:sz w:val="24"/>
              </w:rPr>
              <w:t>=0.0864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numPr>
                <w:ilvl w:val="0"/>
                <w:numId w:val="13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ნედლეულის(ქვიშა-ხრეში) საწყობიდან (გაფრქვევის წყარო გ-2)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ნედლეულის(ქვიშა-ხრეში) საწყობიდან გამოყოფილი მტვრის რაოდენობა იანგარიშება ფორმულით: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M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>x q x f 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სადაც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>- მტვრის წარმოქმნაზე ქარის სიჩქარის გავლენის მაჩვენებლი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მასალის სინოტივის გავლენის მაჩვენებელი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 xml:space="preserve"> - დასაწყობებული მასალის ზედაპირის პროფილის მაჩვენებელი კოეფიციენტია, მერყეობს 1,3-დან 1,6-მდე;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 xml:space="preserve"> - გადასამუშავებელი მასალის ზომების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q - მტვრის წატაცების ინტენსიობაა 1 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2 </w:t>
            </w:r>
            <w:r>
              <w:rPr>
                <w:rFonts w:ascii="Sylfaen" w:eastAsia="Sylfaen" w:hAnsi="Sylfaen" w:cs="Sylfaen"/>
                <w:sz w:val="24"/>
              </w:rPr>
              <w:t>ფაქტიური ზედაპირის ფართობიდან, გ/მ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2 </w:t>
            </w:r>
            <w:r>
              <w:rPr>
                <w:rFonts w:ascii="Sylfaen" w:eastAsia="Sylfaen" w:hAnsi="Sylfaen" w:cs="Sylfaen"/>
                <w:sz w:val="24"/>
              </w:rPr>
              <w:t>წმ;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vertAlign w:val="superscript"/>
              </w:rPr>
            </w:pPr>
            <w:r>
              <w:rPr>
                <w:rFonts w:ascii="Sylfaen" w:eastAsia="Sylfaen" w:hAnsi="Sylfaen" w:cs="Sylfaen"/>
                <w:sz w:val="24"/>
              </w:rPr>
              <w:t>f - ამტვერების ზედაპირია, 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2.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lastRenderedPageBreak/>
              <w:t xml:space="preserve">აღნიშნული კოეფიციენტების მნიშვნელობები საწარმოს კონკრეტული პირობებისათვის წარმოდგენილია ცხრილ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N4</w:t>
            </w:r>
            <w:r>
              <w:rPr>
                <w:rFonts w:ascii="Sylfaen" w:eastAsia="Sylfaen" w:hAnsi="Sylfaen" w:cs="Sylfaen"/>
                <w:sz w:val="24"/>
              </w:rPr>
              <w:t xml:space="preserve"> -ში.                                   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ცხრილი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N4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1800"/>
              <w:gridCol w:w="2628"/>
            </w:tblGrid>
            <w:tr w:rsidR="00C31C47" w:rsidTr="00831FBA">
              <w:trPr>
                <w:trHeight w:val="1"/>
              </w:trPr>
              <w:tc>
                <w:tcPr>
                  <w:tcW w:w="48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 w:hanging="55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200" w:line="276" w:lineRule="auto"/>
                    <w:ind w:left="96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ქვიშა-ხრეში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დასაწყობებული მასალის ზედაპირის პროფილის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6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წატაცების ინტენსივობა 1 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ფაქტიური ზედაპირის ფართობიდან</w:t>
                  </w:r>
                </w:p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40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გ/მ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წმ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q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ამტვერების ზედაპირია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f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2000</w:t>
                  </w:r>
                </w:p>
              </w:tc>
            </w:tr>
          </w:tbl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ზემოთ აღნიშნულ ფორმულაში სათანადო მნიშვნელობების ჩასმით მივიღებთ: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 x 0.01 x 1.45 x 0.5 x 0.005 x 2000 = 0,087 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0,087 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=2,7436 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  <w:lang w:val="ka-GE"/>
              </w:rPr>
              <w:t xml:space="preserve">-  </w:t>
            </w: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 (ქვიშა-ხრეში) სამსახვრევის ბუნკერში ჩაყრისას (გაფრქვევის წყარო გ-3)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(ქვიშა-ხრეში) სამსახვრევის ბუნკერში ჩაყრისას გამოყოფილი მტვრის რაოდენობა იანგარიშება ანალოგიურად გ-1 გაფრქვევის წყაროსი.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საწარმოს პირობებისათვის: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>= 0.01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2</w:t>
            </w:r>
            <w:r w:rsidR="00DF7964">
              <w:rPr>
                <w:rFonts w:ascii="Sylfaen" w:eastAsia="Sylfaen" w:hAnsi="Sylfaen" w:cs="Sylfaen"/>
                <w:sz w:val="24"/>
              </w:rPr>
              <w:t>=0,</w:t>
            </w:r>
            <w:r>
              <w:rPr>
                <w:rFonts w:ascii="Sylfaen" w:eastAsia="Sylfaen" w:hAnsi="Sylfaen" w:cs="Sylfaen"/>
                <w:sz w:val="24"/>
              </w:rPr>
              <w:t>01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>=1,2;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4 </w:t>
            </w:r>
            <w:r>
              <w:rPr>
                <w:rFonts w:ascii="Sylfaen" w:eastAsia="Sylfaen" w:hAnsi="Sylfaen" w:cs="Sylfaen"/>
                <w:sz w:val="24"/>
              </w:rPr>
              <w:t>=1;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>=0.01;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7</w:t>
            </w:r>
            <w:r w:rsidR="00DF7964">
              <w:rPr>
                <w:rFonts w:ascii="Sylfaen" w:eastAsia="Sylfaen" w:hAnsi="Sylfaen" w:cs="Sylfaen"/>
                <w:sz w:val="24"/>
              </w:rPr>
              <w:t>=0.5; B=0,5; G=10</w:t>
            </w:r>
            <w:r>
              <w:rPr>
                <w:rFonts w:ascii="Sylfaen" w:eastAsia="Sylfaen" w:hAnsi="Sylfaen" w:cs="Sylfaen"/>
                <w:sz w:val="24"/>
              </w:rPr>
              <w:t>0 ტ/სთ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მაშინ: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= 0,01 x 0.</w:t>
            </w:r>
            <w:r>
              <w:rPr>
                <w:rFonts w:ascii="Sylfaen" w:eastAsia="Sylfaen" w:hAnsi="Sylfaen" w:cs="Sylfaen"/>
                <w:sz w:val="24"/>
              </w:rPr>
              <w:t xml:space="preserve">01 x </w:t>
            </w:r>
            <w:r w:rsidR="00DF7964">
              <w:rPr>
                <w:rFonts w:ascii="Sylfaen" w:eastAsia="Sylfaen" w:hAnsi="Sylfaen" w:cs="Sylfaen"/>
                <w:sz w:val="24"/>
              </w:rPr>
              <w:t>1.2 x 1 x 0.01 x 0.5 x 0,5 x 100</w:t>
            </w:r>
            <w:r>
              <w:rPr>
                <w:rFonts w:ascii="Sylfaen" w:eastAsia="Sylfaen" w:hAnsi="Sylfaen" w:cs="Sylfaen"/>
                <w:sz w:val="24"/>
              </w:rPr>
              <w:t xml:space="preserve">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DF7964">
              <w:rPr>
                <w:rFonts w:ascii="Sylfaen" w:eastAsia="Sylfaen" w:hAnsi="Sylfaen" w:cs="Sylfaen"/>
                <w:sz w:val="24"/>
              </w:rPr>
              <w:t>/3600 =0.008</w:t>
            </w:r>
            <w:r>
              <w:rPr>
                <w:rFonts w:ascii="Sylfaen" w:eastAsia="Sylfaen" w:hAnsi="Sylfaen" w:cs="Sylfaen"/>
                <w:sz w:val="24"/>
              </w:rPr>
              <w:t>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DF7964">
              <w:rPr>
                <w:rFonts w:ascii="Sylfaen" w:eastAsia="Sylfaen" w:hAnsi="Sylfaen" w:cs="Sylfaen"/>
                <w:sz w:val="24"/>
              </w:rPr>
              <w:t>= 0,008</w:t>
            </w:r>
            <w:r>
              <w:rPr>
                <w:rFonts w:ascii="Sylfaen" w:eastAsia="Sylfaen" w:hAnsi="Sylfaen" w:cs="Sylfaen"/>
                <w:sz w:val="24"/>
              </w:rPr>
              <w:t>x 3000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DF7964">
              <w:rPr>
                <w:rFonts w:ascii="Sylfaen" w:eastAsia="Sylfaen" w:hAnsi="Sylfaen" w:cs="Sylfaen"/>
                <w:sz w:val="24"/>
              </w:rPr>
              <w:t>=0.0864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numPr>
                <w:ilvl w:val="0"/>
                <w:numId w:val="15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lastRenderedPageBreak/>
              <w:t>მტვრის გაფრქვევის ანგარიში სამსხვრევი დანადგარიდან(გაფრქვევის წყარო გ-4,)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სამსხვრევ დანადგარზე ხორციელდება ნედლეულის (ქვიშა-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ხრეშის)  პირველადი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და მეორადი მსხვრევა სველი მეთოდით.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საქართველოს მთავრობის 2013 წლის 31 დეკემბერის  დადგენილება №435 „დაბინძურების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მეთოდის,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გამზომ-საკონტროლო აპარატურის სტანდარტული ჩამონათვალისა დ ადაბინძურების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თაობაზე“-ის, დანართი 93-ის თანახმად ნედლეულის მშრალი მეთოდით პირველადი და მეორადი მსხვრევისას თითოეულ დამსხვრეულ ტონაზე ატმოსფერულ ჰაერში გამოიყოფა </w:t>
            </w:r>
            <w:r>
              <w:rPr>
                <w:rFonts w:ascii="Sylfaen" w:eastAsia="Sylfaen" w:hAnsi="Sylfaen" w:cs="Sylfaen"/>
              </w:rPr>
              <w:t xml:space="preserve">0,009 კგ/ტ, </w:t>
            </w:r>
            <w:r>
              <w:rPr>
                <w:rFonts w:ascii="Sylfaen" w:eastAsia="Sylfaen" w:hAnsi="Sylfaen" w:cs="Sylfaen"/>
                <w:sz w:val="24"/>
              </w:rPr>
              <w:t xml:space="preserve">მტვერი(4), 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სველი მეთოდით</w:t>
            </w:r>
            <w:r w:rsidR="007C3CDF">
              <w:rPr>
                <w:rFonts w:ascii="Sylfaen" w:eastAsia="Sylfaen" w:hAnsi="Sylfaen" w:cs="Sylfaen"/>
                <w:sz w:val="24"/>
              </w:rPr>
              <w:t xml:space="preserve"> 3</w:t>
            </w:r>
            <w:r>
              <w:rPr>
                <w:rFonts w:ascii="Sylfaen" w:eastAsia="Sylfaen" w:hAnsi="Sylfaen" w:cs="Sylfaen"/>
                <w:sz w:val="24"/>
              </w:rPr>
              <w:t>00000 ტ ინერტული მასალის დამუშავებისას: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 </w:t>
            </w:r>
            <w:r w:rsidR="00DF7964">
              <w:rPr>
                <w:rFonts w:ascii="Sylfaen" w:eastAsia="Sylfaen" w:hAnsi="Sylfaen" w:cs="Sylfaen"/>
                <w:sz w:val="24"/>
              </w:rPr>
              <w:t>=3</w:t>
            </w:r>
            <w:r>
              <w:rPr>
                <w:rFonts w:ascii="Sylfaen" w:eastAsia="Sylfaen" w:hAnsi="Sylfaen" w:cs="Sylfaen"/>
                <w:sz w:val="24"/>
              </w:rPr>
              <w:t>00000 *0,009/10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=2,7</w:t>
            </w:r>
            <w:r>
              <w:rPr>
                <w:rFonts w:ascii="Sylfaen" w:eastAsia="Sylfaen" w:hAnsi="Sylfaen" w:cs="Sylfaen"/>
                <w:sz w:val="24"/>
              </w:rPr>
              <w:t xml:space="preserve"> 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ხოლო წამური გაფრქვევის რაოდენობა ტოლი იქნება: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= 2,7</w:t>
            </w:r>
            <w:r>
              <w:rPr>
                <w:rFonts w:ascii="Sylfaen" w:eastAsia="Sylfaen" w:hAnsi="Sylfaen" w:cs="Sylfaen"/>
                <w:sz w:val="24"/>
              </w:rPr>
              <w:t>*10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DF7964">
              <w:rPr>
                <w:rFonts w:ascii="Sylfaen" w:eastAsia="Sylfaen" w:hAnsi="Sylfaen" w:cs="Sylfaen"/>
                <w:sz w:val="24"/>
              </w:rPr>
              <w:t>/3000*3600 = 0,25</w:t>
            </w:r>
            <w:r>
              <w:rPr>
                <w:rFonts w:ascii="Sylfaen" w:eastAsia="Sylfaen" w:hAnsi="Sylfaen" w:cs="Sylfaen"/>
                <w:sz w:val="24"/>
              </w:rPr>
              <w:t xml:space="preserve"> 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numPr>
                <w:ilvl w:val="0"/>
                <w:numId w:val="16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ინერტული მასალების(ქვიშა, ღორღი) ლენტური ტრანსპორტიორით გადაადგილებისას (გაფრქვევის წყარო გ-5)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მასალების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ლენტური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გადაადგილებისას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მტვრის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გაფრქვევები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იaნგარიშება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ფორმულით</w:t>
            </w:r>
            <w:r>
              <w:rPr>
                <w:rFonts w:ascii="Calibri" w:eastAsia="Calibri" w:hAnsi="Calibri" w:cs="Calibri"/>
                <w:sz w:val="24"/>
              </w:rPr>
              <w:t>: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.= W x K. x B x L x 10</w:t>
            </w:r>
            <w:r w:rsidRPr="00AD063B"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 xml:space="preserve"> გ/წმ; (5.3)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სადაც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W – ჰაერის შებერვით გამოწვეული მტვრის ხვედრითი გაფრქვევაა და ტოლია 3x 10 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–5</w:t>
            </w:r>
            <w:r>
              <w:rPr>
                <w:rFonts w:ascii="Sylfaen" w:eastAsia="Sylfaen" w:hAnsi="Sylfaen" w:cs="Sylfaen"/>
                <w:sz w:val="24"/>
              </w:rPr>
              <w:t xml:space="preserve"> კგ/მ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2</w:t>
            </w:r>
            <w:r>
              <w:rPr>
                <w:rFonts w:ascii="Sylfaen" w:eastAsia="Sylfaen" w:hAnsi="Sylfaen" w:cs="Sylfaen"/>
                <w:sz w:val="24"/>
              </w:rPr>
              <w:t>წმ;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 _ ნედლეულის დაქუცმაცების კოეფიციენტია და ტოლია 0,1 მ–ის;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B _ ლენტის სიგანეა და ტოლია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0,6</w:t>
            </w:r>
            <w:r>
              <w:rPr>
                <w:rFonts w:ascii="Sylfaen" w:eastAsia="Sylfaen" w:hAnsi="Sylfaen" w:cs="Sylfaen"/>
                <w:sz w:val="24"/>
              </w:rPr>
              <w:t xml:space="preserve"> მ–ის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L _ ლენტის ჯამური სიგრძეა და ტოლია 100 მ 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სათანადო მნიშვნელობების ჩასმით მივიღებთ: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 3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–5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x 0,1 x 0,6</w:t>
            </w:r>
            <w:r>
              <w:rPr>
                <w:rFonts w:ascii="Sylfaen" w:eastAsia="Sylfaen" w:hAnsi="Sylfaen" w:cs="Sylfaen"/>
                <w:sz w:val="24"/>
              </w:rPr>
              <w:t>x 100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=0,18</w:t>
            </w:r>
            <w:r>
              <w:rPr>
                <w:rFonts w:ascii="Sylfaen" w:eastAsia="Sylfaen" w:hAnsi="Sylfaen" w:cs="Sylfaen"/>
                <w:sz w:val="24"/>
              </w:rPr>
              <w:t xml:space="preserve"> გ/წმ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=0,1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8</w:t>
            </w:r>
            <w:r>
              <w:rPr>
                <w:rFonts w:ascii="Sylfaen" w:eastAsia="Sylfaen" w:hAnsi="Sylfaen" w:cs="Sylfaen"/>
                <w:sz w:val="24"/>
              </w:rPr>
              <w:t xml:space="preserve"> x 3000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=1,944</w:t>
            </w:r>
            <w:r>
              <w:rPr>
                <w:rFonts w:ascii="Sylfaen" w:eastAsia="Sylfaen" w:hAnsi="Sylfaen" w:cs="Sylfaen"/>
                <w:sz w:val="24"/>
              </w:rPr>
              <w:t xml:space="preserve"> ტ/წელ;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numPr>
                <w:ilvl w:val="0"/>
                <w:numId w:val="17"/>
              </w:num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lastRenderedPageBreak/>
              <w:t>მტვრის გაფრქვევის ანგარიში ინერტული მასალების(ქვიშა, ღორღი) საწყობიდან (გაფრქვევის წყარო გ-6)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 ინერტული მასალების (ქვიშა,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ღორღი)საწყობიდან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გამოყოფილი მტვრის რაოდენობა იანგარიშება ანალოგიურად გ-2 გაფრქვევის წყაროსი.</w:t>
            </w:r>
          </w:p>
          <w:p w:rsidR="00C31C47" w:rsidRPr="00720ADA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აღნიშნული კოეფიციენტების მნიშვნელობები საწარმოს კონკრეტული პირობებისათვის    წარმოდგენილია </w:t>
            </w:r>
            <w:r w:rsidR="00DF7964">
              <w:rPr>
                <w:rFonts w:ascii="Sylfaen" w:eastAsia="Sylfaen" w:hAnsi="Sylfaen" w:cs="Sylfaen"/>
                <w:sz w:val="24"/>
              </w:rPr>
              <w:t>ცხრილ</w:t>
            </w:r>
            <w:r w:rsidR="00720ADA">
              <w:rPr>
                <w:rFonts w:ascii="Sylfaen" w:eastAsia="Sylfaen" w:hAnsi="Sylfaen" w:cs="Sylfaen"/>
                <w:sz w:val="24"/>
              </w:rPr>
              <w:t xml:space="preserve"> </w:t>
            </w:r>
            <w:r w:rsidR="00720ADA">
              <w:rPr>
                <w:rFonts w:ascii="Sylfaen" w:eastAsia="Sylfaen" w:hAnsi="Sylfaen" w:cs="Sylfaen"/>
                <w:sz w:val="24"/>
                <w:lang w:val="ka-GE"/>
              </w:rPr>
              <w:t>N5-ში</w:t>
            </w:r>
          </w:p>
          <w:p w:rsidR="001D0296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                                                                                       </w:t>
            </w:r>
          </w:p>
          <w:p w:rsidR="001D0296" w:rsidRDefault="001D0296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</w:p>
          <w:p w:rsidR="00C31C47" w:rsidRPr="00720ADA" w:rsidRDefault="00C31C47" w:rsidP="001D0296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right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ცხრილი</w:t>
            </w:r>
            <w:r w:rsidR="00720ADA">
              <w:rPr>
                <w:rFonts w:ascii="Sylfaen" w:eastAsia="Sylfaen" w:hAnsi="Sylfaen" w:cs="Sylfaen"/>
                <w:sz w:val="24"/>
              </w:rPr>
              <w:t xml:space="preserve"> </w:t>
            </w:r>
            <w:r w:rsidR="00720ADA">
              <w:rPr>
                <w:rFonts w:ascii="Sylfaen" w:eastAsia="Sylfaen" w:hAnsi="Sylfaen" w:cs="Sylfaen"/>
                <w:sz w:val="24"/>
                <w:lang w:val="ka-GE"/>
              </w:rPr>
              <w:t>N5</w:t>
            </w:r>
          </w:p>
          <w:tbl>
            <w:tblPr>
              <w:tblW w:w="0" w:type="auto"/>
              <w:tblInd w:w="17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65"/>
              <w:gridCol w:w="1354"/>
              <w:gridCol w:w="2493"/>
              <w:gridCol w:w="1695"/>
            </w:tblGrid>
            <w:tr w:rsidR="00C31C47" w:rsidTr="00720ADA">
              <w:trPr>
                <w:trHeight w:val="1"/>
              </w:trPr>
              <w:tc>
                <w:tcPr>
                  <w:tcW w:w="366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13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41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C31C47" w:rsidTr="00720ADA">
              <w:tc>
                <w:tcPr>
                  <w:tcW w:w="366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200" w:line="276" w:lineRule="auto"/>
                    <w:ind w:left="58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200" w:line="276" w:lineRule="auto"/>
                    <w:ind w:left="58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ღორღი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დასაწყობებული მასალის ზედაპირის პროფილის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6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0,6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0,5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rPr>
                      <w:rFonts w:ascii="Sylfaen" w:eastAsia="Sylfaen" w:hAnsi="Sylfaen" w:cs="Sylfaen"/>
                      <w:sz w:val="24"/>
                    </w:rPr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წატაცების ინტენსივობა 1 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ფაქტიური ზედაპირის ფართობიდან</w:t>
                  </w:r>
                </w:p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 xml:space="preserve"> გ/მ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წმ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q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ამტვერების ზედაპირია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f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2000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2000</w:t>
                  </w:r>
                </w:p>
              </w:tc>
            </w:tr>
          </w:tbl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ზემოთ აღნიშნულ ფორმულაში სათანადო მნიშვნელობების ჩასმით მივიღებთ: </w:t>
            </w:r>
            <w:r>
              <w:rPr>
                <w:rFonts w:ascii="Sylfaen" w:eastAsia="Sylfaen" w:hAnsi="Sylfaen" w:cs="Sylfaen"/>
                <w:sz w:val="24"/>
                <w:u w:val="single"/>
              </w:rPr>
              <w:t>ქვიშისათვის</w:t>
            </w:r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 x 0.01 x 1.45 x 0.6 x 0.002 x 2000 =0,04176გ/წმ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0,04176x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=1,3169ტ/წელი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u w:val="single"/>
              </w:rPr>
            </w:pPr>
            <w:r>
              <w:rPr>
                <w:rFonts w:ascii="Sylfaen" w:eastAsia="Sylfaen" w:hAnsi="Sylfaen" w:cs="Sylfaen"/>
                <w:sz w:val="24"/>
                <w:u w:val="single"/>
              </w:rPr>
              <w:t xml:space="preserve">ღორღისთვის 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 x 0.01 x 1.45 x 0.5 x 0.002 x2000 =0,0348გ/წმ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lastRenderedPageBreak/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0,0348x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=1,0974ტ/წელი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u w:val="single"/>
              </w:rPr>
            </w:pPr>
            <w:r>
              <w:rPr>
                <w:rFonts w:ascii="Sylfaen" w:eastAsia="Sylfaen" w:hAnsi="Sylfaen" w:cs="Sylfaen"/>
                <w:sz w:val="24"/>
                <w:u w:val="single"/>
              </w:rPr>
              <w:t xml:space="preserve">სულ: 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0,038გ/წმ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2,4143ტ/წელ</w:t>
            </w:r>
          </w:p>
          <w:p w:rsidR="00C31C47" w:rsidRPr="00324C10" w:rsidRDefault="00C31C47" w:rsidP="00C31C47">
            <w:pPr>
              <w:pStyle w:val="Heading1"/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</w:pPr>
            <w:bookmarkStart w:id="1" w:name="_Toc18600225"/>
            <w:r>
              <w:rPr>
                <w:rFonts w:ascii="Sylfaen" w:eastAsia="Sylfaen" w:hAnsi="Sylfaen" w:cs="Sylfaen"/>
                <w:b/>
                <w:color w:val="auto"/>
                <w:sz w:val="24"/>
                <w:szCs w:val="24"/>
                <w:lang w:val="ka-GE"/>
              </w:rPr>
              <w:t xml:space="preserve">          </w:t>
            </w:r>
            <w:r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მიღებული</w:t>
            </w:r>
            <w:r w:rsidRPr="00324C10"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  <w:t xml:space="preserve"> </w:t>
            </w:r>
            <w:r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შედეგების</w:t>
            </w:r>
            <w:r w:rsidRPr="00324C10"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  <w:t xml:space="preserve"> </w:t>
            </w:r>
            <w:r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ანალიზი</w:t>
            </w:r>
            <w:bookmarkEnd w:id="1"/>
          </w:p>
          <w:p w:rsidR="00C31C47" w:rsidRPr="00936EB9" w:rsidRDefault="00C31C47" w:rsidP="00936EB9">
            <w:pPr>
              <w:pStyle w:val="ListParagraph"/>
              <w:numPr>
                <w:ilvl w:val="0"/>
                <w:numId w:val="23"/>
              </w:numPr>
              <w:tabs>
                <w:tab w:val="left" w:pos="-270"/>
                <w:tab w:val="left" w:pos="884"/>
              </w:tabs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  <w:r w:rsidRPr="00936EB9">
              <w:rPr>
                <w:rFonts w:ascii="Sylfaen" w:eastAsia="Sylfaen" w:hAnsi="Sylfaen" w:cs="Sylfaen"/>
                <w:sz w:val="24"/>
              </w:rPr>
              <w:t>საწარმოს ფუნქციონირებისას,</w:t>
            </w:r>
            <w:r w:rsidRPr="00936EB9">
              <w:rPr>
                <w:rFonts w:ascii="Sylfaen" w:eastAsia="Sylfaen" w:hAnsi="Sylfaen" w:cs="Sylfaen"/>
                <w:sz w:val="24"/>
                <w:lang w:val="ka-GE"/>
              </w:rPr>
              <w:t xml:space="preserve"> ადგილის </w:t>
            </w:r>
            <w:proofErr w:type="gramStart"/>
            <w:r w:rsidRPr="00936EB9">
              <w:rPr>
                <w:rFonts w:ascii="Sylfaen" w:eastAsia="Sylfaen" w:hAnsi="Sylfaen" w:cs="Sylfaen"/>
                <w:sz w:val="24"/>
                <w:lang w:val="ka-GE"/>
              </w:rPr>
              <w:t xml:space="preserve">ექნება </w:t>
            </w:r>
            <w:r w:rsidRPr="00936EB9">
              <w:rPr>
                <w:rFonts w:ascii="Sylfaen" w:eastAsia="Sylfaen" w:hAnsi="Sylfaen" w:cs="Sylfaen"/>
                <w:sz w:val="24"/>
              </w:rPr>
              <w:t xml:space="preserve"> ატმოსფერულ</w:t>
            </w:r>
            <w:proofErr w:type="gramEnd"/>
            <w:r w:rsidRPr="00936EB9">
              <w:rPr>
                <w:rFonts w:ascii="Sylfaen" w:eastAsia="Sylfaen" w:hAnsi="Sylfaen" w:cs="Sylfaen"/>
                <w:sz w:val="24"/>
              </w:rPr>
              <w:t xml:space="preserve"> ჰაერში მავნე ნივთიერებათა გაფრქვევას  6 </w:t>
            </w:r>
            <w:r w:rsidR="00044BA7" w:rsidRPr="00936EB9">
              <w:rPr>
                <w:rFonts w:ascii="Sylfaen" w:eastAsia="Sylfaen" w:hAnsi="Sylfaen" w:cs="Sylfaen"/>
                <w:sz w:val="24"/>
                <w:lang w:val="ka-GE"/>
              </w:rPr>
              <w:t>არაორგანიზებული</w:t>
            </w:r>
            <w:r w:rsidRPr="00936EB9">
              <w:rPr>
                <w:rFonts w:ascii="Sylfaen" w:eastAsia="Sylfaen" w:hAnsi="Sylfaen" w:cs="Sylfaen"/>
                <w:sz w:val="24"/>
              </w:rPr>
              <w:t xml:space="preserve"> წყარო</w:t>
            </w:r>
            <w:r w:rsidRPr="00936EB9">
              <w:rPr>
                <w:rFonts w:ascii="Sylfaen" w:eastAsia="Sylfaen" w:hAnsi="Sylfaen" w:cs="Sylfaen"/>
                <w:sz w:val="24"/>
                <w:lang w:val="ka-GE"/>
              </w:rPr>
              <w:t>დან</w:t>
            </w:r>
            <w:r w:rsidRPr="00936EB9">
              <w:rPr>
                <w:rFonts w:ascii="Sylfaen" w:eastAsia="Sylfaen" w:hAnsi="Sylfaen" w:cs="Sylfaen"/>
                <w:sz w:val="24"/>
              </w:rPr>
              <w:t>.</w:t>
            </w:r>
          </w:p>
          <w:p w:rsidR="00C31C47" w:rsidRPr="00936EB9" w:rsidRDefault="00C31C47" w:rsidP="00936EB9">
            <w:pPr>
              <w:pStyle w:val="ListParagraph"/>
              <w:numPr>
                <w:ilvl w:val="0"/>
                <w:numId w:val="23"/>
              </w:numPr>
              <w:tabs>
                <w:tab w:val="left" w:pos="-270"/>
                <w:tab w:val="left" w:pos="884"/>
              </w:tabs>
              <w:spacing w:after="20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საწა</w:t>
            </w:r>
            <w:r w:rsidRPr="00936EB9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რ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მოდან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ატმოსფერულ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ჰაერში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გაფრქვეულ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და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ატმოსფერული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ჰაერის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ხარისხის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განმსაზღვრელ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მავნე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ნივთიერება იქნება მტვერი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C31C47" w:rsidRPr="00936EB9" w:rsidRDefault="00C31C47" w:rsidP="00936EB9">
            <w:pPr>
              <w:pStyle w:val="ListParagraph"/>
              <w:numPr>
                <w:ilvl w:val="0"/>
                <w:numId w:val="23"/>
              </w:numPr>
              <w:tabs>
                <w:tab w:val="left" w:pos="884"/>
              </w:tabs>
              <w:spacing w:after="200" w:line="276" w:lineRule="auto"/>
              <w:jc w:val="both"/>
              <w:rPr>
                <w:rFonts w:ascii="Sylfaen" w:hAnsi="Sylfaen"/>
                <w:lang w:val="ka-GE"/>
              </w:rPr>
            </w:pP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მშენებლობის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 და ექსპლოატაციის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ეტაპზე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ატმოსფერული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ჰაერის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დაბინძურებით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გამოწვეული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ზემოქმედება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არ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იქნება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მნიშვნელოვანი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. </w:t>
            </w:r>
            <w:r w:rsidRPr="00936EB9">
              <w:rPr>
                <w:rFonts w:ascii="Sylfaen" w:hAnsi="Sylfaen"/>
                <w:lang w:val="ka-GE"/>
              </w:rPr>
              <w:t xml:space="preserve"> </w:t>
            </w:r>
          </w:p>
          <w:p w:rsidR="00C31C47" w:rsidRPr="00936EB9" w:rsidRDefault="00C31C47" w:rsidP="00936EB9">
            <w:pPr>
              <w:pStyle w:val="ListParagraph"/>
              <w:numPr>
                <w:ilvl w:val="0"/>
                <w:numId w:val="23"/>
              </w:numPr>
              <w:tabs>
                <w:tab w:val="left" w:pos="884"/>
              </w:tabs>
              <w:spacing w:after="200" w:line="276" w:lineRule="auto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>ატმოსფერულ ჰაერში მავნე ნივთიერებათა(მტვერი) გაფრქვევის პარამეტრები დაზუსტდება შესაბამის რეგლამენტში.</w:t>
            </w: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ბ. ხმაურის ზემოქმედება:</w:t>
            </w: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მუშაობის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თან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დევს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წარმოქმნა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გავრცელება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რამაც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შეიძლება უარყოფითი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გავლენა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მოახდინოს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ექსპლუატაციის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ეტაპზე</w:t>
            </w:r>
            <w:r w:rsidR="00AF304A">
              <w:rPr>
                <w:rFonts w:ascii="Sylfaen" w:hAnsi="Sylfaen" w:cs="Sylfaen"/>
                <w:sz w:val="24"/>
                <w:szCs w:val="24"/>
                <w:lang w:val="ka-GE"/>
              </w:rPr>
              <w:t>,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წყაროს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წარმოადგენენ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ჩართული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დანადგარ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მექანიზმები 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(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სამსხვრევი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ცხაური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ტრანსპორტიორები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სხვ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.).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ასევე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სატრანსპორტო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საშუალებები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რომლითაც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მოხდება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ნედლეულის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პროდუქციის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ტრანსპორტირება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F10DC5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განთავსების ადგილის გათვალისწინებით გამორიცხულია მოსახლეობაზე ხმაურის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უარყოფითი გავლენა.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მომუშავეებზე ხმაურის გავლენის შესამცირებლად საჭიროების შემთხვევაში გამოყენებული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იქნება სმენის დამცავი ინდივიდუალური საშუალებები.</w:t>
            </w:r>
            <w:r w:rsidR="00F10DC5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თუმცა მიუხედვად ამისა დაგეგმილია ხმაურის და მტვრის გავრცელების შესამცირებლად შემარბილებელი ღონისძიებების განხორცილება. </w:t>
            </w:r>
          </w:p>
          <w:p w:rsidR="00C31C47" w:rsidRPr="00B81586" w:rsidRDefault="00F10DC5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ტერიტორიდან, ხმაურის გავრცელების შეზღუდვის მიზნით მოეწყობა ქარსაცავი ზოლი, საწარმოს სრულ პერიმეტრზე. ქარსაცავი ზოლი მოწყობილი იქნება სწრაფ და მაღალმოზარდი  მცენარეებით.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გ. </w:t>
            </w:r>
            <w:r w:rsidR="00F10DC5" w:rsidRPr="00F10DC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ნიადაგის და გრუნტის ხარისხზე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მშენებლობისას(მოწყობისას) ნიადაგზე და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მიწის რესურსებაზე ზემოქმედება არ არის მოსალოდნელი, რადგან  საწარმო</w:t>
            </w:r>
            <w:r w:rsidR="00AF304A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მოწყობა იგეგმება 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არა-სასოფლო სამეურნეო </w:t>
            </w:r>
            <w:r w:rsidR="00936EB9">
              <w:rPr>
                <w:rFonts w:ascii="Sylfaen" w:hAnsi="Sylfaen"/>
                <w:sz w:val="24"/>
                <w:szCs w:val="24"/>
                <w:lang w:val="ka-GE"/>
              </w:rPr>
              <w:t>დანიშნუ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>ლ</w:t>
            </w:r>
            <w:r w:rsidR="00936EB9">
              <w:rPr>
                <w:rFonts w:ascii="Sylfaen" w:hAnsi="Sylfaen"/>
                <w:sz w:val="24"/>
                <w:szCs w:val="24"/>
                <w:lang w:val="ka-GE"/>
              </w:rPr>
              <w:t>ე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ბის მიწის ფართობზე, რომლის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ტერიტორიაზე არ ფიქსირდება მ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>იწი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ს ნაყოფიერი ფენა, ასევე არ არის საჭირო დამატებით ახალი მისასვლელი და შიდა გზების მოწყობა.  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>საწარმოს ფუნქციონირებისას ნიადაგზე შესაძლო ზემოქმედება შესაძლებელია გამოიწვიოს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ტექნიკის ან სატრანსპორტო საშუალებებიდან ნავთობპროდუქტების ავარიულმა დაღვრამ/გაჟონვამ;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საწარმოს ფუნქციონირებისას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საწარმოს კუთვნილი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ტექნიკისა და ავტოსატრანსპორტო საშუალებების ტექნიკური გამართვა (მათ შორის ზეთის შეცვლა) ობიექტის ტერიტორიაზე არ მოხდება.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ობიექტის ტერიტორიაზე რისკების შემცირების მიზნით განხორციელდება ტექნიკისა და ტრანსპორტის მუშაობის პროცესის მეთვალყურეობა და დაუყოვნებლივი რეაგირება დარღვევებზე.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აქვე აღსანიშნავია ის გარემოება, რომ ობიექტის ტერიტორია წარმოდგენილია ქვიშა-ხრეშოვანი საფარით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. </w:t>
            </w:r>
          </w:p>
          <w:p w:rsidR="00C31C47" w:rsidRPr="00B81586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ზემოთ აღნიშნულიდან გამომდინარე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ზემოქმედება 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>ნიადაგზე და გრუნტის ხარისხზე იქნება უმნიშვნელო.</w:t>
            </w:r>
          </w:p>
          <w:p w:rsidR="0038057B" w:rsidRDefault="00936EB9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</w:t>
            </w:r>
            <w:r w:rsidR="00C31C47" w:rsidRPr="00F23DEA">
              <w:rPr>
                <w:rFonts w:ascii="Sylfaen" w:hAnsi="Sylfaen"/>
                <w:b/>
                <w:sz w:val="24"/>
                <w:szCs w:val="24"/>
                <w:lang w:val="ka-GE"/>
              </w:rPr>
              <w:t>. ზემოქმედება ზედაპირულ წყლებზე</w:t>
            </w:r>
          </w:p>
          <w:p w:rsidR="00C31C47" w:rsidRDefault="0038057B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საწარმოს მოწყობისას და ფუნქციონირებისას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წყლის გამოყენება მოხდება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საწარმოო და 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სასმელ - სამეურნეო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დანიშნულებით.</w:t>
            </w:r>
          </w:p>
          <w:p w:rsidR="00C31C47" w:rsidRDefault="0038057B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საწარმოო დანიშნულებით  წყალ მომარაგება</w:t>
            </w:r>
            <w:r w:rsidR="001D2FC5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C31C47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- 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საწარმოო მიზნით კერძოდ, ბალასტის გასარეცხ-დასასველებლად საჭირო წყლის აღება იგეგმება </w:t>
            </w:r>
            <w:r w:rsidR="00AF304A">
              <w:rPr>
                <w:rFonts w:ascii="Sylfaen" w:hAnsi="Sylfaen"/>
                <w:sz w:val="24"/>
                <w:szCs w:val="24"/>
                <w:lang w:val="ka-GE"/>
              </w:rPr>
              <w:t>სარწყავი არხიდან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="00AF304A">
              <w:rPr>
                <w:rFonts w:ascii="Sylfaen" w:hAnsi="Sylfaen"/>
                <w:sz w:val="24"/>
                <w:szCs w:val="24"/>
                <w:lang w:val="ka-GE"/>
              </w:rPr>
              <w:t xml:space="preserve"> სარწყავი არხიდან წყლის აღებაზე გაფორმდება ხელშეკრულება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 xml:space="preserve">საქართველო </w:t>
            </w:r>
            <w:r w:rsidR="00AF304A">
              <w:rPr>
                <w:rFonts w:ascii="Sylfaen" w:hAnsi="Sylfaen"/>
                <w:sz w:val="24"/>
                <w:szCs w:val="24"/>
                <w:lang w:val="ka-GE"/>
              </w:rPr>
              <w:t>მელიორაციის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 xml:space="preserve"> შესაბამის სამსახურთან.</w:t>
            </w:r>
            <w:r w:rsidR="00AF304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წყალის აღება განხორციელდება ადგილიდან, რომლის კო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ორდინატებია: </w:t>
            </w:r>
            <w:r w:rsidR="00AA5C85">
              <w:rPr>
                <w:rFonts w:ascii="Sylfaen" w:hAnsi="Sylfaen"/>
                <w:sz w:val="24"/>
                <w:szCs w:val="24"/>
                <w:lang w:val="ka-GE"/>
              </w:rPr>
              <w:t>X -532324</w:t>
            </w:r>
            <w:r w:rsidR="00C31C47" w:rsidRPr="0012795F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="001D0296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="00C31C47" w:rsidRPr="0012795F">
              <w:rPr>
                <w:rFonts w:ascii="Sylfaen" w:hAnsi="Sylfaen"/>
                <w:sz w:val="24"/>
                <w:szCs w:val="24"/>
                <w:lang w:val="ka-GE"/>
              </w:rPr>
              <w:t>4</w:t>
            </w:r>
            <w:r w:rsidR="00AA5C85">
              <w:rPr>
                <w:rFonts w:ascii="Sylfaen" w:hAnsi="Sylfaen"/>
                <w:sz w:val="24"/>
                <w:szCs w:val="24"/>
                <w:lang w:val="ka-GE"/>
              </w:rPr>
              <w:t>613962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.  წყალაღება განხორციელდება ელექტრო ტუმბოს მეშვეობით.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არხიდან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 ამოღებული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წყალი სამსხვრევი დანადგარისათვის წყლის სტაბილურად მისაწოდებლად შეგროვდება საწარმოს ტერიტორიაზე მოწყობილ წყლის აუზებში, რომელთა ტევადობა იქნება</w:t>
            </w:r>
            <w:r w:rsidR="00AA5C85">
              <w:rPr>
                <w:rFonts w:ascii="Sylfaen" w:hAnsi="Sylfaen"/>
                <w:sz w:val="24"/>
                <w:szCs w:val="24"/>
                <w:lang w:val="ka-GE"/>
              </w:rPr>
              <w:t xml:space="preserve"> 30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ტ, ხოლო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 სამსხვრევამდე მიყვანა მოხდება პოლიეთილენის მილით, რომელიც განთავსდება მიწის ზემოდან.  წლიურად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არხიდან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 ამოღებული წყლის რაოდენობა იქნება 90 000მ</w:t>
            </w:r>
            <w:r w:rsidR="00C31C47" w:rsidRPr="000F5107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  <w:p w:rsidR="0038057B" w:rsidRPr="0038057B" w:rsidRDefault="0038057B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38057B">
              <w:rPr>
                <w:rFonts w:ascii="Sylfaen" w:hAnsi="Sylfaen"/>
                <w:b/>
                <w:sz w:val="24"/>
                <w:szCs w:val="24"/>
                <w:lang w:val="ka-GE"/>
              </w:rPr>
              <w:t>სასმელ-სამეურნეო წყლით მომარაგება</w:t>
            </w:r>
            <w:r w:rsidR="000008FD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- 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სასმელი წყლით მომარაგება განხორციელდება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ჩამოსხმული(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ბუტილიზირებული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) წყლის მეშვეობით. </w:t>
            </w:r>
            <w:r w:rsidR="00701625">
              <w:rPr>
                <w:rFonts w:ascii="Sylfaen" w:hAnsi="Sylfaen"/>
                <w:sz w:val="24"/>
                <w:szCs w:val="24"/>
                <w:lang w:val="ka-GE"/>
              </w:rPr>
              <w:t xml:space="preserve"> 1 დასაქმებულის სასმელი წყლით უზრუნველსაყოფად წლიურად შეძენილი იქნება 10*3ლ*300=9000ლ წყალი.</w:t>
            </w:r>
          </w:p>
          <w:p w:rsidR="0038057B" w:rsidRPr="0038057B" w:rsidRDefault="0038057B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სამეურნეო 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 xml:space="preserve">დანიშნულებით გამოყენებული იქნება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ასევე არხიდან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 xml:space="preserve"> აღებული წყალი. </w:t>
            </w:r>
          </w:p>
          <w:p w:rsidR="0038057B" w:rsidRPr="0038057B" w:rsidRDefault="0038057B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სასმელ-სამეურნეო დანიშნულებით გამოყენებული წყლის რაოდენობა დამოკიდებულია დასაქმებული პერსონალის რაოდენობაზე და საწარმოს მუშაობის რეჟიმზე. საწარმოში დასაქმებული იქნება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 xml:space="preserve"> 10-მდე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ადამიანი, ხოლო წელიწადში სამუშაო დღეების რაოდენობა შეადგენს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 xml:space="preserve"> 30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0-ს. ვინაიდან ერთ მომუშავე პერსონაზე სამეურნეო მიზნებისათვის დღის 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>განმავლობაში საჭირო წყლის რაოდენობად გათვალისწინებული 45 ლ, ანუ 0,045 მ</w:t>
            </w:r>
            <w:r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წყალი,</w:t>
            </w:r>
            <w:r w:rsidR="00701625">
              <w:rPr>
                <w:rFonts w:ascii="Sylfaen" w:hAnsi="Sylfaen"/>
                <w:sz w:val="24"/>
                <w:szCs w:val="24"/>
                <w:lang w:val="ka-GE"/>
              </w:rPr>
              <w:t xml:space="preserve"> სამეურნეო დანიშნულებით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>გამოყე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ნებული წყლის ჯამური რაოდენობა იქნება:</w:t>
            </w:r>
          </w:p>
          <w:p w:rsidR="0038057B" w:rsidRPr="0038057B" w:rsidRDefault="000008FD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კაცი X 0,045 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/დღ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= 0,45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/დღ</w:t>
            </w:r>
          </w:p>
          <w:p w:rsidR="0038057B" w:rsidRPr="0038057B" w:rsidRDefault="000008FD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0,45მ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/დღ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X 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დღ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= 135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/წელ</w:t>
            </w:r>
          </w:p>
          <w:p w:rsidR="00C31C47" w:rsidRDefault="00C31C47" w:rsidP="00C31C47">
            <w:pPr>
              <w:pStyle w:val="ListParagraph"/>
              <w:spacing w:line="276" w:lineRule="auto"/>
              <w:ind w:left="540" w:hanging="9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საწარმოო ჩამდინარე წყლები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ინერტული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მასალის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რეცხვისას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სამსხვრევ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დამხარისხებელ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დანადგარში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სველი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წესით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მსხვრევისას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საჭიროა</w:t>
            </w:r>
            <w:r w:rsidR="00701625">
              <w:rPr>
                <w:color w:val="000000"/>
                <w:sz w:val="24"/>
                <w:szCs w:val="24"/>
                <w:lang w:val="ka-GE"/>
              </w:rPr>
              <w:t xml:space="preserve"> 90000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წყალი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საიდანაც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75%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წყალია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შეადგენს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90 000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x 0,75 = </w:t>
            </w:r>
            <w:r w:rsidR="001D029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67597მ</w:t>
            </w:r>
            <w:r w:rsidRPr="00993426">
              <w:rPr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 w:rsidR="001D0296">
              <w:rPr>
                <w:color w:val="000000"/>
                <w:sz w:val="24"/>
                <w:szCs w:val="24"/>
                <w:lang w:val="ka-GE"/>
              </w:rPr>
              <w:t>-ში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.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აღნიშნული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შეწონილი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ნაწილაკებით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.</w:t>
            </w:r>
          </w:p>
          <w:p w:rsidR="00C31C47" w:rsidRPr="002D0118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540" w:hanging="9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გამოყენებული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შეიკრიბება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საწარმოო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მოედანზე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მოწყობილი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შემკრები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ღარებით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მიეწოდება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სამსექციან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ჰორიზონტალურ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სალექარებს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სალექარების ზომა იქნება 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12მ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5მ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2მ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(სიგრძე 12მ, სიგანე 5მ და სიღრმე 2მ). </w:t>
            </w:r>
            <w:r w:rsidR="00701625">
              <w:rPr>
                <w:rFonts w:ascii="Sylfaen" w:hAnsi="Sylfaen"/>
                <w:sz w:val="24"/>
                <w:szCs w:val="24"/>
                <w:lang w:val="ka-GE"/>
              </w:rPr>
              <w:t xml:space="preserve">სალექრებში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დაწმენდილი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ჩაშვებული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იქნება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მდ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1D0296">
              <w:rPr>
                <w:rFonts w:ascii="Sylfaen" w:hAnsi="Sylfaen"/>
                <w:sz w:val="24"/>
                <w:szCs w:val="24"/>
                <w:lang w:val="ka-GE"/>
              </w:rPr>
              <w:t>იო</w:t>
            </w:r>
            <w:r w:rsidR="00701625">
              <w:rPr>
                <w:rFonts w:ascii="Sylfaen" w:hAnsi="Sylfaen"/>
                <w:sz w:val="24"/>
                <w:szCs w:val="24"/>
                <w:lang w:val="ka-GE"/>
              </w:rPr>
              <w:t>რ</w:t>
            </w:r>
            <w:r w:rsidR="001D0296">
              <w:rPr>
                <w:rFonts w:ascii="Sylfaen" w:hAnsi="Sylfaen"/>
                <w:sz w:val="24"/>
                <w:szCs w:val="24"/>
                <w:lang w:val="ka-GE"/>
              </w:rPr>
              <w:t>ში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კანონმდებლობის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მოთხოვნათა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დაცვით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2D011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წყალჩაშვების წერტილი კოორდინატებია: </w:t>
            </w:r>
            <w:r w:rsidR="001D0296">
              <w:rPr>
                <w:rFonts w:ascii="Sylfaen" w:hAnsi="Sylfaen"/>
                <w:sz w:val="24"/>
                <w:szCs w:val="24"/>
                <w:lang w:val="ka-GE"/>
              </w:rPr>
              <w:t>X-532103; Y-4613810</w:t>
            </w:r>
            <w:r w:rsidRPr="002D0118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540" w:hanging="9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 xml:space="preserve">წყლები-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წარმოიქმნება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ატმოსფერული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დროს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. 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იანგარიშება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ფორმულით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Q=10 x F x H x K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სადაც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Q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9342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;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F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ფართობი</w:t>
            </w:r>
            <w:r w:rsidRPr="0012795F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ჰა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0,5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ჰა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 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სადაც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მოსალოდნელია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წარმოქმნა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საწარმოო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ფართობი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); 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H -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მრავალწლიანი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დაკვირვებით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ქ. </w:t>
            </w:r>
            <w:r w:rsidR="001D029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საგარეჯოში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მაქსიმალურ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560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ღამური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მაქსიმუმი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შეადგენს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90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წვიმის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საათურ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მაქსიმუმად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- 8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K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კოეფიციენტი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რომელიც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დამოკიდებულია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ტიპზე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მოცემულ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შემთხვევაში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ხრეშის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საფარისათვის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0,04.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აღნიშნულიდან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წელ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0,5 x 560 x 0,04 = 112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დღღ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0,5 x 90 x 0,04 = 18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სთ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0,5 x 8 x 0,04 = 1,6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სთ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შესაძლებელია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იყოს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შეწონილი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ნაწილაკებით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ხარჯი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წლიური</w:t>
            </w:r>
            <w:r w:rsidR="001D029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-67597,5 + 112 =67709,5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;</w:t>
            </w:r>
          </w:p>
          <w:p w:rsidR="00C31C47" w:rsidRPr="00E74FC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lastRenderedPageBreak/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შეგროვება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არსებულ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რელიეფის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ტოპოგრაფიის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დახრის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მხედველობაში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ტერიტორიაზე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მოწყობილი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შემკრები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არხებით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რომლებიც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შეგროვდება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(თავს მოიყრის) 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სალექარში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. სალექარი იქნება 3 სეექციისგან შემდგარი და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ერთ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ექ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ციაში</w:t>
            </w:r>
            <w:r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იქნება </w:t>
            </w:r>
            <w:r>
              <w:rPr>
                <w:color w:val="000000"/>
                <w:sz w:val="24"/>
                <w:szCs w:val="24"/>
                <w:lang w:val="ka-GE"/>
              </w:rPr>
              <w:t>120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მთლიანი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>
              <w:rPr>
                <w:color w:val="000000"/>
                <w:sz w:val="24"/>
                <w:szCs w:val="24"/>
                <w:lang w:val="ka-GE"/>
              </w:rPr>
              <w:t>: 120 x 3 = 360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E74FC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</w:p>
          <w:p w:rsidR="00C31C47" w:rsidRPr="0099342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სალექარების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პარამეტრები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მათში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არსებული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დაწმენდილი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საშუალებას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იძლევა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მისი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ხელმეორედ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გამოყენება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საწარმოო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მიზნებისათვის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ინერტული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მასალების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რეცხვა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დანამვისათვის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მშენებარე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გზის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მონაკვეთის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ამტვერების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საწინააღმდეგო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ღონისძიებების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განსახორცილებლად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სხვა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),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ამიტომ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გამოყენებული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ზედაპირულ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ობიექტში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ჩაშვება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მხოლოდ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ჭარბი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რაოდენობის წარმოქმნის შემთხვევაში, 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სავარაუდოთ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  </w:t>
            </w:r>
            <w:r w:rsidR="001D029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30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000</w:t>
            </w:r>
            <w:r w:rsidR="00701625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-50000</w:t>
            </w:r>
            <w:r w:rsidRPr="006C70B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</w:t>
            </w:r>
            <w:r w:rsidRPr="006C70B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მდე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.  </w:t>
            </w:r>
          </w:p>
          <w:p w:rsidR="00701625" w:rsidRPr="00701625" w:rsidRDefault="00701625" w:rsidP="00701625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701625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სამეურნეო-საყოფაცხოვრებო ჩამდინარე წყლების მართვა</w:t>
            </w:r>
            <w:r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 xml:space="preserve"> - 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საწარმოში წარმოქმნილი სამეურნეო-საყოფაცხოვრებო ჩამდინარე წყლების რაოდენობა იანგარიშება მოხმარებული წყლის 5%-იანი დანაკარგით, რაც შეადგენს: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135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/წელ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X 0,05 = 6,75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3539E4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/წელ (წლიური დანაკარგი) შესაბამისად, საწარმოში წლის განმავლობაში წარმოქმნილი სამეურნე-საყოფაცხოვრებო ჩამდინარე წყლის რაოდენობა იქნება:</w:t>
            </w:r>
          </w:p>
          <w:p w:rsidR="00701625" w:rsidRPr="00701625" w:rsidRDefault="00701625" w:rsidP="00701625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135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/წელ -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6,75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/წელ =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128,25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/წელ</w:t>
            </w:r>
          </w:p>
          <w:p w:rsidR="00471F56" w:rsidRDefault="00701625" w:rsidP="00471F56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აღნიშნული წყლების შესაგროვებლად ტერიტორიაზე გათვალისწინებულია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10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ტევადობის </w:t>
            </w:r>
            <w:r w:rsidR="00471F56" w:rsidRPr="00A07FD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წყალგაუმტარი</w:t>
            </w:r>
            <w:r w:rsidR="00471F56" w:rsidRPr="00A07FDE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471F56" w:rsidRPr="00A07FD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ორმო, (ნახმარი წყლების წყალშემკრები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ავზი/რეზერვუარი,)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,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რომელზეც ასევე დაერთებული იქნება ტუალეტის</w:t>
            </w:r>
            <w:r w:rsidR="00471F5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კანალიზაცია. ორმოს გაწმენდა მოხდება შევსების შესაბამისად</w:t>
            </w:r>
            <w:r w:rsidR="00471F5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და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მოხდება ამ წყლების გატანა  შესაბამისი ნებართვის საფუძველზე 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ქ.თბილისის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ან  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ქ.საგარეჯოს 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გამწმენდ 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ნაგე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ბობაში ჩაშვება. </w:t>
            </w:r>
          </w:p>
          <w:p w:rsidR="00C31C47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99342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ყოველივე ზემოთ თქმულის გათვალისწინებით, ინერტული მასალების დამუშავების საწარმოს მოწყობის და ექსპლუატაციის ფაზებზე წყლის გარემოზე ზემოქმედების რისკი შეიძლება შეფასდეს,  როგორც დაბალი ხარისხის ზემოქმედება.</w:t>
            </w:r>
          </w:p>
          <w:p w:rsidR="00C31C47" w:rsidRDefault="00AA5C85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ე</w:t>
            </w:r>
            <w:r w:rsidR="00C31C47">
              <w:rPr>
                <w:rFonts w:ascii="Sylfaen" w:hAnsi="Sylfaen"/>
                <w:b/>
                <w:sz w:val="24"/>
                <w:szCs w:val="24"/>
                <w:lang w:val="ka-GE"/>
              </w:rPr>
              <w:t>.</w:t>
            </w:r>
            <w:r w:rsidR="00C31C47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C31C47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ნარჩენებით გარემოს დაბინძურების რისკები</w:t>
            </w:r>
            <w:r w:rsidR="00C31C47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A535AA" w:rsidRDefault="00A535AA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 წარმოქმნილი ნარჩენების შეგროვება მოხდება კონტეინერული სისტემის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გამოყენებით. უზრუნველყოფილი იქნება არასახიფათო</w:t>
            </w:r>
            <w:r w:rsidRPr="00665C03">
              <w:rPr>
                <w:rFonts w:ascii="Sylfaen" w:hAnsi="Sylfaen" w:cs="Sylfaen"/>
                <w:sz w:val="24"/>
                <w:szCs w:val="24"/>
                <w:lang w:val="ka-GE"/>
              </w:rPr>
              <w:t>(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მუნიციპალური)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და ინერტული ნარჩენების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შეგროვდება ცალ-ცალკე.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მუნიციპალურ ნარჩენების გატანაზე გაფორმდება ხელშეკრულება </w:t>
            </w:r>
            <w:r w:rsidR="00AA5C85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საგარეჯოს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მუნიციპალური დასუფთავების სამსახურთან. </w:t>
            </w:r>
          </w:p>
          <w:p w:rsidR="00C31C47" w:rsidRPr="00F925AD" w:rsidRDefault="00A535AA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A535A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სახიფათო ნარჩენები</w:t>
            </w:r>
            <w:r w:rsidRPr="00A535A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- იქიდან გამომდინარე, რომ კომპანიის ავტოსატრანსპორტო საშუალებების გამართვა არ მოხდება ობიექტის ტერიტორიაზე სახიფათო ნარჩენების წარმოქმნა მოსალოდნელი არ არის. თუმცა ობიექტის ტერიტორიაზე განთავსდება სახიფათო ნარჩენების განთავსებისთვის შესაბამისი ჰერმეტული კონტეინერი. სახიფათო </w:t>
            </w:r>
            <w:r w:rsidRPr="00A535AA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>ნარჩენის წარმოქმნის შემთხვევაში, მისი გატანა მოხდება შესაბამისი ნებართვის მქონე კომპანიის მიერ.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:rsidR="00952713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რაც შეეხება საწარმოს ფუნქციონირებისას წარმოქმნილ ინერტულ ნარჩენებს რომლებიც წარმოიქმნება ლამის სახით  სალექარების გასუფთავებისას. ასეთი ინერტული ნარჩენის რაოდენობა იქნება წლიურად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5-10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ტ, რაც დროებით დასაწყობდება საწარმოს ტერიტორიაზე. რომლის გამოყენებაც  შემდგომში მოხდება  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კომპანიის კუთვნილი ლიცენზიის ფარგლებში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471F56">
              <w:rPr>
                <w:rFonts w:ascii="Sylfaen" w:hAnsi="Sylfaen" w:cs="Sylfaen"/>
                <w:sz w:val="24"/>
                <w:szCs w:val="24"/>
                <w:lang w:val="ka-GE"/>
              </w:rPr>
              <w:t>წარმოქმნილი ქვაბულების ამოსავსებად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>ასევე</w:t>
            </w:r>
            <w:r w:rsidR="00471F56">
              <w:rPr>
                <w:rFonts w:ascii="Sylfaen" w:hAnsi="Sylfaen" w:cs="Sylfaen"/>
                <w:sz w:val="24"/>
                <w:szCs w:val="24"/>
                <w:lang w:val="ka-GE"/>
              </w:rPr>
              <w:t>,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საწარმოს 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>ტერიტორიამდე მიმავლი გზის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მოსასწორებლად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C31C47" w:rsidRDefault="00AA5C85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ვ</w:t>
            </w:r>
            <w:r w:rsidR="00C31C47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="00C31C47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სატრანსპორტო ინფრასტრუქტურაზე</w:t>
            </w:r>
            <w:r w:rsidR="00C31C47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A535A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განთავსება იგეგმება </w:t>
            </w:r>
            <w:r w:rsidR="00952713" w:rsidRPr="00952713">
              <w:rPr>
                <w:rFonts w:ascii="Sylfaen" w:hAnsi="Sylfaen"/>
                <w:sz w:val="24"/>
                <w:szCs w:val="24"/>
                <w:lang w:val="ka-GE"/>
              </w:rPr>
              <w:t>კომპანიის კუთვნილი ლიცენზიის მიმდ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ე</w:t>
            </w:r>
            <w:r w:rsidR="00952713" w:rsidRPr="00952713">
              <w:rPr>
                <w:rFonts w:ascii="Sylfaen" w:hAnsi="Sylfaen"/>
                <w:sz w:val="24"/>
                <w:szCs w:val="24"/>
                <w:lang w:val="ka-GE"/>
              </w:rPr>
              <w:t>ბარე</w:t>
            </w:r>
            <w:r w:rsidR="00471F5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54049">
              <w:rPr>
                <w:rFonts w:ascii="Sylfaen" w:hAnsi="Sylfaen"/>
                <w:sz w:val="24"/>
                <w:szCs w:val="24"/>
                <w:lang w:val="ka-GE"/>
              </w:rPr>
              <w:t>ტერიტორი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აზე</w:t>
            </w:r>
            <w:r w:rsidR="00952713"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. 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 ამის გათვალისწინებით ნედლეულით მომარაგება მოხდება </w:t>
            </w:r>
            <w:r w:rsidR="00471F56">
              <w:rPr>
                <w:rFonts w:ascii="Sylfaen" w:hAnsi="Sylfaen"/>
                <w:sz w:val="24"/>
                <w:szCs w:val="24"/>
                <w:lang w:val="ka-GE"/>
              </w:rPr>
              <w:t xml:space="preserve">შიდა სასოფლო სამურნეო დანიშნულების გზების გამოყენებით. წარმოებული პროდუქციის 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 ტრანსპორტირებ</w:t>
            </w:r>
            <w:r w:rsidR="00471F56">
              <w:rPr>
                <w:rFonts w:ascii="Sylfaen" w:hAnsi="Sylfaen"/>
                <w:sz w:val="24"/>
                <w:szCs w:val="24"/>
                <w:lang w:val="ka-GE"/>
              </w:rPr>
              <w:t xml:space="preserve">ისას გამოყენებული იქნება საწამოს ტერიტორიამდე მისასვლელი ასევე </w:t>
            </w:r>
            <w:r w:rsidR="00A535AA">
              <w:rPr>
                <w:rFonts w:ascii="Sylfaen" w:hAnsi="Sylfaen"/>
                <w:sz w:val="24"/>
                <w:szCs w:val="24"/>
                <w:lang w:val="ka-GE"/>
              </w:rPr>
              <w:t>შიდა დანიშნულების გზა. ზემოთ აღნიშნულიდან გამომდინარე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  გზებზე დატვირთვა არ გაიზრდება.  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საწარმოს შიგნით უკვე არსებობს შიდა  გრუნტის გზებ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ი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, რომ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ე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ლთა  ნორმალურ მდგომარეობაში  შენახვას  უზრუნველყოფს შპს „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სმარტი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“. ასევე საჭიროების  შემთხვევაში ამტვერების თავიდან ასაცილებლად მოახდენს გზების მორწყვას.</w:t>
            </w:r>
          </w:p>
          <w:p w:rsidR="00F54049" w:rsidRPr="00F54049" w:rsidRDefault="00AA5C85" w:rsidP="00F54049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ზ</w:t>
            </w:r>
            <w:r w:rsidR="00F54049" w:rsidRPr="00F54049">
              <w:rPr>
                <w:rFonts w:ascii="Sylfaen" w:hAnsi="Sylfaen"/>
                <w:b/>
                <w:sz w:val="24"/>
                <w:szCs w:val="24"/>
                <w:lang w:val="ka-GE"/>
              </w:rPr>
              <w:t>.ფაუნა და ფლორა</w:t>
            </w:r>
          </w:p>
          <w:p w:rsidR="0089284E" w:rsidRDefault="0089284E" w:rsidP="0089284E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საპროექტო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ტერიტორია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თავისუფალია ხე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მცენარეებისაგან, რაც გამორიცხავს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სამშენებლო და საექსპლოატაციო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სამუშაოების პროცესში მცენარეულ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საფარზე რაიმე სახის ზემოქმედებას.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</w:p>
          <w:p w:rsidR="0089284E" w:rsidRDefault="0089284E" w:rsidP="0089284E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საპროექტო ტერიტორიიდან 4050 მ-ში მდებარეობს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სახელმწიფო ტყის ფონდის ტერიტორია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.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საკვლევი ტერიტო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იის სიახლოვეს წითელ წიგნისა და წითელი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ნუსხის სახეობები, ან კონსერვაციული ღირებულების ეგზემპლარები ვერ იქნა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გამოვლენილი. </w:t>
            </w:r>
          </w:p>
          <w:p w:rsidR="00AA5C85" w:rsidRDefault="00F54049" w:rsidP="00F54049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უშუალო გავლენის ზონაში არ აღინიშნება ბუნებრივ პირობებში გავრცელებულ გარეულ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ცხოველთა სახეობები. ამას გარდა, საწარმო შემოიღობება, ამიტომ ტერიტორიაზე ცხოველების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 xml:space="preserve">შემთხვევით გადაადგილება გამორიცხულია. </w:t>
            </w:r>
          </w:p>
          <w:p w:rsidR="00F54049" w:rsidRPr="00F54049" w:rsidRDefault="00F54049" w:rsidP="00F54049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ადგილობრივ ფაუნაზე, მოსალოდნელი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არაპირდაპირი ზემოქმედება დაკავშირებულია ხმაურის და ატმოსფერულ ჰაერში მავნე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ნივთიერებების გავრცელებასთან.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ექსპლუატაციის პირობში ადგილი არ ექნება მაღალი ხმაურწარმომქმნელი წყაროს ან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ატმოსფერული ჰაერის დაბინძურების გადაჭარბებას დადგენილ ნორმებთან.</w:t>
            </w:r>
            <w:r w:rsidR="0089284E">
              <w:rPr>
                <w:rFonts w:ascii="Sylfaen" w:hAnsi="Sylfaen"/>
                <w:sz w:val="24"/>
                <w:szCs w:val="24"/>
                <w:lang w:val="ka-GE"/>
              </w:rPr>
              <w:t xml:space="preserve"> ზემოთ აღნიშნულიდან გამომდინარე ფლორაზე და ფაუნაზე ზემოქმედება შეიძლება შეფასდეს უმნიშვნელოდ.</w:t>
            </w:r>
          </w:p>
          <w:p w:rsidR="00C31C47" w:rsidRPr="00D9740B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თ</w:t>
            </w:r>
            <w:r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Pr="00F54049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დაცულ ტერიტორიებზე</w:t>
            </w:r>
            <w:r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A535AA" w:rsidRDefault="00A535AA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A535AA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 xml:space="preserve">საპროექტო არეალიდან უახოესი დაცული ტერიტორია </w:t>
            </w:r>
            <w:r w:rsidR="00F54049">
              <w:rPr>
                <w:rFonts w:ascii="Sylfaen" w:hAnsi="Sylfaen"/>
                <w:sz w:val="24"/>
                <w:szCs w:val="24"/>
                <w:lang w:val="ka-GE"/>
              </w:rPr>
              <w:t>ყორუღლის აღკვეთილი დაშორებულია 4,479</w:t>
            </w:r>
            <w:r w:rsidRPr="00A535AA">
              <w:rPr>
                <w:rFonts w:ascii="Sylfaen" w:hAnsi="Sylfaen"/>
                <w:sz w:val="24"/>
                <w:szCs w:val="24"/>
                <w:lang w:val="ka-GE"/>
              </w:rPr>
              <w:t xml:space="preserve"> კმ მანძილით. შესაბამისად, პროექტის დაცულ ტერიტორიებზე ზემოქმედება მოსალოდნელი არ არის.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ი.</w:t>
            </w:r>
            <w:r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სოციალურ გარემოზე მოსალოდნელი ზემოქმედება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: </w:t>
            </w:r>
          </w:p>
          <w:p w:rsidR="00C31C47" w:rsidRPr="00910FAF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გარკვეულ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წვლილს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შეიტანს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პირობების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გაუმჯობესებაში</w:t>
            </w:r>
            <w:r w:rsidRPr="00910FA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ფუნქციონირებასთან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დაკავშირებულ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დასაქმებულთა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რიცხვი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დიდი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იქნება</w:t>
            </w:r>
            <w:r w:rsidRPr="00910FAF">
              <w:rPr>
                <w:sz w:val="24"/>
                <w:szCs w:val="24"/>
                <w:lang w:val="ka-GE"/>
              </w:rPr>
              <w:t>(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დაახლოებით</w:t>
            </w:r>
            <w:r>
              <w:rPr>
                <w:sz w:val="24"/>
                <w:szCs w:val="24"/>
                <w:lang w:val="ka-GE"/>
              </w:rPr>
              <w:t xml:space="preserve"> 1</w:t>
            </w:r>
            <w:r w:rsidR="000008FD">
              <w:rPr>
                <w:sz w:val="24"/>
                <w:szCs w:val="24"/>
                <w:lang w:val="ka-GE"/>
              </w:rPr>
              <w:t>0</w:t>
            </w:r>
            <w:r w:rsidRPr="00910FAF">
              <w:rPr>
                <w:sz w:val="24"/>
                <w:szCs w:val="24"/>
                <w:lang w:val="ka-GE"/>
              </w:rPr>
              <w:t>-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ადამიანი</w:t>
            </w:r>
            <w:r w:rsidRPr="00910FAF">
              <w:rPr>
                <w:sz w:val="24"/>
                <w:szCs w:val="24"/>
                <w:lang w:val="ka-GE"/>
              </w:rPr>
              <w:t xml:space="preserve">),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მაგრამ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გათვალისწინებით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იმოქმედებს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გაუმჯობესებაზე</w:t>
            </w:r>
            <w:r w:rsidRPr="00910FAF">
              <w:rPr>
                <w:sz w:val="24"/>
                <w:szCs w:val="24"/>
                <w:lang w:val="ka-GE"/>
              </w:rPr>
              <w:t>.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საგადასახადო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კანონმდებლობის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შესაბამისად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სახელმწიფო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ბიუჯეტში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გადაიხდის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მასზე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დაკისრებულ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გადასახადებს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რაც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აისახება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ადგილობრივ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ბიუჯეტზე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კ</w:t>
            </w:r>
            <w:r w:rsidRP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. </w:t>
            </w:r>
            <w:r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ადამიანის ჯანმრთელობაზე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C31C47" w:rsidRPr="00910FAF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ექსპლოატაციის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(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იგულისხმება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როგორც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მომსახურე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პერსონალი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ასევე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მიმდებარე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მაცხოვრებლები</w:t>
            </w:r>
            <w:r w:rsidRPr="00910FAF">
              <w:rPr>
                <w:sz w:val="24"/>
                <w:szCs w:val="24"/>
                <w:lang w:val="ka-GE"/>
              </w:rPr>
              <w:t xml:space="preserve">)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ჯანმრთელობასა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უსაფრთხოებაზე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უარყოფითი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ზემოქმედება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პირდაპირი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სახით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მოსალოდნელი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არის</w:t>
            </w:r>
            <w:r w:rsidRPr="00910FAF">
              <w:rPr>
                <w:sz w:val="24"/>
                <w:szCs w:val="24"/>
                <w:lang w:val="ka-GE"/>
              </w:rPr>
              <w:t xml:space="preserve">. </w:t>
            </w:r>
          </w:p>
        </w:tc>
      </w:tr>
      <w:tr w:rsidR="00C31C47" w:rsidRPr="003D6AAD" w:rsidTr="00036BED">
        <w:trPr>
          <w:trHeight w:val="261"/>
        </w:trPr>
        <w:tc>
          <w:tcPr>
            <w:tcW w:w="10548" w:type="dxa"/>
          </w:tcPr>
          <w:p w:rsidR="00C31C47" w:rsidRPr="00F23DEA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>
              <w:rPr>
                <w:b/>
                <w:lang w:val="ka-GE"/>
              </w:rPr>
              <w:lastRenderedPageBreak/>
              <w:t xml:space="preserve">ლ. </w:t>
            </w:r>
            <w:r w:rsidRPr="00F23DEA">
              <w:rPr>
                <w:b/>
                <w:lang w:val="ka-GE"/>
              </w:rPr>
              <w:t xml:space="preserve">საქმიანობასთან ან/და დაგეგმილ საქმიანობასთან კუმულაციური ზემოქმედება:     </w:t>
            </w:r>
          </w:p>
          <w:p w:rsidR="00C31C47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 w:rsidRPr="00F23DEA">
              <w:rPr>
                <w:b/>
                <w:lang w:val="ka-GE"/>
              </w:rPr>
              <w:t xml:space="preserve"> </w:t>
            </w:r>
            <w:r w:rsidRPr="00F23DEA">
              <w:rPr>
                <w:lang w:val="ka-GE"/>
              </w:rPr>
              <w:t>მიმდებარე ტერიტორიაზე სხვა სამრეწველო ობიექტები არ არსებობს</w:t>
            </w:r>
            <w:r>
              <w:rPr>
                <w:lang w:val="ka-GE"/>
              </w:rPr>
              <w:t xml:space="preserve">, რის გამოც ასეთი ზემოქმედების საფრთხე არ არსებობს. </w:t>
            </w:r>
          </w:p>
          <w:p w:rsidR="00C31C47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მ</w:t>
            </w:r>
            <w:r w:rsidRPr="00910FAF">
              <w:rPr>
                <w:b/>
                <w:lang w:val="ka-GE"/>
              </w:rPr>
              <w:t>. კულტურული მემკვიდრეობის ძეგლები</w:t>
            </w:r>
            <w:r>
              <w:rPr>
                <w:b/>
                <w:lang w:val="ka-GE"/>
              </w:rPr>
              <w:t xml:space="preserve">:  </w:t>
            </w:r>
          </w:p>
          <w:p w:rsidR="00C31C47" w:rsidRPr="00910FAF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 w:rsidRPr="00910FAF">
              <w:rPr>
                <w:lang w:val="ka-GE"/>
              </w:rPr>
              <w:t>ვიზუალური შეფასებით, ტერიტორიაზე და მის სიახლოვეს(1კმ) არ ფიქსირდება კულტურული მემკვიდრეობის ძეგლი.</w:t>
            </w:r>
          </w:p>
          <w:p w:rsidR="00C31C47" w:rsidRPr="00F23DEA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b/>
                <w:sz w:val="24"/>
                <w:szCs w:val="24"/>
                <w:lang w:val="ka-GE"/>
              </w:rPr>
            </w:pPr>
          </w:p>
        </w:tc>
      </w:tr>
    </w:tbl>
    <w:p w:rsidR="00CD58A1" w:rsidRDefault="00CD58A1" w:rsidP="00693BD1">
      <w:pPr>
        <w:pStyle w:val="Default"/>
        <w:spacing w:line="276" w:lineRule="auto"/>
        <w:ind w:left="450"/>
        <w:jc w:val="both"/>
        <w:rPr>
          <w:b/>
          <w:lang w:val="ka-GE"/>
        </w:rPr>
        <w:sectPr w:rsidR="00CD58A1" w:rsidSect="005633F6">
          <w:pgSz w:w="12240" w:h="15840"/>
          <w:pgMar w:top="1440" w:right="990" w:bottom="1440" w:left="810" w:header="720" w:footer="720" w:gutter="0"/>
          <w:cols w:space="720"/>
          <w:docGrid w:linePitch="360"/>
        </w:sectPr>
      </w:pPr>
    </w:p>
    <w:tbl>
      <w:tblPr>
        <w:tblW w:w="10548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B81694" w:rsidTr="00C750CA">
        <w:trPr>
          <w:trHeight w:val="261"/>
        </w:trPr>
        <w:tc>
          <w:tcPr>
            <w:tcW w:w="10548" w:type="dxa"/>
          </w:tcPr>
          <w:p w:rsidR="00CD58A1" w:rsidRDefault="00CD58A1" w:rsidP="00CD58A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E91EF2"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დანართი N1-1-  საწარმოს განთავსების სიტუაციური გეგმა</w:t>
            </w:r>
          </w:p>
          <w:p w:rsidR="00CD58A1" w:rsidRDefault="00CD58A1" w:rsidP="00784821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CD58A1" w:rsidRPr="00F23DEA" w:rsidRDefault="00CD58A1" w:rsidP="00C750CA">
            <w:pPr>
              <w:ind w:left="317" w:hanging="141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       </w:t>
            </w:r>
            <w:r w:rsidR="00936EB9" w:rsidRPr="00936EB9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554196" cy="7852676"/>
                  <wp:effectExtent l="0" t="0" r="8890" b="0"/>
                  <wp:docPr id="1" name="Picture 1" descr="C:\Users\Keti\Downloads\3--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ti\Downloads\3---page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241" cy="785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4821" w:rsidRDefault="00784821" w:rsidP="000D17FE">
      <w:pPr>
        <w:autoSpaceDE w:val="0"/>
        <w:autoSpaceDN w:val="0"/>
        <w:adjustRightInd w:val="0"/>
        <w:spacing w:after="0" w:line="276" w:lineRule="auto"/>
        <w:rPr>
          <w:rFonts w:ascii="Sylfaen" w:hAnsi="Sylfaen"/>
          <w:b/>
          <w:sz w:val="24"/>
          <w:szCs w:val="24"/>
          <w:lang w:val="ka-GE"/>
        </w:rPr>
        <w:sectPr w:rsidR="00784821" w:rsidSect="00C750CA">
          <w:pgSz w:w="12240" w:h="15840"/>
          <w:pgMar w:top="851" w:right="990" w:bottom="1440" w:left="810" w:header="720" w:footer="720" w:gutter="0"/>
          <w:cols w:space="720"/>
          <w:docGrid w:linePitch="360"/>
        </w:sectPr>
      </w:pPr>
    </w:p>
    <w:p w:rsidR="00AA5C85" w:rsidRDefault="00A535AA" w:rsidP="00784821">
      <w:pPr>
        <w:rPr>
          <w:rFonts w:ascii="Sylfaen" w:hAnsi="Sylfaen"/>
          <w:b/>
          <w:sz w:val="24"/>
          <w:szCs w:val="24"/>
          <w:lang w:val="ka-GE"/>
        </w:rPr>
      </w:pPr>
      <w:r w:rsidRPr="00C91845">
        <w:rPr>
          <w:rFonts w:ascii="Sylfaen" w:hAnsi="Sylfaen"/>
          <w:b/>
          <w:lang w:val="ka-GE"/>
        </w:rPr>
        <w:lastRenderedPageBreak/>
        <w:t>დანართი N1-2</w:t>
      </w:r>
      <w:r w:rsidR="00C91845" w:rsidRPr="00C91845">
        <w:rPr>
          <w:rFonts w:ascii="Sylfaen" w:hAnsi="Sylfaen"/>
          <w:b/>
          <w:lang w:val="ka-GE"/>
        </w:rPr>
        <w:t xml:space="preserve">- სიტუაციური გეგმა </w:t>
      </w:r>
      <w:r w:rsidR="00C91845" w:rsidRPr="00C91845">
        <w:rPr>
          <w:rFonts w:ascii="Sylfaen" w:hAnsi="Sylfaen"/>
          <w:b/>
          <w:sz w:val="20"/>
          <w:szCs w:val="20"/>
          <w:lang w:val="ka-GE"/>
        </w:rPr>
        <w:t>(დაცული ტერიტორიების და სატყეო ფონდის საზღვრების</w:t>
      </w:r>
      <w:r w:rsidR="00C91845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C91845" w:rsidRPr="00C91845">
        <w:rPr>
          <w:rFonts w:ascii="Sylfaen" w:hAnsi="Sylfaen"/>
          <w:b/>
          <w:sz w:val="20"/>
          <w:szCs w:val="20"/>
          <w:lang w:val="ka-GE"/>
        </w:rPr>
        <w:t>დატანით</w:t>
      </w:r>
      <w:r w:rsidR="00C91845">
        <w:rPr>
          <w:rFonts w:ascii="Sylfaen" w:hAnsi="Sylfaen"/>
          <w:b/>
          <w:noProof/>
          <w:sz w:val="24"/>
          <w:szCs w:val="24"/>
          <w:lang w:val="ka-GE"/>
        </w:rPr>
        <w:t>)</w:t>
      </w:r>
      <w:r w:rsidR="00AA5C85" w:rsidRPr="00AA5C85">
        <w:rPr>
          <w:rFonts w:ascii="Sylfaen" w:hAnsi="Sylfaen"/>
          <w:b/>
          <w:noProof/>
          <w:sz w:val="24"/>
          <w:szCs w:val="24"/>
        </w:rPr>
        <w:drawing>
          <wp:inline distT="0" distB="0" distL="0" distR="0">
            <wp:extent cx="5745480" cy="7700038"/>
            <wp:effectExtent l="0" t="0" r="7620" b="0"/>
            <wp:docPr id="7" name="Picture 7" descr="C:\Users\Keti\Downloads\5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ti\Downloads\5-page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805" cy="770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85" w:rsidRDefault="00AA5C85" w:rsidP="00784821">
      <w:pPr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lastRenderedPageBreak/>
        <w:t>დანართი N1-3</w:t>
      </w:r>
    </w:p>
    <w:p w:rsidR="00A535AA" w:rsidRDefault="00A535AA" w:rsidP="00322D40">
      <w:pPr>
        <w:ind w:left="284"/>
        <w:rPr>
          <w:rFonts w:ascii="Sylfaen" w:hAnsi="Sylfaen"/>
          <w:b/>
          <w:sz w:val="24"/>
          <w:szCs w:val="24"/>
          <w:lang w:val="ka-GE"/>
        </w:rPr>
      </w:pPr>
      <w:r w:rsidRPr="00A535AA">
        <w:rPr>
          <w:rFonts w:ascii="Sylfaen" w:hAnsi="Sylfaen"/>
          <w:b/>
          <w:noProof/>
          <w:sz w:val="24"/>
          <w:szCs w:val="24"/>
        </w:rPr>
        <w:drawing>
          <wp:inline distT="0" distB="0" distL="0" distR="0">
            <wp:extent cx="5501402" cy="7774021"/>
            <wp:effectExtent l="0" t="0" r="4445" b="0"/>
            <wp:docPr id="3" name="Picture 3" descr="C:\Users\Keti\Downloads\ლიცენზია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ti\Downloads\ლიცენზია-page-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808" cy="777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5AA" w:rsidRPr="00A535AA" w:rsidRDefault="00A535AA" w:rsidP="00784821">
      <w:pPr>
        <w:rPr>
          <w:rFonts w:ascii="Sylfaen" w:hAnsi="Sylfaen"/>
          <w:b/>
          <w:sz w:val="24"/>
          <w:szCs w:val="24"/>
          <w:lang w:val="ka-GE"/>
        </w:rPr>
      </w:pPr>
      <w:r w:rsidRPr="00A535AA">
        <w:rPr>
          <w:rFonts w:ascii="Sylfaen" w:hAnsi="Sylfaen"/>
          <w:b/>
          <w:noProof/>
          <w:sz w:val="24"/>
          <w:szCs w:val="24"/>
        </w:rPr>
        <w:lastRenderedPageBreak/>
        <w:drawing>
          <wp:inline distT="0" distB="0" distL="0" distR="0">
            <wp:extent cx="6013882" cy="8498205"/>
            <wp:effectExtent l="0" t="0" r="6350" b="0"/>
            <wp:docPr id="4" name="Picture 4" descr="C:\Users\Keti\Downloads\ლიცენზია-page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ti\Downloads\ლიცენზია-page-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913" cy="849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2AB" w:rsidRDefault="008842AB" w:rsidP="00784821">
      <w:pPr>
        <w:rPr>
          <w:rFonts w:ascii="Sylfaen" w:hAnsi="Sylfaen"/>
          <w:b/>
          <w:noProof/>
          <w:sz w:val="24"/>
          <w:szCs w:val="24"/>
        </w:rPr>
      </w:pPr>
      <w:r>
        <w:rPr>
          <w:rFonts w:ascii="Sylfaen" w:hAnsi="Sylfaen"/>
          <w:b/>
          <w:sz w:val="24"/>
          <w:szCs w:val="24"/>
          <w:lang w:val="ka-GE"/>
        </w:rPr>
        <w:lastRenderedPageBreak/>
        <w:t>დანართი</w:t>
      </w:r>
      <w:r w:rsidR="00AA5C85">
        <w:rPr>
          <w:rFonts w:ascii="Sylfaen" w:hAnsi="Sylfaen"/>
          <w:b/>
          <w:sz w:val="24"/>
          <w:szCs w:val="24"/>
          <w:lang w:val="ka-GE"/>
        </w:rPr>
        <w:t xml:space="preserve"> N1-4</w:t>
      </w:r>
      <w:r w:rsidR="00936EB9">
        <w:rPr>
          <w:rFonts w:ascii="Sylfaen" w:hAnsi="Sylfaen"/>
          <w:b/>
          <w:sz w:val="24"/>
          <w:szCs w:val="24"/>
          <w:lang w:val="ka-GE"/>
        </w:rPr>
        <w:t>- საწარმოს გენ-გეგმა</w:t>
      </w:r>
    </w:p>
    <w:p w:rsidR="00936EB9" w:rsidRDefault="00936EB9" w:rsidP="00784821">
      <w:pPr>
        <w:rPr>
          <w:rFonts w:ascii="Sylfaen" w:hAnsi="Sylfaen"/>
          <w:b/>
          <w:sz w:val="24"/>
          <w:szCs w:val="24"/>
          <w:lang w:val="ka-GE"/>
        </w:rPr>
      </w:pPr>
      <w:r w:rsidRPr="00936EB9">
        <w:rPr>
          <w:rFonts w:ascii="Sylfaen" w:hAnsi="Sylfaen"/>
          <w:b/>
          <w:noProof/>
          <w:sz w:val="24"/>
          <w:szCs w:val="24"/>
        </w:rPr>
        <w:drawing>
          <wp:inline distT="0" distB="0" distL="0" distR="0">
            <wp:extent cx="5725236" cy="7409130"/>
            <wp:effectExtent l="0" t="0" r="8890" b="1905"/>
            <wp:docPr id="6" name="Picture 6" descr="C:\Users\Keti\Downloads\ბოლო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ti\Downloads\ბოლო-page-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157" cy="741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EB9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_PDF_Subse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jaVu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5079C"/>
    <w:multiLevelType w:val="multilevel"/>
    <w:tmpl w:val="3B7C6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34CC8"/>
    <w:multiLevelType w:val="hybridMultilevel"/>
    <w:tmpl w:val="CB145670"/>
    <w:lvl w:ilvl="0" w:tplc="BF5808A2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441F9C"/>
    <w:multiLevelType w:val="multilevel"/>
    <w:tmpl w:val="9954D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833662"/>
    <w:multiLevelType w:val="multilevel"/>
    <w:tmpl w:val="2932C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026BFC"/>
    <w:multiLevelType w:val="hybridMultilevel"/>
    <w:tmpl w:val="129C369E"/>
    <w:lvl w:ilvl="0" w:tplc="0A2C8F32">
      <w:start w:val="1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B0F1447"/>
    <w:multiLevelType w:val="multilevel"/>
    <w:tmpl w:val="22427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C31A08"/>
    <w:multiLevelType w:val="hybridMultilevel"/>
    <w:tmpl w:val="8CE496AA"/>
    <w:lvl w:ilvl="0" w:tplc="62F6F5E2">
      <w:start w:val="10"/>
      <w:numFmt w:val="decimal"/>
      <w:lvlText w:val="%1"/>
      <w:lvlJc w:val="left"/>
      <w:pPr>
        <w:ind w:left="108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5B68CE"/>
    <w:multiLevelType w:val="hybridMultilevel"/>
    <w:tmpl w:val="2602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808A2">
      <w:numFmt w:val="bullet"/>
      <w:lvlText w:val="-"/>
      <w:lvlJc w:val="left"/>
      <w:pPr>
        <w:ind w:left="1470" w:hanging="390"/>
      </w:pPr>
      <w:rPr>
        <w:rFonts w:ascii="Sylfaen" w:eastAsia="Sylfaen" w:hAnsi="Sylfaen" w:cs="Sylfae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7FC622B"/>
    <w:multiLevelType w:val="hybridMultilevel"/>
    <w:tmpl w:val="DE1A0C02"/>
    <w:lvl w:ilvl="0" w:tplc="FFAAE7F2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826DD"/>
    <w:multiLevelType w:val="multilevel"/>
    <w:tmpl w:val="68F267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52591D"/>
    <w:multiLevelType w:val="hybridMultilevel"/>
    <w:tmpl w:val="076048FE"/>
    <w:lvl w:ilvl="0" w:tplc="BF5808A2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11E46"/>
    <w:multiLevelType w:val="multilevel"/>
    <w:tmpl w:val="220A2A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9" w15:restartNumberingAfterBreak="0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76A43"/>
    <w:multiLevelType w:val="multilevel"/>
    <w:tmpl w:val="CA72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B50684"/>
    <w:multiLevelType w:val="multilevel"/>
    <w:tmpl w:val="270C7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520BDF"/>
    <w:multiLevelType w:val="hybridMultilevel"/>
    <w:tmpl w:val="88384E72"/>
    <w:lvl w:ilvl="0" w:tplc="F1F27BFA">
      <w:start w:val="18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3"/>
  </w:num>
  <w:num w:numId="5">
    <w:abstractNumId w:val="19"/>
  </w:num>
  <w:num w:numId="6">
    <w:abstractNumId w:val="18"/>
  </w:num>
  <w:num w:numId="7">
    <w:abstractNumId w:val="2"/>
  </w:num>
  <w:num w:numId="8">
    <w:abstractNumId w:val="11"/>
  </w:num>
  <w:num w:numId="9">
    <w:abstractNumId w:val="9"/>
  </w:num>
  <w:num w:numId="10">
    <w:abstractNumId w:val="22"/>
  </w:num>
  <w:num w:numId="11">
    <w:abstractNumId w:val="5"/>
  </w:num>
  <w:num w:numId="12">
    <w:abstractNumId w:val="6"/>
  </w:num>
  <w:num w:numId="13">
    <w:abstractNumId w:val="20"/>
  </w:num>
  <w:num w:numId="14">
    <w:abstractNumId w:val="8"/>
  </w:num>
  <w:num w:numId="15">
    <w:abstractNumId w:val="15"/>
  </w:num>
  <w:num w:numId="16">
    <w:abstractNumId w:val="21"/>
  </w:num>
  <w:num w:numId="17">
    <w:abstractNumId w:val="17"/>
  </w:num>
  <w:num w:numId="18">
    <w:abstractNumId w:val="0"/>
  </w:num>
  <w:num w:numId="19">
    <w:abstractNumId w:val="14"/>
  </w:num>
  <w:num w:numId="20">
    <w:abstractNumId w:val="7"/>
  </w:num>
  <w:num w:numId="21">
    <w:abstractNumId w:val="1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DA"/>
    <w:rsid w:val="000008FD"/>
    <w:rsid w:val="00013EF0"/>
    <w:rsid w:val="00020544"/>
    <w:rsid w:val="000351BD"/>
    <w:rsid w:val="00036BED"/>
    <w:rsid w:val="00044BA7"/>
    <w:rsid w:val="000C0CD6"/>
    <w:rsid w:val="000D17FE"/>
    <w:rsid w:val="000F5107"/>
    <w:rsid w:val="000F7856"/>
    <w:rsid w:val="001176D3"/>
    <w:rsid w:val="001253EF"/>
    <w:rsid w:val="0012795F"/>
    <w:rsid w:val="00150C78"/>
    <w:rsid w:val="00161FA3"/>
    <w:rsid w:val="001716C8"/>
    <w:rsid w:val="00181C4F"/>
    <w:rsid w:val="001C57DA"/>
    <w:rsid w:val="001D0296"/>
    <w:rsid w:val="001D2FC5"/>
    <w:rsid w:val="001E0545"/>
    <w:rsid w:val="0021633F"/>
    <w:rsid w:val="0025063C"/>
    <w:rsid w:val="0027605D"/>
    <w:rsid w:val="0028426E"/>
    <w:rsid w:val="002B2CF6"/>
    <w:rsid w:val="002C0D52"/>
    <w:rsid w:val="002D0118"/>
    <w:rsid w:val="002D0D90"/>
    <w:rsid w:val="00322D40"/>
    <w:rsid w:val="003539E4"/>
    <w:rsid w:val="00374D91"/>
    <w:rsid w:val="0038057B"/>
    <w:rsid w:val="00393E31"/>
    <w:rsid w:val="003A5D93"/>
    <w:rsid w:val="003C1340"/>
    <w:rsid w:val="003C47E3"/>
    <w:rsid w:val="003C649A"/>
    <w:rsid w:val="003D6AAD"/>
    <w:rsid w:val="004507F3"/>
    <w:rsid w:val="00456D2A"/>
    <w:rsid w:val="0046141C"/>
    <w:rsid w:val="0046677E"/>
    <w:rsid w:val="00471F56"/>
    <w:rsid w:val="004B50C2"/>
    <w:rsid w:val="004E251A"/>
    <w:rsid w:val="005021DC"/>
    <w:rsid w:val="00513632"/>
    <w:rsid w:val="005423D3"/>
    <w:rsid w:val="00553150"/>
    <w:rsid w:val="00553FC5"/>
    <w:rsid w:val="00554B60"/>
    <w:rsid w:val="005633F6"/>
    <w:rsid w:val="00566F7A"/>
    <w:rsid w:val="0057799A"/>
    <w:rsid w:val="005A74E5"/>
    <w:rsid w:val="005F3C17"/>
    <w:rsid w:val="005F48C4"/>
    <w:rsid w:val="005F654F"/>
    <w:rsid w:val="0060047D"/>
    <w:rsid w:val="00615F86"/>
    <w:rsid w:val="00626C35"/>
    <w:rsid w:val="00655910"/>
    <w:rsid w:val="00655AE8"/>
    <w:rsid w:val="00665C03"/>
    <w:rsid w:val="00693BD1"/>
    <w:rsid w:val="006B3987"/>
    <w:rsid w:val="006B4EBD"/>
    <w:rsid w:val="00701625"/>
    <w:rsid w:val="0070353A"/>
    <w:rsid w:val="007207C4"/>
    <w:rsid w:val="00720ADA"/>
    <w:rsid w:val="00784821"/>
    <w:rsid w:val="007A7BFA"/>
    <w:rsid w:val="007B5737"/>
    <w:rsid w:val="007C3CDF"/>
    <w:rsid w:val="007E3E0B"/>
    <w:rsid w:val="00806259"/>
    <w:rsid w:val="008313CF"/>
    <w:rsid w:val="00831FBA"/>
    <w:rsid w:val="008414EC"/>
    <w:rsid w:val="0087219D"/>
    <w:rsid w:val="0087676D"/>
    <w:rsid w:val="008842AB"/>
    <w:rsid w:val="0089284E"/>
    <w:rsid w:val="008A0E74"/>
    <w:rsid w:val="008C1B2E"/>
    <w:rsid w:val="008C3CD2"/>
    <w:rsid w:val="008C3E65"/>
    <w:rsid w:val="008D556C"/>
    <w:rsid w:val="008D56BC"/>
    <w:rsid w:val="008F341F"/>
    <w:rsid w:val="00910FAF"/>
    <w:rsid w:val="00915048"/>
    <w:rsid w:val="00931424"/>
    <w:rsid w:val="009368C1"/>
    <w:rsid w:val="00936EB9"/>
    <w:rsid w:val="00952713"/>
    <w:rsid w:val="009B54CE"/>
    <w:rsid w:val="009D7620"/>
    <w:rsid w:val="009E61FA"/>
    <w:rsid w:val="009F1CFE"/>
    <w:rsid w:val="009F3C0B"/>
    <w:rsid w:val="00A01E0E"/>
    <w:rsid w:val="00A07FDE"/>
    <w:rsid w:val="00A20622"/>
    <w:rsid w:val="00A31FD0"/>
    <w:rsid w:val="00A4318F"/>
    <w:rsid w:val="00A45255"/>
    <w:rsid w:val="00A535AA"/>
    <w:rsid w:val="00AA5C85"/>
    <w:rsid w:val="00AD063B"/>
    <w:rsid w:val="00AF304A"/>
    <w:rsid w:val="00B0569B"/>
    <w:rsid w:val="00B0693E"/>
    <w:rsid w:val="00B11700"/>
    <w:rsid w:val="00B16BE3"/>
    <w:rsid w:val="00B74DB5"/>
    <w:rsid w:val="00B81586"/>
    <w:rsid w:val="00B920B8"/>
    <w:rsid w:val="00BC2DDA"/>
    <w:rsid w:val="00BD2ACB"/>
    <w:rsid w:val="00C154AB"/>
    <w:rsid w:val="00C175F5"/>
    <w:rsid w:val="00C31C47"/>
    <w:rsid w:val="00C66DAD"/>
    <w:rsid w:val="00C73522"/>
    <w:rsid w:val="00C750CA"/>
    <w:rsid w:val="00C8563D"/>
    <w:rsid w:val="00C91845"/>
    <w:rsid w:val="00CC0764"/>
    <w:rsid w:val="00CD46C4"/>
    <w:rsid w:val="00CD58A1"/>
    <w:rsid w:val="00CF404F"/>
    <w:rsid w:val="00D47B51"/>
    <w:rsid w:val="00D5308D"/>
    <w:rsid w:val="00D9740B"/>
    <w:rsid w:val="00DD551F"/>
    <w:rsid w:val="00DF7964"/>
    <w:rsid w:val="00E0304D"/>
    <w:rsid w:val="00E246E3"/>
    <w:rsid w:val="00E76BBD"/>
    <w:rsid w:val="00E83538"/>
    <w:rsid w:val="00E91EF2"/>
    <w:rsid w:val="00EC3300"/>
    <w:rsid w:val="00EF7D3D"/>
    <w:rsid w:val="00F10DC5"/>
    <w:rsid w:val="00F23DEA"/>
    <w:rsid w:val="00F31DDB"/>
    <w:rsid w:val="00F40D9F"/>
    <w:rsid w:val="00F54049"/>
    <w:rsid w:val="00F925AD"/>
    <w:rsid w:val="00F92979"/>
    <w:rsid w:val="00FA4025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6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DCB65-8316-4C87-B682-9D454763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4082</Words>
  <Characters>23269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luka chagela</cp:lastModifiedBy>
  <cp:revision>2</cp:revision>
  <dcterms:created xsi:type="dcterms:W3CDTF">2021-03-25T22:01:00Z</dcterms:created>
  <dcterms:modified xsi:type="dcterms:W3CDTF">2021-03-25T22:01:00Z</dcterms:modified>
</cp:coreProperties>
</file>