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D3" w:rsidRDefault="001176D3" w:rsidP="0087676D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1176D3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 დანართი N1 </w:t>
      </w:r>
    </w:p>
    <w:p w:rsidR="00E246E3" w:rsidRDefault="00E246E3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E246E3">
        <w:rPr>
          <w:b/>
          <w:lang w:val="ka-GE"/>
        </w:rPr>
        <w:t>დაგეგმილი საქმიანობის ზოგადი  ტექნიკური მახასიათებლები</w:t>
      </w:r>
      <w:r w:rsidR="00626C35">
        <w:rPr>
          <w:b/>
          <w:lang w:val="ka-GE"/>
        </w:rPr>
        <w:t xml:space="preserve"> </w:t>
      </w:r>
    </w:p>
    <w:p w:rsidR="003C47E3" w:rsidRDefault="003C47E3" w:rsidP="000E063B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3C47E3">
        <w:rPr>
          <w:rFonts w:ascii="Sylfaen" w:hAnsi="Sylfaen" w:cs="Sylfaen"/>
          <w:b/>
          <w:sz w:val="24"/>
          <w:szCs w:val="24"/>
          <w:lang w:val="ka-GE"/>
        </w:rPr>
        <w:t>პროექტის</w:t>
      </w:r>
      <w:r w:rsidRPr="003C47E3">
        <w:rPr>
          <w:rFonts w:ascii="Sylfaen" w:hAnsi="Sylfaen"/>
          <w:b/>
          <w:sz w:val="24"/>
          <w:szCs w:val="24"/>
          <w:lang w:val="ka-GE"/>
        </w:rPr>
        <w:t xml:space="preserve"> განხორციელების ადგილი: </w:t>
      </w:r>
      <w:r w:rsidR="00FB053B" w:rsidRPr="00FB053B">
        <w:rPr>
          <w:rFonts w:ascii="Sylfaen" w:hAnsi="Sylfaen"/>
          <w:sz w:val="24"/>
          <w:szCs w:val="24"/>
          <w:lang w:val="ka-GE"/>
        </w:rPr>
        <w:t>ლაგოდეხი</w:t>
      </w:r>
      <w:r w:rsidR="00BD2ACB" w:rsidRPr="00FB053B">
        <w:rPr>
          <w:rFonts w:ascii="Sylfaen" w:hAnsi="Sylfaen"/>
          <w:sz w:val="24"/>
          <w:szCs w:val="24"/>
          <w:lang w:val="ka-GE"/>
        </w:rPr>
        <w:t>ს</w:t>
      </w:r>
      <w:r w:rsidR="0046677E">
        <w:rPr>
          <w:rFonts w:ascii="Sylfaen" w:hAnsi="Sylfaen"/>
          <w:sz w:val="24"/>
          <w:szCs w:val="24"/>
          <w:lang w:val="ka-GE"/>
        </w:rPr>
        <w:t xml:space="preserve">  რაიონი, </w:t>
      </w:r>
      <w:r w:rsidR="00FB053B">
        <w:rPr>
          <w:rFonts w:ascii="Sylfaen" w:hAnsi="Sylfaen"/>
          <w:sz w:val="24"/>
          <w:szCs w:val="24"/>
          <w:lang w:val="ka-GE"/>
        </w:rPr>
        <w:t xml:space="preserve">სოფელ გიორგეთის </w:t>
      </w:r>
      <w:r w:rsidR="0046677E">
        <w:rPr>
          <w:rFonts w:ascii="Sylfaen" w:hAnsi="Sylfaen"/>
          <w:sz w:val="24"/>
          <w:szCs w:val="24"/>
          <w:lang w:val="ka-GE"/>
        </w:rPr>
        <w:t>მიმდებარე ტერიტორია.</w:t>
      </w:r>
      <w:r w:rsidR="000E063B">
        <w:rPr>
          <w:rFonts w:ascii="Sylfaen" w:hAnsi="Sylfaen"/>
          <w:sz w:val="24"/>
          <w:szCs w:val="24"/>
        </w:rPr>
        <w:t>(</w:t>
      </w:r>
      <w:r w:rsidR="000E063B">
        <w:rPr>
          <w:rFonts w:ascii="Sylfaen" w:hAnsi="Sylfaen"/>
          <w:sz w:val="24"/>
          <w:szCs w:val="24"/>
          <w:lang w:val="ka-GE"/>
        </w:rPr>
        <w:t>ნაკვეთის ს/კ</w:t>
      </w:r>
      <w:r w:rsidR="000E063B" w:rsidRPr="000E063B">
        <w:rPr>
          <w:rFonts w:ascii="Sylfaen" w:hAnsi="Sylfaen"/>
          <w:sz w:val="24"/>
          <w:szCs w:val="24"/>
          <w:lang w:val="ka-GE"/>
        </w:rPr>
        <w:t xml:space="preserve">54.12.55.574 </w:t>
      </w:r>
      <w:r w:rsidR="000E063B">
        <w:rPr>
          <w:rFonts w:ascii="Sylfaen" w:hAnsi="Sylfaen"/>
          <w:sz w:val="24"/>
          <w:szCs w:val="24"/>
          <w:lang w:val="ka-GE"/>
        </w:rPr>
        <w:t>)</w:t>
      </w:r>
      <w:r w:rsidRPr="003C47E3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(დანართი N</w:t>
      </w:r>
      <w:r w:rsidR="00626C35">
        <w:rPr>
          <w:rFonts w:ascii="Sylfaen" w:hAnsi="Sylfaen"/>
          <w:sz w:val="24"/>
          <w:szCs w:val="24"/>
          <w:lang w:val="ka-GE"/>
        </w:rPr>
        <w:t>1</w:t>
      </w:r>
      <w:r w:rsidR="002B2CF6">
        <w:rPr>
          <w:rFonts w:ascii="Sylfaen" w:hAnsi="Sylfaen"/>
          <w:sz w:val="24"/>
          <w:szCs w:val="24"/>
          <w:lang w:val="ka-GE"/>
        </w:rPr>
        <w:t>-1</w:t>
      </w:r>
      <w:r w:rsidR="00AA5C85">
        <w:rPr>
          <w:rFonts w:ascii="Sylfaen" w:hAnsi="Sylfaen"/>
          <w:sz w:val="24"/>
          <w:szCs w:val="24"/>
          <w:lang w:val="ka-GE"/>
        </w:rPr>
        <w:t xml:space="preserve"> და დანართი </w:t>
      </w:r>
      <w:r w:rsidR="00AA5C85">
        <w:rPr>
          <w:rFonts w:ascii="Sylfaen" w:hAnsi="Sylfaen"/>
          <w:sz w:val="24"/>
          <w:szCs w:val="24"/>
        </w:rPr>
        <w:t xml:space="preserve"> </w:t>
      </w:r>
      <w:r w:rsidR="00AA5C85">
        <w:rPr>
          <w:rFonts w:ascii="Sylfaen" w:hAnsi="Sylfaen"/>
          <w:sz w:val="24"/>
          <w:szCs w:val="24"/>
          <w:lang w:val="ka-GE"/>
        </w:rPr>
        <w:t>N1-2 -</w:t>
      </w:r>
      <w:r w:rsidR="00CD58A1">
        <w:rPr>
          <w:rFonts w:ascii="Sylfaen" w:hAnsi="Sylfaen"/>
          <w:sz w:val="24"/>
          <w:szCs w:val="24"/>
          <w:lang w:val="ka-GE"/>
        </w:rPr>
        <w:t>სიტუაციური გეგმა</w:t>
      </w:r>
      <w:r>
        <w:rPr>
          <w:rFonts w:ascii="Sylfaen" w:hAnsi="Sylfaen"/>
          <w:sz w:val="24"/>
          <w:szCs w:val="24"/>
          <w:lang w:val="ka-GE"/>
        </w:rPr>
        <w:t>)</w:t>
      </w:r>
      <w:r w:rsidR="0046677E">
        <w:rPr>
          <w:rFonts w:ascii="Sylfaen" w:hAnsi="Sylfaen"/>
          <w:sz w:val="24"/>
          <w:szCs w:val="24"/>
          <w:lang w:val="ka-GE"/>
        </w:rPr>
        <w:t>;</w:t>
      </w:r>
    </w:p>
    <w:p w:rsidR="00B74DB5" w:rsidRDefault="00B74DB5" w:rsidP="003C47E3">
      <w:pPr>
        <w:pStyle w:val="ListParagraph"/>
        <w:numPr>
          <w:ilvl w:val="0"/>
          <w:numId w:val="4"/>
        </w:num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 xml:space="preserve">მონაცემები </w:t>
      </w:r>
      <w:r w:rsidR="008842AB">
        <w:rPr>
          <w:rFonts w:ascii="Sylfaen" w:hAnsi="Sylfaen" w:cs="Sylfaen"/>
          <w:b/>
          <w:sz w:val="24"/>
          <w:szCs w:val="24"/>
          <w:lang w:val="ka-GE"/>
        </w:rPr>
        <w:t xml:space="preserve">საქმიანობის </w:t>
      </w:r>
      <w:r w:rsidR="00C91845">
        <w:rPr>
          <w:rFonts w:ascii="Sylfaen" w:hAnsi="Sylfaen" w:cs="Sylfaen"/>
          <w:b/>
          <w:sz w:val="24"/>
          <w:szCs w:val="24"/>
          <w:lang w:val="ka-GE"/>
        </w:rPr>
        <w:t>განმა</w:t>
      </w:r>
      <w:r w:rsidR="008842AB">
        <w:rPr>
          <w:rFonts w:ascii="Sylfaen" w:hAnsi="Sylfaen" w:cs="Sylfaen"/>
          <w:b/>
          <w:sz w:val="24"/>
          <w:szCs w:val="24"/>
          <w:lang w:val="ka-GE"/>
        </w:rPr>
        <w:t>ხორციელებლის (</w:t>
      </w:r>
      <w:r>
        <w:rPr>
          <w:rFonts w:ascii="Sylfaen" w:hAnsi="Sylfaen" w:cs="Sylfaen"/>
          <w:b/>
          <w:sz w:val="24"/>
          <w:szCs w:val="24"/>
          <w:lang w:val="ka-GE"/>
        </w:rPr>
        <w:t>საწარმოს</w:t>
      </w:r>
      <w:r w:rsidR="008842AB">
        <w:rPr>
          <w:rFonts w:ascii="Sylfaen" w:hAnsi="Sylfaen" w:cs="Sylfaen"/>
          <w:b/>
          <w:sz w:val="24"/>
          <w:szCs w:val="24"/>
          <w:lang w:val="ka-GE"/>
        </w:rPr>
        <w:t>)</w:t>
      </w:r>
      <w:r>
        <w:rPr>
          <w:rFonts w:ascii="Sylfaen" w:hAnsi="Sylfaen" w:cs="Sylfaen"/>
          <w:b/>
          <w:sz w:val="24"/>
          <w:szCs w:val="24"/>
          <w:lang w:val="ka-GE"/>
        </w:rPr>
        <w:t xml:space="preserve"> შესახებ-</w:t>
      </w:r>
      <w:r>
        <w:rPr>
          <w:rFonts w:ascii="Sylfaen" w:hAnsi="Sylfaen"/>
          <w:sz w:val="24"/>
          <w:szCs w:val="24"/>
          <w:lang w:val="ka-GE"/>
        </w:rPr>
        <w:t xml:space="preserve"> მოცემულია ცხრილი N1-ში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</w:pPr>
            <w:r>
              <w:rPr>
                <w:rFonts w:ascii="Sylfaen" w:eastAsia="Sylfaen" w:hAnsi="Sylfaen" w:cs="Sylfaen"/>
                <w:sz w:val="24"/>
              </w:rPr>
              <w:t>ობიექტის დასახელება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B74DB5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შპს „</w:t>
            </w:r>
            <w:r w:rsidR="00FB053B">
              <w:rPr>
                <w:rFonts w:ascii="Sylfaen" w:eastAsia="Sylfaen" w:hAnsi="Sylfaen" w:cs="Sylfaen"/>
                <w:sz w:val="24"/>
              </w:rPr>
              <w:t>ალ.კე</w:t>
            </w:r>
            <w:r w:rsidR="0046677E">
              <w:rPr>
                <w:rFonts w:ascii="Sylfaen" w:eastAsia="Sylfaen" w:hAnsi="Sylfaen" w:cs="Sylfaen"/>
                <w:sz w:val="24"/>
                <w:lang w:val="ka-GE"/>
              </w:rPr>
              <w:t>“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ობიექტის მისამართი: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ფაქტობრივი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FB053B" w:rsidP="00BD2ACB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ლაგოდეხის რ-ნი, სოფ. გიორგეთის მიმდ.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 xml:space="preserve">იურდიული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FB053B" w:rsidRDefault="00FB053B" w:rsidP="00FB053B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ლაგოდეხოს </w:t>
            </w:r>
            <w:r w:rsidR="00BD2ACB" w:rsidRPr="00BD2ACB">
              <w:rPr>
                <w:rFonts w:ascii="Sylfaen" w:eastAsia="Sylfaen" w:hAnsi="Sylfaen" w:cs="Sylfaen"/>
                <w:sz w:val="24"/>
              </w:rPr>
              <w:t xml:space="preserve"> რაიონი,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სოფ. აფენი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საიდენტიფაკციო კოდი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FB053B" w:rsidP="00910FAF">
            <w:pPr>
              <w:spacing w:after="0" w:line="276" w:lineRule="auto"/>
              <w:ind w:firstLine="99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 w:cs="DejaVuSans"/>
                <w:sz w:val="24"/>
                <w:szCs w:val="24"/>
                <w:lang w:val="ka-GE"/>
              </w:rPr>
              <w:t>433107906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GPS კოორდინატები (UTM WGS 1984 კოორდინატთა სისტემა)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A20622" w:rsidRDefault="00B74DB5" w:rsidP="00FB053B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  <w:highlight w:val="yellow"/>
                <w:lang w:val="ka-GE"/>
              </w:rPr>
            </w:pPr>
            <w:r w:rsidRPr="008842AB">
              <w:rPr>
                <w:rFonts w:ascii="Sylfaen" w:eastAsia="Sylfaen" w:hAnsi="Sylfaen" w:cs="Sylfaen"/>
                <w:sz w:val="24"/>
              </w:rPr>
              <w:t xml:space="preserve">X – </w:t>
            </w:r>
            <w:r w:rsidR="00FB053B">
              <w:rPr>
                <w:rFonts w:ascii="Sylfaen" w:eastAsia="Sylfaen" w:hAnsi="Sylfaen" w:cs="Sylfaen"/>
                <w:sz w:val="24"/>
              </w:rPr>
              <w:t>589080</w:t>
            </w:r>
            <w:r w:rsidRPr="008842AB">
              <w:rPr>
                <w:rFonts w:ascii="Sylfaen" w:eastAsia="Sylfaen" w:hAnsi="Sylfaen" w:cs="Sylfaen"/>
                <w:sz w:val="24"/>
              </w:rPr>
              <w:t xml:space="preserve">; Y – </w:t>
            </w:r>
            <w:r w:rsidR="00FB053B">
              <w:rPr>
                <w:rFonts w:ascii="Sylfaen" w:eastAsia="Sylfaen" w:hAnsi="Sylfaen" w:cs="Sylfaen"/>
                <w:sz w:val="24"/>
              </w:rPr>
              <w:t>462</w:t>
            </w:r>
            <w:r w:rsidR="00FB053B">
              <w:rPr>
                <w:rFonts w:ascii="Sylfaen" w:eastAsia="Sylfaen" w:hAnsi="Sylfaen" w:cs="Sylfaen"/>
                <w:sz w:val="24"/>
                <w:lang w:val="ka-GE"/>
              </w:rPr>
              <w:t>9170</w:t>
            </w:r>
            <w:r w:rsidR="0046677E" w:rsidRPr="008842AB">
              <w:rPr>
                <w:rFonts w:ascii="Sylfaen" w:eastAsia="Sylfaen" w:hAnsi="Sylfaen" w:cs="Sylfaen"/>
                <w:sz w:val="24"/>
                <w:lang w:val="ka-GE"/>
              </w:rPr>
              <w:t>;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ობიექტის ხელმძღვანელი: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გვარი, სახელი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FB053B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ზურაბ კევლიშვილი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ტელეფონი: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5C3B74" w:rsidRDefault="00FB053B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591932929</w:t>
            </w:r>
            <w:r w:rsidR="005C3B74">
              <w:rPr>
                <w:rFonts w:ascii="Sylfaen" w:eastAsia="Sylfaen" w:hAnsi="Sylfaen" w:cs="Sylfaen"/>
                <w:sz w:val="24"/>
              </w:rPr>
              <w:t>; 598577799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ელ-ფოსტა: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8B05A4" w:rsidP="00910FAF">
            <w:pPr>
              <w:spacing w:after="0" w:line="276" w:lineRule="auto"/>
              <w:jc w:val="both"/>
            </w:pPr>
            <w:hyperlink r:id="rId6" w:history="1">
              <w:r w:rsidR="00FB053B" w:rsidRPr="00AC2E21">
                <w:rPr>
                  <w:rStyle w:val="Hyperlink"/>
                </w:rPr>
                <w:t>Spsh.al.ke@gmail.com</w:t>
              </w:r>
            </w:hyperlink>
            <w:r w:rsidR="00FB053B">
              <w:t xml:space="preserve">; </w:t>
            </w:r>
            <w:r w:rsidR="00FB053B" w:rsidRPr="00FB053B">
              <w:t>qetibaramashvili@gmail.com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მანძილი ობიექტიდან უახლოეს დასახლებულ პუნქტამდე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FB053B" w:rsidP="0046677E">
            <w:pPr>
              <w:spacing w:after="0" w:line="276" w:lineRule="auto"/>
              <w:jc w:val="both"/>
              <w:rPr>
                <w:highlight w:val="yellow"/>
              </w:rPr>
            </w:pPr>
            <w:r w:rsidRPr="00FB053B">
              <w:rPr>
                <w:rFonts w:ascii="Sylfaen" w:eastAsia="Sylfaen" w:hAnsi="Sylfaen" w:cs="Sylfaen"/>
                <w:sz w:val="24"/>
              </w:rPr>
              <w:t>650</w:t>
            </w:r>
            <w:r w:rsidR="0046677E">
              <w:rPr>
                <w:rFonts w:ascii="Sylfaen" w:eastAsia="Sylfaen" w:hAnsi="Sylfaen" w:cs="Sylfaen"/>
                <w:sz w:val="24"/>
              </w:rPr>
              <w:t xml:space="preserve"> </w:t>
            </w:r>
            <w:r w:rsidR="00B74DB5" w:rsidRPr="00E91EF2">
              <w:rPr>
                <w:rFonts w:ascii="Sylfaen" w:eastAsia="Sylfaen" w:hAnsi="Sylfaen" w:cs="Sylfaen"/>
                <w:sz w:val="24"/>
              </w:rPr>
              <w:t>მ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ეკონომიკური საქმიანობის სახე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B74DB5" w:rsidP="002B2CF6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სამშენებლო მასალების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წარმოება (ინერტული მასალების 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გადამუშავება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) 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გამოშვებული პროდუქციის სახეობა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B74DB5" w:rsidP="002B2CF6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მასალები(ქვიშა-</w:t>
            </w:r>
            <w:r w:rsidR="002B2CF6">
              <w:rPr>
                <w:rFonts w:ascii="Sylfaen" w:eastAsia="Sylfaen" w:hAnsi="Sylfaen" w:cs="Sylfaen"/>
                <w:sz w:val="24"/>
              </w:rPr>
              <w:t>ღორღი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)</w:t>
            </w:r>
          </w:p>
        </w:tc>
      </w:tr>
      <w:tr w:rsidR="00B74DB5" w:rsidTr="000351BD">
        <w:trPr>
          <w:trHeight w:val="37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საპროექტო წარამადობა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534B4C" w:rsidRDefault="002653C0" w:rsidP="002653C0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90000</w:t>
            </w:r>
            <w:r w:rsidR="00B74DB5" w:rsidRPr="00B969BA">
              <w:rPr>
                <w:rFonts w:ascii="Sylfaen" w:eastAsia="Sylfaen" w:hAnsi="Sylfaen" w:cs="Sylfaen"/>
                <w:sz w:val="24"/>
              </w:rPr>
              <w:t xml:space="preserve"> კბ.მ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>.</w:t>
            </w:r>
            <w:r w:rsidR="000351BD">
              <w:rPr>
                <w:rFonts w:ascii="Sylfaen" w:eastAsia="Sylfaen" w:hAnsi="Sylfaen" w:cs="Sylfaen"/>
                <w:sz w:val="24"/>
              </w:rPr>
              <w:t>/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- </w:t>
            </w:r>
            <w:r>
              <w:rPr>
                <w:rFonts w:ascii="Sylfaen" w:eastAsia="Sylfaen" w:hAnsi="Sylfaen" w:cs="Sylfaen"/>
                <w:sz w:val="24"/>
              </w:rPr>
              <w:t>15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0000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 ტ</w:t>
            </w:r>
            <w:r w:rsidR="000351BD">
              <w:rPr>
                <w:rFonts w:ascii="Sylfaen" w:eastAsia="Sylfaen" w:hAnsi="Sylfaen" w:cs="Sylfaen"/>
                <w:sz w:val="24"/>
                <w:lang w:val="ka-GE"/>
              </w:rPr>
              <w:t xml:space="preserve">  წელიწადში</w:t>
            </w:r>
          </w:p>
        </w:tc>
      </w:tr>
      <w:tr w:rsidR="00B74DB5" w:rsidTr="00910FA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ნედლეულის სახეობა და ხარჯი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1D2FC5" w:rsidP="002653C0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ქვი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შა-ხრეში(ბალასტი)</w:t>
            </w:r>
            <w:r w:rsidR="00B74DB5" w:rsidRPr="00B969BA">
              <w:rPr>
                <w:rFonts w:ascii="Sylfaen" w:eastAsia="Sylfaen" w:hAnsi="Sylfaen" w:cs="Sylfaen"/>
                <w:sz w:val="24"/>
              </w:rPr>
              <w:t xml:space="preserve">, </w:t>
            </w:r>
            <w:r w:rsidR="002653C0">
              <w:rPr>
                <w:rFonts w:ascii="Sylfaen" w:eastAsia="Sylfaen" w:hAnsi="Sylfaen" w:cs="Sylfaen"/>
                <w:sz w:val="24"/>
              </w:rPr>
              <w:t>9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0000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B74DB5" w:rsidRPr="00B969BA">
              <w:rPr>
                <w:rFonts w:ascii="Sylfaen" w:eastAsia="Sylfaen" w:hAnsi="Sylfaen" w:cs="Sylfaen"/>
                <w:sz w:val="24"/>
              </w:rPr>
              <w:t>კბ.მ</w:t>
            </w:r>
          </w:p>
        </w:tc>
      </w:tr>
      <w:tr w:rsidR="00B74DB5" w:rsidTr="00910FA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65591A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საწვავის ხარჯი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სამუშაო დღეების რაოდენობა წელიწადში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2653C0" w:rsidP="00910FAF">
            <w:pPr>
              <w:spacing w:after="0" w:line="276" w:lineRule="auto"/>
              <w:ind w:firstLine="990"/>
              <w:jc w:val="both"/>
            </w:pPr>
            <w:r>
              <w:rPr>
                <w:rFonts w:ascii="Sylfaen" w:eastAsia="Sylfaen" w:hAnsi="Sylfaen" w:cs="Sylfaen"/>
                <w:sz w:val="24"/>
              </w:rPr>
              <w:t>250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სამუშაო საათების რაოდენობა დღე-ღამეში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FB053B">
            <w:pPr>
              <w:pStyle w:val="ListParagraph"/>
              <w:numPr>
                <w:ilvl w:val="0"/>
                <w:numId w:val="24"/>
              </w:numPr>
              <w:spacing w:after="0" w:line="276" w:lineRule="auto"/>
              <w:jc w:val="both"/>
            </w:pPr>
            <w:r w:rsidRPr="00FB053B">
              <w:rPr>
                <w:rFonts w:ascii="Sylfaen" w:eastAsia="Sylfaen" w:hAnsi="Sylfaen" w:cs="Sylfaen"/>
                <w:sz w:val="24"/>
              </w:rPr>
              <w:t>სთ</w:t>
            </w:r>
          </w:p>
        </w:tc>
      </w:tr>
    </w:tbl>
    <w:p w:rsidR="00B74DB5" w:rsidRDefault="00B74DB5" w:rsidP="00B74DB5">
      <w:pPr>
        <w:pStyle w:val="ListParagraph"/>
        <w:ind w:left="450"/>
        <w:rPr>
          <w:rFonts w:ascii="Sylfaen" w:hAnsi="Sylfaen"/>
          <w:sz w:val="24"/>
          <w:szCs w:val="24"/>
          <w:lang w:val="ka-GE"/>
        </w:rPr>
      </w:pPr>
    </w:p>
    <w:p w:rsidR="00655AE8" w:rsidRDefault="00B74DB5" w:rsidP="009E61FA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B74DB5">
        <w:rPr>
          <w:rFonts w:ascii="Sylfaen" w:hAnsi="Sylfaen"/>
          <w:b/>
          <w:sz w:val="24"/>
          <w:szCs w:val="24"/>
          <w:lang w:val="ka-GE"/>
        </w:rPr>
        <w:t>საწარმოს განთავსების ადგილი</w:t>
      </w:r>
      <w:r w:rsidR="009E61FA">
        <w:rPr>
          <w:rFonts w:ascii="Sylfaen" w:hAnsi="Sylfaen"/>
          <w:sz w:val="24"/>
          <w:szCs w:val="24"/>
          <w:lang w:val="ka-GE"/>
        </w:rPr>
        <w:t>: სასარგებლო წიაღისეულის (ქვიშა-ხრეშის) გადამამუშავებელი საწა</w:t>
      </w:r>
      <w:r w:rsidR="00CC0764">
        <w:rPr>
          <w:rFonts w:ascii="Sylfaen" w:hAnsi="Sylfaen"/>
          <w:sz w:val="24"/>
          <w:szCs w:val="24"/>
          <w:lang w:val="ka-GE"/>
        </w:rPr>
        <w:t>რ</w:t>
      </w:r>
      <w:r w:rsidR="009E61FA">
        <w:rPr>
          <w:rFonts w:ascii="Sylfaen" w:hAnsi="Sylfaen"/>
          <w:sz w:val="24"/>
          <w:szCs w:val="24"/>
          <w:lang w:val="ka-GE"/>
        </w:rPr>
        <w:t xml:space="preserve">მოს მოწყობა იგეგმება </w:t>
      </w:r>
      <w:r w:rsidR="002653C0">
        <w:rPr>
          <w:rFonts w:ascii="Sylfaen" w:hAnsi="Sylfaen"/>
          <w:sz w:val="24"/>
          <w:szCs w:val="24"/>
          <w:lang w:val="ka-GE"/>
        </w:rPr>
        <w:t>ლაგოდეხის</w:t>
      </w:r>
      <w:r w:rsidR="00A20622">
        <w:rPr>
          <w:rFonts w:ascii="Sylfaen" w:hAnsi="Sylfaen"/>
          <w:sz w:val="24"/>
          <w:szCs w:val="24"/>
          <w:lang w:val="ka-GE"/>
        </w:rPr>
        <w:t xml:space="preserve"> რაიონში, </w:t>
      </w:r>
      <w:r w:rsidR="002653C0">
        <w:rPr>
          <w:rFonts w:ascii="Sylfaen" w:hAnsi="Sylfaen"/>
          <w:sz w:val="24"/>
          <w:szCs w:val="24"/>
          <w:lang w:val="ka-GE"/>
        </w:rPr>
        <w:t>სოფ. გიორგეთის</w:t>
      </w:r>
      <w:r w:rsidR="00A20622">
        <w:rPr>
          <w:rFonts w:ascii="Sylfaen" w:hAnsi="Sylfaen"/>
          <w:sz w:val="24"/>
          <w:szCs w:val="24"/>
          <w:lang w:val="ka-GE"/>
        </w:rPr>
        <w:t xml:space="preserve"> მიმდებარე </w:t>
      </w:r>
      <w:r w:rsidR="002653C0">
        <w:rPr>
          <w:rFonts w:ascii="Sylfaen" w:hAnsi="Sylfaen"/>
          <w:sz w:val="24"/>
          <w:szCs w:val="24"/>
          <w:lang w:val="ka-GE"/>
        </w:rPr>
        <w:t>ტერიტორიაზე</w:t>
      </w:r>
      <w:r w:rsidR="00A20622">
        <w:rPr>
          <w:rFonts w:ascii="Sylfaen" w:hAnsi="Sylfaen"/>
          <w:sz w:val="24"/>
          <w:szCs w:val="24"/>
          <w:lang w:val="ka-GE"/>
        </w:rPr>
        <w:t>,  კომპანიის კუთვილ არასაოფლო-სამეურნეო დანიშნულების ნაკვეთზე, რომლის საკადასტრო  კოდია</w:t>
      </w:r>
      <w:r w:rsidR="008842AB">
        <w:rPr>
          <w:rFonts w:ascii="Sylfaen" w:hAnsi="Sylfaen"/>
          <w:sz w:val="24"/>
          <w:szCs w:val="24"/>
          <w:lang w:val="ka-GE"/>
        </w:rPr>
        <w:t xml:space="preserve"> </w:t>
      </w:r>
      <w:r w:rsidR="002653C0">
        <w:rPr>
          <w:rFonts w:ascii="Sylfaen" w:hAnsi="Sylfaen"/>
          <w:sz w:val="24"/>
          <w:szCs w:val="24"/>
          <w:lang w:val="ka-GE"/>
        </w:rPr>
        <w:t>54.12.55.574</w:t>
      </w:r>
      <w:r w:rsidR="00A20622">
        <w:rPr>
          <w:rFonts w:ascii="Sylfaen" w:hAnsi="Sylfaen"/>
          <w:sz w:val="24"/>
          <w:szCs w:val="24"/>
          <w:lang w:val="ka-GE"/>
        </w:rPr>
        <w:t xml:space="preserve"> , ხოლო  ფართობი </w:t>
      </w:r>
      <w:r w:rsidR="002653C0">
        <w:rPr>
          <w:rFonts w:ascii="Sylfaen" w:hAnsi="Sylfaen"/>
          <w:sz w:val="24"/>
          <w:szCs w:val="24"/>
          <w:lang w:val="ka-GE"/>
        </w:rPr>
        <w:t>3000</w:t>
      </w:r>
      <w:r w:rsidR="00A20622">
        <w:rPr>
          <w:rFonts w:ascii="Sylfaen" w:hAnsi="Sylfaen"/>
          <w:sz w:val="24"/>
          <w:szCs w:val="24"/>
          <w:lang w:val="ka-GE"/>
        </w:rPr>
        <w:t>მ</w:t>
      </w:r>
      <w:r w:rsidR="00A20622" w:rsidRPr="00A20622">
        <w:rPr>
          <w:rFonts w:ascii="Sylfaen" w:hAnsi="Sylfaen"/>
          <w:sz w:val="24"/>
          <w:szCs w:val="24"/>
          <w:vertAlign w:val="superscript"/>
          <w:lang w:val="ka-GE"/>
        </w:rPr>
        <w:t>2</w:t>
      </w:r>
      <w:r w:rsidR="00A20622">
        <w:rPr>
          <w:rFonts w:ascii="Sylfaen" w:hAnsi="Sylfaen"/>
          <w:sz w:val="24"/>
          <w:szCs w:val="24"/>
          <w:vertAlign w:val="superscript"/>
          <w:lang w:val="ka-GE"/>
        </w:rPr>
        <w:t xml:space="preserve"> </w:t>
      </w:r>
      <w:r w:rsidR="00A20622">
        <w:rPr>
          <w:rFonts w:ascii="Sylfaen" w:hAnsi="Sylfaen"/>
          <w:sz w:val="24"/>
          <w:szCs w:val="24"/>
          <w:lang w:val="ka-GE"/>
        </w:rPr>
        <w:t>შეადგენს</w:t>
      </w:r>
      <w:r w:rsidR="00E83538">
        <w:rPr>
          <w:rFonts w:ascii="Sylfaen" w:hAnsi="Sylfaen"/>
          <w:sz w:val="24"/>
          <w:szCs w:val="24"/>
          <w:lang w:val="ka-GE"/>
        </w:rPr>
        <w:t>.</w:t>
      </w:r>
    </w:p>
    <w:p w:rsidR="009E61FA" w:rsidRDefault="00E83538" w:rsidP="00655AE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 w:rsidRPr="005A6691">
        <w:rPr>
          <w:rFonts w:ascii="Sylfaen" w:hAnsi="Sylfaen"/>
          <w:sz w:val="24"/>
          <w:szCs w:val="24"/>
          <w:lang w:val="ka-GE"/>
        </w:rPr>
        <w:lastRenderedPageBreak/>
        <w:t xml:space="preserve">დაგეგმილი საქმიანობის ადგილიდან </w:t>
      </w:r>
      <w:r w:rsidR="009F1CFE" w:rsidRPr="005A6691">
        <w:rPr>
          <w:rFonts w:ascii="Sylfaen" w:hAnsi="Sylfaen"/>
          <w:sz w:val="24"/>
          <w:szCs w:val="24"/>
          <w:lang w:val="ka-GE"/>
        </w:rPr>
        <w:t xml:space="preserve">აღმოსავლეთით </w:t>
      </w:r>
      <w:r w:rsidR="005A6691">
        <w:rPr>
          <w:rFonts w:ascii="Sylfaen" w:hAnsi="Sylfaen"/>
          <w:sz w:val="24"/>
          <w:szCs w:val="24"/>
          <w:lang w:val="ka-GE"/>
        </w:rPr>
        <w:t>60</w:t>
      </w:r>
      <w:r w:rsidRPr="005A6691">
        <w:rPr>
          <w:rFonts w:ascii="Sylfaen" w:hAnsi="Sylfaen"/>
          <w:sz w:val="24"/>
          <w:szCs w:val="24"/>
          <w:lang w:val="ka-GE"/>
        </w:rPr>
        <w:t xml:space="preserve">-მ-ში მდებარეობს </w:t>
      </w:r>
      <w:r w:rsidR="005A6691">
        <w:rPr>
          <w:rFonts w:ascii="Sylfaen" w:hAnsi="Sylfaen"/>
          <w:sz w:val="24"/>
          <w:szCs w:val="24"/>
          <w:lang w:val="ka-GE"/>
        </w:rPr>
        <w:t xml:space="preserve"> შპს „საქართველოს“ კუთვნილი </w:t>
      </w:r>
      <w:r w:rsidR="007C5823">
        <w:rPr>
          <w:rFonts w:ascii="Sylfaen" w:hAnsi="Sylfaen"/>
          <w:sz w:val="24"/>
          <w:szCs w:val="24"/>
          <w:lang w:val="ka-GE"/>
        </w:rPr>
        <w:t xml:space="preserve">სამშენებლო მასალების </w:t>
      </w:r>
      <w:r w:rsidR="005A6691">
        <w:rPr>
          <w:rFonts w:ascii="Sylfaen" w:hAnsi="Sylfaen"/>
          <w:sz w:val="24"/>
          <w:szCs w:val="24"/>
          <w:lang w:val="ka-GE"/>
        </w:rPr>
        <w:t xml:space="preserve">საწარმოს ნარჩენები.(საწარმო არ ფუნქციონირებს 2018 წლიდან) </w:t>
      </w:r>
      <w:r w:rsidRPr="005A6691">
        <w:rPr>
          <w:rFonts w:ascii="Sylfaen" w:hAnsi="Sylfaen"/>
          <w:sz w:val="24"/>
          <w:szCs w:val="24"/>
          <w:lang w:val="ka-GE"/>
        </w:rPr>
        <w:t xml:space="preserve">ხოლო </w:t>
      </w:r>
      <w:r w:rsidR="005A6691">
        <w:rPr>
          <w:rFonts w:ascii="Sylfaen" w:hAnsi="Sylfaen"/>
          <w:sz w:val="24"/>
          <w:szCs w:val="24"/>
          <w:lang w:val="ka-GE"/>
        </w:rPr>
        <w:t>ჩრდილო</w:t>
      </w:r>
      <w:r w:rsidR="009F1CFE" w:rsidRPr="005A6691">
        <w:rPr>
          <w:rFonts w:ascii="Sylfaen" w:hAnsi="Sylfaen"/>
          <w:sz w:val="24"/>
          <w:szCs w:val="24"/>
          <w:lang w:val="ka-GE"/>
        </w:rPr>
        <w:t xml:space="preserve">-აღმოსავლეთით </w:t>
      </w:r>
      <w:r w:rsidR="005A6691">
        <w:rPr>
          <w:rFonts w:ascii="Sylfaen" w:hAnsi="Sylfaen"/>
          <w:sz w:val="24"/>
          <w:szCs w:val="24"/>
          <w:lang w:val="ka-GE"/>
        </w:rPr>
        <w:t>160</w:t>
      </w:r>
      <w:r w:rsidRPr="005A6691">
        <w:rPr>
          <w:rFonts w:ascii="Sylfaen" w:hAnsi="Sylfaen"/>
          <w:sz w:val="24"/>
          <w:szCs w:val="24"/>
          <w:lang w:val="ka-GE"/>
        </w:rPr>
        <w:t>-</w:t>
      </w:r>
      <w:r w:rsidR="009F1CFE" w:rsidRPr="005A6691">
        <w:rPr>
          <w:rFonts w:ascii="Sylfaen" w:hAnsi="Sylfaen"/>
          <w:sz w:val="24"/>
          <w:szCs w:val="24"/>
          <w:lang w:val="ka-GE"/>
        </w:rPr>
        <w:t>მ-</w:t>
      </w:r>
      <w:r w:rsidRPr="005A6691">
        <w:rPr>
          <w:rFonts w:ascii="Sylfaen" w:hAnsi="Sylfaen"/>
          <w:sz w:val="24"/>
          <w:szCs w:val="24"/>
          <w:lang w:val="ka-GE"/>
        </w:rPr>
        <w:t xml:space="preserve">ში </w:t>
      </w:r>
      <w:r w:rsidR="005A6691">
        <w:rPr>
          <w:rFonts w:ascii="Sylfaen" w:hAnsi="Sylfaen"/>
          <w:sz w:val="24"/>
          <w:szCs w:val="24"/>
          <w:lang w:val="ka-GE"/>
        </w:rPr>
        <w:t xml:space="preserve">იგივე კომპანიის კუთვნილი რესტორნის </w:t>
      </w:r>
      <w:r w:rsidR="009F1CFE" w:rsidRPr="005A6691">
        <w:rPr>
          <w:rFonts w:ascii="Sylfaen" w:hAnsi="Sylfaen"/>
          <w:sz w:val="24"/>
          <w:szCs w:val="24"/>
          <w:lang w:val="ka-GE"/>
        </w:rPr>
        <w:t xml:space="preserve"> </w:t>
      </w:r>
      <w:r w:rsidR="0093359D">
        <w:rPr>
          <w:rFonts w:ascii="Sylfaen" w:hAnsi="Sylfaen"/>
          <w:sz w:val="24"/>
          <w:szCs w:val="24"/>
          <w:lang w:val="ka-GE"/>
        </w:rPr>
        <w:t xml:space="preserve">მწყობრიდან გამოსული/ნახევრად დაშლილი შენობა; აღმოსავლეთით 120მ-ში </w:t>
      </w:r>
      <w:r w:rsidR="009F1CFE" w:rsidRPr="005A6691">
        <w:rPr>
          <w:rFonts w:ascii="Sylfaen" w:hAnsi="Sylfaen"/>
          <w:sz w:val="24"/>
          <w:szCs w:val="24"/>
          <w:lang w:val="ka-GE"/>
        </w:rPr>
        <w:t xml:space="preserve"> ჩამოედინება მდ. </w:t>
      </w:r>
      <w:r w:rsidR="0093359D">
        <w:rPr>
          <w:rFonts w:ascii="Sylfaen" w:hAnsi="Sylfaen"/>
          <w:sz w:val="24"/>
          <w:szCs w:val="24"/>
          <w:lang w:val="ka-GE"/>
        </w:rPr>
        <w:t>კაბალი</w:t>
      </w:r>
      <w:r w:rsidR="009F1CFE" w:rsidRPr="005A6691">
        <w:rPr>
          <w:rFonts w:ascii="Sylfaen" w:hAnsi="Sylfaen"/>
          <w:sz w:val="24"/>
          <w:szCs w:val="24"/>
          <w:lang w:val="ka-GE"/>
        </w:rPr>
        <w:t>.</w:t>
      </w:r>
      <w:r w:rsidR="00655AE8" w:rsidRPr="005A6691">
        <w:rPr>
          <w:rFonts w:ascii="Sylfaen" w:hAnsi="Sylfaen"/>
          <w:sz w:val="24"/>
          <w:szCs w:val="24"/>
          <w:lang w:val="ka-GE"/>
        </w:rPr>
        <w:t xml:space="preserve"> </w:t>
      </w:r>
      <w:r w:rsidR="009F1CFE" w:rsidRPr="005A6691">
        <w:rPr>
          <w:rFonts w:ascii="Sylfaen" w:hAnsi="Sylfaen"/>
          <w:sz w:val="24"/>
          <w:szCs w:val="24"/>
          <w:lang w:val="ka-GE"/>
        </w:rPr>
        <w:t>უახლოესი მოსახლე ობიექტიდან დაშორებულია</w:t>
      </w:r>
      <w:r w:rsidR="0093359D">
        <w:rPr>
          <w:rFonts w:ascii="Sylfaen" w:hAnsi="Sylfaen"/>
          <w:sz w:val="24"/>
          <w:szCs w:val="24"/>
          <w:lang w:val="ka-GE"/>
        </w:rPr>
        <w:t xml:space="preserve"> 500 </w:t>
      </w:r>
      <w:r w:rsidR="009F1CFE" w:rsidRPr="005A6691">
        <w:rPr>
          <w:rFonts w:ascii="Sylfaen" w:hAnsi="Sylfaen"/>
          <w:sz w:val="24"/>
          <w:szCs w:val="24"/>
          <w:lang w:val="ka-GE"/>
        </w:rPr>
        <w:t>მ მეტი მანძილით.</w:t>
      </w:r>
    </w:p>
    <w:p w:rsidR="0027605D" w:rsidRDefault="0027605D" w:rsidP="009E61FA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საწარმოს განთავსების ტერიტორია წარმოადგენს ათვისებულ, ტექნოგენურად უკვე </w:t>
      </w:r>
      <w:r w:rsidR="00E0304D">
        <w:rPr>
          <w:rFonts w:ascii="Sylfaen" w:hAnsi="Sylfaen"/>
          <w:sz w:val="24"/>
          <w:szCs w:val="24"/>
          <w:lang w:val="ka-GE"/>
        </w:rPr>
        <w:t>სახე</w:t>
      </w:r>
      <w:r>
        <w:rPr>
          <w:rFonts w:ascii="Sylfaen" w:hAnsi="Sylfaen"/>
          <w:sz w:val="24"/>
          <w:szCs w:val="24"/>
          <w:lang w:val="ka-GE"/>
        </w:rPr>
        <w:t>ც</w:t>
      </w:r>
      <w:r w:rsidR="00E0304D">
        <w:rPr>
          <w:rFonts w:ascii="Sylfaen" w:hAnsi="Sylfaen"/>
          <w:sz w:val="24"/>
          <w:szCs w:val="24"/>
          <w:lang w:val="ka-GE"/>
        </w:rPr>
        <w:t>ვ</w:t>
      </w:r>
      <w:r>
        <w:rPr>
          <w:rFonts w:ascii="Sylfaen" w:hAnsi="Sylfaen"/>
          <w:sz w:val="24"/>
          <w:szCs w:val="24"/>
          <w:lang w:val="ka-GE"/>
        </w:rPr>
        <w:t>ლილ ტერიტორიას და  ინერტული მასალის გადამამუშავებელი ინფრასტრუქტურის მოწყობისას და ფუნქციონირებისას გარემოზე და მის კომპონენტებზე ახალი ზემოქმედება არ არის მოსალოდნელი.</w:t>
      </w:r>
    </w:p>
    <w:tbl>
      <w:tblPr>
        <w:tblW w:w="10548" w:type="dxa"/>
        <w:tblInd w:w="28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453993" w:rsidTr="002929B8">
        <w:trPr>
          <w:trHeight w:val="261"/>
        </w:trPr>
        <w:tc>
          <w:tcPr>
            <w:tcW w:w="10548" w:type="dxa"/>
            <w:tcBorders>
              <w:top w:val="nil"/>
              <w:left w:val="nil"/>
              <w:right w:val="nil"/>
            </w:tcBorders>
          </w:tcPr>
          <w:p w:rsidR="003C47E3" w:rsidRPr="003C47E3" w:rsidRDefault="00374D91" w:rsidP="003C47E3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b/>
                <w:lang w:val="ka-GE"/>
              </w:rPr>
            </w:pPr>
            <w:r>
              <w:rPr>
                <w:b/>
                <w:lang w:val="ka-GE"/>
              </w:rPr>
              <w:t>საქმიანობის მასშტაბი:</w:t>
            </w:r>
            <w:r w:rsidR="003C47E3" w:rsidRPr="00B81694">
              <w:rPr>
                <w:lang w:val="ka-GE"/>
              </w:rPr>
              <w:t xml:space="preserve">  </w:t>
            </w:r>
            <w:r w:rsidR="003C47E3">
              <w:rPr>
                <w:lang w:val="ka-GE"/>
              </w:rPr>
              <w:t xml:space="preserve">  </w:t>
            </w:r>
            <w:r w:rsidR="009F1CFE">
              <w:rPr>
                <w:lang w:val="ka-GE"/>
              </w:rPr>
              <w:t>საწა</w:t>
            </w:r>
            <w:r w:rsidR="0096473E">
              <w:rPr>
                <w:lang w:val="ka-GE"/>
              </w:rPr>
              <w:t>რ</w:t>
            </w:r>
            <w:r w:rsidR="009F1CFE">
              <w:rPr>
                <w:lang w:val="ka-GE"/>
              </w:rPr>
              <w:t xml:space="preserve">მოში იგეგმება </w:t>
            </w:r>
            <w:r w:rsidR="003C47E3" w:rsidRPr="00B81694">
              <w:rPr>
                <w:lang w:val="ka-GE"/>
              </w:rPr>
              <w:t xml:space="preserve">  </w:t>
            </w:r>
            <w:r w:rsidR="00626C35">
              <w:rPr>
                <w:lang w:val="ka-GE"/>
              </w:rPr>
              <w:t>ინერტული მასალები</w:t>
            </w:r>
            <w:r w:rsidR="009F1CFE">
              <w:rPr>
                <w:lang w:val="ka-GE"/>
              </w:rPr>
              <w:t>ს წარმოება</w:t>
            </w:r>
            <w:r w:rsidR="00626C35">
              <w:rPr>
                <w:lang w:val="ka-GE"/>
              </w:rPr>
              <w:t xml:space="preserve"> წლიურად -</w:t>
            </w:r>
            <w:r w:rsidR="00150C78">
              <w:rPr>
                <w:lang w:val="ka-GE"/>
              </w:rPr>
              <w:t xml:space="preserve"> </w:t>
            </w:r>
            <w:r w:rsidR="005C3B74">
              <w:rPr>
                <w:lang w:val="ka-GE"/>
              </w:rPr>
              <w:t>90</w:t>
            </w:r>
            <w:r w:rsidR="00655AE8">
              <w:rPr>
                <w:rFonts w:eastAsia="Sylfaen"/>
                <w:lang w:val="ka-GE"/>
              </w:rPr>
              <w:t>0000</w:t>
            </w:r>
            <w:r w:rsidR="00B74DB5" w:rsidRPr="00B969BA">
              <w:rPr>
                <w:rFonts w:eastAsia="Sylfaen"/>
              </w:rPr>
              <w:t xml:space="preserve"> კბ.მ</w:t>
            </w:r>
            <w:r w:rsidR="005C3B74">
              <w:rPr>
                <w:rFonts w:eastAsia="Sylfaen"/>
                <w:lang w:val="ka-GE"/>
              </w:rPr>
              <w:t>.( 15</w:t>
            </w:r>
            <w:r w:rsidR="00B74DB5">
              <w:rPr>
                <w:rFonts w:eastAsia="Sylfaen"/>
                <w:lang w:val="ka-GE"/>
              </w:rPr>
              <w:t>0000 ტ</w:t>
            </w:r>
            <w:r w:rsidR="00626C35">
              <w:rPr>
                <w:lang w:val="ka-GE"/>
              </w:rPr>
              <w:t>)</w:t>
            </w:r>
            <w:r w:rsidR="009F1CFE">
              <w:rPr>
                <w:lang w:val="ka-GE"/>
              </w:rPr>
              <w:t>-ის ოდენობით.</w:t>
            </w:r>
          </w:p>
          <w:p w:rsidR="003C47E3" w:rsidRPr="009F1CFE" w:rsidRDefault="003C47E3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 w:rsidRPr="00626C3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გამოყენებული</w:t>
            </w:r>
            <w:r w:rsidRPr="00626C35">
              <w:rPr>
                <w:b/>
                <w:sz w:val="24"/>
                <w:szCs w:val="24"/>
                <w:lang w:val="ka-GE"/>
              </w:rPr>
              <w:t xml:space="preserve"> </w:t>
            </w:r>
            <w:r w:rsidRPr="00626C3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დანადგარი</w:t>
            </w:r>
            <w:r w:rsidR="00626C35">
              <w:rPr>
                <w:b/>
                <w:sz w:val="24"/>
                <w:szCs w:val="24"/>
                <w:lang w:val="ka-GE"/>
              </w:rPr>
              <w:t xml:space="preserve">: </w:t>
            </w:r>
            <w:r w:rsidR="00013EF0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საწარმო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აღჭურვილი იქნება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ინერტული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მასალების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>დამხარისხებელი</w:t>
            </w:r>
            <w:r w:rsidR="002D0DC7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დანადგარის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სათანადო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კომპლექტით</w:t>
            </w:r>
            <w:r w:rsidR="00013EF0">
              <w:rPr>
                <w:rFonts w:ascii="Calibri" w:eastAsia="Calibri" w:hAnsi="Calibri" w:cs="Calibri"/>
                <w:sz w:val="24"/>
              </w:rPr>
              <w:t>.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gramStart"/>
            <w:r w:rsidR="00013EF0">
              <w:rPr>
                <w:rFonts w:ascii="Sylfaen" w:eastAsia="Sylfaen" w:hAnsi="Sylfaen" w:cs="Sylfaen"/>
                <w:sz w:val="24"/>
              </w:rPr>
              <w:t>კერძოდ</w:t>
            </w:r>
            <w:proofErr w:type="gramEnd"/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,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საცრელ-დამხარისხებელი</w:t>
            </w:r>
            <w:r w:rsidR="002D0DC7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დანადგარით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,</w:t>
            </w:r>
            <w:r w:rsidR="002D0DC7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ქვიშა-ხრეშის </w:t>
            </w:r>
            <w:r w:rsidR="00910FAF">
              <w:rPr>
                <w:rFonts w:ascii="Sylfaen" w:eastAsia="Sylfaen" w:hAnsi="Sylfaen" w:cs="Sylfaen"/>
                <w:sz w:val="24"/>
                <w:lang w:val="ka-GE"/>
              </w:rPr>
              <w:t>სამსხვრევი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დანადგარებით</w:t>
            </w:r>
            <w:r w:rsidR="002D0DC7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(</w:t>
            </w:r>
            <w:r w:rsidR="005C3B74">
              <w:rPr>
                <w:rFonts w:ascii="Sylfaen" w:eastAsia="Sylfaen" w:hAnsi="Sylfaen" w:cs="Sylfaen"/>
                <w:sz w:val="24"/>
                <w:lang w:val="ka-GE"/>
              </w:rPr>
              <w:t>ყბებიანი,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 xml:space="preserve">ვერტიკალური და </w:t>
            </w:r>
            <w:r w:rsidR="005C3B74">
              <w:rPr>
                <w:rFonts w:ascii="Sylfaen" w:eastAsia="Sylfaen" w:hAnsi="Sylfaen" w:cs="Sylfaen"/>
                <w:sz w:val="24"/>
                <w:lang w:val="ka-GE"/>
              </w:rPr>
              <w:t>როტორული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სამსხვრეველა</w:t>
            </w:r>
            <w:r w:rsidR="002D0DC7">
              <w:rPr>
                <w:rFonts w:ascii="Sylfaen" w:eastAsia="Sylfaen" w:hAnsi="Sylfaen" w:cs="Sylfaen"/>
                <w:sz w:val="24"/>
                <w:lang w:val="ka-GE"/>
              </w:rPr>
              <w:t xml:space="preserve">),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>ასევე ლენტური ტრანსპორტიორებით, ბუნკერებით  და ა.შ.  რ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ომელთა წარმადობა შეადგენს საათში </w:t>
            </w:r>
            <w:r w:rsidR="005C3B74">
              <w:rPr>
                <w:rFonts w:ascii="Sylfaen" w:eastAsia="Sylfaen" w:hAnsi="Sylfaen" w:cs="Sylfaen"/>
                <w:sz w:val="24"/>
                <w:lang w:val="ka-GE"/>
              </w:rPr>
              <w:t>3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0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მ</w:t>
            </w:r>
            <w:r w:rsidR="00013EF0"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-ს(</w:t>
            </w:r>
            <w:r w:rsidR="005C3B74">
              <w:rPr>
                <w:rFonts w:ascii="Sylfaen" w:eastAsia="Sylfaen" w:hAnsi="Sylfaen" w:cs="Sylfaen"/>
                <w:sz w:val="24"/>
                <w:lang w:val="ka-GE"/>
              </w:rPr>
              <w:t>5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0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ტ/სთ)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. 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</w:t>
            </w:r>
            <w:r w:rsidR="00655AE8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საწარმოში </w:t>
            </w:r>
            <w:r w:rsid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გან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ხორციელდება  მასალის   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დახარისხება </w:t>
            </w:r>
            <w:r w:rsidR="008414EC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და 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ორჯერადი მსხვრევა</w:t>
            </w:r>
            <w:r w:rsidR="005C3B74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</w:t>
            </w:r>
            <w:r w:rsidR="005C3B74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>სველი</w:t>
            </w:r>
            <w:r w:rsidR="005C3B74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წესით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>.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   </w:t>
            </w:r>
          </w:p>
          <w:p w:rsidR="009F1CFE" w:rsidRPr="009F1CFE" w:rsidRDefault="009F1CFE" w:rsidP="009F1CFE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F1CFE">
              <w:rPr>
                <w:rFonts w:ascii="Sylfaen" w:hAnsi="Sylfaen"/>
                <w:sz w:val="24"/>
                <w:szCs w:val="24"/>
                <w:lang w:val="ka-GE"/>
              </w:rPr>
              <w:t>სამსხვრევის მოსაწყობად რაიმე მნიშვნელოვანი სამშენებლო სამუშაოები არ არის საჭირო,</w:t>
            </w:r>
          </w:p>
          <w:p w:rsidR="009F1CFE" w:rsidRPr="009F1CFE" w:rsidRDefault="009F1CFE" w:rsidP="009F1CFE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F1CFE">
              <w:rPr>
                <w:rFonts w:ascii="Sylfaen" w:hAnsi="Sylfaen"/>
                <w:sz w:val="24"/>
                <w:szCs w:val="24"/>
                <w:lang w:val="ka-GE"/>
              </w:rPr>
              <w:t>ტერიტორიაზე განხორციელდება მოედნის მოსწორება და დატკეპნა, სადაც განთავსდება</w:t>
            </w:r>
          </w:p>
          <w:p w:rsidR="009F1CFE" w:rsidRPr="009F1CFE" w:rsidRDefault="009F1CFE" w:rsidP="009F1CFE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F1CFE">
              <w:rPr>
                <w:rFonts w:ascii="Sylfaen" w:hAnsi="Sylfaen"/>
                <w:sz w:val="24"/>
                <w:szCs w:val="24"/>
                <w:lang w:val="ka-GE"/>
              </w:rPr>
              <w:t xml:space="preserve">სამსხვრევი დანადგარი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სათანადო კომპლექტაციით.</w:t>
            </w:r>
          </w:p>
          <w:p w:rsidR="00655910" w:rsidRPr="00655910" w:rsidRDefault="000351BD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დანადგარ</w:t>
            </w:r>
            <w:r w:rsidR="00655910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ების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ის განთავსების </w:t>
            </w:r>
            <w:r w:rsidR="00B0693E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კოორდინა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ტები: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655910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</w:p>
          <w:p w:rsidR="005C3B74" w:rsidRDefault="005C3B74" w:rsidP="00655910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</w:pPr>
            <w:r w:rsidRP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ბუნკერები</w:t>
            </w:r>
            <w:r>
              <w:rPr>
                <w:rFonts w:ascii="Sylfaen" w:hAnsi="Sylfaen" w:cs="Arial"/>
                <w:color w:val="222222"/>
                <w:shd w:val="clear" w:color="auto" w:fill="FFFFFF"/>
                <w:lang w:val="ka-GE"/>
              </w:rPr>
              <w:t xml:space="preserve"> - </w:t>
            </w:r>
            <w:r w:rsidRPr="00655910">
              <w:rPr>
                <w:rFonts w:ascii="Sylfaen" w:hAnsi="Sylfaen"/>
                <w:sz w:val="24"/>
                <w:szCs w:val="24"/>
              </w:rPr>
              <w:t>x-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589076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; </w:t>
            </w:r>
            <w:r w:rsidRPr="00655910">
              <w:rPr>
                <w:rFonts w:ascii="Sylfaen" w:hAnsi="Sylfaen"/>
                <w:sz w:val="24"/>
                <w:szCs w:val="24"/>
              </w:rPr>
              <w:t xml:space="preserve"> y-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4622919</w:t>
            </w:r>
          </w:p>
          <w:p w:rsidR="000351BD" w:rsidRDefault="005C3B74" w:rsidP="00655910">
            <w:pPr>
              <w:pStyle w:val="ListParagraph"/>
              <w:spacing w:after="0" w:line="276" w:lineRule="auto"/>
              <w:ind w:left="450"/>
              <w:jc w:val="both"/>
              <w:rPr>
                <w:rFonts w:cs="Arial"/>
                <w:color w:val="222222"/>
                <w:shd w:val="clear" w:color="auto" w:fill="FFFFFF"/>
                <w:lang w:val="ka-GE"/>
              </w:rPr>
            </w:pPr>
            <w:r w:rsidRPr="005C3B74">
              <w:rPr>
                <w:rFonts w:ascii="Sylfaen" w:hAnsi="Sylfaen"/>
                <w:sz w:val="24"/>
                <w:szCs w:val="24"/>
                <w:lang w:val="ka-GE"/>
              </w:rPr>
              <w:t>ყბებიანი სამსხვრევი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- </w:t>
            </w:r>
            <w:r w:rsidRPr="008842AB">
              <w:rPr>
                <w:rFonts w:ascii="Sylfaen" w:hAnsi="Sylfaen"/>
                <w:sz w:val="24"/>
                <w:szCs w:val="24"/>
              </w:rPr>
              <w:t>x</w:t>
            </w:r>
            <w:r w:rsidRPr="005C3B74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Pr="005C3B74">
              <w:rPr>
                <w:rFonts w:ascii="Sylfaen" w:hAnsi="Sylfaen"/>
                <w:sz w:val="24"/>
                <w:szCs w:val="24"/>
                <w:lang w:val="ka-GE"/>
              </w:rPr>
              <w:t xml:space="preserve">589081; </w:t>
            </w:r>
            <w:r w:rsidRPr="008842AB">
              <w:rPr>
                <w:rFonts w:ascii="Sylfaen" w:hAnsi="Sylfaen"/>
                <w:sz w:val="24"/>
                <w:szCs w:val="24"/>
              </w:rPr>
              <w:t>y</w:t>
            </w:r>
            <w:r w:rsidRPr="005C3B74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Pr="005C3B74">
              <w:rPr>
                <w:rFonts w:ascii="Sylfaen" w:hAnsi="Sylfaen"/>
                <w:sz w:val="24"/>
                <w:szCs w:val="24"/>
                <w:lang w:val="ka-GE"/>
              </w:rPr>
              <w:t>4629134</w:t>
            </w:r>
            <w:r w:rsidR="008842AB">
              <w:rPr>
                <w:rFonts w:ascii="Arial" w:hAnsi="Arial" w:cs="Arial"/>
                <w:color w:val="222222"/>
                <w:shd w:val="clear" w:color="auto" w:fill="FFFFFF"/>
              </w:rPr>
              <w:t>;</w:t>
            </w:r>
            <w:r>
              <w:rPr>
                <w:rFonts w:cs="Arial"/>
                <w:color w:val="222222"/>
                <w:shd w:val="clear" w:color="auto" w:fill="FFFFFF"/>
                <w:lang w:val="ka-GE"/>
              </w:rPr>
              <w:t xml:space="preserve"> </w:t>
            </w:r>
          </w:p>
          <w:p w:rsidR="005C3B74" w:rsidRDefault="005C3B74" w:rsidP="005C3B74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</w:pP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როტორული სამსხვრეველა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 -</w:t>
            </w:r>
            <w:r>
              <w:t xml:space="preserve"> 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x 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 -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589077; </w:t>
            </w:r>
            <w:r w:rsidRPr="008842AB">
              <w:rPr>
                <w:rFonts w:ascii="Sylfaen" w:hAnsi="Sylfaen"/>
                <w:sz w:val="24"/>
                <w:szCs w:val="24"/>
              </w:rPr>
              <w:t>y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 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- 4629147;</w:t>
            </w:r>
          </w:p>
          <w:p w:rsidR="00655910" w:rsidRDefault="005C3B74" w:rsidP="00655910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</w:pP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 ჰორიზონტალური (</w:t>
            </w:r>
            <w:r w:rsidRPr="008842AB">
              <w:rPr>
                <w:rFonts w:ascii="Sylfaen" w:hAnsi="Sylfaen"/>
                <w:sz w:val="24"/>
                <w:szCs w:val="24"/>
              </w:rPr>
              <w:t>x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 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- 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589085; </w:t>
            </w:r>
            <w:r w:rsidRPr="008842AB">
              <w:rPr>
                <w:rFonts w:ascii="Sylfaen" w:hAnsi="Sylfaen"/>
                <w:sz w:val="24"/>
                <w:szCs w:val="24"/>
              </w:rPr>
              <w:t>y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 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- </w:t>
            </w:r>
            <w:r w:rsidRP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4629145) </w:t>
            </w:r>
            <w:r w:rsidR="00655910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;</w:t>
            </w:r>
          </w:p>
          <w:p w:rsidR="00655910" w:rsidRDefault="00655910" w:rsidP="00655910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</w:pP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ინერტული მასალების დასაწყობების ადგილები - x-</w:t>
            </w:r>
            <w:r w:rsid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589085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; y-</w:t>
            </w:r>
            <w:r w:rsidR="005C3B74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4629148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 xml:space="preserve">; </w:t>
            </w:r>
          </w:p>
          <w:p w:rsidR="00013EF0" w:rsidRPr="00013EF0" w:rsidRDefault="00013EF0" w:rsidP="005C3B74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საპროექტო წარმადობა: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წლიურად</w:t>
            </w:r>
            <w:r w:rsidR="005C3B74">
              <w:rPr>
                <w:rFonts w:ascii="Sylfaen" w:eastAsia="Sylfaen" w:hAnsi="Sylfaen" w:cs="Sylfaen"/>
                <w:sz w:val="24"/>
                <w:lang w:val="ka-GE"/>
              </w:rPr>
              <w:t xml:space="preserve"> 9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0000</w:t>
            </w:r>
            <w:r w:rsidRPr="00B969BA">
              <w:rPr>
                <w:rFonts w:ascii="Sylfaen" w:eastAsia="Sylfaen" w:hAnsi="Sylfaen" w:cs="Sylfaen"/>
                <w:sz w:val="24"/>
              </w:rPr>
              <w:t xml:space="preserve"> კბ.მ</w:t>
            </w:r>
            <w:r>
              <w:rPr>
                <w:rFonts w:eastAsia="Sylfaen"/>
                <w:lang w:val="ka-GE"/>
              </w:rPr>
              <w:t>.(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5C3B74">
              <w:rPr>
                <w:rFonts w:ascii="Sylfaen" w:eastAsia="Sylfaen" w:hAnsi="Sylfaen" w:cs="Sylfaen"/>
                <w:sz w:val="24"/>
                <w:lang w:val="ka-GE"/>
              </w:rPr>
              <w:t>15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0000 ტ</w:t>
            </w:r>
            <w:r w:rsidR="00A20622">
              <w:rPr>
                <w:rFonts w:ascii="Sylfaen" w:eastAsia="Sylfaen" w:hAnsi="Sylfaen" w:cs="Sylfaen"/>
                <w:sz w:val="24"/>
                <w:lang w:val="ka-GE"/>
              </w:rPr>
              <w:t>)</w:t>
            </w:r>
            <w:r w:rsidR="00A20622">
              <w:rPr>
                <w:lang w:val="ka-GE"/>
              </w:rPr>
              <w:t xml:space="preserve"> </w:t>
            </w:r>
            <w:r w:rsidR="00A20622" w:rsidRPr="00A20622">
              <w:rPr>
                <w:rFonts w:ascii="Sylfaen" w:hAnsi="Sylfaen"/>
                <w:sz w:val="24"/>
                <w:szCs w:val="24"/>
                <w:lang w:val="ka-GE"/>
              </w:rPr>
              <w:t>ქვიშა-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ღორღის</w:t>
            </w:r>
            <w:r w:rsidR="00A20622" w:rsidRPr="00A20622">
              <w:rPr>
                <w:rFonts w:ascii="Sylfaen" w:hAnsi="Sylfaen"/>
                <w:sz w:val="24"/>
                <w:szCs w:val="24"/>
                <w:lang w:val="ka-GE"/>
              </w:rPr>
              <w:t xml:space="preserve"> წარმოება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მეთოდი: 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სველი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სამუშაო დღეთა რაოდენობა:  </w:t>
            </w:r>
            <w:r w:rsidR="005C3B74">
              <w:rPr>
                <w:rFonts w:ascii="Sylfaen" w:hAnsi="Sylfaen"/>
                <w:sz w:val="24"/>
                <w:szCs w:val="24"/>
                <w:lang w:val="ka-GE"/>
              </w:rPr>
              <w:t>250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 xml:space="preserve"> დღე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სამუშაო საათების რაოდენობა დღე-ღამეში:  </w:t>
            </w:r>
            <w:r w:rsidR="005C3B74">
              <w:rPr>
                <w:rFonts w:ascii="Sylfaen" w:hAnsi="Sylfaen"/>
                <w:sz w:val="24"/>
                <w:szCs w:val="24"/>
                <w:lang w:val="ka-GE"/>
              </w:rPr>
              <w:t>8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სთ;</w:t>
            </w:r>
          </w:p>
          <w:p w:rsidR="00831FBA" w:rsidRPr="00831FBA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გამოყენებული </w:t>
            </w:r>
            <w:r w:rsidR="00655910">
              <w:rPr>
                <w:rFonts w:ascii="Sylfaen" w:hAnsi="Sylfaen"/>
                <w:b/>
                <w:sz w:val="24"/>
                <w:szCs w:val="24"/>
                <w:lang w:val="ka-GE"/>
              </w:rPr>
              <w:t>რესურსები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: 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ქვიშა-ხრეში</w:t>
            </w:r>
            <w:r w:rsidR="005C3B74">
              <w:rPr>
                <w:rFonts w:ascii="Sylfaen" w:hAnsi="Sylfaen"/>
                <w:sz w:val="24"/>
                <w:szCs w:val="24"/>
                <w:lang w:val="ka-GE"/>
              </w:rPr>
              <w:t>-9</w:t>
            </w:r>
            <w:r w:rsidR="00760B91"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000მ</w:t>
            </w:r>
            <w:r w:rsidR="001D2FC5" w:rsidRPr="001D2FC5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.  საწარმო ძირითადად მოახდენს საკუთარი სასარგებლო წიაღისეულის მოპოვების ლიცენზიის</w:t>
            </w:r>
            <w:r w:rsidR="00760B91">
              <w:rPr>
                <w:rFonts w:ascii="Sylfaen" w:hAnsi="Sylfaen"/>
                <w:sz w:val="24"/>
                <w:szCs w:val="24"/>
                <w:lang w:val="ka-GE"/>
              </w:rPr>
              <w:t>(N10002234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="00760B91">
              <w:rPr>
                <w:rFonts w:ascii="Sylfaen" w:hAnsi="Sylfaen"/>
                <w:sz w:val="24"/>
                <w:szCs w:val="24"/>
                <w:lang w:val="ka-GE"/>
              </w:rPr>
              <w:t>22.07.2021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-დანართი</w:t>
            </w:r>
            <w:r w:rsidR="00AA5C85">
              <w:rPr>
                <w:rFonts w:ascii="Sylfaen" w:hAnsi="Sylfaen"/>
                <w:sz w:val="24"/>
                <w:szCs w:val="24"/>
                <w:lang w:val="ka-GE"/>
              </w:rPr>
              <w:t xml:space="preserve"> N1-3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), ფარგლებში მოპოვებული </w:t>
            </w:r>
            <w:r w:rsidR="001D2FC5" w:rsidRPr="00831FBA">
              <w:rPr>
                <w:rFonts w:ascii="Sylfaen" w:hAnsi="Sylfaen"/>
                <w:sz w:val="24"/>
                <w:szCs w:val="24"/>
                <w:lang w:val="ka-GE"/>
              </w:rPr>
              <w:t>ქვიშა-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>ხრეშის გადამუშავება</w:t>
            </w:r>
            <w:r w:rsidR="001D2FC5" w:rsidRPr="00831FBA">
              <w:rPr>
                <w:rFonts w:ascii="Sylfaen" w:hAnsi="Sylfaen"/>
                <w:sz w:val="24"/>
                <w:szCs w:val="24"/>
                <w:lang w:val="ka-GE"/>
              </w:rPr>
              <w:t>ს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. ასევე საწარმო 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 xml:space="preserve">გადაამუშავებს ინერტულ მასალას(ქვიშა-ხრეში), რომელიც </w:t>
            </w:r>
            <w:r w:rsidRPr="00013EF0">
              <w:rPr>
                <w:sz w:val="24"/>
                <w:szCs w:val="24"/>
                <w:lang w:val="ka-GE"/>
              </w:rPr>
              <w:t xml:space="preserve">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მოპოვებული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 იქნება</w:t>
            </w:r>
            <w:r w:rsidRPr="00013EF0">
              <w:rPr>
                <w:sz w:val="24"/>
                <w:szCs w:val="24"/>
                <w:lang w:val="ka-GE"/>
              </w:rPr>
              <w:t xml:space="preserve"> </w:t>
            </w:r>
            <w:r w:rsidR="001D2FC5">
              <w:rPr>
                <w:sz w:val="24"/>
                <w:szCs w:val="24"/>
                <w:lang w:val="ka-GE"/>
              </w:rPr>
              <w:t xml:space="preserve">სხვა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ლიცენზირებული</w:t>
            </w:r>
            <w:r w:rsidR="001D2FC5">
              <w:rPr>
                <w:rFonts w:ascii="Sylfaen" w:hAnsi="Sylfaen"/>
                <w:sz w:val="24"/>
                <w:szCs w:val="24"/>
                <w:lang w:val="ka-GE"/>
              </w:rPr>
              <w:t xml:space="preserve"> კარიერებიდან</w:t>
            </w:r>
            <w:r w:rsidR="00655910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</w:p>
          <w:p w:rsidR="0088340A" w:rsidRPr="008842AB" w:rsidRDefault="0088340A" w:rsidP="0088340A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ტექნიკური წყლის წყალ-აღების  კოორდინატები:</w:t>
            </w:r>
            <w:r w:rsidRPr="00D47B51">
              <w:rPr>
                <w:rFonts w:ascii="Sylfaen" w:hAnsi="Sylfaen"/>
                <w:sz w:val="24"/>
                <w:szCs w:val="24"/>
                <w:lang w:val="ka-GE"/>
              </w:rPr>
              <w:t xml:space="preserve">; </w:t>
            </w:r>
            <w:r w:rsidRPr="007C5823">
              <w:rPr>
                <w:rFonts w:ascii="Sylfaen" w:hAnsi="Sylfaen"/>
                <w:sz w:val="24"/>
                <w:szCs w:val="24"/>
                <w:lang w:val="ka-GE"/>
              </w:rPr>
              <w:t xml:space="preserve">X- </w:t>
            </w:r>
            <w:r w:rsidR="007C5823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>589049,424</w:t>
            </w:r>
            <w:r w:rsidRPr="007C5823">
              <w:rPr>
                <w:rFonts w:ascii="Sylfaen" w:hAnsi="Sylfaen"/>
                <w:sz w:val="24"/>
                <w:szCs w:val="24"/>
                <w:lang w:val="ka-GE"/>
              </w:rPr>
              <w:t xml:space="preserve">; Y </w:t>
            </w:r>
            <w:r w:rsidRPr="007C5823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</w:rPr>
              <w:t xml:space="preserve">– </w:t>
            </w:r>
            <w:r w:rsidR="007C5823"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4629158,721</w:t>
            </w:r>
            <w:r>
              <w:rPr>
                <w:rFonts w:ascii="Sylfaen" w:hAnsi="Sylfaen" w:cs="Arial"/>
                <w:color w:val="222222"/>
                <w:sz w:val="24"/>
                <w:szCs w:val="24"/>
                <w:shd w:val="clear" w:color="auto" w:fill="FFFFFF"/>
                <w:lang w:val="ka-GE"/>
              </w:rPr>
              <w:t>;</w:t>
            </w:r>
          </w:p>
          <w:p w:rsidR="00C154AB" w:rsidRPr="002D0D90" w:rsidRDefault="00C154AB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საწამოო წყლების წყალ- ჩაშვების კოორდინატები: </w:t>
            </w:r>
            <w:r w:rsidRPr="007C5823">
              <w:rPr>
                <w:rFonts w:ascii="Sylfaen" w:hAnsi="Sylfaen"/>
                <w:sz w:val="24"/>
                <w:szCs w:val="24"/>
                <w:lang w:val="ka-GE"/>
              </w:rPr>
              <w:t xml:space="preserve">X </w:t>
            </w:r>
            <w:r w:rsidR="007C5823">
              <w:rPr>
                <w:rFonts w:ascii="Arial" w:hAnsi="Arial" w:cs="Arial"/>
                <w:color w:val="222222"/>
                <w:shd w:val="clear" w:color="auto" w:fill="FFFFFF"/>
              </w:rPr>
              <w:t>-589041,365</w:t>
            </w:r>
            <w:r w:rsidR="00D47B51" w:rsidRPr="007C5823">
              <w:rPr>
                <w:rFonts w:ascii="Arial" w:hAnsi="Arial" w:cs="Arial"/>
                <w:color w:val="222222"/>
                <w:shd w:val="clear" w:color="auto" w:fill="FFFFFF"/>
              </w:rPr>
              <w:t>; </w:t>
            </w:r>
            <w:r w:rsidRPr="007C5823">
              <w:rPr>
                <w:rFonts w:ascii="Sylfaen" w:hAnsi="Sylfaen"/>
                <w:sz w:val="24"/>
                <w:szCs w:val="24"/>
                <w:lang w:val="ka-GE"/>
              </w:rPr>
              <w:t xml:space="preserve"> Y </w:t>
            </w:r>
            <w:r w:rsidR="008842AB" w:rsidRPr="007C5823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="007C5823">
              <w:rPr>
                <w:rFonts w:ascii="Arial" w:hAnsi="Arial" w:cs="Arial"/>
                <w:color w:val="222222"/>
                <w:shd w:val="clear" w:color="auto" w:fill="FFFFFF"/>
              </w:rPr>
              <w:t>4629144,400</w:t>
            </w:r>
            <w:r w:rsidR="00831FBA" w:rsidRPr="007C5823">
              <w:rPr>
                <w:rFonts w:cs="Arial"/>
                <w:color w:val="222222"/>
                <w:shd w:val="clear" w:color="auto" w:fill="FFFFFF"/>
                <w:lang w:val="ka-GE"/>
              </w:rPr>
              <w:t>;</w:t>
            </w:r>
          </w:p>
          <w:p w:rsidR="002D0D90" w:rsidRPr="00C154AB" w:rsidRDefault="002D0D90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საწარმოო მიზნით გამოყენებული წყლის რაოდენობა: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</w:t>
            </w:r>
            <w:r w:rsidR="005A6691">
              <w:rPr>
                <w:rFonts w:ascii="Sylfaen" w:hAnsi="Sylfaen"/>
                <w:sz w:val="24"/>
                <w:szCs w:val="24"/>
                <w:lang w:val="ka-GE"/>
              </w:rPr>
              <w:t>40000-</w:t>
            </w:r>
            <w:r w:rsidR="00585F81">
              <w:rPr>
                <w:rFonts w:ascii="Sylfaen" w:hAnsi="Sylfaen"/>
                <w:sz w:val="24"/>
                <w:szCs w:val="24"/>
                <w:lang w:val="ka-GE"/>
              </w:rPr>
              <w:t>60</w:t>
            </w:r>
            <w:r w:rsidR="00936EB9">
              <w:rPr>
                <w:rFonts w:ascii="Sylfaen" w:hAnsi="Sylfaen"/>
                <w:sz w:val="24"/>
                <w:szCs w:val="24"/>
                <w:lang w:val="ka-GE"/>
              </w:rPr>
              <w:t>000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მ</w:t>
            </w:r>
            <w:r w:rsidRPr="002D0D90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013EF0" w:rsidRPr="00626C35" w:rsidRDefault="00013EF0" w:rsidP="00AF304A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დაშორება უახლოესი დასახლებული პუნქტიდან: </w:t>
            </w:r>
            <w:r w:rsidR="0093359D">
              <w:rPr>
                <w:rFonts w:ascii="Sylfaen" w:hAnsi="Sylfaen"/>
                <w:sz w:val="24"/>
                <w:szCs w:val="24"/>
                <w:lang w:val="ka-GE"/>
              </w:rPr>
              <w:t>50</w:t>
            </w:r>
            <w:r w:rsidR="005A6691"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 w:rsidR="00655AE8" w:rsidRPr="008842AB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8842AB"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="008842AB">
              <w:rPr>
                <w:rFonts w:ascii="Sylfaen" w:hAnsi="Sylfaen"/>
                <w:sz w:val="24"/>
                <w:szCs w:val="24"/>
                <w:lang w:val="ka-GE"/>
              </w:rPr>
              <w:t>-ზე მეტი.</w:t>
            </w:r>
          </w:p>
        </w:tc>
      </w:tr>
      <w:tr w:rsidR="00C31C47" w:rsidRPr="002929B8" w:rsidTr="002929B8">
        <w:trPr>
          <w:trHeight w:val="261"/>
        </w:trPr>
        <w:tc>
          <w:tcPr>
            <w:tcW w:w="10548" w:type="dxa"/>
          </w:tcPr>
          <w:p w:rsidR="00C31C47" w:rsidRPr="00F23DEA" w:rsidRDefault="00C31C47" w:rsidP="00C31C47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  <w:r w:rsidRPr="00F23DEA">
              <w:rPr>
                <w:b/>
                <w:lang w:val="ka-GE"/>
              </w:rPr>
              <w:lastRenderedPageBreak/>
              <w:t>გამოყენებული საწვავი</w:t>
            </w:r>
            <w:r w:rsidRPr="00F23DEA">
              <w:rPr>
                <w:lang w:val="ka-GE"/>
              </w:rPr>
              <w:t xml:space="preserve">:   არ გამოიყენებს საწვავს  </w:t>
            </w:r>
          </w:p>
          <w:p w:rsidR="00C31C47" w:rsidRPr="00F23DEA" w:rsidRDefault="00C31C47" w:rsidP="00831FBA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  <w:r w:rsidRPr="00F23DEA">
              <w:rPr>
                <w:b/>
              </w:rPr>
              <w:t>ტექნოლოგიური ინფრასტრუქტურის ელემენტები</w:t>
            </w:r>
            <w:r w:rsidRPr="00F23DEA">
              <w:rPr>
                <w:b/>
                <w:lang w:val="ka-GE"/>
              </w:rPr>
              <w:t xml:space="preserve">:  </w:t>
            </w:r>
            <w:r w:rsidR="001D2FC5">
              <w:rPr>
                <w:lang w:val="ka-GE"/>
              </w:rPr>
              <w:t>ქვიშა-ხრეშის გადამუშავების</w:t>
            </w:r>
            <w:r w:rsidRPr="00F23DEA">
              <w:t xml:space="preserve"> პროცესის </w:t>
            </w:r>
            <w:r w:rsidRPr="00F23DEA">
              <w:rPr>
                <w:lang w:val="ka-GE"/>
              </w:rPr>
              <w:t>განსახორცი</w:t>
            </w:r>
            <w:r>
              <w:rPr>
                <w:lang w:val="ka-GE"/>
              </w:rPr>
              <w:t>ე</w:t>
            </w:r>
            <w:r w:rsidRPr="00F23DEA">
              <w:rPr>
                <w:lang w:val="ka-GE"/>
              </w:rPr>
              <w:t xml:space="preserve">ლებლად </w:t>
            </w:r>
            <w:r w:rsidRPr="00F23DEA">
              <w:t>დაპროექტებული  საწარმოს</w:t>
            </w:r>
            <w:r w:rsidRPr="00F23DEA">
              <w:rPr>
                <w:lang w:val="ka-GE"/>
              </w:rPr>
              <w:t xml:space="preserve"> </w:t>
            </w:r>
            <w:r w:rsidRPr="00F23DEA">
              <w:t xml:space="preserve">ტექნოლოგიური და დამხმარე ინფრასტრუქტურის ელემენტები </w:t>
            </w:r>
            <w:r>
              <w:t>მოცემულია</w:t>
            </w:r>
            <w:r w:rsidRPr="00F23DEA">
              <w:t xml:space="preserve"> </w:t>
            </w:r>
            <w:r w:rsidR="001D2FC5">
              <w:rPr>
                <w:lang w:val="ka-GE"/>
              </w:rPr>
              <w:t>გენ.გეგმაზე(დანართი</w:t>
            </w:r>
            <w:r w:rsidR="007C5823">
              <w:rPr>
                <w:lang w:val="ka-GE"/>
              </w:rPr>
              <w:t xml:space="preserve"> N1-2</w:t>
            </w:r>
            <w:r w:rsidR="001D2FC5">
              <w:rPr>
                <w:lang w:val="ka-GE"/>
              </w:rPr>
              <w:t>)</w:t>
            </w:r>
            <w:r>
              <w:rPr>
                <w:lang w:val="ka-GE"/>
              </w:rPr>
              <w:t xml:space="preserve"> </w:t>
            </w:r>
            <w:r w:rsidR="001D2FC5">
              <w:rPr>
                <w:lang w:val="ka-GE"/>
              </w:rPr>
              <w:t xml:space="preserve">ინერტული მასალის </w:t>
            </w:r>
            <w:r w:rsidRPr="00910FAF">
              <w:rPr>
                <w:lang w:val="ka-GE"/>
              </w:rPr>
              <w:t>დამხარისხებელი დანადგარი შედგება ანაკრები ელემენტებისაგან, კერძოდ</w:t>
            </w:r>
            <w:r w:rsidR="007C5823">
              <w:rPr>
                <w:lang w:val="ka-GE"/>
              </w:rPr>
              <w:t>,</w:t>
            </w:r>
            <w:r w:rsidRPr="00910FAF">
              <w:rPr>
                <w:lang w:val="ka-GE"/>
              </w:rPr>
              <w:t xml:space="preserve"> საცრებისაგან</w:t>
            </w:r>
            <w:r w:rsidR="001D2FC5">
              <w:rPr>
                <w:lang w:val="ka-GE"/>
              </w:rPr>
              <w:t>/</w:t>
            </w:r>
            <w:r>
              <w:rPr>
                <w:lang w:val="ka-GE"/>
              </w:rPr>
              <w:t>სამსხვრეველებისაგან;</w:t>
            </w:r>
            <w:r w:rsidRPr="00910FAF">
              <w:rPr>
                <w:lang w:val="ka-GE"/>
              </w:rPr>
              <w:t xml:space="preserve"> ბუნკერებისაგან, ლენტური ტრანსპორტიორებისაგან და ა. შ., რომლებიც ასაწყობ-დასაშლელი და მობილური სისტემისაა და მიწასთან დაკავშირებულნი არიან საკუთარი წონით ან/და მშრალი არამონოლითური ჩამაგრებით.    </w:t>
            </w:r>
          </w:p>
          <w:p w:rsidR="00C31C47" w:rsidRPr="00831FBA" w:rsidRDefault="00C31C47" w:rsidP="00831FBA">
            <w:pPr>
              <w:pStyle w:val="ListParagraph"/>
              <w:numPr>
                <w:ilvl w:val="0"/>
                <w:numId w:val="4"/>
              </w:numPr>
              <w:tabs>
                <w:tab w:val="left" w:pos="-270"/>
                <w:tab w:val="left" w:pos="1440"/>
              </w:tabs>
              <w:spacing w:after="0" w:line="276" w:lineRule="auto"/>
              <w:jc w:val="both"/>
              <w:rPr>
                <w:rFonts w:ascii="Calibri" w:eastAsia="Calibri" w:hAnsi="Calibri" w:cs="Calibri"/>
                <w:sz w:val="24"/>
              </w:rPr>
            </w:pPr>
            <w:r w:rsidRPr="00831FB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</w:t>
            </w:r>
            <w:proofErr w:type="gramStart"/>
            <w:r w:rsidRPr="00831FBA">
              <w:rPr>
                <w:rFonts w:ascii="Sylfaen" w:hAnsi="Sylfaen" w:cs="Sylfaen"/>
                <w:b/>
                <w:sz w:val="24"/>
                <w:szCs w:val="24"/>
              </w:rPr>
              <w:t>ტექნოლოგიური</w:t>
            </w:r>
            <w:proofErr w:type="gramEnd"/>
            <w:r w:rsidRPr="00831FB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სქემა:</w:t>
            </w:r>
            <w:r w:rsidRPr="00831FBA">
              <w:rPr>
                <w:rFonts w:ascii="Sylfaen" w:hAnsi="Sylfaen" w:cs="Sylfaen"/>
                <w:b/>
                <w:sz w:val="24"/>
                <w:szCs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ტექნოლოგიური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პროცესი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Calibri" w:hAnsi="Sylfaen" w:cs="Calibri"/>
                <w:sz w:val="24"/>
                <w:lang w:val="ka-GE"/>
              </w:rPr>
              <w:t>და</w:t>
            </w:r>
            <w:r w:rsidRPr="00831FBA">
              <w:rPr>
                <w:rFonts w:ascii="Sylfaen" w:eastAsia="Sylfaen" w:hAnsi="Sylfaen" w:cs="Sylfaen"/>
                <w:sz w:val="24"/>
              </w:rPr>
              <w:t>იწყება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საწარმოს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ტერიტორიაზე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სატვირთო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ავტომანქანებით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ქვიშა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ხრეშის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შემოზიდვით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რომელიც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Calibri" w:hAnsi="Sylfaen" w:cs="Calibri"/>
                <w:sz w:val="24"/>
                <w:lang w:val="ka-GE"/>
              </w:rPr>
              <w:t>და</w:t>
            </w:r>
            <w:r w:rsidRPr="00831FBA">
              <w:rPr>
                <w:rFonts w:ascii="Sylfaen" w:eastAsia="Sylfaen" w:hAnsi="Sylfaen" w:cs="Sylfaen"/>
                <w:sz w:val="24"/>
              </w:rPr>
              <w:t>საწყობდება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საამქროს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ჩასატვირთი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მიმდებარე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ტერიტორიაზე</w:t>
            </w:r>
            <w:r w:rsidR="001D2FC5">
              <w:rPr>
                <w:rFonts w:ascii="Sylfaen" w:eastAsia="Sylfaen" w:hAnsi="Sylfaen" w:cs="Sylfaen"/>
                <w:sz w:val="24"/>
                <w:lang w:val="ka-GE"/>
              </w:rPr>
              <w:t>,</w:t>
            </w:r>
            <w:r w:rsidRPr="00831FBA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საიდანაც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შემდეგ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="008842AB" w:rsidRPr="00831FBA">
              <w:rPr>
                <w:rFonts w:ascii="Sylfaen" w:eastAsia="Sylfaen" w:hAnsi="Sylfaen" w:cs="Sylfaen"/>
                <w:sz w:val="24"/>
                <w:lang w:val="ka-GE"/>
              </w:rPr>
              <w:t>თვითდამტვირთველი</w:t>
            </w:r>
            <w:r w:rsidRPr="00831FBA">
              <w:rPr>
                <w:rFonts w:ascii="Sylfaen" w:eastAsia="Sylfaen" w:hAnsi="Sylfaen" w:cs="Sylfaen"/>
                <w:sz w:val="24"/>
              </w:rPr>
              <w:t>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საშუალებით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="001D2FC5">
              <w:rPr>
                <w:rFonts w:ascii="Calibri" w:eastAsia="Calibri" w:hAnsi="Calibri" w:cs="Calibri"/>
                <w:sz w:val="24"/>
                <w:lang w:val="ka-GE"/>
              </w:rPr>
              <w:t>მო</w:t>
            </w:r>
            <w:r w:rsidRPr="00831FBA">
              <w:rPr>
                <w:rFonts w:ascii="Sylfaen" w:eastAsia="Sylfaen" w:hAnsi="Sylfaen" w:cs="Sylfaen"/>
                <w:sz w:val="24"/>
              </w:rPr>
              <w:t>ხვდება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ჩატვირთვის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ბუნკერში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831FBA">
              <w:rPr>
                <w:rFonts w:ascii="Sylfaen" w:eastAsia="Sylfaen" w:hAnsi="Sylfaen" w:cs="Sylfaen"/>
                <w:sz w:val="24"/>
                <w:lang w:val="ka-GE"/>
              </w:rPr>
              <w:t>(ან უმეტეს შემთხვევაში პირდაპირ მიეწოდება ჩატვირთვის ბუნკერებს, დამატებითი ხარჯების და გარემოზე ზემოქმედების(დამტვერიანება) შემცირების მიზნით)</w:t>
            </w:r>
            <w:r w:rsidR="0093359D">
              <w:rPr>
                <w:rFonts w:ascii="Calibri" w:eastAsia="Calibri" w:hAnsi="Calibri" w:cs="Calibri"/>
                <w:sz w:val="24"/>
              </w:rPr>
              <w:t xml:space="preserve">. </w:t>
            </w:r>
            <w:proofErr w:type="gramStart"/>
            <w:r w:rsidR="0093359D" w:rsidRPr="0093359D">
              <w:rPr>
                <w:rFonts w:ascii="Sylfaen" w:eastAsia="Calibri" w:hAnsi="Sylfaen" w:cs="Calibri"/>
                <w:sz w:val="24"/>
              </w:rPr>
              <w:t>ბუნკერიდან</w:t>
            </w:r>
            <w:proofErr w:type="gramEnd"/>
            <w:r w:rsidR="0093359D">
              <w:rPr>
                <w:rFonts w:ascii="Calibri" w:eastAsia="Calibri" w:hAnsi="Calibri" w:cs="Calibri"/>
                <w:sz w:val="24"/>
              </w:rPr>
              <w:t xml:space="preserve"> </w:t>
            </w:r>
            <w:r w:rsidR="0093359D" w:rsidRPr="0093359D">
              <w:rPr>
                <w:rFonts w:ascii="Sylfaen" w:eastAsia="Calibri" w:hAnsi="Sylfaen" w:cs="Calibri"/>
                <w:sz w:val="24"/>
                <w:lang w:val="ka-GE"/>
              </w:rPr>
              <w:t>ბალასტი მოხვდება</w:t>
            </w:r>
            <w:r w:rsidRPr="0093359D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93359D">
              <w:rPr>
                <w:rFonts w:ascii="Sylfaen" w:eastAsia="Sylfaen" w:hAnsi="Sylfaen" w:cs="Sylfaen"/>
                <w:sz w:val="24"/>
                <w:lang w:val="ka-GE"/>
              </w:rPr>
              <w:t>ცხავში(საცერში) სადაც მოხდება გარეცხვა და წვრილი ფრაქციების გამოყოფა. მ</w:t>
            </w:r>
            <w:r w:rsidR="007C5823">
              <w:rPr>
                <w:rFonts w:ascii="Sylfaen" w:eastAsia="Sylfaen" w:hAnsi="Sylfaen" w:cs="Sylfaen"/>
                <w:sz w:val="24"/>
                <w:lang w:val="ka-GE"/>
              </w:rPr>
              <w:t>ს</w:t>
            </w:r>
            <w:r w:rsidR="0093359D">
              <w:rPr>
                <w:rFonts w:ascii="Sylfaen" w:eastAsia="Sylfaen" w:hAnsi="Sylfaen" w:cs="Sylfaen"/>
                <w:sz w:val="24"/>
                <w:lang w:val="ka-GE"/>
              </w:rPr>
              <w:t xml:space="preserve">ხვილი ფრაქცია 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</w:t>
            </w:r>
            <w:r w:rsidRPr="0093359D">
              <w:rPr>
                <w:rFonts w:ascii="Sylfaen" w:eastAsia="Sylfaen" w:hAnsi="Sylfaen" w:cs="Sylfaen"/>
                <w:sz w:val="24"/>
              </w:rPr>
              <w:t>ლენტური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</w:t>
            </w:r>
            <w:r w:rsidRPr="0093359D"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</w:t>
            </w:r>
            <w:r w:rsidRPr="0093359D">
              <w:rPr>
                <w:rFonts w:ascii="Sylfaen" w:eastAsia="Sylfaen" w:hAnsi="Sylfaen" w:cs="Sylfaen"/>
                <w:sz w:val="24"/>
              </w:rPr>
              <w:t>მიეწოდება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  </w:t>
            </w:r>
            <w:r w:rsidRPr="0093359D">
              <w:rPr>
                <w:rFonts w:ascii="Sylfaen" w:eastAsia="Sylfaen" w:hAnsi="Sylfaen" w:cs="Sylfaen"/>
                <w:sz w:val="24"/>
              </w:rPr>
              <w:t>ყბებიან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</w:t>
            </w:r>
            <w:r w:rsidRPr="0093359D">
              <w:rPr>
                <w:rFonts w:ascii="Sylfaen" w:eastAsia="Sylfaen" w:hAnsi="Sylfaen" w:cs="Sylfaen"/>
                <w:sz w:val="24"/>
              </w:rPr>
              <w:t>სამსხვრევს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</w:t>
            </w:r>
            <w:r w:rsidRPr="0093359D">
              <w:rPr>
                <w:rFonts w:ascii="Sylfaen" w:eastAsia="Sylfaen" w:hAnsi="Sylfaen" w:cs="Sylfaen"/>
                <w:sz w:val="24"/>
              </w:rPr>
              <w:t>და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</w:t>
            </w:r>
            <w:r w:rsidR="00792AAA">
              <w:rPr>
                <w:rFonts w:ascii="Sylfaen" w:eastAsia="Calibri" w:hAnsi="Sylfaen" w:cs="Calibri"/>
                <w:sz w:val="24"/>
                <w:lang w:val="ka-GE"/>
              </w:rPr>
              <w:t xml:space="preserve">სადაც </w:t>
            </w:r>
            <w:r w:rsidR="00792AAA">
              <w:rPr>
                <w:rFonts w:ascii="Sylfaen" w:eastAsia="Sylfaen" w:hAnsi="Sylfaen" w:cs="Sylfaen"/>
                <w:sz w:val="24"/>
              </w:rPr>
              <w:t>მოხდება მასალის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</w:t>
            </w:r>
            <w:r w:rsidRPr="0093359D">
              <w:rPr>
                <w:rFonts w:ascii="Sylfaen" w:eastAsia="Sylfaen" w:hAnsi="Sylfaen" w:cs="Sylfaen"/>
                <w:sz w:val="24"/>
              </w:rPr>
              <w:t>უხეშად</w:t>
            </w:r>
            <w:r w:rsidRPr="0093359D">
              <w:rPr>
                <w:rFonts w:ascii="Sylfaen" w:eastAsia="Calibri" w:hAnsi="Sylfaen" w:cs="Calibri"/>
                <w:sz w:val="24"/>
              </w:rPr>
              <w:t xml:space="preserve"> </w:t>
            </w:r>
            <w:r w:rsidRPr="0093359D">
              <w:rPr>
                <w:rFonts w:ascii="Sylfaen" w:eastAsia="Sylfaen" w:hAnsi="Sylfaen" w:cs="Sylfaen"/>
                <w:sz w:val="24"/>
              </w:rPr>
              <w:t>დამსხვ</w:t>
            </w:r>
            <w:r w:rsidRPr="00831FBA">
              <w:rPr>
                <w:rFonts w:ascii="Sylfaen" w:eastAsia="Sylfaen" w:hAnsi="Sylfaen" w:cs="Sylfaen"/>
                <w:sz w:val="24"/>
              </w:rPr>
              <w:t>რევა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proofErr w:type="gramStart"/>
            <w:r w:rsidRPr="00831FBA">
              <w:rPr>
                <w:rFonts w:ascii="Sylfaen" w:eastAsia="Sylfaen" w:hAnsi="Sylfaen" w:cs="Sylfaen"/>
                <w:sz w:val="24"/>
              </w:rPr>
              <w:t>ყბებიანი</w:t>
            </w:r>
            <w:proofErr w:type="gramEnd"/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სამსხვრევიდან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დამსხვრეული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მასა</w:t>
            </w:r>
            <w:r w:rsidR="00792AAA">
              <w:rPr>
                <w:rFonts w:ascii="Sylfaen" w:eastAsia="Sylfaen" w:hAnsi="Sylfaen" w:cs="Sylfaen"/>
                <w:sz w:val="24"/>
                <w:lang w:val="ka-GE"/>
              </w:rPr>
              <w:t>ლა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მიეწოდება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საცრელ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დანადგარს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 </w:t>
            </w:r>
            <w:r w:rsidRPr="00831FBA">
              <w:rPr>
                <w:rFonts w:ascii="Sylfaen" w:eastAsia="Sylfaen" w:hAnsi="Sylfaen" w:cs="Sylfaen"/>
                <w:sz w:val="24"/>
              </w:rPr>
              <w:t>აქ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ნედლეული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წყლით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ირეცხება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ხარისხდება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5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მდე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ლენტური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ხვდება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სასაწყობო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მოედანზე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  5-35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მიეწოდება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სპეციალურ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გამანაწილებელ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ხოლო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35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მეტი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მიეწოდება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როტორულ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სადაც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ხდება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მისი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წვრილ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ფრაქციად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დამსხვრევა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მეორე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საცრელ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დანადგარში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გადატანა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r w:rsidRPr="00831FBA">
              <w:rPr>
                <w:rFonts w:ascii="Sylfaen" w:eastAsia="Sylfaen" w:hAnsi="Sylfaen" w:cs="Sylfaen"/>
                <w:sz w:val="24"/>
              </w:rPr>
              <w:t>მეორე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საცრელ</w:t>
            </w:r>
            <w:r w:rsidRPr="00831FBA">
              <w:rPr>
                <w:rFonts w:ascii="Calibri" w:eastAsia="Calibri" w:hAnsi="Calibri" w:cs="Calibri"/>
                <w:sz w:val="24"/>
              </w:rPr>
              <w:t>-</w:t>
            </w:r>
            <w:r w:rsidRPr="00831FBA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დანადგარიდან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0-5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 5-10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10-20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პროდუქცია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ხვდება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სასაწყობო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მოედნებზე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831FBA">
              <w:rPr>
                <w:rFonts w:ascii="Sylfaen" w:eastAsia="Sylfaen" w:hAnsi="Sylfaen" w:cs="Sylfaen"/>
                <w:sz w:val="24"/>
              </w:rPr>
              <w:t>ხოლო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უფრო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მსხვილი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ფრაქციის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ღორღი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20-40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40 </w:t>
            </w:r>
            <w:r w:rsidRPr="00831FBA">
              <w:rPr>
                <w:rFonts w:ascii="Sylfaen" w:eastAsia="Sylfaen" w:hAnsi="Sylfaen" w:cs="Sylfaen"/>
                <w:sz w:val="24"/>
              </w:rPr>
              <w:t>მმ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მეტი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დიამეტრის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ღორღი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გადაიტანება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სპეციალურ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გამანაწილებელ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ბუნკერში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="00792AAA">
              <w:rPr>
                <w:rFonts w:ascii="Sylfaen" w:eastAsia="Sylfaen" w:hAnsi="Sylfaen" w:cs="Sylfaen"/>
                <w:sz w:val="24"/>
                <w:lang w:val="ka-GE"/>
              </w:rPr>
              <w:t>ჰორიზონტალურ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სამსხვრევში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r w:rsidR="007C5823">
              <w:rPr>
                <w:rFonts w:ascii="Calibri" w:eastAsia="Calibri" w:hAnsi="Calibri" w:cs="Calibri"/>
                <w:sz w:val="24"/>
                <w:lang w:val="ka-GE"/>
              </w:rPr>
              <w:t>ს</w:t>
            </w:r>
            <w:r w:rsidRPr="00831FBA">
              <w:rPr>
                <w:rFonts w:ascii="Sylfaen" w:eastAsia="Sylfaen" w:hAnsi="Sylfaen" w:cs="Sylfaen"/>
                <w:sz w:val="24"/>
              </w:rPr>
              <w:t>პეციალური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გამანაწილებელი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ბუნკერიდან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კლასიფიკატორების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გავლით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მიღებული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პროდუქცია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lastRenderedPageBreak/>
              <w:t>განთავსდება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ღია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სასაწყობო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მოედნებზე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. </w:t>
            </w:r>
            <w:proofErr w:type="gramStart"/>
            <w:r w:rsidRPr="00831FBA">
              <w:rPr>
                <w:rFonts w:ascii="Sylfaen" w:eastAsia="Sylfaen" w:hAnsi="Sylfaen" w:cs="Sylfaen"/>
                <w:sz w:val="24"/>
              </w:rPr>
              <w:t>ინერტული</w:t>
            </w:r>
            <w:proofErr w:type="gramEnd"/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მასალა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სამსხვრე</w:t>
            </w:r>
            <w:r w:rsidRPr="00831FBA">
              <w:rPr>
                <w:rFonts w:ascii="Sylfaen" w:eastAsia="Sylfaen" w:hAnsi="Sylfaen" w:cs="Sylfaen"/>
                <w:sz w:val="24"/>
                <w:lang w:val="ka-GE"/>
              </w:rPr>
              <w:t>ვე</w:t>
            </w:r>
            <w:r w:rsidRPr="00831FBA">
              <w:rPr>
                <w:rFonts w:ascii="Sylfaen" w:eastAsia="Sylfaen" w:hAnsi="Sylfaen" w:cs="Sylfaen"/>
                <w:sz w:val="24"/>
              </w:rPr>
              <w:t>ბსა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და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კლასიფიკატორებს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შორის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გადაიზიდება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ლენტური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ტრანსპორტიორების</w:t>
            </w:r>
            <w:r w:rsidRPr="00831FB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831FBA">
              <w:rPr>
                <w:rFonts w:ascii="Sylfaen" w:eastAsia="Sylfaen" w:hAnsi="Sylfaen" w:cs="Sylfaen"/>
                <w:sz w:val="24"/>
              </w:rPr>
              <w:t>საშუალებით</w:t>
            </w:r>
            <w:r w:rsidRPr="00831FBA">
              <w:rPr>
                <w:rFonts w:ascii="Calibri" w:eastAsia="Calibri" w:hAnsi="Calibri" w:cs="Calibri"/>
                <w:sz w:val="24"/>
              </w:rPr>
              <w:t>.</w:t>
            </w:r>
            <w:r w:rsidRPr="00831FBA">
              <w:rPr>
                <w:rFonts w:ascii="Calibri" w:eastAsia="Calibri" w:hAnsi="Calibri" w:cs="Calibri"/>
                <w:sz w:val="24"/>
              </w:rPr>
              <w:tab/>
            </w:r>
          </w:p>
          <w:p w:rsidR="00C31C47" w:rsidRPr="00B81586" w:rsidRDefault="00C31C47" w:rsidP="00C31C47">
            <w:pPr>
              <w:tabs>
                <w:tab w:val="left" w:pos="1440"/>
              </w:tabs>
              <w:spacing w:after="0" w:line="276" w:lineRule="auto"/>
              <w:ind w:left="450" w:hanging="270"/>
              <w:jc w:val="both"/>
              <w:rPr>
                <w:rFonts w:ascii="Sylfaen" w:eastAsia="Calibri" w:hAnsi="Sylfaen" w:cs="Calibri"/>
                <w:sz w:val="24"/>
                <w:szCs w:val="24"/>
                <w:lang w:val="ka-GE"/>
              </w:rPr>
            </w:pPr>
            <w:r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   </w:t>
            </w:r>
            <w:r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ს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აწარმოში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მუშაობა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იგეგმება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  <w:szCs w:val="24"/>
                <w:lang w:val="ka-GE"/>
              </w:rPr>
              <w:t>1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ცვლაში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- </w:t>
            </w:r>
            <w:r w:rsidR="00792AA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8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 საათიანი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ცვლის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ხანგრძლიობით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.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წელიწადში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სამუშაო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დღეთა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რაოდენობა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არის</w:t>
            </w:r>
            <w:r w:rsidR="00792AA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250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დღე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,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საწარმოში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ი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მუშა</w:t>
            </w:r>
            <w:r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ვებ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</w:t>
            </w:r>
            <w:r w:rsidR="00AA5C85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10-მდე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ადამიანი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.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დამახარისხებელ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დანადგარს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ემსახურება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ბულდოზერი</w:t>
            </w:r>
            <w:r>
              <w:rPr>
                <w:rFonts w:ascii="Sylfaen" w:eastAsia="Sylfaen" w:hAnsi="Sylfaen" w:cs="Sylfaen"/>
                <w:sz w:val="24"/>
                <w:szCs w:val="24"/>
                <w:lang w:val="ka-GE"/>
              </w:rPr>
              <w:t>, თვითდამტვირთველი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ექსკავატორი</w:t>
            </w:r>
            <w:r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>.</w:t>
            </w:r>
          </w:p>
          <w:p w:rsidR="00C31C47" w:rsidRPr="00B81586" w:rsidRDefault="00C31C47" w:rsidP="00C31C47">
            <w:pPr>
              <w:pStyle w:val="Default"/>
              <w:spacing w:line="276" w:lineRule="auto"/>
              <w:ind w:left="540" w:hanging="27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Sylfaen"/>
                <w:lang w:val="ka-GE"/>
              </w:rPr>
              <w:t xml:space="preserve">    </w:t>
            </w:r>
            <w:r w:rsidRPr="00B81586">
              <w:rPr>
                <w:rFonts w:eastAsia="Sylfaen"/>
                <w:lang w:val="ka-GE"/>
              </w:rPr>
              <w:t>საწარმო</w:t>
            </w:r>
            <w:r w:rsidRPr="00B81586">
              <w:rPr>
                <w:rFonts w:eastAsia="Calibri" w:cs="Calibri"/>
                <w:lang w:val="ka-GE"/>
              </w:rPr>
              <w:t xml:space="preserve"> </w:t>
            </w:r>
            <w:r w:rsidRPr="00B81586">
              <w:rPr>
                <w:rFonts w:eastAsia="Sylfaen"/>
                <w:lang w:val="ka-GE"/>
              </w:rPr>
              <w:t>ენერგორესურსის</w:t>
            </w:r>
            <w:r w:rsidRPr="00B81586">
              <w:rPr>
                <w:rFonts w:eastAsia="Calibri" w:cs="Calibri"/>
                <w:lang w:val="ka-GE"/>
              </w:rPr>
              <w:t xml:space="preserve"> </w:t>
            </w:r>
            <w:r w:rsidRPr="00B81586">
              <w:rPr>
                <w:rFonts w:eastAsia="Sylfaen"/>
                <w:lang w:val="ka-GE"/>
              </w:rPr>
              <w:t>სახით</w:t>
            </w:r>
            <w:r w:rsidRPr="00B81586">
              <w:rPr>
                <w:rFonts w:eastAsia="Calibri" w:cs="Calibri"/>
                <w:lang w:val="ka-GE"/>
              </w:rPr>
              <w:t xml:space="preserve"> </w:t>
            </w:r>
            <w:r w:rsidRPr="00B81586">
              <w:rPr>
                <w:rFonts w:eastAsia="Sylfaen"/>
                <w:lang w:val="ka-GE"/>
              </w:rPr>
              <w:t>გამოიყენებს</w:t>
            </w:r>
            <w:r w:rsidRPr="00F23DEA">
              <w:rPr>
                <w:rFonts w:eastAsia="Sylfaen"/>
                <w:lang w:val="ka-GE"/>
              </w:rPr>
              <w:t xml:space="preserve"> ელექტროენერგიას. </w:t>
            </w:r>
            <w:r w:rsidRPr="00B81586">
              <w:rPr>
                <w:rFonts w:eastAsia="Calibri" w:cs="Calibri"/>
                <w:lang w:val="ka-GE"/>
              </w:rPr>
              <w:t xml:space="preserve"> </w:t>
            </w:r>
          </w:p>
          <w:p w:rsidR="00C31C47" w:rsidRPr="00B81586" w:rsidRDefault="00C31C47" w:rsidP="00C31C4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გარემოზე შესაძლო ზემოქმედება საწარმოს ფუნქციონირების პროცესში: </w:t>
            </w:r>
          </w:p>
          <w:p w:rsidR="00C31C47" w:rsidRPr="00B81586" w:rsidRDefault="00C31C47" w:rsidP="00C8563D">
            <w:pPr>
              <w:autoSpaceDE w:val="0"/>
              <w:autoSpaceDN w:val="0"/>
              <w:adjustRightInd w:val="0"/>
              <w:spacing w:after="0" w:line="276" w:lineRule="auto"/>
              <w:ind w:left="540" w:hanging="36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   </w:t>
            </w:r>
            <w:r w:rsidR="007C3CD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მშენებლობის და ექსპოლატაციის ეტაპებზე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გარემოზე და ადამიანის ჯანმრთელობაზე მოსალოდნელი ზემოქმედება შეიძლება გამოიხატოს</w:t>
            </w:r>
            <w:r w:rsidR="00C8563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ატმოსფერული ჰაერის ხარისხობრივი მდგომარეობის გაუარესებით; ხმაურის გავრცელებით;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ნიადაგის, ზედაპირული და მიწისქვეშა წყლების დაბინძურებით; ბიოლოგიურ გარემოზე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ზემოქმედებით; ნარჩენების მართვის პროცესში მოსალოდნელი ზემოქმედებით და სხვ</w:t>
            </w:r>
            <w:r w:rsidR="007C3CDF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ა. </w:t>
            </w:r>
            <w:r w:rsidR="00C8563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C8563D" w:rsidRPr="00C8563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დაგეგმილი სამუშაოების მცირე მასშტაბის და ხანგრძლივობის გათვალისწინებით </w:t>
            </w:r>
            <w:r w:rsidR="00C8563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სამშენებლო </w:t>
            </w:r>
            <w:r w:rsidR="00C8563D"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ეტაპზე გარემოზე ზემოქმედება განხილვას არ დაექვემდებარა</w:t>
            </w:r>
            <w:r w:rsidR="00C8563D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C31C47" w:rsidRPr="00F23DE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ა. ზემოქმედება ატმოსფერულ ჰაერზე: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საქმიანობის შედეგად ატმოსფეროში გამოიყოფა არაორგანული მტვერი. ტექნოლოგიური პროცესი წარმოებს სველი გრავიტაციული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მეთოდით. ამის გამო უმნიშვნელოა მტვერის წარმოქმნა, როგორც სამუშაო ადგილებზე, ასევე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გაფრქვევა ატმოსფერულ ჰაერში.</w:t>
            </w:r>
            <w:r>
              <w:rPr>
                <w:rFonts w:ascii="Sylfaen" w:hAnsi="Sylfaen" w:cs="Sylfaen"/>
                <w:sz w:val="24"/>
                <w:szCs w:val="24"/>
              </w:rPr>
              <w:t xml:space="preserve"> </w:t>
            </w:r>
          </w:p>
          <w:p w:rsidR="00C8563D" w:rsidRDefault="00C8563D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proofErr w:type="gramStart"/>
            <w:r w:rsidRPr="00C8563D">
              <w:rPr>
                <w:rFonts w:ascii="Sylfaen" w:hAnsi="Sylfaen" w:cs="Sylfaen"/>
                <w:sz w:val="24"/>
                <w:szCs w:val="24"/>
              </w:rPr>
              <w:t>საწარმოს</w:t>
            </w:r>
            <w:proofErr w:type="gramEnd"/>
            <w:r w:rsidRPr="00C8563D">
              <w:rPr>
                <w:rFonts w:ascii="Sylfaen" w:hAnsi="Sylfaen" w:cs="Sylfaen"/>
                <w:sz w:val="24"/>
                <w:szCs w:val="24"/>
              </w:rPr>
              <w:t xml:space="preserve"> ფუნქციონირების პროცესში ატმოსფერული ჰაერის მავნე ნივთიერებათა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C8563D">
              <w:rPr>
                <w:rFonts w:ascii="Sylfaen" w:hAnsi="Sylfaen" w:cs="Sylfaen"/>
                <w:sz w:val="24"/>
                <w:szCs w:val="24"/>
              </w:rPr>
              <w:t>დაბინძურების ძირითად წყაროებს წარმოადგენენ მიმღები ბუნკერი, ლენტური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C8563D">
              <w:rPr>
                <w:rFonts w:ascii="Sylfaen" w:hAnsi="Sylfaen" w:cs="Sylfaen"/>
                <w:sz w:val="24"/>
                <w:szCs w:val="24"/>
              </w:rPr>
              <w:t xml:space="preserve">ტრანსპორტიორი, სამსხვრევი, ნედლეულის და მზა პროდუქციის </w:t>
            </w:r>
            <w:r w:rsidR="00792AAA">
              <w:rPr>
                <w:rFonts w:ascii="Sylfaen" w:hAnsi="Sylfaen" w:cs="Sylfaen"/>
                <w:sz w:val="24"/>
                <w:szCs w:val="24"/>
              </w:rPr>
              <w:t>საწყობები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7C3CDF" w:rsidRPr="00C8563D" w:rsidRDefault="00C8563D" w:rsidP="007C3CDF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ატმოსფერულ ჰაერში გაფრქვეულ მავნე ნივთიერებათა რაოდენობის ანგარიში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-</w:t>
            </w:r>
            <w:r w:rsidR="007C3CDF"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კანონმდებლობის</w:t>
            </w:r>
            <w:r w:rsidR="007C3CDF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7C3CDF"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თანახმად ემისიის რაოდენობრივი და ხარისხობრივი მაჩვენებლების გაანგარიშება</w:t>
            </w:r>
            <w:r w:rsidR="007C3CDF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7C3CDF"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შესაძლებელია განხორციელდეს ორი გზით:</w:t>
            </w:r>
          </w:p>
          <w:p w:rsidR="007C3CDF" w:rsidRPr="00C8563D" w:rsidRDefault="007C3CDF" w:rsidP="007C3CDF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sz w:val="24"/>
                <w:szCs w:val="24"/>
                <w:lang w:val="ka-GE"/>
              </w:rPr>
              <w:t>1. უშუალოდ ინსტრუმენტული გაზომვებით;</w:t>
            </w:r>
          </w:p>
          <w:p w:rsidR="00C8563D" w:rsidRDefault="00C8563D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sz w:val="24"/>
                <w:szCs w:val="24"/>
                <w:lang w:val="ka-GE"/>
              </w:rPr>
              <w:t>2. საანგარიშო მეთოდის გამოყენებით,</w:t>
            </w:r>
          </w:p>
          <w:p w:rsidR="00C8563D" w:rsidRDefault="00044BA7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044BA7">
              <w:rPr>
                <w:rFonts w:ascii="Sylfaen" w:hAnsi="Sylfaen" w:cs="Sylfaen"/>
                <w:sz w:val="24"/>
                <w:szCs w:val="24"/>
                <w:lang w:val="ka-GE"/>
              </w:rPr>
              <w:t>ცხრილ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ი N2-ში</w:t>
            </w:r>
            <w:r w:rsidRPr="00044BA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მოცემულია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ფუნქციონირებისას</w:t>
            </w:r>
            <w:r w:rsidRPr="00044BA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წარმოქმნილი მავნე ნივთიერებების კოდი, ზღვრულად დასაშვები კონცენტრაციების მნიშვნელობები, გაფრქვევის სიმძლავრეები და საშიშროების კლასი.</w:t>
            </w:r>
            <w:r w:rsidR="00C66D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:rsidR="007C3CDF" w:rsidRDefault="007C3CDF" w:rsidP="007C3CDF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right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ცხრილი N2</w:t>
            </w:r>
          </w:p>
          <w:tbl>
            <w:tblPr>
              <w:tblStyle w:val="TableGrid"/>
              <w:tblW w:w="0" w:type="auto"/>
              <w:tblInd w:w="540" w:type="dxa"/>
              <w:tblLayout w:type="fixed"/>
              <w:tblLook w:val="04A0" w:firstRow="1" w:lastRow="0" w:firstColumn="1" w:lastColumn="0" w:noHBand="0" w:noVBand="1"/>
            </w:tblPr>
            <w:tblGrid>
              <w:gridCol w:w="2064"/>
              <w:gridCol w:w="2064"/>
              <w:gridCol w:w="2064"/>
              <w:gridCol w:w="2065"/>
              <w:gridCol w:w="1438"/>
            </w:tblGrid>
            <w:tr w:rsidR="00C66DAD" w:rsidTr="0088340A">
              <w:tc>
                <w:tcPr>
                  <w:tcW w:w="2064" w:type="dxa"/>
                  <w:vMerge w:val="restart"/>
                </w:tcPr>
                <w:p w:rsidR="00C66DAD" w:rsidRPr="00C66DAD" w:rsidRDefault="00C66DAD" w:rsidP="00C66DAD">
                  <w:pPr>
                    <w:jc w:val="center"/>
                    <w:rPr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</w:rPr>
                    <w:t>კოდი</w:t>
                  </w:r>
                </w:p>
              </w:tc>
              <w:tc>
                <w:tcPr>
                  <w:tcW w:w="2064" w:type="dxa"/>
                  <w:vMerge w:val="restart"/>
                </w:tcPr>
                <w:p w:rsidR="00C66DAD" w:rsidRPr="00C66DAD" w:rsidRDefault="00C66DAD" w:rsidP="00C66DAD">
                  <w:pPr>
                    <w:jc w:val="center"/>
                    <w:rPr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</w:rPr>
                    <w:t>მავნე ნივთიერებათა დასახელება</w:t>
                  </w:r>
                </w:p>
              </w:tc>
              <w:tc>
                <w:tcPr>
                  <w:tcW w:w="4129" w:type="dxa"/>
                  <w:gridSpan w:val="2"/>
                </w:tcPr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Sylfaen" w:hAnsi="Sylfaen" w:cs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</w:rPr>
                    <w:t>ზღვრულად დასაშვების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</w:rPr>
                    <w:t>კონცენტრაცია მგ/მ3</w:t>
                  </w:r>
                </w:p>
              </w:tc>
              <w:tc>
                <w:tcPr>
                  <w:tcW w:w="1438" w:type="dxa"/>
                  <w:vMerge w:val="restart"/>
                </w:tcPr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მავნე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ნივთიერებათა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საშიშროების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lastRenderedPageBreak/>
                    <w:t>კლასი</w:t>
                  </w:r>
                </w:p>
              </w:tc>
            </w:tr>
            <w:tr w:rsidR="00C66DAD" w:rsidTr="00C66DAD">
              <w:tc>
                <w:tcPr>
                  <w:tcW w:w="2064" w:type="dxa"/>
                  <w:vMerge/>
                </w:tcPr>
                <w:p w:rsidR="00C66DAD" w:rsidRDefault="00C66DAD" w:rsidP="00C8563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Sylfaen" w:hAnsi="Sylfaen" w:cs="Sylfaen"/>
                      <w:sz w:val="24"/>
                      <w:szCs w:val="24"/>
                      <w:lang w:val="ka-GE"/>
                    </w:rPr>
                  </w:pPr>
                </w:p>
              </w:tc>
              <w:tc>
                <w:tcPr>
                  <w:tcW w:w="2064" w:type="dxa"/>
                  <w:vMerge/>
                </w:tcPr>
                <w:p w:rsidR="00C66DAD" w:rsidRDefault="00C66DAD" w:rsidP="00C8563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Sylfaen" w:hAnsi="Sylfaen" w:cs="Sylfaen"/>
                      <w:sz w:val="24"/>
                      <w:szCs w:val="24"/>
                      <w:lang w:val="ka-GE"/>
                    </w:rPr>
                  </w:pPr>
                </w:p>
              </w:tc>
              <w:tc>
                <w:tcPr>
                  <w:tcW w:w="2064" w:type="dxa"/>
                </w:tcPr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მაქსიმალური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ერთჯერადი</w:t>
                  </w:r>
                </w:p>
              </w:tc>
              <w:tc>
                <w:tcPr>
                  <w:tcW w:w="2065" w:type="dxa"/>
                </w:tcPr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საშუალო</w:t>
                  </w:r>
                </w:p>
                <w:p w:rsidR="00C66DAD" w:rsidRPr="00C66DAD" w:rsidRDefault="00C66DAD" w:rsidP="00C66DAD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</w:pPr>
                  <w:r w:rsidRPr="00C66DAD">
                    <w:rPr>
                      <w:rFonts w:ascii="Sylfaen" w:hAnsi="Sylfaen" w:cs="Sylfaen"/>
                      <w:sz w:val="20"/>
                      <w:szCs w:val="20"/>
                      <w:lang w:val="ka-GE"/>
                    </w:rPr>
                    <w:t>დღე-ღამური</w:t>
                  </w:r>
                </w:p>
              </w:tc>
              <w:tc>
                <w:tcPr>
                  <w:tcW w:w="1438" w:type="dxa"/>
                  <w:vMerge/>
                </w:tcPr>
                <w:p w:rsidR="00C66DAD" w:rsidRDefault="00C66DAD" w:rsidP="00C8563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Sylfaen" w:hAnsi="Sylfaen" w:cs="Sylfaen"/>
                      <w:sz w:val="24"/>
                      <w:szCs w:val="24"/>
                      <w:lang w:val="ka-GE"/>
                    </w:rPr>
                  </w:pPr>
                </w:p>
              </w:tc>
            </w:tr>
            <w:tr w:rsidR="00C66DAD" w:rsidTr="00C66DAD">
              <w:tc>
                <w:tcPr>
                  <w:tcW w:w="2064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lastRenderedPageBreak/>
                    <w:t>2909</w:t>
                  </w:r>
                </w:p>
              </w:tc>
              <w:tc>
                <w:tcPr>
                  <w:tcW w:w="2064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t>ინერტული მასალის მტვერი</w:t>
                  </w:r>
                </w:p>
              </w:tc>
              <w:tc>
                <w:tcPr>
                  <w:tcW w:w="2064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t>0.5</w:t>
                  </w:r>
                </w:p>
              </w:tc>
              <w:tc>
                <w:tcPr>
                  <w:tcW w:w="2065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t>0.15</w:t>
                  </w:r>
                </w:p>
              </w:tc>
              <w:tc>
                <w:tcPr>
                  <w:tcW w:w="1438" w:type="dxa"/>
                </w:tcPr>
                <w:p w:rsidR="00C66DAD" w:rsidRPr="00C66DAD" w:rsidRDefault="00C66DAD" w:rsidP="00C66DAD">
                  <w:pPr>
                    <w:jc w:val="center"/>
                    <w:rPr>
                      <w:rFonts w:ascii="Sylfaen" w:hAnsi="Sylfaen"/>
                      <w:sz w:val="20"/>
                      <w:szCs w:val="20"/>
                    </w:rPr>
                  </w:pPr>
                  <w:r w:rsidRPr="00C66DAD">
                    <w:rPr>
                      <w:rFonts w:ascii="Sylfaen" w:hAnsi="Sylfaen"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C66DAD" w:rsidRPr="00C8563D" w:rsidRDefault="00C66DAD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:rsidR="00C8563D" w:rsidRDefault="00C8563D" w:rsidP="00C8563D">
            <w:pPr>
              <w:spacing w:after="0" w:line="276" w:lineRule="auto"/>
              <w:ind w:left="540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 w:rsidRPr="007C3CDF">
              <w:rPr>
                <w:rFonts w:ascii="Sylfaen" w:eastAsia="Sylfaen" w:hAnsi="Sylfaen" w:cs="Sylfaen"/>
                <w:sz w:val="24"/>
              </w:rPr>
              <w:t>საწა</w:t>
            </w:r>
            <w:r w:rsidRPr="007C3CDF">
              <w:rPr>
                <w:rFonts w:ascii="Sylfaen" w:eastAsia="Sylfaen" w:hAnsi="Sylfaen" w:cs="Sylfaen"/>
                <w:sz w:val="24"/>
                <w:lang w:val="ka-GE"/>
              </w:rPr>
              <w:t>რ</w:t>
            </w:r>
            <w:r w:rsidRPr="007C3CDF">
              <w:rPr>
                <w:rFonts w:ascii="Sylfaen" w:eastAsia="Sylfaen" w:hAnsi="Sylfaen" w:cs="Sylfaen"/>
                <w:sz w:val="24"/>
              </w:rPr>
              <w:t>მოს</w:t>
            </w:r>
            <w:proofErr w:type="gramEnd"/>
            <w:r w:rsidRPr="007C3CDF">
              <w:rPr>
                <w:rFonts w:ascii="Sylfaen" w:eastAsia="Sylfaen" w:hAnsi="Sylfaen" w:cs="Sylfaen"/>
                <w:sz w:val="24"/>
              </w:rPr>
              <w:t xml:space="preserve"> ფუნქციონირების შედეგად ატმოსფერულ ჰაერში გაფრქვეული მტვრის რაოდენობის ანგარიში</w:t>
            </w:r>
            <w:r>
              <w:rPr>
                <w:rFonts w:ascii="Sylfaen" w:eastAsia="Sylfaen" w:hAnsi="Sylfaen" w:cs="Sylfaen"/>
                <w:sz w:val="24"/>
              </w:rPr>
              <w:t xml:space="preserve"> განხორციელდა დარგობრივი მეთოდიკების საფუძველზე ანგარიში შესრულებულია საწარმოს მაქსიმალური დატვირთვის პირობებისათვის.</w:t>
            </w:r>
          </w:p>
          <w:p w:rsidR="00C8563D" w:rsidRPr="00C8563D" w:rsidRDefault="00C8563D" w:rsidP="00C8563D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წინამდებარე დოკუმენტში გაანგარიშება შესრულებულია საანგარიშო მეთოდის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C8563D">
              <w:rPr>
                <w:rFonts w:ascii="Sylfaen" w:hAnsi="Sylfaen" w:cs="Sylfaen"/>
                <w:sz w:val="24"/>
                <w:szCs w:val="24"/>
                <w:lang w:val="ka-GE"/>
              </w:rPr>
              <w:t>გამოყენებით</w:t>
            </w:r>
            <w:r w:rsidR="007C5823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C31C47" w:rsidRDefault="00C31C47" w:rsidP="00C31C47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         </w:t>
            </w:r>
            <w:r>
              <w:rPr>
                <w:rFonts w:ascii="Sylfaen" w:eastAsia="Sylfaen" w:hAnsi="Sylfaen" w:cs="Sylfaen"/>
                <w:sz w:val="24"/>
              </w:rPr>
              <w:t>საწარმოს ფუნქციონირებისას ატმოსფერული ჰაერის დამაბინძურებელი წყაროები იქნება: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742" w:hanging="20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ავტოთვითმცლელებიდან ჩამოცლა (გ-1);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742" w:hanging="20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საწყობი (გ-2);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742" w:hanging="20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სამსხვრევის ბუნკერში ჩაყრა (გ-3);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742" w:hanging="20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სამსხვრევი დანადგარი (გ-4,);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742" w:hanging="20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მასალის(ქვიშა-ღორღი,) ლენტური ტრანსპორტიორით გადაადგილება (გ-5);</w:t>
            </w:r>
          </w:p>
          <w:p w:rsidR="00C31C47" w:rsidRDefault="00C31C47" w:rsidP="00C31C47">
            <w:pPr>
              <w:numPr>
                <w:ilvl w:val="0"/>
                <w:numId w:val="11"/>
              </w:numPr>
              <w:spacing w:after="0" w:line="276" w:lineRule="auto"/>
              <w:ind w:left="742" w:hanging="20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მასალების(ქვიშა-ღორღი; ) საწყობი (გ-6);</w:t>
            </w:r>
          </w:p>
          <w:p w:rsidR="007C3CDF" w:rsidRDefault="007C3CDF" w:rsidP="007C3CDF">
            <w:pPr>
              <w:spacing w:after="0" w:line="276" w:lineRule="auto"/>
              <w:ind w:left="990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7C3CDF">
            <w:pPr>
              <w:numPr>
                <w:ilvl w:val="0"/>
                <w:numId w:val="12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ნედლეულის(ქვიშა-ხრეში) ავტოთვითმცლელებიდან ჩამოცლისას(გაფრქვევის წყარო გ-1)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(ქვიშა-ხრეში) ავტოთვითმცლელებიდან ჩამოცლისას გამოყოფილი მტვრის რაოდენობა იანგარიშება ფორმულით: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= K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>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2x   </w:t>
            </w:r>
            <w:r>
              <w:rPr>
                <w:rFonts w:ascii="Sylfaen" w:eastAsia="Sylfaen" w:hAnsi="Sylfaen" w:cs="Sylfaen"/>
                <w:sz w:val="24"/>
              </w:rPr>
              <w:t>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3 </w:t>
            </w:r>
            <w:r>
              <w:rPr>
                <w:rFonts w:ascii="Sylfaen" w:eastAsia="Sylfaen" w:hAnsi="Sylfaen" w:cs="Sylfaen"/>
                <w:sz w:val="24"/>
              </w:rPr>
              <w:t>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4</w:t>
            </w:r>
            <w:r>
              <w:rPr>
                <w:rFonts w:ascii="Sylfaen" w:eastAsia="Sylfaen" w:hAnsi="Sylfaen" w:cs="Sylfaen"/>
                <w:sz w:val="24"/>
              </w:rPr>
              <w:t xml:space="preserve"> 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 xml:space="preserve">  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7</w:t>
            </w:r>
            <w:r>
              <w:rPr>
                <w:rFonts w:ascii="Sylfaen" w:eastAsia="Sylfaen" w:hAnsi="Sylfaen" w:cs="Sylfaen"/>
                <w:sz w:val="24"/>
              </w:rPr>
              <w:t xml:space="preserve">  x G x B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/3600 გ/წმ,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სადაც,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 xml:space="preserve"> -მასალაში მტვრის ფრაქციის წილია;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2</w:t>
            </w:r>
            <w:r>
              <w:rPr>
                <w:rFonts w:ascii="Sylfaen" w:eastAsia="Sylfaen" w:hAnsi="Sylfaen" w:cs="Sylfaen"/>
                <w:sz w:val="24"/>
              </w:rPr>
              <w:t xml:space="preserve">-  მტვრის მთლიანი მასიდან აეროზოლში  გადასული </w:t>
            </w:r>
            <w:r w:rsidR="008842AB">
              <w:rPr>
                <w:rFonts w:ascii="Sylfaen" w:eastAsia="Sylfaen" w:hAnsi="Sylfaen" w:cs="Sylfaen"/>
                <w:sz w:val="24"/>
              </w:rPr>
              <w:t>მ</w:t>
            </w:r>
            <w:r>
              <w:rPr>
                <w:rFonts w:ascii="Sylfaen" w:eastAsia="Sylfaen" w:hAnsi="Sylfaen" w:cs="Sylfaen"/>
                <w:sz w:val="24"/>
              </w:rPr>
              <w:t>ტვრის წილია;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3  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ქარის სიჩქარის გავლენის მახასიათებელი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4 </w:t>
            </w:r>
            <w:r>
              <w:rPr>
                <w:rFonts w:ascii="Sylfaen" w:eastAsia="Sylfaen" w:hAnsi="Sylfaen" w:cs="Sylfaen"/>
                <w:sz w:val="24"/>
              </w:rPr>
              <w:t>- გარეშე ზემოქმედებისაგან საწყობის დაცვითი უნარიანობის მახასიათებელი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5 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მასალის სინოტივის გავლენის მახასიათებელი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>-  გადასამუშავებელი მასალის ზომების მახასიათებელი კოეფიციენტი;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B  - გადატვირთვის სიმაღლეზე დამოკიდებულების კოეფიციენტი;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  -  გადასამუშავებელი მასალის რაოდენობაა, ტ/სთ;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>
              <w:rPr>
                <w:rFonts w:ascii="Sylfaen" w:eastAsia="Sylfaen" w:hAnsi="Sylfaen" w:cs="Sylfaen"/>
                <w:sz w:val="24"/>
              </w:rPr>
              <w:t>ზემოთ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აღნიშნული კოეფიციების მნიშვნელობები  საწარმოს კონკრეტული პირობებისათვის წარმოდგენილია ცხრილ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N3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-ში.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                                                                                                  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ცხრილი</w:t>
            </w:r>
            <w:proofErr w:type="gramEnd"/>
            <w:r w:rsidR="00DF7964">
              <w:rPr>
                <w:rFonts w:ascii="Sylfaen" w:eastAsia="Sylfaen" w:hAnsi="Sylfaen" w:cs="Sylfaen"/>
                <w:sz w:val="24"/>
              </w:rPr>
              <w:t xml:space="preserve"> 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N3</w:t>
            </w:r>
            <w:r>
              <w:rPr>
                <w:rFonts w:ascii="Sylfaen" w:eastAsia="Sylfaen" w:hAnsi="Sylfaen" w:cs="Sylfaen"/>
                <w:sz w:val="24"/>
              </w:rPr>
              <w:t>.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400"/>
              <w:gridCol w:w="2430"/>
              <w:gridCol w:w="2268"/>
            </w:tblGrid>
            <w:tr w:rsidR="00C31C47" w:rsidTr="00831FBA">
              <w:trPr>
                <w:trHeight w:val="1"/>
              </w:trPr>
              <w:tc>
                <w:tcPr>
                  <w:tcW w:w="54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24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121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C31C47" w:rsidTr="00831FBA">
              <w:tc>
                <w:tcPr>
                  <w:tcW w:w="54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C31C47" w:rsidRDefault="00C31C47" w:rsidP="008842AB">
                  <w:pPr>
                    <w:spacing w:after="200" w:line="276" w:lineRule="auto"/>
                    <w:ind w:left="96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4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C31C47" w:rsidRDefault="00C31C47" w:rsidP="00C31C47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121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ქვიშა-ხრეში</w:t>
                  </w:r>
                </w:p>
              </w:tc>
            </w:tr>
            <w:tr w:rsidR="00C31C47" w:rsidTr="00831FBA"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მასალაში მტვრის ფრაქციის წილი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0.01</w:t>
                  </w:r>
                </w:p>
              </w:tc>
            </w:tr>
            <w:tr w:rsidR="00C31C47" w:rsidTr="00831FBA"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მთლიანი მასიდან აეროზოლში გადასული მტვრის წილი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66DAD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</w:t>
                  </w:r>
                  <w:r w:rsidR="00C31C47">
                    <w:rPr>
                      <w:rFonts w:ascii="Sylfaen" w:eastAsia="Sylfaen" w:hAnsi="Sylfaen" w:cs="Sylfaen"/>
                      <w:sz w:val="24"/>
                    </w:rPr>
                    <w:t>1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1.2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8842AB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გარეშე ზემოქმედებისაგან საწყობის დაცვით-უნარიანობის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1.0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0.01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0.5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გადატვირთვის სიმაღლეზე დამოკიდე-ბულების კოფიციენტი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B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0.5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რაოდენობა, ტ/სთ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G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Pr="00161FA3" w:rsidRDefault="00792AAA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lang w:val="ka-GE"/>
                    </w:rPr>
                  </w:pPr>
                  <w:r>
                    <w:rPr>
                      <w:rFonts w:ascii="Sylfaen" w:eastAsia="Sylfaen" w:hAnsi="Sylfaen" w:cs="Sylfaen"/>
                      <w:sz w:val="24"/>
                      <w:lang w:val="ka-GE"/>
                    </w:rPr>
                    <w:t>50</w:t>
                  </w:r>
                </w:p>
              </w:tc>
            </w:tr>
          </w:tbl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ზემოთ აღნიშნულ ფორმულაში სათანადო მნიშვნელობების ჩასმით მივიღებთ: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= 0,</w:t>
            </w:r>
            <w:r w:rsidR="00C66DAD">
              <w:rPr>
                <w:rFonts w:ascii="Sylfaen" w:eastAsia="Sylfaen" w:hAnsi="Sylfaen" w:cs="Sylfaen"/>
                <w:sz w:val="24"/>
              </w:rPr>
              <w:t>01x0,</w:t>
            </w:r>
            <w:r w:rsidR="00792AAA">
              <w:rPr>
                <w:rFonts w:ascii="Sylfaen" w:eastAsia="Sylfaen" w:hAnsi="Sylfaen" w:cs="Sylfaen"/>
                <w:sz w:val="24"/>
              </w:rPr>
              <w:t>01x1.2x1.0x0.01x0.5x0.5x50</w:t>
            </w:r>
            <w:r>
              <w:rPr>
                <w:rFonts w:ascii="Sylfaen" w:eastAsia="Sylfaen" w:hAnsi="Sylfaen" w:cs="Sylfaen"/>
                <w:sz w:val="24"/>
              </w:rPr>
              <w:t>x10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/3600 = 0.00</w:t>
            </w:r>
            <w:r w:rsidR="00792AAA">
              <w:rPr>
                <w:rFonts w:ascii="Sylfaen" w:eastAsia="Sylfaen" w:hAnsi="Sylfaen" w:cs="Sylfaen"/>
                <w:sz w:val="24"/>
                <w:lang w:val="ka-GE"/>
              </w:rPr>
              <w:t>4</w:t>
            </w:r>
            <w:r>
              <w:rPr>
                <w:rFonts w:ascii="Sylfaen" w:eastAsia="Sylfaen" w:hAnsi="Sylfaen" w:cs="Sylfaen"/>
                <w:sz w:val="24"/>
              </w:rPr>
              <w:t>გ/წმ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G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792AAA">
              <w:rPr>
                <w:rFonts w:ascii="Sylfaen" w:eastAsia="Sylfaen" w:hAnsi="Sylfaen" w:cs="Sylfaen"/>
                <w:sz w:val="24"/>
              </w:rPr>
              <w:t>= 0,004 x2</w:t>
            </w:r>
            <w:r>
              <w:rPr>
                <w:rFonts w:ascii="Sylfaen" w:eastAsia="Sylfaen" w:hAnsi="Sylfaen" w:cs="Sylfaen"/>
                <w:sz w:val="24"/>
              </w:rPr>
              <w:t>000x3600/10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6  </w:t>
            </w:r>
            <w:r w:rsidR="00792AAA">
              <w:rPr>
                <w:rFonts w:ascii="Sylfaen" w:eastAsia="Sylfaen" w:hAnsi="Sylfaen" w:cs="Sylfaen"/>
                <w:sz w:val="24"/>
              </w:rPr>
              <w:t>=0.0288</w:t>
            </w:r>
            <w:r>
              <w:rPr>
                <w:rFonts w:ascii="Sylfaen" w:eastAsia="Sylfaen" w:hAnsi="Sylfaen" w:cs="Sylfaen"/>
                <w:sz w:val="24"/>
              </w:rPr>
              <w:t>ტ/წელი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7C3CDF">
            <w:pPr>
              <w:numPr>
                <w:ilvl w:val="0"/>
                <w:numId w:val="13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ნედლეულის(ქვიშა-ხრეში) საწყობიდან (გაფრქვევის წყარო გ-2)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ნედლეულის(ქვიშა-ხრეში) საწყობიდან გამოყოფილი მტვრის რაოდენობა იანგარიშება ფორმულით: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M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>x q x f გ/წმ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სადაც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>- მტვრის წარმოქმნაზე ქარის სიჩქარის გავლენის მაჩვენებლი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მასალის სინოტივის გავლენის მაჩვენებელი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 xml:space="preserve"> - დასაწყობებული მასალის ზედაპირის პროფილის მაჩვენებელი კოეფიციენტია, მერყეობს 1,3-დან 1,6-მდე;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 xml:space="preserve"> - გადასამუშავებელი მასალის ზომების მახასიათებელი კოეფიციენტია;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q - მტვრის წატაცების ინტენსიობაა 1 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2 </w:t>
            </w:r>
            <w:r>
              <w:rPr>
                <w:rFonts w:ascii="Sylfaen" w:eastAsia="Sylfaen" w:hAnsi="Sylfaen" w:cs="Sylfaen"/>
                <w:sz w:val="24"/>
              </w:rPr>
              <w:t>ფაქტიური ზედაპირის ფართობიდან, გ/მ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2 </w:t>
            </w:r>
            <w:r>
              <w:rPr>
                <w:rFonts w:ascii="Sylfaen" w:eastAsia="Sylfaen" w:hAnsi="Sylfaen" w:cs="Sylfaen"/>
                <w:sz w:val="24"/>
              </w:rPr>
              <w:t>წმ;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vertAlign w:val="superscript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f -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ამტვერების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ზედაპირია, 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2.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>
              <w:rPr>
                <w:rFonts w:ascii="Sylfaen" w:eastAsia="Sylfaen" w:hAnsi="Sylfaen" w:cs="Sylfaen"/>
                <w:sz w:val="24"/>
              </w:rPr>
              <w:lastRenderedPageBreak/>
              <w:t>აღნიშნული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კოეფიციენტების მნიშვნელობები საწარმოს კონკრეტული პირობებისათვის წარმოდგენილია ცხრილ 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N4</w:t>
            </w:r>
            <w:r>
              <w:rPr>
                <w:rFonts w:ascii="Sylfaen" w:eastAsia="Sylfaen" w:hAnsi="Sylfaen" w:cs="Sylfaen"/>
                <w:sz w:val="24"/>
              </w:rPr>
              <w:t xml:space="preserve"> -ში.                                   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ცხრილი 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N4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1800"/>
              <w:gridCol w:w="2628"/>
            </w:tblGrid>
            <w:tr w:rsidR="00C31C47" w:rsidTr="00831FBA">
              <w:trPr>
                <w:trHeight w:val="1"/>
              </w:trPr>
              <w:tc>
                <w:tcPr>
                  <w:tcW w:w="48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 w:hanging="55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200" w:line="276" w:lineRule="auto"/>
                    <w:ind w:left="96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ქვიშა-ხრეში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დასაწყობებული მასალის ზედაპირის პროფილის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6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0,5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წატაცების ინტენსივობა 1 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ფაქტიური ზედაპირის ფართობიდან</w:t>
                  </w:r>
                </w:p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40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გ/მ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წმ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q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</w:tr>
            <w:tr w:rsidR="00C31C47" w:rsidTr="00831FB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ამტვერების ზედაპირია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f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792AAA" w:rsidP="00C31C47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</w:t>
                  </w:r>
                  <w:r w:rsidR="00C31C47">
                    <w:rPr>
                      <w:rFonts w:ascii="Sylfaen" w:eastAsia="Sylfaen" w:hAnsi="Sylfaen" w:cs="Sylfaen"/>
                      <w:sz w:val="24"/>
                    </w:rPr>
                    <w:t>000</w:t>
                  </w:r>
                </w:p>
              </w:tc>
            </w:tr>
          </w:tbl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ზემოთ აღნიშნულ ფორმულაში სათანადო მნიშვნელობების ჩასმით მივიღებთ: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1,2</w:t>
            </w:r>
            <w:r w:rsidR="00792AAA">
              <w:rPr>
                <w:rFonts w:ascii="Sylfaen" w:eastAsia="Sylfaen" w:hAnsi="Sylfaen" w:cs="Sylfaen"/>
                <w:sz w:val="24"/>
              </w:rPr>
              <w:t xml:space="preserve"> x 0.01 x 1.45 x 0.5 x 0.005 x 1000 = 0,0435</w:t>
            </w:r>
            <w:r>
              <w:rPr>
                <w:rFonts w:ascii="Sylfaen" w:eastAsia="Sylfaen" w:hAnsi="Sylfaen" w:cs="Sylfaen"/>
                <w:sz w:val="24"/>
              </w:rPr>
              <w:t xml:space="preserve"> გ/წმ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792AAA">
              <w:rPr>
                <w:rFonts w:ascii="Sylfaen" w:eastAsia="Sylfaen" w:hAnsi="Sylfaen" w:cs="Sylfaen"/>
                <w:sz w:val="24"/>
              </w:rPr>
              <w:t>= 0,0435</w:t>
            </w:r>
            <w:r>
              <w:rPr>
                <w:rFonts w:ascii="Sylfaen" w:eastAsia="Sylfaen" w:hAnsi="Sylfaen" w:cs="Sylfaen"/>
                <w:sz w:val="24"/>
              </w:rPr>
              <w:t xml:space="preserve"> 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792AAA">
              <w:rPr>
                <w:rFonts w:ascii="Sylfaen" w:eastAsia="Sylfaen" w:hAnsi="Sylfaen" w:cs="Sylfaen"/>
                <w:sz w:val="24"/>
              </w:rPr>
              <w:t>=1,3718</w:t>
            </w:r>
            <w:r>
              <w:rPr>
                <w:rFonts w:ascii="Sylfaen" w:eastAsia="Sylfaen" w:hAnsi="Sylfaen" w:cs="Sylfaen"/>
                <w:sz w:val="24"/>
              </w:rPr>
              <w:t xml:space="preserve"> ტ/წელი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7C3CDF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  <w:lang w:val="ka-GE"/>
              </w:rPr>
              <w:t xml:space="preserve">-  </w:t>
            </w: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 (ქვიშა-ხრეში) სამსახვრევის ბუნკერში ჩაყრისას (გაფრქვევის წყარო გ-3)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>
              <w:rPr>
                <w:rFonts w:ascii="Sylfaen" w:eastAsia="Sylfaen" w:hAnsi="Sylfaen" w:cs="Sylfaen"/>
                <w:sz w:val="24"/>
              </w:rPr>
              <w:t>ნედლეულის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(ქვიშა-ხრეში) სამსახვრევის ბუნკერში ჩაყრისას გამოყოფილი მტვრის რაოდენობა იანგარიშება ანალოგიურად გ-1 გაფრქვევის წყაროსი.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საწარმოს პირობებისათვის: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>= 0.01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2</w:t>
            </w:r>
            <w:r w:rsidR="00DF7964">
              <w:rPr>
                <w:rFonts w:ascii="Sylfaen" w:eastAsia="Sylfaen" w:hAnsi="Sylfaen" w:cs="Sylfaen"/>
                <w:sz w:val="24"/>
              </w:rPr>
              <w:t>=0,</w:t>
            </w:r>
            <w:r>
              <w:rPr>
                <w:rFonts w:ascii="Sylfaen" w:eastAsia="Sylfaen" w:hAnsi="Sylfaen" w:cs="Sylfaen"/>
                <w:sz w:val="24"/>
              </w:rPr>
              <w:t>01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>=1,2;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4 </w:t>
            </w:r>
            <w:r>
              <w:rPr>
                <w:rFonts w:ascii="Sylfaen" w:eastAsia="Sylfaen" w:hAnsi="Sylfaen" w:cs="Sylfaen"/>
                <w:sz w:val="24"/>
              </w:rPr>
              <w:t>=1;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>=0.01;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7</w:t>
            </w:r>
            <w:r w:rsidR="00792AAA">
              <w:rPr>
                <w:rFonts w:ascii="Sylfaen" w:eastAsia="Sylfaen" w:hAnsi="Sylfaen" w:cs="Sylfaen"/>
                <w:sz w:val="24"/>
              </w:rPr>
              <w:t>=0.5; B=0,5; G=50</w:t>
            </w:r>
            <w:r>
              <w:rPr>
                <w:rFonts w:ascii="Sylfaen" w:eastAsia="Sylfaen" w:hAnsi="Sylfaen" w:cs="Sylfaen"/>
                <w:sz w:val="24"/>
              </w:rPr>
              <w:t xml:space="preserve"> ტ/სთ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მაშინ: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= 0,01 x 0.</w:t>
            </w:r>
            <w:r>
              <w:rPr>
                <w:rFonts w:ascii="Sylfaen" w:eastAsia="Sylfaen" w:hAnsi="Sylfaen" w:cs="Sylfaen"/>
                <w:sz w:val="24"/>
              </w:rPr>
              <w:t xml:space="preserve">01 x </w:t>
            </w:r>
            <w:r w:rsidR="00DF7964">
              <w:rPr>
                <w:rFonts w:ascii="Sylfaen" w:eastAsia="Sylfaen" w:hAnsi="Sylfaen" w:cs="Sylfaen"/>
                <w:sz w:val="24"/>
              </w:rPr>
              <w:t>1.2 x 1 x 0.0</w:t>
            </w:r>
            <w:r w:rsidR="00792AAA">
              <w:rPr>
                <w:rFonts w:ascii="Sylfaen" w:eastAsia="Sylfaen" w:hAnsi="Sylfaen" w:cs="Sylfaen"/>
                <w:sz w:val="24"/>
              </w:rPr>
              <w:t>1 x 0.5 x 0,5 x 50</w:t>
            </w:r>
            <w:r>
              <w:rPr>
                <w:rFonts w:ascii="Sylfaen" w:eastAsia="Sylfaen" w:hAnsi="Sylfaen" w:cs="Sylfaen"/>
                <w:sz w:val="24"/>
              </w:rPr>
              <w:t xml:space="preserve">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DF7964">
              <w:rPr>
                <w:rFonts w:ascii="Sylfaen" w:eastAsia="Sylfaen" w:hAnsi="Sylfaen" w:cs="Sylfaen"/>
                <w:sz w:val="24"/>
              </w:rPr>
              <w:t>/3600 =0.00</w:t>
            </w:r>
            <w:r w:rsidR="00792AAA">
              <w:rPr>
                <w:rFonts w:ascii="Sylfaen" w:eastAsia="Sylfaen" w:hAnsi="Sylfaen" w:cs="Sylfaen"/>
                <w:sz w:val="24"/>
                <w:lang w:val="ka-GE"/>
              </w:rPr>
              <w:t>4</w:t>
            </w:r>
            <w:r>
              <w:rPr>
                <w:rFonts w:ascii="Sylfaen" w:eastAsia="Sylfaen" w:hAnsi="Sylfaen" w:cs="Sylfaen"/>
                <w:sz w:val="24"/>
              </w:rPr>
              <w:t>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792AAA">
              <w:rPr>
                <w:rFonts w:ascii="Sylfaen" w:eastAsia="Sylfaen" w:hAnsi="Sylfaen" w:cs="Sylfaen"/>
                <w:sz w:val="24"/>
              </w:rPr>
              <w:t>= 0,004x 2</w:t>
            </w:r>
            <w:r>
              <w:rPr>
                <w:rFonts w:ascii="Sylfaen" w:eastAsia="Sylfaen" w:hAnsi="Sylfaen" w:cs="Sylfaen"/>
                <w:sz w:val="24"/>
              </w:rPr>
              <w:t>000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792AAA">
              <w:rPr>
                <w:rFonts w:ascii="Sylfaen" w:eastAsia="Sylfaen" w:hAnsi="Sylfaen" w:cs="Sylfaen"/>
                <w:sz w:val="24"/>
              </w:rPr>
              <w:t>=0.0288</w:t>
            </w:r>
            <w:r>
              <w:rPr>
                <w:rFonts w:ascii="Sylfaen" w:eastAsia="Sylfaen" w:hAnsi="Sylfaen" w:cs="Sylfaen"/>
                <w:sz w:val="24"/>
              </w:rPr>
              <w:t>ტ/წელი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7C3CDF">
            <w:pPr>
              <w:numPr>
                <w:ilvl w:val="0"/>
                <w:numId w:val="15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lastRenderedPageBreak/>
              <w:t>მტვრის გაფრქვევის ანგარიში სამსხვრევი დანადგარიდან(გაფრქვევის წყარო გ-4,)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სამსხვრევ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დანადგარზე ხორციელდება ნედლეულის (ქვიშა-ხრეშის)  პირველადი და მეორადი მსხვრევა სველი მეთოდით.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საქართველოს მთავრობის 2013 წლის 31 დეკემბერის  დადგენილება №435 „დაბინძურების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მეთოდის,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გამზომ-საკონტროლო აპარატურის სტანდარტული ჩამონათვალისა დ ადაბინძურების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თაობაზე“-ის, დანართი 93-ის თანახმად ნედლეულის მშრალი მეთოდით პირველადი და მეორადი მსხვრევისას თითოეულ დამსხვრეულ ტონაზე ატმოსფერულ ჰაერში გამოიყოფა </w:t>
            </w:r>
            <w:r>
              <w:rPr>
                <w:rFonts w:ascii="Sylfaen" w:eastAsia="Sylfaen" w:hAnsi="Sylfaen" w:cs="Sylfaen"/>
              </w:rPr>
              <w:t xml:space="preserve">0,009 კგ/ტ, </w:t>
            </w:r>
            <w:r>
              <w:rPr>
                <w:rFonts w:ascii="Sylfaen" w:eastAsia="Sylfaen" w:hAnsi="Sylfaen" w:cs="Sylfaen"/>
                <w:sz w:val="24"/>
              </w:rPr>
              <w:t xml:space="preserve">მტვერი(4), 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სველი მეთოდით</w:t>
            </w:r>
            <w:r w:rsidR="007C3CDF">
              <w:rPr>
                <w:rFonts w:ascii="Sylfaen" w:eastAsia="Sylfaen" w:hAnsi="Sylfaen" w:cs="Sylfaen"/>
                <w:sz w:val="24"/>
              </w:rPr>
              <w:t xml:space="preserve"> 3</w:t>
            </w:r>
            <w:r>
              <w:rPr>
                <w:rFonts w:ascii="Sylfaen" w:eastAsia="Sylfaen" w:hAnsi="Sylfaen" w:cs="Sylfaen"/>
                <w:sz w:val="24"/>
              </w:rPr>
              <w:t>00000 ტ ინერტული მასალის დამუშავებისას: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 </w:t>
            </w:r>
            <w:r w:rsidR="002929B8">
              <w:rPr>
                <w:rFonts w:ascii="Sylfaen" w:eastAsia="Sylfaen" w:hAnsi="Sylfaen" w:cs="Sylfaen"/>
                <w:sz w:val="24"/>
              </w:rPr>
              <w:t>=</w:t>
            </w:r>
            <w:r w:rsidR="002929B8">
              <w:rPr>
                <w:rFonts w:ascii="Sylfaen" w:eastAsia="Sylfaen" w:hAnsi="Sylfaen" w:cs="Sylfaen"/>
                <w:sz w:val="24"/>
                <w:lang w:val="ka-GE"/>
              </w:rPr>
              <w:t>15</w:t>
            </w:r>
            <w:r>
              <w:rPr>
                <w:rFonts w:ascii="Sylfaen" w:eastAsia="Sylfaen" w:hAnsi="Sylfaen" w:cs="Sylfaen"/>
                <w:sz w:val="24"/>
              </w:rPr>
              <w:t>0000 *0,009/10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2929B8">
              <w:rPr>
                <w:rFonts w:ascii="Sylfaen" w:eastAsia="Sylfaen" w:hAnsi="Sylfaen" w:cs="Sylfaen"/>
                <w:sz w:val="24"/>
              </w:rPr>
              <w:t xml:space="preserve"> =1,35</w:t>
            </w:r>
            <w:r>
              <w:rPr>
                <w:rFonts w:ascii="Sylfaen" w:eastAsia="Sylfaen" w:hAnsi="Sylfaen" w:cs="Sylfaen"/>
                <w:sz w:val="24"/>
              </w:rPr>
              <w:t xml:space="preserve"> ტ/წელი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ხოლო წამური გაფრქვევის რაოდენობა ტოლი იქნება: 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 w:rsidR="002929B8">
              <w:rPr>
                <w:rFonts w:ascii="Sylfaen" w:eastAsia="Sylfaen" w:hAnsi="Sylfaen" w:cs="Sylfaen"/>
                <w:sz w:val="24"/>
              </w:rPr>
              <w:t xml:space="preserve"> = 1,35</w:t>
            </w:r>
            <w:r>
              <w:rPr>
                <w:rFonts w:ascii="Sylfaen" w:eastAsia="Sylfaen" w:hAnsi="Sylfaen" w:cs="Sylfaen"/>
                <w:sz w:val="24"/>
              </w:rPr>
              <w:t>*10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2929B8">
              <w:rPr>
                <w:rFonts w:ascii="Sylfaen" w:eastAsia="Sylfaen" w:hAnsi="Sylfaen" w:cs="Sylfaen"/>
                <w:sz w:val="24"/>
              </w:rPr>
              <w:t>/2000*3600 = 0,19</w:t>
            </w:r>
            <w:r>
              <w:rPr>
                <w:rFonts w:ascii="Sylfaen" w:eastAsia="Sylfaen" w:hAnsi="Sylfaen" w:cs="Sylfaen"/>
                <w:sz w:val="24"/>
              </w:rPr>
              <w:t>გ/წმ</w:t>
            </w:r>
          </w:p>
          <w:p w:rsidR="00C31C47" w:rsidRDefault="00C31C47" w:rsidP="00C31C47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numPr>
                <w:ilvl w:val="0"/>
                <w:numId w:val="16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ინერტული მასალების(ქვიშა, ღორღი) ლენტური ტრანსპორტიორით გადაადგილებისას (გაფრქვევის წყარო გ-5)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მასალების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ლენტური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გადაადგილებისას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მტვრის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გაფრქვევები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ი</w:t>
            </w:r>
            <w:r w:rsidR="002929B8">
              <w:rPr>
                <w:rFonts w:ascii="Sylfaen" w:eastAsia="Sylfaen" w:hAnsi="Sylfaen" w:cs="Sylfaen"/>
                <w:sz w:val="24"/>
                <w:lang w:val="ka-GE"/>
              </w:rPr>
              <w:t>ა</w:t>
            </w:r>
            <w:r>
              <w:rPr>
                <w:rFonts w:ascii="Sylfaen" w:eastAsia="Sylfaen" w:hAnsi="Sylfaen" w:cs="Sylfaen"/>
                <w:sz w:val="24"/>
              </w:rPr>
              <w:t>ნგარიშება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ფორმულით</w:t>
            </w:r>
            <w:r>
              <w:rPr>
                <w:rFonts w:ascii="Calibri" w:eastAsia="Calibri" w:hAnsi="Calibri" w:cs="Calibri"/>
                <w:sz w:val="24"/>
              </w:rPr>
              <w:t>: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.= W x K. x B x L x 10</w:t>
            </w:r>
            <w:r w:rsidRPr="00AD063B"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 xml:space="preserve"> გ/წმ; (5.3)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სადაც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W – ჰაერის შებერვით გამოწვეული მტვრის ხვედრითი გაფრქვევაა და ტოლია 3x 10 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–5</w:t>
            </w:r>
            <w:r>
              <w:rPr>
                <w:rFonts w:ascii="Sylfaen" w:eastAsia="Sylfaen" w:hAnsi="Sylfaen" w:cs="Sylfaen"/>
                <w:sz w:val="24"/>
              </w:rPr>
              <w:t xml:space="preserve"> კგ/მ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2</w:t>
            </w:r>
            <w:r>
              <w:rPr>
                <w:rFonts w:ascii="Sylfaen" w:eastAsia="Sylfaen" w:hAnsi="Sylfaen" w:cs="Sylfaen"/>
                <w:sz w:val="24"/>
              </w:rPr>
              <w:t>წმ;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 _ ნედლეულის დაქუცმაცების კოეფიციენტია და ტოლია 0,1 მ–ის;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B _ ლენტის სიგანეა და ტოლია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0,6</w:t>
            </w:r>
            <w:r>
              <w:rPr>
                <w:rFonts w:ascii="Sylfaen" w:eastAsia="Sylfaen" w:hAnsi="Sylfaen" w:cs="Sylfaen"/>
                <w:sz w:val="24"/>
              </w:rPr>
              <w:t xml:space="preserve"> მ–ის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L _ ლენტის ჯამური სიგრძეა და ტოლია 100 მ ;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სათანადო მნიშვნელობების ჩასმით მივიღებთ: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= 3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–5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x 0,1 x 0,6</w:t>
            </w:r>
            <w:r>
              <w:rPr>
                <w:rFonts w:ascii="Sylfaen" w:eastAsia="Sylfaen" w:hAnsi="Sylfaen" w:cs="Sylfaen"/>
                <w:sz w:val="24"/>
              </w:rPr>
              <w:t>x 100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DF7964">
              <w:rPr>
                <w:rFonts w:ascii="Sylfaen" w:eastAsia="Sylfaen" w:hAnsi="Sylfaen" w:cs="Sylfaen"/>
                <w:sz w:val="24"/>
              </w:rPr>
              <w:t xml:space="preserve"> =0,18</w:t>
            </w:r>
            <w:r>
              <w:rPr>
                <w:rFonts w:ascii="Sylfaen" w:eastAsia="Sylfaen" w:hAnsi="Sylfaen" w:cs="Sylfaen"/>
                <w:sz w:val="24"/>
              </w:rPr>
              <w:t xml:space="preserve"> გ/წმ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=0,1</w:t>
            </w:r>
            <w:r w:rsidR="00DF7964">
              <w:rPr>
                <w:rFonts w:ascii="Sylfaen" w:eastAsia="Sylfaen" w:hAnsi="Sylfaen" w:cs="Sylfaen"/>
                <w:sz w:val="24"/>
                <w:lang w:val="ka-GE"/>
              </w:rPr>
              <w:t>8</w:t>
            </w:r>
            <w:r w:rsidR="002929B8">
              <w:rPr>
                <w:rFonts w:ascii="Sylfaen" w:eastAsia="Sylfaen" w:hAnsi="Sylfaen" w:cs="Sylfaen"/>
                <w:sz w:val="24"/>
              </w:rPr>
              <w:t xml:space="preserve"> x 2</w:t>
            </w:r>
            <w:r>
              <w:rPr>
                <w:rFonts w:ascii="Sylfaen" w:eastAsia="Sylfaen" w:hAnsi="Sylfaen" w:cs="Sylfaen"/>
                <w:sz w:val="24"/>
              </w:rPr>
              <w:t>000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2929B8">
              <w:rPr>
                <w:rFonts w:ascii="Sylfaen" w:eastAsia="Sylfaen" w:hAnsi="Sylfaen" w:cs="Sylfaen"/>
                <w:sz w:val="24"/>
              </w:rPr>
              <w:t xml:space="preserve"> =1,296</w:t>
            </w:r>
            <w:r>
              <w:rPr>
                <w:rFonts w:ascii="Sylfaen" w:eastAsia="Sylfaen" w:hAnsi="Sylfaen" w:cs="Sylfaen"/>
                <w:sz w:val="24"/>
              </w:rPr>
              <w:t xml:space="preserve"> ტ/წელ;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numPr>
                <w:ilvl w:val="0"/>
                <w:numId w:val="17"/>
              </w:num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lastRenderedPageBreak/>
              <w:t>მტვრის გაფრქვევის ანგარიში ინერტული მასალების(ქვიშა, ღორღი) საწყობიდან (გაფრქვევის წყარო გ-6)</w:t>
            </w:r>
          </w:p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ინერტული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მასალების (ქვიშა, ღორღი)საწყობიდან გამოყოფილი მტვრის რაოდენობა იანგარიშება ანალოგიურად გ-2 გაფრქვევის წყაროსი.</w:t>
            </w:r>
          </w:p>
          <w:p w:rsidR="001D0296" w:rsidRDefault="00C31C47" w:rsidP="007C5823">
            <w:pPr>
              <w:tabs>
                <w:tab w:val="left" w:pos="-180"/>
                <w:tab w:val="left" w:pos="1440"/>
              </w:tabs>
              <w:spacing w:after="0" w:line="240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აღნიშნული კოეფიციენტების მნიშვნელობები საწარმოს კონკრეტული პირობებისათვის    წარმოდგენილია </w:t>
            </w:r>
            <w:r w:rsidR="00DF7964">
              <w:rPr>
                <w:rFonts w:ascii="Sylfaen" w:eastAsia="Sylfaen" w:hAnsi="Sylfaen" w:cs="Sylfaen"/>
                <w:sz w:val="24"/>
              </w:rPr>
              <w:t>ცხრილ</w:t>
            </w:r>
            <w:r w:rsidR="00720ADA">
              <w:rPr>
                <w:rFonts w:ascii="Sylfaen" w:eastAsia="Sylfaen" w:hAnsi="Sylfaen" w:cs="Sylfaen"/>
                <w:sz w:val="24"/>
              </w:rPr>
              <w:t xml:space="preserve"> </w:t>
            </w:r>
            <w:r w:rsidR="00720ADA">
              <w:rPr>
                <w:rFonts w:ascii="Sylfaen" w:eastAsia="Sylfaen" w:hAnsi="Sylfaen" w:cs="Sylfaen"/>
                <w:sz w:val="24"/>
                <w:lang w:val="ka-GE"/>
              </w:rPr>
              <w:t>N5-ში</w:t>
            </w:r>
            <w:r>
              <w:rPr>
                <w:rFonts w:ascii="Sylfaen" w:eastAsia="Sylfaen" w:hAnsi="Sylfaen" w:cs="Sylfaen"/>
                <w:sz w:val="24"/>
              </w:rPr>
              <w:t xml:space="preserve">                                                                                              </w:t>
            </w:r>
          </w:p>
          <w:p w:rsidR="001D0296" w:rsidRDefault="001D0296" w:rsidP="007C5823">
            <w:pPr>
              <w:tabs>
                <w:tab w:val="left" w:pos="-180"/>
                <w:tab w:val="left" w:pos="1440"/>
              </w:tabs>
              <w:spacing w:after="0" w:line="240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</w:p>
          <w:p w:rsidR="00C31C47" w:rsidRPr="00720ADA" w:rsidRDefault="00C31C47" w:rsidP="007C5823">
            <w:pPr>
              <w:tabs>
                <w:tab w:val="left" w:pos="-180"/>
                <w:tab w:val="left" w:pos="1440"/>
              </w:tabs>
              <w:spacing w:after="0" w:line="240" w:lineRule="auto"/>
              <w:ind w:left="612"/>
              <w:jc w:val="right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ცხრილი</w:t>
            </w:r>
            <w:r w:rsidR="00720ADA">
              <w:rPr>
                <w:rFonts w:ascii="Sylfaen" w:eastAsia="Sylfaen" w:hAnsi="Sylfaen" w:cs="Sylfaen"/>
                <w:sz w:val="24"/>
              </w:rPr>
              <w:t xml:space="preserve"> </w:t>
            </w:r>
            <w:r w:rsidR="00720ADA">
              <w:rPr>
                <w:rFonts w:ascii="Sylfaen" w:eastAsia="Sylfaen" w:hAnsi="Sylfaen" w:cs="Sylfaen"/>
                <w:sz w:val="24"/>
                <w:lang w:val="ka-GE"/>
              </w:rPr>
              <w:t>N5</w:t>
            </w:r>
          </w:p>
          <w:tbl>
            <w:tblPr>
              <w:tblW w:w="0" w:type="auto"/>
              <w:tblInd w:w="17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65"/>
              <w:gridCol w:w="1354"/>
              <w:gridCol w:w="2493"/>
              <w:gridCol w:w="1695"/>
            </w:tblGrid>
            <w:tr w:rsidR="00C31C47" w:rsidTr="00720ADA">
              <w:trPr>
                <w:trHeight w:val="1"/>
              </w:trPr>
              <w:tc>
                <w:tcPr>
                  <w:tcW w:w="366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13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41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C31C47" w:rsidTr="00720ADA">
              <w:tc>
                <w:tcPr>
                  <w:tcW w:w="366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200" w:line="276" w:lineRule="auto"/>
                    <w:ind w:left="58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200" w:line="276" w:lineRule="auto"/>
                    <w:ind w:left="58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ღორღი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დასაწყობებული მასალის ზედაპირის პროფილის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6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0,6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0,5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  <w:rPr>
                      <w:rFonts w:ascii="Sylfaen" w:eastAsia="Sylfaen" w:hAnsi="Sylfaen" w:cs="Sylfaen"/>
                      <w:sz w:val="24"/>
                    </w:rPr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წატაცების ინტენსივობა 1 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ფაქტიური ზედაპირის ფართობიდან</w:t>
                  </w:r>
                </w:p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 xml:space="preserve"> გ/მ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წმ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q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</w:tr>
            <w:tr w:rsidR="00C31C47" w:rsidTr="00720ADA">
              <w:trPr>
                <w:trHeight w:val="1"/>
              </w:trPr>
              <w:tc>
                <w:tcPr>
                  <w:tcW w:w="3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1D0296">
                  <w:pPr>
                    <w:spacing w:after="0" w:line="276" w:lineRule="auto"/>
                    <w:ind w:left="58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ამტვერების ზედაპირია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f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2000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31C47" w:rsidRDefault="00C31C47" w:rsidP="00C31C47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2000</w:t>
                  </w:r>
                </w:p>
              </w:tc>
            </w:tr>
          </w:tbl>
          <w:p w:rsidR="00C31C47" w:rsidRDefault="00C31C47" w:rsidP="00C31C47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ზემოთ აღნიშნულ ფორმულაში სათანადო მნიშვნელობების ჩასმით მივიღებთ: </w:t>
            </w:r>
            <w:r>
              <w:rPr>
                <w:rFonts w:ascii="Sylfaen" w:eastAsia="Sylfaen" w:hAnsi="Sylfaen" w:cs="Sylfaen"/>
                <w:sz w:val="24"/>
                <w:u w:val="single"/>
              </w:rPr>
              <w:t>ქვიშისათვის</w:t>
            </w:r>
            <w:r>
              <w:rPr>
                <w:rFonts w:ascii="Sylfaen" w:eastAsia="Sylfaen" w:hAnsi="Sylfaen" w:cs="Sylfaen"/>
                <w:sz w:val="24"/>
              </w:rPr>
              <w:t xml:space="preserve"> 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1,2 x 0.01 x 1.45 x 0.6 x 0.002 x 2000 =0,04176გ/წმ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>
              <w:rPr>
                <w:rFonts w:ascii="Sylfaen" w:eastAsia="Sylfaen" w:hAnsi="Sylfaen" w:cs="Sylfaen"/>
                <w:sz w:val="24"/>
              </w:rPr>
              <w:t>= 0,04176x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=1,3169ტ/წელი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u w:val="single"/>
              </w:rPr>
            </w:pPr>
            <w:r>
              <w:rPr>
                <w:rFonts w:ascii="Sylfaen" w:eastAsia="Sylfaen" w:hAnsi="Sylfaen" w:cs="Sylfaen"/>
                <w:sz w:val="24"/>
                <w:u w:val="single"/>
              </w:rPr>
              <w:t xml:space="preserve">ღორღისთვის 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1,2 x 0.01 x 1.45 x 0.5 x 0.002 x2000 =0,0348გ/წმ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>
              <w:rPr>
                <w:rFonts w:ascii="Sylfaen" w:eastAsia="Sylfaen" w:hAnsi="Sylfaen" w:cs="Sylfaen"/>
                <w:sz w:val="24"/>
              </w:rPr>
              <w:t>= 0,0348x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=1,0974ტ/წელი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u w:val="single"/>
              </w:rPr>
            </w:pPr>
            <w:r>
              <w:rPr>
                <w:rFonts w:ascii="Sylfaen" w:eastAsia="Sylfaen" w:hAnsi="Sylfaen" w:cs="Sylfaen"/>
                <w:sz w:val="24"/>
                <w:u w:val="single"/>
              </w:rPr>
              <w:lastRenderedPageBreak/>
              <w:t xml:space="preserve">სულ: 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0,038გ/წმ</w:t>
            </w:r>
          </w:p>
          <w:p w:rsidR="00C31C47" w:rsidRDefault="00C31C47" w:rsidP="00C31C47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>
              <w:rPr>
                <w:rFonts w:ascii="Sylfaen" w:eastAsia="Sylfaen" w:hAnsi="Sylfaen" w:cs="Sylfaen"/>
                <w:sz w:val="24"/>
              </w:rPr>
              <w:t>= 2,4143ტ/წელ</w:t>
            </w:r>
          </w:p>
          <w:p w:rsidR="00C31C47" w:rsidRPr="00324C10" w:rsidRDefault="00C31C47" w:rsidP="00C31C47">
            <w:pPr>
              <w:pStyle w:val="Heading1"/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</w:pPr>
            <w:bookmarkStart w:id="0" w:name="_Toc18600225"/>
            <w:r>
              <w:rPr>
                <w:rFonts w:ascii="Sylfaen" w:eastAsia="Sylfaen" w:hAnsi="Sylfaen" w:cs="Sylfaen"/>
                <w:b/>
                <w:color w:val="auto"/>
                <w:sz w:val="24"/>
                <w:szCs w:val="24"/>
                <w:lang w:val="ka-GE"/>
              </w:rPr>
              <w:t xml:space="preserve">          </w:t>
            </w:r>
            <w:proofErr w:type="gramStart"/>
            <w:r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მიღებული</w:t>
            </w:r>
            <w:proofErr w:type="gramEnd"/>
            <w:r w:rsidRPr="00324C10"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  <w:t xml:space="preserve"> </w:t>
            </w:r>
            <w:r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შედეგების</w:t>
            </w:r>
            <w:r w:rsidRPr="00324C10"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  <w:t xml:space="preserve"> </w:t>
            </w:r>
            <w:r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ანალიზი</w:t>
            </w:r>
            <w:bookmarkEnd w:id="0"/>
          </w:p>
          <w:p w:rsidR="00C31C47" w:rsidRPr="00936EB9" w:rsidRDefault="00C31C47" w:rsidP="00936EB9">
            <w:pPr>
              <w:pStyle w:val="ListParagraph"/>
              <w:numPr>
                <w:ilvl w:val="0"/>
                <w:numId w:val="23"/>
              </w:numPr>
              <w:tabs>
                <w:tab w:val="left" w:pos="-270"/>
                <w:tab w:val="left" w:pos="884"/>
              </w:tabs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 w:rsidRPr="00936EB9">
              <w:rPr>
                <w:rFonts w:ascii="Sylfaen" w:eastAsia="Sylfaen" w:hAnsi="Sylfaen" w:cs="Sylfaen"/>
                <w:sz w:val="24"/>
              </w:rPr>
              <w:t>საწარმოს</w:t>
            </w:r>
            <w:proofErr w:type="gramEnd"/>
            <w:r w:rsidRPr="00936EB9">
              <w:rPr>
                <w:rFonts w:ascii="Sylfaen" w:eastAsia="Sylfaen" w:hAnsi="Sylfaen" w:cs="Sylfaen"/>
                <w:sz w:val="24"/>
              </w:rPr>
              <w:t xml:space="preserve"> ფუნქციონირებისას,</w:t>
            </w:r>
            <w:r w:rsidRPr="00936EB9">
              <w:rPr>
                <w:rFonts w:ascii="Sylfaen" w:eastAsia="Sylfaen" w:hAnsi="Sylfaen" w:cs="Sylfaen"/>
                <w:sz w:val="24"/>
                <w:lang w:val="ka-GE"/>
              </w:rPr>
              <w:t xml:space="preserve"> ადგილის ექნება </w:t>
            </w:r>
            <w:r w:rsidRPr="00936EB9">
              <w:rPr>
                <w:rFonts w:ascii="Sylfaen" w:eastAsia="Sylfaen" w:hAnsi="Sylfaen" w:cs="Sylfaen"/>
                <w:sz w:val="24"/>
              </w:rPr>
              <w:t xml:space="preserve"> ატმოსფერულ ჰაერში მავნე ნივთიერებათა გაფრქვევას  6 </w:t>
            </w:r>
            <w:r w:rsidR="00044BA7" w:rsidRPr="00936EB9">
              <w:rPr>
                <w:rFonts w:ascii="Sylfaen" w:eastAsia="Sylfaen" w:hAnsi="Sylfaen" w:cs="Sylfaen"/>
                <w:sz w:val="24"/>
                <w:lang w:val="ka-GE"/>
              </w:rPr>
              <w:t>არაორგანიზებული</w:t>
            </w:r>
            <w:r w:rsidRPr="00936EB9">
              <w:rPr>
                <w:rFonts w:ascii="Sylfaen" w:eastAsia="Sylfaen" w:hAnsi="Sylfaen" w:cs="Sylfaen"/>
                <w:sz w:val="24"/>
              </w:rPr>
              <w:t xml:space="preserve"> წყარო</w:t>
            </w:r>
            <w:r w:rsidRPr="00936EB9">
              <w:rPr>
                <w:rFonts w:ascii="Sylfaen" w:eastAsia="Sylfaen" w:hAnsi="Sylfaen" w:cs="Sylfaen"/>
                <w:sz w:val="24"/>
                <w:lang w:val="ka-GE"/>
              </w:rPr>
              <w:t>დან</w:t>
            </w:r>
            <w:r w:rsidRPr="00936EB9">
              <w:rPr>
                <w:rFonts w:ascii="Sylfaen" w:eastAsia="Sylfaen" w:hAnsi="Sylfaen" w:cs="Sylfaen"/>
                <w:sz w:val="24"/>
              </w:rPr>
              <w:t>.</w:t>
            </w:r>
          </w:p>
          <w:p w:rsidR="00C31C47" w:rsidRPr="00936EB9" w:rsidRDefault="00C31C47" w:rsidP="00936EB9">
            <w:pPr>
              <w:pStyle w:val="ListParagraph"/>
              <w:numPr>
                <w:ilvl w:val="0"/>
                <w:numId w:val="23"/>
              </w:numPr>
              <w:tabs>
                <w:tab w:val="left" w:pos="-270"/>
                <w:tab w:val="left" w:pos="884"/>
              </w:tabs>
              <w:spacing w:after="20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936EB9">
              <w:rPr>
                <w:rFonts w:ascii="Sylfaen" w:eastAsia="Sylfaen" w:hAnsi="Sylfaen" w:cs="Sylfaen"/>
                <w:sz w:val="24"/>
                <w:szCs w:val="24"/>
              </w:rPr>
              <w:t>საწა</w:t>
            </w:r>
            <w:r w:rsidRPr="00936EB9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რ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მოდან</w:t>
            </w:r>
            <w:proofErr w:type="gramEnd"/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ატმოსფერულ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ჰაერში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გაფრქვეულ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და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ატმოსფერული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ჰაერის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ხარისხის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განმსაზღვრელ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მავნე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36EB9">
              <w:rPr>
                <w:rFonts w:ascii="Sylfaen" w:eastAsia="Sylfaen" w:hAnsi="Sylfaen" w:cs="Sylfaen"/>
                <w:sz w:val="24"/>
                <w:szCs w:val="24"/>
              </w:rPr>
              <w:t>ნივთიერება იქნება მტვერი</w:t>
            </w:r>
            <w:r w:rsidRPr="00936EB9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C31C47" w:rsidRPr="00936EB9" w:rsidRDefault="00C31C47" w:rsidP="00936EB9">
            <w:pPr>
              <w:pStyle w:val="ListParagraph"/>
              <w:numPr>
                <w:ilvl w:val="0"/>
                <w:numId w:val="23"/>
              </w:numPr>
              <w:tabs>
                <w:tab w:val="left" w:pos="884"/>
              </w:tabs>
              <w:spacing w:after="200" w:line="276" w:lineRule="auto"/>
              <w:jc w:val="both"/>
              <w:rPr>
                <w:rFonts w:ascii="Sylfaen" w:hAnsi="Sylfaen"/>
                <w:lang w:val="ka-GE"/>
              </w:rPr>
            </w:pP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მშენებლობის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 და ექსპლოატაციის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ეტაპზე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ატმოსფერული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ჰაერის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დაბინძურებით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გამოწვეული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ზემოქმედება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არ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იქნება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36EB9">
              <w:rPr>
                <w:rFonts w:ascii="Sylfaen" w:hAnsi="Sylfaen" w:cs="Sylfaen"/>
                <w:sz w:val="24"/>
                <w:szCs w:val="24"/>
                <w:lang w:val="ka-GE"/>
              </w:rPr>
              <w:t>მნიშვნელოვანი</w:t>
            </w:r>
            <w:r w:rsidRPr="00936EB9">
              <w:rPr>
                <w:rFonts w:ascii="Sylfaen" w:hAnsi="Sylfaen"/>
                <w:sz w:val="24"/>
                <w:szCs w:val="24"/>
                <w:lang w:val="ka-GE"/>
              </w:rPr>
              <w:t xml:space="preserve">. </w:t>
            </w:r>
            <w:r w:rsidRPr="00936EB9">
              <w:rPr>
                <w:rFonts w:ascii="Sylfaen" w:hAnsi="Sylfaen"/>
                <w:lang w:val="ka-GE"/>
              </w:rPr>
              <w:t xml:space="preserve"> </w:t>
            </w:r>
          </w:p>
          <w:p w:rsidR="00C31C47" w:rsidRPr="00936EB9" w:rsidRDefault="007C5823" w:rsidP="007C5823">
            <w:pPr>
              <w:pStyle w:val="ListParagraph"/>
              <w:numPr>
                <w:ilvl w:val="0"/>
                <w:numId w:val="23"/>
              </w:numPr>
              <w:tabs>
                <w:tab w:val="left" w:pos="884"/>
              </w:tabs>
              <w:spacing w:after="200" w:line="276" w:lineRule="auto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 w:rsidRPr="007C5823">
              <w:rPr>
                <w:rFonts w:ascii="Sylfaen" w:hAnsi="Sylfaen"/>
                <w:sz w:val="24"/>
                <w:szCs w:val="24"/>
                <w:lang w:val="ka-GE"/>
              </w:rPr>
              <w:t xml:space="preserve">სულ საწარმოს ფუნქციონირებისას ატმოსფერულ ჰაერში წლიურად მოსალოდენლი გაფრქვევა იქნება: 5,1728ტ. </w:t>
            </w:r>
            <w:r w:rsidR="00C31C47" w:rsidRPr="00936EB9">
              <w:rPr>
                <w:rFonts w:ascii="Sylfaen" w:hAnsi="Sylfaen"/>
                <w:sz w:val="24"/>
                <w:szCs w:val="24"/>
                <w:lang w:val="ka-GE"/>
              </w:rPr>
              <w:t>ატმოსფერულ ჰაერში მავნე ნივთიერებათა(მტვერი) გაფრქვევის პარამეტრები დაზუსტდება შესაბამის რეგლამენტში.</w:t>
            </w:r>
          </w:p>
          <w:p w:rsidR="00C31C47" w:rsidRPr="00F23DE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ბ. ხმაურის ზემოქმედება:</w:t>
            </w:r>
          </w:p>
          <w:p w:rsidR="00C31C47" w:rsidRPr="00F23DE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მუშაობის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პროცესს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თან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დევს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ხმაურის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წარმოქმნა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გავრცელება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რამაც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შეიძლება უარყოფითი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გავლენა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მოახდინოს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გარემოზე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ადამიანებზე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ექსპლუატაციის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ეტაპზე</w:t>
            </w:r>
            <w:r w:rsidR="00AF304A">
              <w:rPr>
                <w:rFonts w:ascii="Sylfaen" w:hAnsi="Sylfaen" w:cs="Sylfaen"/>
                <w:sz w:val="24"/>
                <w:szCs w:val="24"/>
                <w:lang w:val="ka-GE"/>
              </w:rPr>
              <w:t>,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ხმაურის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წყაროს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წარმოადგენენ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ტექნოლოგიურ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პროცესში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ჩართული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დანადგარ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მექანიზმები 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(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სამსხვრევი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ცხაური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ტრანსპორტიორები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სხვ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.).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ასევე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სატრანსპორტო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საშუალებები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რომლითაც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მოხდება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ნედლეულის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პროდუქციის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ტრანსპორტირება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2929B8" w:rsidRPr="00F10DC5" w:rsidRDefault="00C31C47" w:rsidP="002929B8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განთავსების ადგილის გათვალისწინებით  მოსახლეობაზე ხმაურის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უარყოფითი გავლენა</w:t>
            </w:r>
            <w:r w:rsidR="002929B8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არ არის მოსალოდნელი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მომუშავეებზე ხმაურის გავლენის შესამცირებლად საჭიროების შემთხვევაში გამოყენებული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იქნება სმენის დამცავი ინდივიდუალური საშუალებები.</w:t>
            </w:r>
            <w:r w:rsidR="00F10DC5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გ. </w:t>
            </w:r>
            <w:r w:rsidR="00F10DC5" w:rsidRPr="00F10DC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ნიადაგის და გრუნტის ხარისხზე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 xml:space="preserve">მშენებლობისას(მოწყობისას) ნიადაგზე და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მიწის რესურსებაზე ზემოქმედება არ არის მოსალოდნელი, რადგან  საწარმო</w:t>
            </w:r>
            <w:r w:rsidR="00AF304A">
              <w:rPr>
                <w:rFonts w:ascii="Sylfaen" w:hAnsi="Sylfaen"/>
                <w:sz w:val="24"/>
                <w:szCs w:val="24"/>
                <w:lang w:val="ka-GE"/>
              </w:rPr>
              <w:t>ს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 მოწყობა იგეგმება 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 xml:space="preserve">არა-სასოფლო სამეურნეო </w:t>
            </w:r>
            <w:r w:rsidR="00936EB9">
              <w:rPr>
                <w:rFonts w:ascii="Sylfaen" w:hAnsi="Sylfaen"/>
                <w:sz w:val="24"/>
                <w:szCs w:val="24"/>
                <w:lang w:val="ka-GE"/>
              </w:rPr>
              <w:t>დანიშნუ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>ლ</w:t>
            </w:r>
            <w:r w:rsidR="00936EB9">
              <w:rPr>
                <w:rFonts w:ascii="Sylfaen" w:hAnsi="Sylfaen"/>
                <w:sz w:val="24"/>
                <w:szCs w:val="24"/>
                <w:lang w:val="ka-GE"/>
              </w:rPr>
              <w:t>ე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 xml:space="preserve">ბის მიწის ფართობზე, რომლის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 ტერიტორიაზე არ ფიქსირდება მ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>იწი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ს ნაყოფიერი ფენა, ასევე არ არის საჭირო დამატებით ახალი მისასვლელი და შიდა გზების მოწყობა.  </w:t>
            </w:r>
          </w:p>
          <w:p w:rsidR="00F10DC5" w:rsidRPr="00F10DC5" w:rsidRDefault="00F10DC5" w:rsidP="00F10DC5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საწარმოს ფუნქციონირებისას ნიადაგზე შესაძლო ზემოქმედება შესაძლებელია გამოიწვიოს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ტექნიკის ან სატრანსპორტო საშუალებებიდან ნავთობპროდუქტების ავარიულმა დაღვრამ/გაჟონვამ;</w:t>
            </w:r>
          </w:p>
          <w:p w:rsidR="00F10DC5" w:rsidRPr="00F10DC5" w:rsidRDefault="00F10DC5" w:rsidP="00F10DC5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>საწარმოს ფუნქციონირებისას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საწარმოს კუთვნილი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 ტექნიკისა და ავტოსატრანსპორტო საშუალებების ტექნიკური გამართვა (მათ შორის ზეთის შეცვლა) ობიექტის ტერიტორიაზე არ მოხდება.</w:t>
            </w:r>
          </w:p>
          <w:p w:rsidR="00F10DC5" w:rsidRPr="00F10DC5" w:rsidRDefault="00F10DC5" w:rsidP="00F10DC5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ობიექტის ტერიტორიაზე რისკების შემცირების მიზნით განხორციელდება ტექნიკისა და ტრანსპორტის მუშაობის პროცესის მეთვალყურეობა და დაუყოვნებლივი რეაგირება დარღვევებზე.</w:t>
            </w:r>
          </w:p>
          <w:p w:rsidR="00F10DC5" w:rsidRPr="00F10DC5" w:rsidRDefault="00F10DC5" w:rsidP="00F10DC5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აქვე აღსანიშნავია ის გარემოება, რომ ობიექტის ტერიტორია წარმოდგენილია ქვიშა-ხრეშოვანი საფარით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. </w:t>
            </w:r>
          </w:p>
          <w:p w:rsidR="00C31C47" w:rsidRPr="00B81586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>ზემოთ აღნიშნულიდან გამომდინარე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10DC5">
              <w:rPr>
                <w:rFonts w:ascii="Sylfaen" w:hAnsi="Sylfaen"/>
                <w:sz w:val="24"/>
                <w:szCs w:val="24"/>
                <w:lang w:val="ka-GE"/>
              </w:rPr>
              <w:t xml:space="preserve">ზემოქმედება </w:t>
            </w:r>
            <w:r w:rsidR="00F10DC5">
              <w:rPr>
                <w:rFonts w:ascii="Sylfaen" w:hAnsi="Sylfaen"/>
                <w:sz w:val="24"/>
                <w:szCs w:val="24"/>
                <w:lang w:val="ka-GE"/>
              </w:rPr>
              <w:t>ნიადაგზე და გრუნტის ხარისხზე იქნება უმნიშვნელო.</w:t>
            </w:r>
          </w:p>
          <w:p w:rsidR="0038057B" w:rsidRDefault="00936EB9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დ</w:t>
            </w:r>
            <w:r w:rsidR="00C31C47" w:rsidRPr="00F23DEA">
              <w:rPr>
                <w:rFonts w:ascii="Sylfaen" w:hAnsi="Sylfaen"/>
                <w:b/>
                <w:sz w:val="24"/>
                <w:szCs w:val="24"/>
                <w:lang w:val="ka-GE"/>
              </w:rPr>
              <w:t>. ზემოქმედება ზედაპირულ წყლებზე</w:t>
            </w:r>
          </w:p>
          <w:p w:rsidR="00C31C47" w:rsidRDefault="0038057B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საწარმოს მოწყობისას და ფუნქციონირებისას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წყლის გამოყენება მოხდება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საწარმოო და 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>სასმელ - სამეურნეო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დანიშნულებით.</w:t>
            </w:r>
          </w:p>
          <w:p w:rsidR="002929B8" w:rsidRPr="007E52C4" w:rsidRDefault="0038057B" w:rsidP="002929B8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საწარმოო დანიშნულებით  წყალ მომარაგება</w:t>
            </w:r>
            <w:r w:rsidR="001D2FC5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C31C47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- 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>საწარმოო დანიშნ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>ულებიდ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 xml:space="preserve"> ტექნიკური წყლის აღება იგეგმება, საწარმოს მიდებარედ არსებული  </w:t>
            </w:r>
            <w:r w:rsidR="007C5823">
              <w:rPr>
                <w:rFonts w:ascii="Sylfaen" w:hAnsi="Sylfaen"/>
                <w:sz w:val="24"/>
                <w:szCs w:val="24"/>
                <w:lang w:val="ka-GE"/>
              </w:rPr>
              <w:t xml:space="preserve">არხიდან. არხი </w:t>
            </w:r>
            <w:r w:rsidR="00FD3106">
              <w:rPr>
                <w:rFonts w:ascii="Sylfaen" w:hAnsi="Sylfaen"/>
                <w:sz w:val="24"/>
                <w:szCs w:val="24"/>
                <w:lang w:val="ka-GE"/>
              </w:rPr>
              <w:t>წარმოადგენს დაგეგმილი საქმიანობის მიმდებარედ არსებული ტბორის წყალგამტარს მდინარე კაბალამდე. (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>გამოედინება საწარმოს სიახლოვეს მდებარე ტბორიდან  და ჩაედინება მდ. კაბალში.</w:t>
            </w:r>
            <w:r w:rsidR="00FD3106">
              <w:rPr>
                <w:rFonts w:ascii="Sylfaen" w:hAnsi="Sylfaen"/>
                <w:sz w:val="24"/>
                <w:szCs w:val="24"/>
                <w:lang w:val="ka-GE"/>
              </w:rPr>
              <w:t xml:space="preserve">) 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</w:p>
          <w:p w:rsidR="002929B8" w:rsidRPr="002929B8" w:rsidRDefault="00FD3106" w:rsidP="002929B8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არხიდან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 xml:space="preserve"> წყლის ამოღება/მიღება მოხდება 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არხის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 xml:space="preserve"> პირას ხელოვნურად მოწყობილ ბეტონის ჭიდან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. წყალაღების ადგილის 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>კოორდინატებია</w:t>
            </w:r>
            <w:r>
              <w:rPr>
                <w:rFonts w:ascii="Sylfaen" w:hAnsi="Sylfaen"/>
                <w:sz w:val="24"/>
                <w:szCs w:val="24"/>
              </w:rPr>
              <w:t>:X-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589049,424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Y-4629158,721</w:t>
            </w:r>
            <w:r w:rsidR="002929B8" w:rsidRPr="002929B8">
              <w:rPr>
                <w:rFonts w:ascii="Sylfaen" w:hAnsi="Sylfaen"/>
                <w:sz w:val="24"/>
                <w:szCs w:val="24"/>
                <w:lang w:val="ka-GE"/>
              </w:rPr>
              <w:t>). ჭის სიღრმე 3 მეტრი იქნება,  ხოლო მოცულობა 3-4მ3. ჭა მოეწყობა  რკინა-ბეტონის ერთმანეთზე დადგმულ 3 სარტყელების(ე.წ. „რკინა-ბეტონის კალიცოებს“) მეშვეობით. ჭაში ღელედან წყალი შევა თვითდინებით 30 სმ დიამეტრის და 3 მ სიგრძის პოლიეთილენის   მილით. ჭაში მოხდება ღელედან წყლის აკუმულირება (შეგროვება), რომ შესაძლებელი იყოს წყლის ელექტრო-ტუმბოს მეშვეობით სამსხვრევის  სტაბილური მომარაგება. აღებულ წყალში ცოცხალი ორგანიზმების მოხვედრის თავიდან ასაცილებლად მილის თავი დაფარული იქნება ბადით, რომლის თვალის სიდიდე 0,1 სმ-ია.(მწერდამჭერი ბადე).</w:t>
            </w:r>
          </w:p>
          <w:p w:rsidR="00C31C47" w:rsidRDefault="002929B8" w:rsidP="002929B8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2929B8">
              <w:rPr>
                <w:rFonts w:ascii="Sylfaen" w:hAnsi="Sylfaen"/>
                <w:sz w:val="24"/>
                <w:szCs w:val="24"/>
                <w:lang w:val="ka-GE"/>
              </w:rPr>
              <w:t>ჭიდან წყლის ამოქაჩვა განხორციელდება საყოფაცხოვრებო დანიშნულების ელექტრო-ტუმბოს მეშვეობით.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წლიურად 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>არხიდან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 xml:space="preserve"> ამოღებული წყლის რაოდენობა იქნება </w:t>
            </w:r>
            <w:r w:rsidRPr="002929B8">
              <w:rPr>
                <w:rFonts w:ascii="Sylfaen" w:hAnsi="Sylfaen"/>
                <w:sz w:val="24"/>
                <w:szCs w:val="24"/>
                <w:lang w:val="ka-GE"/>
              </w:rPr>
              <w:t>40000-60000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="00C31C47" w:rsidRPr="000F5107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C31C47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="0038057B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</w:p>
          <w:p w:rsidR="0038057B" w:rsidRPr="0038057B" w:rsidRDefault="0038057B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38057B">
              <w:rPr>
                <w:rFonts w:ascii="Sylfaen" w:hAnsi="Sylfaen"/>
                <w:b/>
                <w:sz w:val="24"/>
                <w:szCs w:val="24"/>
                <w:lang w:val="ka-GE"/>
              </w:rPr>
              <w:t>სასმელ-სამეურნეო წყლით მომარაგება</w:t>
            </w:r>
            <w:r w:rsidR="000008FD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- 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სასმელი წყლით მომარაგება განხორციელდება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ჩამოსხმული(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>ბუტილიზირებული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) წყლის მეშვეობით. </w:t>
            </w:r>
            <w:r w:rsidR="00701625">
              <w:rPr>
                <w:rFonts w:ascii="Sylfaen" w:hAnsi="Sylfaen"/>
                <w:sz w:val="24"/>
                <w:szCs w:val="24"/>
                <w:lang w:val="ka-GE"/>
              </w:rPr>
              <w:t xml:space="preserve"> 1 დასაქმებულის სასმელი წყლით უზრუნველსაყოფად წლიურად შეძენილი იქნება 10*3ლ*300=9000ლ წყალი.</w:t>
            </w:r>
          </w:p>
          <w:p w:rsidR="0038057B" w:rsidRPr="0038057B" w:rsidRDefault="0038057B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სამეურნეო 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 xml:space="preserve">დანიშნულებით გამოყენებული იქნება </w:t>
            </w:r>
            <w:r w:rsidR="003539E4">
              <w:rPr>
                <w:rFonts w:ascii="Sylfaen" w:hAnsi="Sylfaen"/>
                <w:sz w:val="24"/>
                <w:szCs w:val="24"/>
                <w:lang w:val="ka-GE"/>
              </w:rPr>
              <w:t>ასევე არხიდან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 xml:space="preserve"> აღებული წყალი. </w:t>
            </w:r>
          </w:p>
          <w:p w:rsidR="0038057B" w:rsidRPr="0038057B" w:rsidRDefault="0038057B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>სასმელ-სამეურნეო დანიშნულებით გამოყენებული წყლის რაოდენობა დამოკიდებულია დასაქმებული პერსონალის რაოდენობაზე და საწარმოს მუშაობის რეჟიმზე. საწარმოში დასაქმებული იქნება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 xml:space="preserve"> 10-მდე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ადამიანი, ხოლო წელიწადში სამუშაო დღეების რაოდენობა შეადგენს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 xml:space="preserve"> 20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>0-ს. ვინაიდან ერთ მომუშავე პერსონაზე სამეურნეო მიზნებისათვის დღის განმავლობაში საჭირო წყლის რაოდენობად გათვალისწინებული 45 ლ, ანუ 0,045 მ</w:t>
            </w:r>
            <w:r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წყალი,</w:t>
            </w:r>
            <w:r w:rsidR="00701625">
              <w:rPr>
                <w:rFonts w:ascii="Sylfaen" w:hAnsi="Sylfaen"/>
                <w:sz w:val="24"/>
                <w:szCs w:val="24"/>
                <w:lang w:val="ka-GE"/>
              </w:rPr>
              <w:t xml:space="preserve"> სამეურნეო დანიშნულებით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0008FD">
              <w:rPr>
                <w:rFonts w:ascii="Sylfaen" w:hAnsi="Sylfaen"/>
                <w:sz w:val="24"/>
                <w:szCs w:val="24"/>
                <w:lang w:val="ka-GE"/>
              </w:rPr>
              <w:t>გამოყე</w:t>
            </w:r>
            <w:r w:rsidRPr="0038057B">
              <w:rPr>
                <w:rFonts w:ascii="Sylfaen" w:hAnsi="Sylfaen"/>
                <w:sz w:val="24"/>
                <w:szCs w:val="24"/>
                <w:lang w:val="ka-GE"/>
              </w:rPr>
              <w:t>ნებული წყლის ჯამური რაოდენობა იქნება:</w:t>
            </w:r>
          </w:p>
          <w:p w:rsidR="0038057B" w:rsidRPr="0038057B" w:rsidRDefault="000008FD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კაცი X 0,045 მ</w:t>
            </w:r>
            <w:r w:rsidR="0038057B"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/დღ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= 0,45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მ</w:t>
            </w:r>
            <w:r w:rsidR="0038057B"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/დღ</w:t>
            </w:r>
          </w:p>
          <w:p w:rsidR="0038057B" w:rsidRPr="0038057B" w:rsidRDefault="000008FD" w:rsidP="0038057B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0,45მ</w:t>
            </w:r>
            <w:r w:rsidR="0038057B"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/დღ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 xml:space="preserve"> X 2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დღ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 xml:space="preserve"> = 90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 xml:space="preserve"> მ</w:t>
            </w:r>
            <w:r w:rsidR="0038057B" w:rsidRPr="000008FD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38057B" w:rsidRPr="0038057B">
              <w:rPr>
                <w:rFonts w:ascii="Sylfaen" w:hAnsi="Sylfaen"/>
                <w:sz w:val="24"/>
                <w:szCs w:val="24"/>
                <w:lang w:val="ka-GE"/>
              </w:rPr>
              <w:t>/წელ</w:t>
            </w:r>
          </w:p>
          <w:p w:rsidR="00C31C47" w:rsidRDefault="00C31C47" w:rsidP="00C31C47">
            <w:pPr>
              <w:pStyle w:val="ListParagraph"/>
              <w:spacing w:line="276" w:lineRule="auto"/>
              <w:ind w:left="540" w:hanging="9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საწარმოო ჩამდინარე წყლები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ინერტული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მასალის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რეცხვისას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სამსხვრევ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დამხარისხებელ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დანადგარში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სველი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წესით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მსხვრევისას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საჭიროა</w:t>
            </w:r>
            <w:r w:rsidR="002929B8">
              <w:rPr>
                <w:color w:val="000000"/>
                <w:sz w:val="24"/>
                <w:szCs w:val="24"/>
                <w:lang w:val="ka-GE"/>
              </w:rPr>
              <w:t xml:space="preserve"> 60</w:t>
            </w:r>
            <w:r w:rsidR="00701625">
              <w:rPr>
                <w:color w:val="000000"/>
                <w:sz w:val="24"/>
                <w:szCs w:val="24"/>
                <w:lang w:val="ka-GE"/>
              </w:rPr>
              <w:t>000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წყალი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საიდანაც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="00FD3106">
              <w:rPr>
                <w:color w:val="000000"/>
                <w:sz w:val="24"/>
                <w:szCs w:val="24"/>
                <w:lang w:val="ka-GE"/>
              </w:rPr>
              <w:t>50-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75%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წყალია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შეადგენს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="002929B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6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0 000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x 0,75 = </w:t>
            </w:r>
            <w:r w:rsidR="002929B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45000</w:t>
            </w:r>
            <w:r w:rsidR="001D029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მ</w:t>
            </w:r>
            <w:r w:rsidRPr="00993426">
              <w:rPr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  <w:r w:rsidR="001D0296">
              <w:rPr>
                <w:color w:val="000000"/>
                <w:sz w:val="24"/>
                <w:szCs w:val="24"/>
                <w:lang w:val="ka-GE"/>
              </w:rPr>
              <w:t>-ში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.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აღნიშნული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წყალი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შეწონილი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ნაწილაკებით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.</w:t>
            </w:r>
          </w:p>
          <w:p w:rsidR="00C31C47" w:rsidRPr="002D0118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540" w:hanging="9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ტექნოლოგიურ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პროცესში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გამოყენებული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შეიკრიბება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საწარმოო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მოედანზე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მოწყობილი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შემკრები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ღარებით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მიეწოდება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>ორ კამერიან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ჰორიზონტალურ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სალექარებს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სალექარების ზომა იქნება 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>5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>4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>4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(სიგრძე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 xml:space="preserve"> 5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მ, სიგანე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 xml:space="preserve"> 4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 და სიღრმე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 xml:space="preserve"> 4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მ). </w:t>
            </w:r>
            <w:r w:rsidR="00701625">
              <w:rPr>
                <w:rFonts w:ascii="Sylfaen" w:hAnsi="Sylfaen"/>
                <w:sz w:val="24"/>
                <w:szCs w:val="24"/>
                <w:lang w:val="ka-GE"/>
              </w:rPr>
              <w:t xml:space="preserve">სალექრებში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დაწმენდილი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ჩაშვებული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იქნება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2929B8">
              <w:rPr>
                <w:rFonts w:ascii="Sylfaen" w:hAnsi="Sylfaen"/>
                <w:sz w:val="24"/>
                <w:szCs w:val="24"/>
                <w:lang w:val="ka-GE"/>
              </w:rPr>
              <w:t>უსახელო ღელეში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კანონმდებლობის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მოთხოვნათა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დაცვით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Pr="002D0118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წყალჩაშვების წერტილი კოორდინატებია: </w:t>
            </w:r>
            <w:r w:rsidR="00FD3106">
              <w:rPr>
                <w:rFonts w:ascii="Sylfaen" w:hAnsi="Sylfaen"/>
                <w:sz w:val="24"/>
                <w:szCs w:val="24"/>
                <w:lang w:val="ka-GE"/>
              </w:rPr>
              <w:t>X-589041,365; Y-462914,400</w:t>
            </w:r>
            <w:r w:rsidRPr="002D0118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C31C47" w:rsidRPr="009D6536" w:rsidRDefault="00C31C47" w:rsidP="00C31C47">
            <w:pPr>
              <w:pStyle w:val="ListParagraph"/>
              <w:spacing w:line="276" w:lineRule="auto"/>
              <w:ind w:left="540" w:hanging="9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b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b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წყლები</w:t>
            </w:r>
            <w:r w:rsidR="00FD310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წარმოიქმნება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ატმოსფერული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დროს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. 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იანგარიშება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ფორმულით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Q=10 x F x H x K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სადაც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Q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9342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;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F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ფართობი</w:t>
            </w:r>
            <w:r w:rsidRPr="0012795F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ჰა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მიღებულია</w:t>
            </w:r>
            <w:r w:rsidR="002929B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0,3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ჰა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 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სადაც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მოსალოდნელია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წარმოქმნა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საწარმოო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ფართობი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); 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H -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მრავალწლიანი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დაკვირვებით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2929B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ლაგოდეხში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მაქსიმალურ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E4097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 მერყეობს 650-1004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მმ</w:t>
            </w:r>
            <w:r w:rsidR="00E4097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-მდე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ღამური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მაქსიმუმი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შეადგენს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143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წვიმის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საათურ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მაქსიმუმად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მიღებულია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- 8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K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კოეფიციენტი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რომელიც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დამოკიდებულია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საფარის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ტიპზე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მოცემულ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შემთხვევაში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ხრეშის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საფარისათვის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0,04.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აღნიშნულიდან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ტოლი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წელ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 0,3 x 1004 x 0,04 = 120,48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დღღ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0,3 x 143 x 0,04 = 17,16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</w:t>
            </w:r>
          </w:p>
          <w:p w:rsidR="00C31C47" w:rsidRPr="009D6536" w:rsidRDefault="00C31C47" w:rsidP="002929B8">
            <w:pPr>
              <w:pStyle w:val="ListParagraph"/>
              <w:spacing w:line="276" w:lineRule="auto"/>
              <w:ind w:left="601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სთ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 0,3 x 8 x 0,04 = 0,96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სთ</w:t>
            </w:r>
          </w:p>
          <w:p w:rsidR="00C31C47" w:rsidRPr="009D6536" w:rsidRDefault="00C31C47" w:rsidP="00FD3106">
            <w:pPr>
              <w:pStyle w:val="ListParagraph"/>
              <w:spacing w:line="276" w:lineRule="auto"/>
              <w:ind w:left="459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lastRenderedPageBreak/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შესაძლებელია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იყოს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შეწონილი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ნაწილაკებით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</w:p>
          <w:p w:rsidR="00E40978" w:rsidRDefault="00C31C47" w:rsidP="00FD3106">
            <w:pPr>
              <w:pStyle w:val="ListParagraph"/>
              <w:spacing w:line="276" w:lineRule="auto"/>
              <w:ind w:left="459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შეგროვება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არსებულ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რელიეფის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ტოპოგრაფიის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დახრის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მხედველობაში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ტერიტორიაზე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მოწყობილი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შემკრები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არხებით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რომლებიც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შეგროვდება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(თავს მოიყრის) 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სალექარში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რომელიც მოეწყობა სამსხვრევიდან მიღებული საწარმოო წყლების მისაღებად.  </w:t>
            </w:r>
          </w:p>
          <w:p w:rsidR="00C31C47" w:rsidRPr="00993426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სალექარების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პარამეტრები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მათში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არსებული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დაწმენდილი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საშუალებას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იძლევა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მისი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ხელმეორედ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გამოყენება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საწარმოო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მიზნებისათვის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ინერტული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მასალების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რეცხვა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დანამვისათვის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="00E4097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მისასვლელი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გზის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ამტვერების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საწინააღმდეგო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ღონისძიებების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განსახორცილებლად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სხვა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),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ამიტომ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გამოყენებული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ზედაპირულ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ობიექტში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ჩაშვება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მხოლოდ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ჭარბი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რაოდენობის წარმოქმნის შემთხვევაში, 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="00E4097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სავარაუდოდ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  </w:t>
            </w:r>
            <w:r w:rsidR="001D029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30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000</w:t>
            </w:r>
            <w:r w:rsidR="00FD310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-60</w:t>
            </w:r>
            <w:r w:rsidR="00701625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000</w:t>
            </w:r>
            <w:r w:rsidRPr="006C70B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-</w:t>
            </w:r>
            <w:r w:rsidRPr="006C70B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მდე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E40978"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ა.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</w:p>
          <w:p w:rsidR="00701625" w:rsidRPr="00701625" w:rsidRDefault="00701625" w:rsidP="00701625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701625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სამეურნეო-საყოფაცხოვრებო ჩამდინარე წყლების მართვა</w:t>
            </w:r>
            <w:r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 xml:space="preserve"> - 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საწარმოში წარმოქმნილი სამეურნეო-საყოფაცხოვრებო ჩამდინარე წყლების რაოდენობა იანგარიშება მოხმარებული წყლის 5%-იანი დანაკარგით, რაც შეადგენს: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135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/წელ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X 0,05 = 6,75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3539E4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/წელ (წლიური დანაკარგი) შესაბამისად, საწარმოში წლის განმავლობაში წარმოქმნილი სამეურნე-საყოფაცხოვრებო ჩამდინარე წყლის რაოდენობა იქნება:</w:t>
            </w:r>
          </w:p>
          <w:p w:rsidR="00701625" w:rsidRPr="00701625" w:rsidRDefault="00701625" w:rsidP="00701625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135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/წელ -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6,75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/წელ =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128,25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/წელ</w:t>
            </w:r>
          </w:p>
          <w:p w:rsidR="00471F56" w:rsidRDefault="00701625" w:rsidP="00471F56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აღნიშნული წყლების შესაგროვებლად ტერიტორიაზე გათვალისწინებულია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10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ტევადობის </w:t>
            </w:r>
            <w:r w:rsidR="00471F56" w:rsidRPr="00A07FD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წყალგაუმტარი</w:t>
            </w:r>
            <w:r w:rsidR="00471F56" w:rsidRPr="00A07FDE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="00471F56" w:rsidRPr="00A07FD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ორმო, (ნახმარი წყლების წყალშემკრები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ავზი/რეზერვუარი,)</w:t>
            </w:r>
            <w:r w:rsidR="00471F5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,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რომელზეც ასევე დაერთებული იქნება ტუალეტის</w:t>
            </w:r>
            <w:r w:rsidR="00471F5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701625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კანალიზაცია. ორმოს გაწმენდა მოხდება შევსების შესაბამისად</w:t>
            </w:r>
            <w:r w:rsidR="00471F5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და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მოხდება ამ წყლების გატანა  შესაბამისი ნებართვის საფუძველზე </w:t>
            </w:r>
            <w:r w:rsidR="000E063B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და </w:t>
            </w:r>
            <w:r w:rsidR="00471F5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ქ.</w:t>
            </w:r>
            <w:r w:rsidR="00E4097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ლაგოდეხის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71F5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გამწმენდ </w:t>
            </w:r>
            <w:r w:rsidR="00471F5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ნაგე</w:t>
            </w:r>
            <w:r w:rsidR="00471F56"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ბობაში ჩაშვება. </w:t>
            </w:r>
          </w:p>
          <w:p w:rsidR="00C31C47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99342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ყოველივე ზემოთ თქმულის გათვალისწინებით, ინერტული მასალების დამუშავების საწარმოს მოწყობის და ექსპლუატაციის ფაზებზე წყლის გარემოზე ზემოქმედების რისკი შეიძლება შეფასდეს,  როგორც დაბალი ხარისხის ზემოქმედება.</w:t>
            </w:r>
          </w:p>
          <w:p w:rsidR="00C31C47" w:rsidRDefault="00AA5C85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ე</w:t>
            </w:r>
            <w:r w:rsidR="00C31C47">
              <w:rPr>
                <w:rFonts w:ascii="Sylfaen" w:hAnsi="Sylfaen"/>
                <w:b/>
                <w:sz w:val="24"/>
                <w:szCs w:val="24"/>
                <w:lang w:val="ka-GE"/>
              </w:rPr>
              <w:t>.</w:t>
            </w:r>
            <w:r w:rsidR="00C31C47" w:rsidRPr="00181C4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C31C47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ნარჩენებით გარემოს დაბინძურების რისკები</w:t>
            </w:r>
            <w:r w:rsidR="00C31C47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A535AA" w:rsidRDefault="00A535AA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საწარმოში წარმოქმნილი ნარჩენების შეგროვება მოხდება კონტეინერული სისტემის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გამოყენებით. უზრუნველყოფილი იქნება არასახიფათო</w:t>
            </w:r>
            <w:r w:rsidRPr="00665C03">
              <w:rPr>
                <w:rFonts w:ascii="Sylfaen" w:hAnsi="Sylfaen" w:cs="Sylfaen"/>
                <w:sz w:val="24"/>
                <w:szCs w:val="24"/>
                <w:lang w:val="ka-GE"/>
              </w:rPr>
              <w:t>(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მუნიციპალური)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და ინერტული ნარჩენების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შეგროვდება ცალ-ცალკე.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მუნიციპალურ ნარჩენების გატანაზე გაფორმდება ხელშეკრულება </w:t>
            </w:r>
            <w:r w:rsidR="000E063B">
              <w:rPr>
                <w:rFonts w:ascii="Sylfaen" w:hAnsi="Sylfaen" w:cs="Sylfaen"/>
                <w:sz w:val="24"/>
                <w:szCs w:val="24"/>
                <w:lang w:val="ka-GE"/>
              </w:rPr>
              <w:t>ლაგოდეხის</w:t>
            </w:r>
            <w:r w:rsidR="00AA5C85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მუნიციპალური დასუფთავების სამსახურთან. </w:t>
            </w:r>
          </w:p>
          <w:p w:rsidR="00C31C47" w:rsidRPr="00F925AD" w:rsidRDefault="00A535AA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A535A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სახიფათო ნარჩენები</w:t>
            </w:r>
            <w:r w:rsidRPr="00A535A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- იქიდან გამომდინარე, რომ კომპანიის ავტოსატრანსპორტო საშუალებების გამართვა არ მოხდება ობიექტის ტერიტორიაზე სახიფათო ნარჩენების წარმოქმნა მოსალოდნელი არ არის. თუმცა ობიექტის ტერიტორიაზე განთავსდება სახიფათო ნარჩენების განთავსებისთვის შესაბამისი ჰერმეტული კონტეინერი. სახიფათო </w:t>
            </w:r>
            <w:r w:rsidRPr="00A535AA">
              <w:rPr>
                <w:rFonts w:ascii="Sylfaen" w:hAnsi="Sylfaen" w:cs="Sylfaen"/>
                <w:sz w:val="24"/>
                <w:szCs w:val="24"/>
                <w:lang w:val="ka-GE"/>
              </w:rPr>
              <w:lastRenderedPageBreak/>
              <w:t>ნარჩენის წარმოქმნის შემთხვევაში, მისი გატანა მოხდება შესაბამისი ნებართვის მქონე კომპანიის მიერ.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:rsidR="00952713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რაც შეეხება საწარმოს ფუნქციონირებისას წარმოქმნილ ინერტულ ნარჩენებს რომლებიც წარმოიქმნება ლამის სახით  სალექარების გასუფთავებისას. ასეთი ინერტული ნარჩენის რაოდენობა იქნება წლიურად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5-10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ტ, რაც დროებით დასაწყობდება საწარმოს ტერიტორიაზე. რომლის გამოყენებაც  შემდგომში მოხდება  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კომპანიის კუთვნილი ლიცენზიის ფარგლებში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471F56">
              <w:rPr>
                <w:rFonts w:ascii="Sylfaen" w:hAnsi="Sylfaen" w:cs="Sylfaen"/>
                <w:sz w:val="24"/>
                <w:szCs w:val="24"/>
                <w:lang w:val="ka-GE"/>
              </w:rPr>
              <w:t>წარმოქმნილი ქვაბულების ამოსავსებად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>ასევე</w:t>
            </w:r>
            <w:r w:rsidR="00471F56">
              <w:rPr>
                <w:rFonts w:ascii="Sylfaen" w:hAnsi="Sylfaen" w:cs="Sylfaen"/>
                <w:sz w:val="24"/>
                <w:szCs w:val="24"/>
                <w:lang w:val="ka-GE"/>
              </w:rPr>
              <w:t>,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საწარმოს 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>ტერიტორიამდე მიმავლი გზის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მოსასწორებლად</w:t>
            </w:r>
            <w:r w:rsidR="00952713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C31C47" w:rsidRDefault="00AA5C85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ვ</w:t>
            </w:r>
            <w:r w:rsidR="00C31C47" w:rsidRPr="00181C4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. </w:t>
            </w:r>
            <w:r w:rsidR="00C31C47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სატრანსპორტო ინფრასტრუქტურაზე</w:t>
            </w:r>
            <w:r w:rsidR="00C31C47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A535A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განთავსება იგეგმება </w:t>
            </w:r>
            <w:r w:rsidR="00952713"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კომპანიის </w:t>
            </w:r>
            <w:r w:rsidR="00FD3106">
              <w:rPr>
                <w:rFonts w:ascii="Sylfaen" w:hAnsi="Sylfaen"/>
                <w:sz w:val="24"/>
                <w:szCs w:val="24"/>
                <w:lang w:val="ka-GE"/>
              </w:rPr>
              <w:t>კუთვნილ არასასოფლო სამაურნეო დანიშნულების</w:t>
            </w:r>
            <w:r w:rsidR="00471F5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F54049">
              <w:rPr>
                <w:rFonts w:ascii="Sylfaen" w:hAnsi="Sylfaen"/>
                <w:sz w:val="24"/>
                <w:szCs w:val="24"/>
                <w:lang w:val="ka-GE"/>
              </w:rPr>
              <w:t>ტერიტორი</w:t>
            </w:r>
            <w:r w:rsidR="00952713">
              <w:rPr>
                <w:rFonts w:ascii="Sylfaen" w:hAnsi="Sylfaen"/>
                <w:sz w:val="24"/>
                <w:szCs w:val="24"/>
                <w:lang w:val="ka-GE"/>
              </w:rPr>
              <w:t>აზე</w:t>
            </w:r>
            <w:r w:rsidR="00FD3106">
              <w:rPr>
                <w:rFonts w:ascii="Sylfaen" w:hAnsi="Sylfaen"/>
                <w:sz w:val="24"/>
                <w:szCs w:val="24"/>
                <w:lang w:val="ka-GE"/>
              </w:rPr>
              <w:t>, რომელიც მდებარეობს კომპანიის კუთვნილი ლიცენზიით განსაზღვრული სამთო-მინაკუთვნის საიხლოვეს</w:t>
            </w:r>
            <w:r w:rsidR="00952713"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. 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8B05A4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 ნედლეულით მომარაგება მოხდება </w:t>
            </w:r>
            <w:r w:rsidR="00471F56">
              <w:rPr>
                <w:rFonts w:ascii="Sylfaen" w:hAnsi="Sylfaen"/>
                <w:sz w:val="24"/>
                <w:szCs w:val="24"/>
                <w:lang w:val="ka-GE"/>
              </w:rPr>
              <w:t xml:space="preserve">შიდა სასოფლო სამურნეო დანიშნულების გზების გამოყენებით. წარმოებული პროდუქციის 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 ტრანსპორტირებ</w:t>
            </w:r>
            <w:r w:rsidR="00471F56">
              <w:rPr>
                <w:rFonts w:ascii="Sylfaen" w:hAnsi="Sylfaen"/>
                <w:sz w:val="24"/>
                <w:szCs w:val="24"/>
                <w:lang w:val="ka-GE"/>
              </w:rPr>
              <w:t>ისას გამოყენებული იქნება საწა</w:t>
            </w:r>
            <w:r w:rsidR="000E063B">
              <w:rPr>
                <w:rFonts w:ascii="Sylfaen" w:hAnsi="Sylfaen"/>
                <w:sz w:val="24"/>
                <w:szCs w:val="24"/>
                <w:lang w:val="ka-GE"/>
              </w:rPr>
              <w:t>რ</w:t>
            </w:r>
            <w:r w:rsidR="00471F56">
              <w:rPr>
                <w:rFonts w:ascii="Sylfaen" w:hAnsi="Sylfaen"/>
                <w:sz w:val="24"/>
                <w:szCs w:val="24"/>
                <w:lang w:val="ka-GE"/>
              </w:rPr>
              <w:t xml:space="preserve">მოს ტერიტორიამდე მისასვლელი ასევე </w:t>
            </w:r>
            <w:r w:rsidR="00A535AA">
              <w:rPr>
                <w:rFonts w:ascii="Sylfaen" w:hAnsi="Sylfaen"/>
                <w:sz w:val="24"/>
                <w:szCs w:val="24"/>
                <w:lang w:val="ka-GE"/>
              </w:rPr>
              <w:t>შიდა დანიშნულების გზა. ზემოთ აღნიშნულიდან გამომდინარე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 xml:space="preserve">  გზებზე დატვირთვა არ გაიზრდება.  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>საწარმოს შიგნით უკვე არსებობს შიდა  გრუნტის გზებ</w:t>
            </w:r>
            <w:r w:rsidR="00952713">
              <w:rPr>
                <w:rFonts w:ascii="Sylfaen" w:hAnsi="Sylfaen"/>
                <w:sz w:val="24"/>
                <w:szCs w:val="24"/>
                <w:lang w:val="ka-GE"/>
              </w:rPr>
              <w:t>ი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>, რომ</w:t>
            </w:r>
            <w:r w:rsidR="00952713">
              <w:rPr>
                <w:rFonts w:ascii="Sylfaen" w:hAnsi="Sylfaen"/>
                <w:sz w:val="24"/>
                <w:szCs w:val="24"/>
                <w:lang w:val="ka-GE"/>
              </w:rPr>
              <w:t>ე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>ლთა  ნორმალურ მდგომარეობაში  შენახვას  უზრუნველყოფს შპს „</w:t>
            </w:r>
            <w:r w:rsidR="000E063B">
              <w:rPr>
                <w:rFonts w:ascii="Sylfaen" w:hAnsi="Sylfaen"/>
                <w:sz w:val="24"/>
                <w:szCs w:val="24"/>
                <w:lang w:val="ka-GE"/>
              </w:rPr>
              <w:t>ალ.კე</w:t>
            </w:r>
            <w:r w:rsidRPr="00952713">
              <w:rPr>
                <w:rFonts w:ascii="Sylfaen" w:hAnsi="Sylfaen"/>
                <w:sz w:val="24"/>
                <w:szCs w:val="24"/>
                <w:lang w:val="ka-GE"/>
              </w:rPr>
              <w:t>“. ასევე საჭიროების  შემთხვევაში ამტვერების თავიდან ასაცილებლად მოახდენს გზების მორწყვას.</w:t>
            </w:r>
          </w:p>
          <w:p w:rsidR="00F54049" w:rsidRPr="00F54049" w:rsidRDefault="00AA5C85" w:rsidP="00F54049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ზ</w:t>
            </w:r>
            <w:r w:rsidR="00F54049" w:rsidRPr="00F54049">
              <w:rPr>
                <w:rFonts w:ascii="Sylfaen" w:hAnsi="Sylfaen"/>
                <w:b/>
                <w:sz w:val="24"/>
                <w:szCs w:val="24"/>
                <w:lang w:val="ka-GE"/>
              </w:rPr>
              <w:t>.ფაუნა და ფლორა</w:t>
            </w:r>
          </w:p>
          <w:p w:rsidR="0089284E" w:rsidRDefault="0089284E" w:rsidP="0089284E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საპროექტო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ტერიტორია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თავისუფალია ხე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მცენარეებისაგან, რაც გამორიცხავს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სამშენებლო და საექსპლოატაციო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სამუშაოების პროცესში მცენარეულ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საფარზე რაიმე სახის ზემოქმედებას.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</w:p>
          <w:p w:rsidR="0089284E" w:rsidRDefault="0089284E" w:rsidP="0089284E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საპროექტო </w:t>
            </w:r>
            <w:r w:rsidR="000E063B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 სიახლოვეს არ მდებარეობს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სახელმწიფო ტყის ფონდის </w:t>
            </w:r>
            <w:r w:rsidR="000E063B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ასევე დაცული ტერიტორიები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.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საკვლევი ტერიტო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იის სიახლოვეს წითელ წიგნისა და წითელი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ნუსხის სახეობები, ან კონსერვაციული ღირებულების ეგზემპლარები ვერ იქნა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E75984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გამოვლენილი. </w:t>
            </w:r>
          </w:p>
          <w:p w:rsidR="00AA5C85" w:rsidRDefault="00F54049" w:rsidP="00F54049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უშუალო გავლენის ზონაში არ აღინიშნება ბუნებრივ პირობებში გავრცელებულ გარეულ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ცხოველთა სახეობები. ამას გარდა, საწარმო შემოიღობება, ამიტომ ტერიტორიაზე ცხოველების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 xml:space="preserve">შემთხვევით გადაადგილება გამორიცხულია. </w:t>
            </w:r>
          </w:p>
          <w:p w:rsidR="00F54049" w:rsidRPr="00F54049" w:rsidRDefault="00F54049" w:rsidP="00F54049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ადგილობრივ ფაუნაზე, მოსალოდნელი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არაპირდაპირი ზემოქმედება დაკავშირებულია ხმაურის და ატმოსფერულ ჰაერში მავნე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ნივთიერებების გავრცელებასთან.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ექსპლუატაციის პირობში ადგილი არ ექნება მაღალი ხმაურწარმომქმნელი წყაროს ან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54049">
              <w:rPr>
                <w:rFonts w:ascii="Sylfaen" w:hAnsi="Sylfaen"/>
                <w:sz w:val="24"/>
                <w:szCs w:val="24"/>
                <w:lang w:val="ka-GE"/>
              </w:rPr>
              <w:t>ატმოსფერული ჰაერის დაბინძურების გადაჭარბებას დადგენილ ნორმებთან.</w:t>
            </w:r>
            <w:r w:rsidR="0089284E">
              <w:rPr>
                <w:rFonts w:ascii="Sylfaen" w:hAnsi="Sylfaen"/>
                <w:sz w:val="24"/>
                <w:szCs w:val="24"/>
                <w:lang w:val="ka-GE"/>
              </w:rPr>
              <w:t xml:space="preserve"> ზემოთ აღნიშნულიდან გამომდინარე ფლორაზე და ფაუნაზე ზემოქმედება შეიძლება შეფასდეს უმნიშვნელოდ.</w:t>
            </w:r>
          </w:p>
          <w:p w:rsidR="00C31C47" w:rsidRPr="00D9740B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თ</w:t>
            </w:r>
            <w:r w:rsidRPr="00910FA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. </w:t>
            </w:r>
            <w:r w:rsidRPr="00F54049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დაცულ ტერიტორიებზე</w:t>
            </w:r>
            <w:r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A535AA" w:rsidRDefault="00A535AA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A535AA">
              <w:rPr>
                <w:rFonts w:ascii="Sylfaen" w:hAnsi="Sylfaen"/>
                <w:sz w:val="24"/>
                <w:szCs w:val="24"/>
                <w:lang w:val="ka-GE"/>
              </w:rPr>
              <w:t xml:space="preserve">საპროექტო არეალიდან </w:t>
            </w:r>
            <w:r w:rsidR="00701A43">
              <w:rPr>
                <w:rFonts w:ascii="Sylfaen" w:hAnsi="Sylfaen"/>
                <w:sz w:val="24"/>
                <w:szCs w:val="24"/>
                <w:lang w:val="ka-GE"/>
              </w:rPr>
              <w:t>5კმ-ის ფარგლებში არ მდებარეობს დაცული ტერიტორიები, ხოლო უახლოესი სატყეო ფონდის ტერიტორია დაშორებულია 2297მ-ით</w:t>
            </w:r>
            <w:r w:rsidRPr="00A535AA">
              <w:rPr>
                <w:rFonts w:ascii="Sylfaen" w:hAnsi="Sylfaen"/>
                <w:sz w:val="24"/>
                <w:szCs w:val="24"/>
                <w:lang w:val="ka-GE"/>
              </w:rPr>
              <w:t>. შესაბამისად, პროექტის დაცულ ტერიტორიებზე ზემოქმედება მოსალოდნელი არ არის.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ი.</w:t>
            </w:r>
            <w:r w:rsidRPr="00910FA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სოციალურ გარემოზე მოსალოდნელი ზემოქმედება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: </w:t>
            </w:r>
          </w:p>
          <w:p w:rsidR="00C31C47" w:rsidRPr="00910FAF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გარკვეულ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წვლილს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შეიტანს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პირობების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გაუმჯობესებაში</w:t>
            </w:r>
            <w:r w:rsidRPr="00910FAF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ფუნქციონირებასთან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დაკავშირებულ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დასაქმებულთა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რიცხვი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დიდი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იქნება</w:t>
            </w:r>
            <w:r w:rsidRPr="00910FAF">
              <w:rPr>
                <w:sz w:val="24"/>
                <w:szCs w:val="24"/>
                <w:lang w:val="ka-GE"/>
              </w:rPr>
              <w:t>(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დაახლოებით</w:t>
            </w:r>
            <w:r>
              <w:rPr>
                <w:sz w:val="24"/>
                <w:szCs w:val="24"/>
                <w:lang w:val="ka-GE"/>
              </w:rPr>
              <w:t xml:space="preserve"> 1</w:t>
            </w:r>
            <w:r w:rsidR="000008FD">
              <w:rPr>
                <w:sz w:val="24"/>
                <w:szCs w:val="24"/>
                <w:lang w:val="ka-GE"/>
              </w:rPr>
              <w:t>0</w:t>
            </w:r>
            <w:r w:rsidRPr="00910FAF">
              <w:rPr>
                <w:sz w:val="24"/>
                <w:szCs w:val="24"/>
                <w:lang w:val="ka-GE"/>
              </w:rPr>
              <w:t>-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ადამიანი</w:t>
            </w:r>
            <w:r w:rsidRPr="00910FAF">
              <w:rPr>
                <w:sz w:val="24"/>
                <w:szCs w:val="24"/>
                <w:lang w:val="ka-GE"/>
              </w:rPr>
              <w:t xml:space="preserve">),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მაგრამ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ქვეყანაში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არსებული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მდგომარეობის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გათვალისწინებით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დადებითად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იმოქმედებს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ადამიანების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მდგომარეობის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გაუმჯობესებაზე</w:t>
            </w:r>
            <w:r w:rsidRPr="00910FAF">
              <w:rPr>
                <w:sz w:val="24"/>
                <w:szCs w:val="24"/>
                <w:lang w:val="ka-GE"/>
              </w:rPr>
              <w:t>.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ქვეყანაში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არსებული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საგადასახადო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კანონმდებლობის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შესაბამისად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სახელმწიფო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ბიუჯეტში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გადაიხდის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მასზე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დაკისრებულ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გადასახადებს</w:t>
            </w:r>
            <w:r w:rsidRPr="00910FAF">
              <w:rPr>
                <w:sz w:val="24"/>
                <w:szCs w:val="24"/>
                <w:lang w:val="ka-GE"/>
              </w:rPr>
              <w:t xml:space="preserve">,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რაც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დადებითად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აისახება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ადგილობრივ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ბიუჯეტზე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C31C47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კ</w:t>
            </w:r>
            <w:r w:rsidRPr="00910FA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. </w:t>
            </w:r>
            <w:r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ადამიანის ჯანმრთელობაზე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C31C47" w:rsidRPr="00910FAF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ექსპლოატაციის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პროცესში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ადამიანების</w:t>
            </w:r>
            <w:r w:rsidRPr="00910FAF">
              <w:rPr>
                <w:sz w:val="24"/>
                <w:szCs w:val="24"/>
                <w:lang w:val="ka-GE"/>
              </w:rPr>
              <w:t xml:space="preserve"> (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იგულისხმება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როგორც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მომსახურე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პერსონალი</w:t>
            </w:r>
            <w:r w:rsidRPr="00910FAF">
              <w:rPr>
                <w:sz w:val="24"/>
                <w:szCs w:val="24"/>
                <w:lang w:val="ka-GE"/>
              </w:rPr>
              <w:t xml:space="preserve">,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ასევე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მიმდებარე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მაცხოვრებლები</w:t>
            </w:r>
            <w:r w:rsidRPr="00910FAF">
              <w:rPr>
                <w:sz w:val="24"/>
                <w:szCs w:val="24"/>
                <w:lang w:val="ka-GE"/>
              </w:rPr>
              <w:t xml:space="preserve">)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ჯანმრთელობასა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უსაფრთხოებაზე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უარყოფითი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ზემოქმედება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პირდაპირი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სახით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მოსალოდნელი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არის</w:t>
            </w:r>
            <w:r w:rsidRPr="00910FAF">
              <w:rPr>
                <w:sz w:val="24"/>
                <w:szCs w:val="24"/>
                <w:lang w:val="ka-GE"/>
              </w:rPr>
              <w:t xml:space="preserve">. </w:t>
            </w:r>
          </w:p>
        </w:tc>
      </w:tr>
      <w:tr w:rsidR="00C31C47" w:rsidRPr="003D6AAD" w:rsidTr="002929B8">
        <w:trPr>
          <w:trHeight w:val="261"/>
        </w:trPr>
        <w:tc>
          <w:tcPr>
            <w:tcW w:w="10548" w:type="dxa"/>
          </w:tcPr>
          <w:p w:rsidR="00C31C47" w:rsidRPr="00F23DEA" w:rsidRDefault="00C31C47" w:rsidP="00C31C47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>
              <w:rPr>
                <w:b/>
                <w:lang w:val="ka-GE"/>
              </w:rPr>
              <w:lastRenderedPageBreak/>
              <w:t xml:space="preserve">ლ. </w:t>
            </w:r>
            <w:r w:rsidRPr="00F23DEA">
              <w:rPr>
                <w:b/>
                <w:lang w:val="ka-GE"/>
              </w:rPr>
              <w:t xml:space="preserve">საქმიანობასთან ან/და დაგეგმილ საქმიანობასთან კუმულაციური ზემოქმედება:     </w:t>
            </w:r>
          </w:p>
          <w:p w:rsidR="00C31C47" w:rsidRDefault="00C31C47" w:rsidP="00C31C47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 w:rsidRPr="00F23DEA">
              <w:rPr>
                <w:b/>
                <w:lang w:val="ka-GE"/>
              </w:rPr>
              <w:t xml:space="preserve"> </w:t>
            </w:r>
            <w:r w:rsidRPr="00F23DEA">
              <w:rPr>
                <w:lang w:val="ka-GE"/>
              </w:rPr>
              <w:t>მიმდებარე ტერიტორიაზე სხვა სამრეწველო ობიექტები არ არსებობს</w:t>
            </w:r>
            <w:r>
              <w:rPr>
                <w:lang w:val="ka-GE"/>
              </w:rPr>
              <w:t xml:space="preserve">, რის გამოც ასეთი ზემოქმედების საფრთხე არ არსებობს. </w:t>
            </w:r>
          </w:p>
          <w:p w:rsidR="00C31C47" w:rsidRDefault="00C31C47" w:rsidP="00C31C47">
            <w:pPr>
              <w:pStyle w:val="Default"/>
              <w:spacing w:line="276" w:lineRule="auto"/>
              <w:ind w:left="450"/>
              <w:jc w:val="both"/>
              <w:rPr>
                <w:b/>
                <w:lang w:val="ka-GE"/>
              </w:rPr>
            </w:pPr>
            <w:r>
              <w:rPr>
                <w:b/>
                <w:lang w:val="ka-GE"/>
              </w:rPr>
              <w:t>მ</w:t>
            </w:r>
            <w:r w:rsidRPr="00910FAF">
              <w:rPr>
                <w:b/>
                <w:lang w:val="ka-GE"/>
              </w:rPr>
              <w:t>. კულტურული მემკვიდრეობის ძეგლები</w:t>
            </w:r>
            <w:r>
              <w:rPr>
                <w:b/>
                <w:lang w:val="ka-GE"/>
              </w:rPr>
              <w:t xml:space="preserve">:  </w:t>
            </w:r>
          </w:p>
          <w:p w:rsidR="00C31C47" w:rsidRPr="00910FAF" w:rsidRDefault="00C31C47" w:rsidP="00C31C47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 w:rsidRPr="00910FAF">
              <w:rPr>
                <w:lang w:val="ka-GE"/>
              </w:rPr>
              <w:t>ვიზუალური შეფასებით, ტერიტორიაზე და მის სიახლოვეს(1კმ) არ ფიქსირდება კულტურული მემკვიდრეობის ძეგლი.</w:t>
            </w:r>
          </w:p>
          <w:p w:rsidR="00C31C47" w:rsidRPr="00F23DEA" w:rsidRDefault="00C31C47" w:rsidP="00C31C47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</w:p>
          <w:p w:rsidR="00C31C47" w:rsidRPr="00F23DEA" w:rsidRDefault="00C31C47" w:rsidP="00C31C47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b/>
                <w:sz w:val="24"/>
                <w:szCs w:val="24"/>
                <w:lang w:val="ka-GE"/>
              </w:rPr>
            </w:pPr>
          </w:p>
        </w:tc>
      </w:tr>
    </w:tbl>
    <w:p w:rsidR="00CD58A1" w:rsidRDefault="00CD58A1" w:rsidP="00693BD1">
      <w:pPr>
        <w:pStyle w:val="Default"/>
        <w:spacing w:line="276" w:lineRule="auto"/>
        <w:ind w:left="450"/>
        <w:jc w:val="both"/>
        <w:rPr>
          <w:b/>
          <w:lang w:val="ka-GE"/>
        </w:rPr>
        <w:sectPr w:rsidR="00CD58A1" w:rsidSect="005633F6">
          <w:pgSz w:w="12240" w:h="15840"/>
          <w:pgMar w:top="1440" w:right="990" w:bottom="1440" w:left="810" w:header="720" w:footer="720" w:gutter="0"/>
          <w:cols w:space="720"/>
          <w:docGrid w:linePitch="360"/>
        </w:sectPr>
      </w:pPr>
    </w:p>
    <w:tbl>
      <w:tblPr>
        <w:tblW w:w="10548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B81694" w:rsidTr="00C750CA">
        <w:trPr>
          <w:trHeight w:val="261"/>
        </w:trPr>
        <w:tc>
          <w:tcPr>
            <w:tcW w:w="10548" w:type="dxa"/>
          </w:tcPr>
          <w:p w:rsidR="00CD58A1" w:rsidRDefault="00CD58A1" w:rsidP="00CD58A1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E91EF2"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დანართი N1-1-  საწარმოს განთავსების სიტუაციური გეგმა</w:t>
            </w:r>
          </w:p>
          <w:p w:rsidR="008B05A4" w:rsidRDefault="008B05A4" w:rsidP="00CD58A1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object w:dxaOrig="12630" w:dyaOrig="8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3.75pt;height:414.15pt" o:ole="">
                  <v:imagedata r:id="rId7" o:title=""/>
                </v:shape>
                <o:OLEObject Type="Embed" ProgID="AcroExch.Document.DC" ShapeID="_x0000_i1025" DrawAspect="Content" ObjectID="_1701443239" r:id="rId8"/>
              </w:object>
            </w:r>
          </w:p>
          <w:p w:rsidR="00CD58A1" w:rsidRDefault="00CD58A1" w:rsidP="00784821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CD58A1" w:rsidRPr="00F23DEA" w:rsidRDefault="00CD58A1" w:rsidP="00C750CA">
            <w:pPr>
              <w:ind w:left="317" w:hanging="141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       </w:t>
            </w:r>
          </w:p>
        </w:tc>
      </w:tr>
    </w:tbl>
    <w:p w:rsidR="00784821" w:rsidRDefault="00784821" w:rsidP="000D17FE">
      <w:pPr>
        <w:autoSpaceDE w:val="0"/>
        <w:autoSpaceDN w:val="0"/>
        <w:adjustRightInd w:val="0"/>
        <w:spacing w:after="0" w:line="276" w:lineRule="auto"/>
        <w:rPr>
          <w:rFonts w:ascii="Sylfaen" w:hAnsi="Sylfaen"/>
          <w:b/>
          <w:sz w:val="24"/>
          <w:szCs w:val="24"/>
          <w:lang w:val="ka-GE"/>
        </w:rPr>
        <w:sectPr w:rsidR="00784821" w:rsidSect="008B05A4">
          <w:pgSz w:w="15840" w:h="12240" w:orient="landscape"/>
          <w:pgMar w:top="811" w:right="851" w:bottom="992" w:left="1440" w:header="720" w:footer="720" w:gutter="0"/>
          <w:cols w:space="720"/>
          <w:docGrid w:linePitch="360"/>
        </w:sectPr>
      </w:pPr>
    </w:p>
    <w:p w:rsidR="008B05A4" w:rsidRDefault="00A535AA" w:rsidP="00784821">
      <w:pPr>
        <w:rPr>
          <w:rFonts w:ascii="Sylfaen" w:hAnsi="Sylfaen"/>
          <w:b/>
          <w:lang w:val="ka-GE"/>
        </w:rPr>
      </w:pPr>
      <w:r w:rsidRPr="00C91845">
        <w:rPr>
          <w:rFonts w:ascii="Sylfaen" w:hAnsi="Sylfaen"/>
          <w:b/>
          <w:lang w:val="ka-GE"/>
        </w:rPr>
        <w:lastRenderedPageBreak/>
        <w:t>დანართი N1-2</w:t>
      </w:r>
    </w:p>
    <w:p w:rsidR="008B05A4" w:rsidRDefault="008B05A4" w:rsidP="00784821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object w:dxaOrig="8924" w:dyaOrig="12630">
          <v:shape id="_x0000_i1026" type="#_x0000_t75" style="width:517.25pt;height:577.75pt" o:ole="">
            <v:imagedata r:id="rId9" o:title=""/>
          </v:shape>
          <o:OLEObject Type="Embed" ProgID="AcroExch.Document.DC" ShapeID="_x0000_i1026" DrawAspect="Content" ObjectID="_1701443240" r:id="rId10"/>
        </w:object>
      </w:r>
    </w:p>
    <w:p w:rsidR="008B05A4" w:rsidRDefault="008B05A4" w:rsidP="00784821">
      <w:pPr>
        <w:rPr>
          <w:rFonts w:ascii="Sylfaen" w:hAnsi="Sylfaen"/>
          <w:b/>
          <w:lang w:val="ka-GE"/>
        </w:rPr>
      </w:pPr>
    </w:p>
    <w:p w:rsidR="00AA5C85" w:rsidRDefault="00AA5C85" w:rsidP="00784821">
      <w:pPr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lastRenderedPageBreak/>
        <w:t>დანართი N1-3</w:t>
      </w:r>
    </w:p>
    <w:p w:rsidR="008B05A4" w:rsidRDefault="008B05A4" w:rsidP="00784821">
      <w:pPr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object w:dxaOrig="8955" w:dyaOrig="12659">
          <v:shape id="_x0000_i1027" type="#_x0000_t75" style="width:425.1pt;height:601.35pt" o:ole="">
            <v:imagedata r:id="rId11" o:title=""/>
          </v:shape>
          <o:OLEObject Type="Embed" ProgID="AcroExch.Document.DC" ShapeID="_x0000_i1027" DrawAspect="Content" ObjectID="_1701443241" r:id="rId12"/>
        </w:object>
      </w:r>
    </w:p>
    <w:bookmarkStart w:id="1" w:name="_GoBack"/>
    <w:p w:rsidR="00A535AA" w:rsidRDefault="008B05A4" w:rsidP="00322D40">
      <w:pPr>
        <w:ind w:left="284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object w:dxaOrig="8955" w:dyaOrig="12659">
          <v:shape id="_x0000_i1028" type="#_x0000_t75" style="width:393.4pt;height:556.4pt" o:ole="">
            <v:imagedata r:id="rId13" o:title=""/>
          </v:shape>
          <o:OLEObject Type="Embed" ProgID="AcroExch.Document.DC" ShapeID="_x0000_i1028" DrawAspect="Content" ObjectID="_1701443242" r:id="rId14"/>
        </w:object>
      </w:r>
      <w:bookmarkEnd w:id="1"/>
    </w:p>
    <w:p w:rsidR="00A535AA" w:rsidRPr="00A535AA" w:rsidRDefault="00A535AA" w:rsidP="00784821">
      <w:pPr>
        <w:rPr>
          <w:rFonts w:ascii="Sylfaen" w:hAnsi="Sylfaen"/>
          <w:b/>
          <w:sz w:val="24"/>
          <w:szCs w:val="24"/>
          <w:lang w:val="ka-GE"/>
        </w:rPr>
      </w:pPr>
    </w:p>
    <w:p w:rsidR="008842AB" w:rsidRDefault="008842AB" w:rsidP="00784821">
      <w:pPr>
        <w:rPr>
          <w:rFonts w:ascii="Sylfaen" w:hAnsi="Sylfaen"/>
          <w:b/>
          <w:noProof/>
          <w:sz w:val="24"/>
          <w:szCs w:val="24"/>
        </w:rPr>
      </w:pPr>
      <w:r>
        <w:rPr>
          <w:rFonts w:ascii="Sylfaen" w:hAnsi="Sylfaen"/>
          <w:b/>
          <w:sz w:val="24"/>
          <w:szCs w:val="24"/>
          <w:lang w:val="ka-GE"/>
        </w:rPr>
        <w:t>დანართი</w:t>
      </w:r>
      <w:r w:rsidR="00AA5C85">
        <w:rPr>
          <w:rFonts w:ascii="Sylfaen" w:hAnsi="Sylfaen"/>
          <w:b/>
          <w:sz w:val="24"/>
          <w:szCs w:val="24"/>
          <w:lang w:val="ka-GE"/>
        </w:rPr>
        <w:t xml:space="preserve"> N1-4</w:t>
      </w:r>
      <w:r w:rsidR="00936EB9">
        <w:rPr>
          <w:rFonts w:ascii="Sylfaen" w:hAnsi="Sylfaen"/>
          <w:b/>
          <w:sz w:val="24"/>
          <w:szCs w:val="24"/>
          <w:lang w:val="ka-GE"/>
        </w:rPr>
        <w:t>- საწარმოს გენ-გეგმა</w:t>
      </w:r>
    </w:p>
    <w:p w:rsidR="00936EB9" w:rsidRDefault="00936EB9" w:rsidP="00784821">
      <w:pPr>
        <w:rPr>
          <w:rFonts w:ascii="Sylfaen" w:hAnsi="Sylfaen"/>
          <w:b/>
          <w:sz w:val="24"/>
          <w:szCs w:val="24"/>
          <w:lang w:val="ka-GE"/>
        </w:rPr>
      </w:pPr>
    </w:p>
    <w:sectPr w:rsidR="00936EB9" w:rsidSect="005633F6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_PDF_Subse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jaVu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5079C"/>
    <w:multiLevelType w:val="multilevel"/>
    <w:tmpl w:val="3B7C6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A44D5"/>
    <w:multiLevelType w:val="hybridMultilevel"/>
    <w:tmpl w:val="67465E94"/>
    <w:lvl w:ilvl="0" w:tplc="A8B23666">
      <w:start w:val="1"/>
      <w:numFmt w:val="decimal"/>
      <w:lvlText w:val="%1)"/>
      <w:lvlJc w:val="left"/>
      <w:pPr>
        <w:ind w:left="360" w:hanging="360"/>
      </w:pPr>
      <w:rPr>
        <w:rFonts w:eastAsia="Sylfaen_PDF_Subse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9A7059"/>
    <w:multiLevelType w:val="hybridMultilevel"/>
    <w:tmpl w:val="DC821130"/>
    <w:lvl w:ilvl="0" w:tplc="BFA255E6">
      <w:start w:val="16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34CC8"/>
    <w:multiLevelType w:val="hybridMultilevel"/>
    <w:tmpl w:val="CB145670"/>
    <w:lvl w:ilvl="0" w:tplc="BF5808A2"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F487F"/>
    <w:multiLevelType w:val="hybridMultilevel"/>
    <w:tmpl w:val="712639AA"/>
    <w:lvl w:ilvl="0" w:tplc="E132EE82">
      <w:start w:val="4"/>
      <w:numFmt w:val="bullet"/>
      <w:lvlText w:val="-"/>
      <w:lvlJc w:val="left"/>
      <w:pPr>
        <w:ind w:left="135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441F9C"/>
    <w:multiLevelType w:val="multilevel"/>
    <w:tmpl w:val="9954D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833662"/>
    <w:multiLevelType w:val="multilevel"/>
    <w:tmpl w:val="2932C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5054B6"/>
    <w:multiLevelType w:val="hybridMultilevel"/>
    <w:tmpl w:val="80300F16"/>
    <w:lvl w:ilvl="0" w:tplc="C9541ACC">
      <w:start w:val="8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26BFC"/>
    <w:multiLevelType w:val="hybridMultilevel"/>
    <w:tmpl w:val="129C369E"/>
    <w:lvl w:ilvl="0" w:tplc="0A2C8F32">
      <w:start w:val="1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B0F1447"/>
    <w:multiLevelType w:val="multilevel"/>
    <w:tmpl w:val="22427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C31A08"/>
    <w:multiLevelType w:val="hybridMultilevel"/>
    <w:tmpl w:val="8CE496AA"/>
    <w:lvl w:ilvl="0" w:tplc="62F6F5E2">
      <w:start w:val="10"/>
      <w:numFmt w:val="decimal"/>
      <w:lvlText w:val="%1"/>
      <w:lvlJc w:val="left"/>
      <w:pPr>
        <w:ind w:left="108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5B68CE"/>
    <w:multiLevelType w:val="hybridMultilevel"/>
    <w:tmpl w:val="2602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808A2">
      <w:numFmt w:val="bullet"/>
      <w:lvlText w:val="-"/>
      <w:lvlJc w:val="left"/>
      <w:pPr>
        <w:ind w:left="1470" w:hanging="390"/>
      </w:pPr>
      <w:rPr>
        <w:rFonts w:ascii="Sylfaen" w:eastAsia="Sylfaen" w:hAnsi="Sylfaen" w:cs="Sylfae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433F9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3D40725D"/>
    <w:multiLevelType w:val="hybridMultilevel"/>
    <w:tmpl w:val="64AEDB0C"/>
    <w:lvl w:ilvl="0" w:tplc="60F28CD6">
      <w:start w:val="1"/>
      <w:numFmt w:val="decimal"/>
      <w:lvlText w:val="%1)"/>
      <w:lvlJc w:val="left"/>
      <w:pPr>
        <w:ind w:left="360" w:hanging="360"/>
      </w:pPr>
      <w:rPr>
        <w:rFonts w:eastAsia="Sylfaen_PDF_Subse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2E80667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47FC622B"/>
    <w:multiLevelType w:val="hybridMultilevel"/>
    <w:tmpl w:val="DE1A0C02"/>
    <w:lvl w:ilvl="0" w:tplc="FFAAE7F2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826DD"/>
    <w:multiLevelType w:val="multilevel"/>
    <w:tmpl w:val="68F267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52591D"/>
    <w:multiLevelType w:val="hybridMultilevel"/>
    <w:tmpl w:val="076048FE"/>
    <w:lvl w:ilvl="0" w:tplc="BF5808A2"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111E46"/>
    <w:multiLevelType w:val="multilevel"/>
    <w:tmpl w:val="220A2A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D40945"/>
    <w:multiLevelType w:val="hybridMultilevel"/>
    <w:tmpl w:val="C26642C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0">
    <w:nsid w:val="6372628C"/>
    <w:multiLevelType w:val="hybridMultilevel"/>
    <w:tmpl w:val="E56058DA"/>
    <w:lvl w:ilvl="0" w:tplc="9820863A">
      <w:start w:val="1"/>
      <w:numFmt w:val="decimal"/>
      <w:lvlText w:val="%1."/>
      <w:lvlJc w:val="left"/>
      <w:pPr>
        <w:ind w:left="720" w:hanging="360"/>
      </w:pPr>
      <w:rPr>
        <w:rFonts w:eastAsia="Sylfaen_PDF_Subse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76A43"/>
    <w:multiLevelType w:val="multilevel"/>
    <w:tmpl w:val="CA72F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B50684"/>
    <w:multiLevelType w:val="multilevel"/>
    <w:tmpl w:val="270C70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520BDF"/>
    <w:multiLevelType w:val="hybridMultilevel"/>
    <w:tmpl w:val="88384E72"/>
    <w:lvl w:ilvl="0" w:tplc="F1F27BFA">
      <w:start w:val="18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4"/>
  </w:num>
  <w:num w:numId="5">
    <w:abstractNumId w:val="20"/>
  </w:num>
  <w:num w:numId="6">
    <w:abstractNumId w:val="19"/>
  </w:num>
  <w:num w:numId="7">
    <w:abstractNumId w:val="2"/>
  </w:num>
  <w:num w:numId="8">
    <w:abstractNumId w:val="12"/>
  </w:num>
  <w:num w:numId="9">
    <w:abstractNumId w:val="10"/>
  </w:num>
  <w:num w:numId="10">
    <w:abstractNumId w:val="23"/>
  </w:num>
  <w:num w:numId="11">
    <w:abstractNumId w:val="5"/>
  </w:num>
  <w:num w:numId="12">
    <w:abstractNumId w:val="6"/>
  </w:num>
  <w:num w:numId="13">
    <w:abstractNumId w:val="21"/>
  </w:num>
  <w:num w:numId="14">
    <w:abstractNumId w:val="9"/>
  </w:num>
  <w:num w:numId="15">
    <w:abstractNumId w:val="16"/>
  </w:num>
  <w:num w:numId="16">
    <w:abstractNumId w:val="22"/>
  </w:num>
  <w:num w:numId="17">
    <w:abstractNumId w:val="18"/>
  </w:num>
  <w:num w:numId="18">
    <w:abstractNumId w:val="0"/>
  </w:num>
  <w:num w:numId="19">
    <w:abstractNumId w:val="15"/>
  </w:num>
  <w:num w:numId="20">
    <w:abstractNumId w:val="8"/>
  </w:num>
  <w:num w:numId="21">
    <w:abstractNumId w:val="11"/>
  </w:num>
  <w:num w:numId="22">
    <w:abstractNumId w:val="3"/>
  </w:num>
  <w:num w:numId="23">
    <w:abstractNumId w:val="17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DA"/>
    <w:rsid w:val="000008FD"/>
    <w:rsid w:val="00013EF0"/>
    <w:rsid w:val="00020544"/>
    <w:rsid w:val="000351BD"/>
    <w:rsid w:val="00036BED"/>
    <w:rsid w:val="00044BA7"/>
    <w:rsid w:val="000C0CD6"/>
    <w:rsid w:val="000D17FE"/>
    <w:rsid w:val="000E063B"/>
    <w:rsid w:val="000F5107"/>
    <w:rsid w:val="000F7856"/>
    <w:rsid w:val="001176D3"/>
    <w:rsid w:val="001253EF"/>
    <w:rsid w:val="0012795F"/>
    <w:rsid w:val="00150C78"/>
    <w:rsid w:val="00161FA3"/>
    <w:rsid w:val="001716C8"/>
    <w:rsid w:val="00175E7A"/>
    <w:rsid w:val="00181C4F"/>
    <w:rsid w:val="001C57DA"/>
    <w:rsid w:val="001D0296"/>
    <w:rsid w:val="001D2FC5"/>
    <w:rsid w:val="001E0545"/>
    <w:rsid w:val="0021633F"/>
    <w:rsid w:val="0025063C"/>
    <w:rsid w:val="002653C0"/>
    <w:rsid w:val="0027605D"/>
    <w:rsid w:val="0028426E"/>
    <w:rsid w:val="002929B8"/>
    <w:rsid w:val="002B2CF6"/>
    <w:rsid w:val="002C0D52"/>
    <w:rsid w:val="002D0118"/>
    <w:rsid w:val="002D0D90"/>
    <w:rsid w:val="002D0DC7"/>
    <w:rsid w:val="00322D40"/>
    <w:rsid w:val="003539E4"/>
    <w:rsid w:val="00374D91"/>
    <w:rsid w:val="0038057B"/>
    <w:rsid w:val="00393E31"/>
    <w:rsid w:val="003A5D93"/>
    <w:rsid w:val="003C1340"/>
    <w:rsid w:val="003C47E3"/>
    <w:rsid w:val="003C649A"/>
    <w:rsid w:val="003D6AAD"/>
    <w:rsid w:val="004507F3"/>
    <w:rsid w:val="00456D2A"/>
    <w:rsid w:val="0046141C"/>
    <w:rsid w:val="0046677E"/>
    <w:rsid w:val="00471F56"/>
    <w:rsid w:val="004B50C2"/>
    <w:rsid w:val="004E251A"/>
    <w:rsid w:val="005021DC"/>
    <w:rsid w:val="00513632"/>
    <w:rsid w:val="005423D3"/>
    <w:rsid w:val="00553150"/>
    <w:rsid w:val="00553FC5"/>
    <w:rsid w:val="00554B60"/>
    <w:rsid w:val="005633F6"/>
    <w:rsid w:val="00566F7A"/>
    <w:rsid w:val="0057799A"/>
    <w:rsid w:val="00585F81"/>
    <w:rsid w:val="005A6691"/>
    <w:rsid w:val="005A74E5"/>
    <w:rsid w:val="005C3B74"/>
    <w:rsid w:val="005F3C17"/>
    <w:rsid w:val="005F48C4"/>
    <w:rsid w:val="005F654F"/>
    <w:rsid w:val="0060047D"/>
    <w:rsid w:val="00615F86"/>
    <w:rsid w:val="00626C35"/>
    <w:rsid w:val="00655910"/>
    <w:rsid w:val="00655AE8"/>
    <w:rsid w:val="00665C03"/>
    <w:rsid w:val="00693BD1"/>
    <w:rsid w:val="006B3987"/>
    <w:rsid w:val="006B4EBD"/>
    <w:rsid w:val="00701625"/>
    <w:rsid w:val="00701A43"/>
    <w:rsid w:val="0070353A"/>
    <w:rsid w:val="007207C4"/>
    <w:rsid w:val="00720ADA"/>
    <w:rsid w:val="00760B91"/>
    <w:rsid w:val="00784821"/>
    <w:rsid w:val="00792AAA"/>
    <w:rsid w:val="007A7BFA"/>
    <w:rsid w:val="007B5737"/>
    <w:rsid w:val="007C3CDF"/>
    <w:rsid w:val="007C5823"/>
    <w:rsid w:val="007E3E0B"/>
    <w:rsid w:val="007E52C4"/>
    <w:rsid w:val="00806259"/>
    <w:rsid w:val="008313CF"/>
    <w:rsid w:val="00831FBA"/>
    <w:rsid w:val="008414EC"/>
    <w:rsid w:val="0087219D"/>
    <w:rsid w:val="0087676D"/>
    <w:rsid w:val="0088340A"/>
    <w:rsid w:val="008842AB"/>
    <w:rsid w:val="0089284E"/>
    <w:rsid w:val="008A0E74"/>
    <w:rsid w:val="008B05A4"/>
    <w:rsid w:val="008C1B2E"/>
    <w:rsid w:val="008C3CD2"/>
    <w:rsid w:val="008C3E65"/>
    <w:rsid w:val="008D556C"/>
    <w:rsid w:val="008D56BC"/>
    <w:rsid w:val="008F341F"/>
    <w:rsid w:val="00910FAF"/>
    <w:rsid w:val="00915048"/>
    <w:rsid w:val="0093359D"/>
    <w:rsid w:val="009368C1"/>
    <w:rsid w:val="00936EB9"/>
    <w:rsid w:val="00952713"/>
    <w:rsid w:val="0096473E"/>
    <w:rsid w:val="009B54CE"/>
    <w:rsid w:val="009D7620"/>
    <w:rsid w:val="009E61FA"/>
    <w:rsid w:val="009F1CFE"/>
    <w:rsid w:val="009F3C0B"/>
    <w:rsid w:val="00A01E0E"/>
    <w:rsid w:val="00A07FDE"/>
    <w:rsid w:val="00A20622"/>
    <w:rsid w:val="00A31FD0"/>
    <w:rsid w:val="00A4318F"/>
    <w:rsid w:val="00A45255"/>
    <w:rsid w:val="00A535AA"/>
    <w:rsid w:val="00AA5C85"/>
    <w:rsid w:val="00AD063B"/>
    <w:rsid w:val="00AF304A"/>
    <w:rsid w:val="00B0569B"/>
    <w:rsid w:val="00B0693E"/>
    <w:rsid w:val="00B11700"/>
    <w:rsid w:val="00B16BE3"/>
    <w:rsid w:val="00B74DB5"/>
    <w:rsid w:val="00B81586"/>
    <w:rsid w:val="00B920B8"/>
    <w:rsid w:val="00BC2DDA"/>
    <w:rsid w:val="00BD2ACB"/>
    <w:rsid w:val="00C154AB"/>
    <w:rsid w:val="00C175F5"/>
    <w:rsid w:val="00C31C47"/>
    <w:rsid w:val="00C66DAD"/>
    <w:rsid w:val="00C73522"/>
    <w:rsid w:val="00C750CA"/>
    <w:rsid w:val="00C8563D"/>
    <w:rsid w:val="00C91845"/>
    <w:rsid w:val="00CC0764"/>
    <w:rsid w:val="00CD46C4"/>
    <w:rsid w:val="00CD58A1"/>
    <w:rsid w:val="00CF404F"/>
    <w:rsid w:val="00D47B51"/>
    <w:rsid w:val="00D5308D"/>
    <w:rsid w:val="00D9740B"/>
    <w:rsid w:val="00DD551F"/>
    <w:rsid w:val="00DF7964"/>
    <w:rsid w:val="00E0304D"/>
    <w:rsid w:val="00E246E3"/>
    <w:rsid w:val="00E40978"/>
    <w:rsid w:val="00E76BBD"/>
    <w:rsid w:val="00E83538"/>
    <w:rsid w:val="00E91EF2"/>
    <w:rsid w:val="00EC3300"/>
    <w:rsid w:val="00EF7D3D"/>
    <w:rsid w:val="00F10DC5"/>
    <w:rsid w:val="00F23DEA"/>
    <w:rsid w:val="00F31DDB"/>
    <w:rsid w:val="00F40D9F"/>
    <w:rsid w:val="00F54049"/>
    <w:rsid w:val="00F925AD"/>
    <w:rsid w:val="00F92979"/>
    <w:rsid w:val="00FA4025"/>
    <w:rsid w:val="00FB053B"/>
    <w:rsid w:val="00FC2A9E"/>
    <w:rsid w:val="00FD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2D14-3AA5-4DA4-A538-3D39F94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6D"/>
  </w:style>
  <w:style w:type="paragraph" w:styleId="Heading1">
    <w:name w:val="heading 1"/>
    <w:basedOn w:val="Normal"/>
    <w:next w:val="Normal"/>
    <w:link w:val="Heading1Char"/>
    <w:uiPriority w:val="9"/>
    <w:qFormat/>
    <w:rsid w:val="00393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6D"/>
    <w:pPr>
      <w:ind w:left="720"/>
      <w:contextualSpacing/>
    </w:pPr>
  </w:style>
  <w:style w:type="paragraph" w:customStyle="1" w:styleId="Default">
    <w:name w:val="Default"/>
    <w:rsid w:val="0057799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sataurixml">
    <w:name w:val="satauri_xml"/>
    <w:basedOn w:val="Normal"/>
    <w:autoRedefine/>
    <w:rsid w:val="00EF7D3D"/>
    <w:pPr>
      <w:tabs>
        <w:tab w:val="left" w:pos="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 w:val="0"/>
      <w:autoSpaceDN w:val="0"/>
      <w:adjustRightInd w:val="0"/>
      <w:spacing w:after="0" w:line="360" w:lineRule="auto"/>
      <w:ind w:left="360"/>
      <w:jc w:val="both"/>
    </w:pPr>
    <w:rPr>
      <w:rFonts w:ascii="AcadNusx" w:eastAsia="Sylfaen" w:hAnsi="AcadNusx" w:cs="Sylfaen"/>
      <w:b/>
      <w:bCs/>
      <w:lang w:val="ka-GE"/>
    </w:rPr>
  </w:style>
  <w:style w:type="character" w:customStyle="1" w:styleId="Heading1Char">
    <w:name w:val="Heading 1 Char"/>
    <w:basedOn w:val="DefaultParagraphFont"/>
    <w:link w:val="Heading1"/>
    <w:uiPriority w:val="9"/>
    <w:rsid w:val="00393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6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B05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psh.al.ke@gmail.com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085AA-170C-4C6E-8475-2044DF81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5779</TotalTime>
  <Pages>1</Pages>
  <Words>4142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Keti</cp:lastModifiedBy>
  <cp:revision>74</cp:revision>
  <dcterms:created xsi:type="dcterms:W3CDTF">2018-03-19T12:16:00Z</dcterms:created>
  <dcterms:modified xsi:type="dcterms:W3CDTF">2021-12-19T14:21:00Z</dcterms:modified>
</cp:coreProperties>
</file>